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20" w:rsidRPr="000A670F" w:rsidRDefault="00495320" w:rsidP="004E59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A670F">
        <w:rPr>
          <w:b/>
          <w:sz w:val="28"/>
          <w:szCs w:val="28"/>
        </w:rPr>
        <w:t>Отчет</w:t>
      </w:r>
    </w:p>
    <w:p w:rsidR="00717944" w:rsidRPr="000A670F" w:rsidRDefault="007E2FC9" w:rsidP="004E59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A670F">
        <w:rPr>
          <w:b/>
          <w:sz w:val="28"/>
          <w:szCs w:val="28"/>
        </w:rPr>
        <w:t>о деятельности Собрания деп</w:t>
      </w:r>
      <w:r w:rsidR="00717944" w:rsidRPr="000A670F">
        <w:rPr>
          <w:b/>
          <w:sz w:val="28"/>
          <w:szCs w:val="28"/>
        </w:rPr>
        <w:t>утатов Белокалитвинского района</w:t>
      </w:r>
    </w:p>
    <w:p w:rsidR="007E2FC9" w:rsidRPr="000A670F" w:rsidRDefault="00495320" w:rsidP="004E59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A670F">
        <w:rPr>
          <w:b/>
          <w:sz w:val="28"/>
          <w:szCs w:val="28"/>
        </w:rPr>
        <w:t xml:space="preserve">6 созыва </w:t>
      </w:r>
      <w:r w:rsidR="007E2FC9" w:rsidRPr="000A670F">
        <w:rPr>
          <w:b/>
          <w:sz w:val="28"/>
          <w:szCs w:val="28"/>
        </w:rPr>
        <w:t>за 201</w:t>
      </w:r>
      <w:r w:rsidR="00D9408E" w:rsidRPr="000A670F">
        <w:rPr>
          <w:b/>
          <w:sz w:val="28"/>
          <w:szCs w:val="28"/>
        </w:rPr>
        <w:t>9</w:t>
      </w:r>
      <w:r w:rsidR="007E2FC9" w:rsidRPr="000A670F">
        <w:rPr>
          <w:b/>
          <w:sz w:val="28"/>
          <w:szCs w:val="28"/>
        </w:rPr>
        <w:t xml:space="preserve"> год</w:t>
      </w:r>
    </w:p>
    <w:p w:rsidR="007E2FC9" w:rsidRPr="000A670F" w:rsidRDefault="007E2FC9" w:rsidP="004E59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56B3C" w:rsidRPr="000A670F" w:rsidRDefault="00356B3C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Отчет о деятельности Собрания депутатов Белокалитвинского района подготовлен в соответствии с Федеральным законом</w:t>
      </w:r>
      <w:r w:rsidR="00881BBF">
        <w:rPr>
          <w:rFonts w:ascii="Times New Roman" w:hAnsi="Times New Roman" w:cs="Times New Roman"/>
          <w:sz w:val="28"/>
          <w:szCs w:val="28"/>
        </w:rPr>
        <w:t xml:space="preserve"> </w:t>
      </w:r>
      <w:r w:rsidR="00881BBF" w:rsidRPr="00FF67CA">
        <w:rPr>
          <w:rFonts w:ascii="Times New Roman" w:hAnsi="Times New Roman" w:cs="Times New Roman"/>
          <w:sz w:val="28"/>
          <w:szCs w:val="28"/>
        </w:rPr>
        <w:t>от</w:t>
      </w:r>
      <w:r w:rsidR="00881BBF">
        <w:rPr>
          <w:rFonts w:ascii="Times New Roman" w:hAnsi="Times New Roman" w:cs="Times New Roman"/>
          <w:sz w:val="28"/>
          <w:szCs w:val="28"/>
        </w:rPr>
        <w:t xml:space="preserve"> </w:t>
      </w:r>
      <w:r w:rsidR="00FF67CA">
        <w:rPr>
          <w:rFonts w:ascii="Times New Roman" w:hAnsi="Times New Roman" w:cs="Times New Roman"/>
          <w:sz w:val="28"/>
          <w:szCs w:val="28"/>
        </w:rPr>
        <w:t>06 октября 2003 года №131-ФЗ</w:t>
      </w:r>
      <w:r w:rsidRPr="000A670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Уставом муниципального образования «Белокалитвинский район» и Регламентом Собрания депутатов. </w:t>
      </w:r>
    </w:p>
    <w:p w:rsidR="00465FD6" w:rsidRPr="000A670F" w:rsidRDefault="00C302E1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DD71FC" w:rsidRPr="000A670F">
        <w:rPr>
          <w:rFonts w:ascii="Times New Roman" w:hAnsi="Times New Roman" w:cs="Times New Roman"/>
          <w:sz w:val="28"/>
          <w:szCs w:val="28"/>
        </w:rPr>
        <w:t xml:space="preserve">Собрания депутатов в отчетный период осуществлялась в строгом соответствии с Конституцией Российской Федерации, </w:t>
      </w:r>
      <w:r w:rsidR="00881BBF">
        <w:rPr>
          <w:rFonts w:ascii="Times New Roman" w:hAnsi="Times New Roman" w:cs="Times New Roman"/>
          <w:sz w:val="28"/>
          <w:szCs w:val="28"/>
        </w:rPr>
        <w:t>федеральными и областными законами,</w:t>
      </w:r>
      <w:r w:rsidR="00DD71FC" w:rsidRPr="000A670F">
        <w:rPr>
          <w:rFonts w:ascii="Times New Roman" w:hAnsi="Times New Roman" w:cs="Times New Roman"/>
          <w:sz w:val="28"/>
          <w:szCs w:val="28"/>
        </w:rPr>
        <w:t xml:space="preserve"> Уставом Белокалитвинского района и иными нормативными правовыми </w:t>
      </w:r>
      <w:r w:rsidR="00C36366" w:rsidRPr="000A670F">
        <w:rPr>
          <w:rFonts w:ascii="Times New Roman" w:hAnsi="Times New Roman" w:cs="Times New Roman"/>
          <w:sz w:val="28"/>
          <w:szCs w:val="28"/>
        </w:rPr>
        <w:t>актами.</w:t>
      </w:r>
    </w:p>
    <w:p w:rsidR="007E2A36" w:rsidRPr="000A670F" w:rsidRDefault="007E2A36" w:rsidP="007E2A3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2A36" w:rsidRPr="000A670F" w:rsidRDefault="007E2A36" w:rsidP="007E2A3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Депутатский корпус состоит из 24 депутатов, представляющих интересы избирателей 12 поселений Белокалитвинского района. </w:t>
      </w:r>
      <w:r w:rsidR="00516E76">
        <w:rPr>
          <w:rFonts w:ascii="Times New Roman" w:hAnsi="Times New Roman" w:cs="Times New Roman"/>
          <w:sz w:val="28"/>
          <w:szCs w:val="28"/>
        </w:rPr>
        <w:t>Все д</w:t>
      </w:r>
      <w:r w:rsidRPr="000A670F">
        <w:rPr>
          <w:rFonts w:ascii="Times New Roman" w:hAnsi="Times New Roman" w:cs="Times New Roman"/>
          <w:sz w:val="28"/>
          <w:szCs w:val="28"/>
        </w:rPr>
        <w:t>епутаты осуществляют деятельность на непостоянной основе.</w:t>
      </w:r>
    </w:p>
    <w:p w:rsidR="007E2A36" w:rsidRPr="000A670F" w:rsidRDefault="007E2A36" w:rsidP="007E2A3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В 2019 году в состав депутатского корпуса был </w:t>
      </w:r>
      <w:r w:rsidR="00881BBF">
        <w:rPr>
          <w:rFonts w:ascii="Times New Roman" w:hAnsi="Times New Roman" w:cs="Times New Roman"/>
          <w:sz w:val="28"/>
          <w:szCs w:val="28"/>
        </w:rPr>
        <w:t>делегирован</w:t>
      </w:r>
      <w:r w:rsidRPr="000A670F">
        <w:rPr>
          <w:rFonts w:ascii="Times New Roman" w:hAnsi="Times New Roman" w:cs="Times New Roman"/>
          <w:sz w:val="28"/>
          <w:szCs w:val="28"/>
        </w:rPr>
        <w:t xml:space="preserve"> депутат от Ильинского сельского поселения Поляков Виктор Федорович.</w:t>
      </w:r>
    </w:p>
    <w:p w:rsidR="007E2A36" w:rsidRPr="000A670F" w:rsidRDefault="007E2A36" w:rsidP="007E2A3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Структура Собрания депутатов в 2019 году не менялась.</w:t>
      </w:r>
    </w:p>
    <w:p w:rsidR="00926B6F" w:rsidRPr="000A670F" w:rsidRDefault="00926B6F" w:rsidP="001E0CB3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4D3C" w:rsidRPr="000A670F" w:rsidRDefault="00784D3C" w:rsidP="007E2A3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В </w:t>
      </w:r>
      <w:r w:rsidR="00516E76">
        <w:rPr>
          <w:rFonts w:ascii="Times New Roman" w:hAnsi="Times New Roman" w:cs="Times New Roman"/>
          <w:sz w:val="28"/>
          <w:szCs w:val="28"/>
        </w:rPr>
        <w:t>отчетном периоде</w:t>
      </w:r>
      <w:r w:rsidRPr="000A670F">
        <w:rPr>
          <w:rFonts w:ascii="Times New Roman" w:hAnsi="Times New Roman" w:cs="Times New Roman"/>
          <w:sz w:val="28"/>
          <w:szCs w:val="28"/>
        </w:rPr>
        <w:t xml:space="preserve"> деятельность Собрания депутатов, прежде всего, была направлена на повышение уровня жизни, социальную защиту и поддержку населения</w:t>
      </w:r>
      <w:r w:rsidR="000C0354" w:rsidRPr="000A67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2A36" w:rsidRPr="000A670F" w:rsidRDefault="0000070D" w:rsidP="007E2A3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Важной функцией представительного органа является правотворчество, регулирующее основные сферы жизнедеятельности Белокалитвинского района. </w:t>
      </w:r>
      <w:r w:rsidR="007E2A36" w:rsidRPr="000A670F">
        <w:rPr>
          <w:rFonts w:ascii="Times New Roman" w:hAnsi="Times New Roman" w:cs="Times New Roman"/>
          <w:sz w:val="28"/>
          <w:szCs w:val="28"/>
        </w:rPr>
        <w:t>Работа Собрания депутатов в 2019 году строилась во взаимодействии с Администрацией района, и все решения принимались с учетом требований законодательства и интересов населения.</w:t>
      </w:r>
    </w:p>
    <w:p w:rsidR="00306A48" w:rsidRPr="000A670F" w:rsidRDefault="00306A48" w:rsidP="00306A48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План работы формировался в соответствии с вопросами местного значения с учетом предложений органов местного самоуправления, граждан и организаций Белокалитвинского района.</w:t>
      </w:r>
      <w:r w:rsidR="00784D3C" w:rsidRPr="000A6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A48" w:rsidRPr="000A670F" w:rsidRDefault="00306A48" w:rsidP="00306A48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6A48" w:rsidRPr="000A670F" w:rsidRDefault="00926B6F" w:rsidP="00806489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Основн</w:t>
      </w:r>
      <w:r w:rsidR="00D035A7" w:rsidRPr="000A670F">
        <w:rPr>
          <w:rFonts w:ascii="Times New Roman" w:hAnsi="Times New Roman" w:cs="Times New Roman"/>
          <w:sz w:val="28"/>
          <w:szCs w:val="28"/>
        </w:rPr>
        <w:t>ая</w:t>
      </w:r>
      <w:r w:rsidRPr="000A670F">
        <w:rPr>
          <w:rFonts w:ascii="Times New Roman" w:hAnsi="Times New Roman" w:cs="Times New Roman"/>
          <w:sz w:val="28"/>
          <w:szCs w:val="28"/>
        </w:rPr>
        <w:t xml:space="preserve"> форм</w:t>
      </w:r>
      <w:r w:rsidR="00D035A7" w:rsidRPr="000A670F">
        <w:rPr>
          <w:rFonts w:ascii="Times New Roman" w:hAnsi="Times New Roman" w:cs="Times New Roman"/>
          <w:sz w:val="28"/>
          <w:szCs w:val="28"/>
        </w:rPr>
        <w:t>а</w:t>
      </w:r>
      <w:r w:rsidRPr="000A670F">
        <w:rPr>
          <w:rFonts w:ascii="Times New Roman" w:hAnsi="Times New Roman" w:cs="Times New Roman"/>
          <w:sz w:val="28"/>
          <w:szCs w:val="28"/>
        </w:rPr>
        <w:t xml:space="preserve"> деятельности представительного органа </w:t>
      </w:r>
      <w:r w:rsidR="00784D3C" w:rsidRPr="000A670F">
        <w:rPr>
          <w:rFonts w:ascii="Times New Roman" w:hAnsi="Times New Roman" w:cs="Times New Roman"/>
          <w:sz w:val="28"/>
          <w:szCs w:val="28"/>
        </w:rPr>
        <w:t>–</w:t>
      </w:r>
      <w:r w:rsidRPr="000A670F">
        <w:rPr>
          <w:rFonts w:ascii="Times New Roman" w:hAnsi="Times New Roman" w:cs="Times New Roman"/>
          <w:sz w:val="28"/>
          <w:szCs w:val="28"/>
        </w:rPr>
        <w:t xml:space="preserve"> </w:t>
      </w:r>
      <w:r w:rsidR="00784D3C" w:rsidRPr="000A670F">
        <w:rPr>
          <w:rFonts w:ascii="Times New Roman" w:hAnsi="Times New Roman" w:cs="Times New Roman"/>
          <w:sz w:val="28"/>
          <w:szCs w:val="28"/>
        </w:rPr>
        <w:t xml:space="preserve">это его </w:t>
      </w:r>
      <w:r w:rsidRPr="000A670F">
        <w:rPr>
          <w:rFonts w:ascii="Times New Roman" w:hAnsi="Times New Roman" w:cs="Times New Roman"/>
          <w:sz w:val="28"/>
          <w:szCs w:val="28"/>
        </w:rPr>
        <w:t>заседания.</w:t>
      </w:r>
      <w:r w:rsidR="00806489" w:rsidRPr="000A670F">
        <w:rPr>
          <w:rFonts w:ascii="Times New Roman" w:hAnsi="Times New Roman" w:cs="Times New Roman"/>
          <w:sz w:val="28"/>
          <w:szCs w:val="28"/>
        </w:rPr>
        <w:t xml:space="preserve"> В отчетном периоде заседания проводились открыто.</w:t>
      </w:r>
      <w:r w:rsidR="00D449BC">
        <w:rPr>
          <w:rFonts w:ascii="Times New Roman" w:hAnsi="Times New Roman" w:cs="Times New Roman"/>
          <w:sz w:val="28"/>
          <w:szCs w:val="28"/>
        </w:rPr>
        <w:t xml:space="preserve"> </w:t>
      </w:r>
      <w:r w:rsidR="00306A48" w:rsidRPr="000A670F">
        <w:rPr>
          <w:rFonts w:ascii="Times New Roman" w:hAnsi="Times New Roman" w:cs="Times New Roman"/>
          <w:sz w:val="28"/>
          <w:szCs w:val="28"/>
        </w:rPr>
        <w:t xml:space="preserve">В работе заседания принимали участие: </w:t>
      </w:r>
      <w:r w:rsidR="00D449BC" w:rsidRPr="000A670F">
        <w:rPr>
          <w:rFonts w:ascii="Times New Roman" w:hAnsi="Times New Roman" w:cs="Times New Roman"/>
          <w:sz w:val="28"/>
          <w:szCs w:val="28"/>
        </w:rPr>
        <w:t>глава Администрации Белокалитвинского района</w:t>
      </w:r>
      <w:r w:rsidR="00D449BC">
        <w:rPr>
          <w:rFonts w:ascii="Times New Roman" w:hAnsi="Times New Roman" w:cs="Times New Roman"/>
          <w:sz w:val="28"/>
          <w:szCs w:val="28"/>
        </w:rPr>
        <w:t xml:space="preserve">, </w:t>
      </w:r>
      <w:r w:rsidR="00306A48" w:rsidRPr="000A670F">
        <w:rPr>
          <w:rFonts w:ascii="Times New Roman" w:hAnsi="Times New Roman" w:cs="Times New Roman"/>
          <w:sz w:val="28"/>
          <w:szCs w:val="28"/>
        </w:rPr>
        <w:t>депутат</w:t>
      </w:r>
      <w:r w:rsidR="000873EF">
        <w:rPr>
          <w:rFonts w:ascii="Times New Roman" w:hAnsi="Times New Roman" w:cs="Times New Roman"/>
          <w:sz w:val="28"/>
          <w:szCs w:val="28"/>
        </w:rPr>
        <w:t>ы</w:t>
      </w:r>
      <w:r w:rsidR="00306A48" w:rsidRPr="000A670F">
        <w:rPr>
          <w:rFonts w:ascii="Times New Roman" w:hAnsi="Times New Roman" w:cs="Times New Roman"/>
          <w:sz w:val="28"/>
          <w:szCs w:val="28"/>
        </w:rPr>
        <w:t xml:space="preserve"> Законодательного Собрания Ростовской области</w:t>
      </w:r>
      <w:r w:rsidR="00D449BC">
        <w:rPr>
          <w:rFonts w:ascii="Times New Roman" w:hAnsi="Times New Roman" w:cs="Times New Roman"/>
          <w:sz w:val="28"/>
          <w:szCs w:val="28"/>
        </w:rPr>
        <w:t>,</w:t>
      </w:r>
      <w:r w:rsidR="00306A48" w:rsidRPr="000A670F">
        <w:rPr>
          <w:rFonts w:ascii="Times New Roman" w:hAnsi="Times New Roman" w:cs="Times New Roman"/>
          <w:sz w:val="28"/>
          <w:szCs w:val="28"/>
        </w:rPr>
        <w:t xml:space="preserve"> прокурор города; начальник Отдела МВД России по Белокалитвинскому району; председатель Контрольно-счетной инспекции; заместители главы </w:t>
      </w:r>
      <w:r w:rsidR="00306A48" w:rsidRPr="000A670F">
        <w:rPr>
          <w:rFonts w:ascii="Times New Roman" w:hAnsi="Times New Roman" w:cs="Times New Roman"/>
          <w:sz w:val="28"/>
          <w:szCs w:val="28"/>
        </w:rPr>
        <w:lastRenderedPageBreak/>
        <w:t>Администрации Белокалитвинского района; начальники отраслевых и структурных подразделений Администрации района; главы администраций поселений; представители средств массовой информации.</w:t>
      </w:r>
    </w:p>
    <w:p w:rsidR="00306A48" w:rsidRPr="000A670F" w:rsidRDefault="00306A48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5FD6" w:rsidRPr="000A670F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В отчетном периоде Собранием депутатов </w:t>
      </w:r>
      <w:r w:rsidRPr="00FF67CA">
        <w:rPr>
          <w:rFonts w:ascii="Times New Roman" w:hAnsi="Times New Roman" w:cs="Times New Roman"/>
          <w:sz w:val="28"/>
          <w:szCs w:val="28"/>
        </w:rPr>
        <w:t>проведено 1</w:t>
      </w:r>
      <w:r w:rsidR="00D9408E" w:rsidRPr="00FF67CA">
        <w:rPr>
          <w:rFonts w:ascii="Times New Roman" w:hAnsi="Times New Roman" w:cs="Times New Roman"/>
          <w:sz w:val="28"/>
          <w:szCs w:val="28"/>
        </w:rPr>
        <w:t>3</w:t>
      </w:r>
      <w:r w:rsidRPr="00FF67CA">
        <w:rPr>
          <w:rFonts w:ascii="Times New Roman" w:hAnsi="Times New Roman" w:cs="Times New Roman"/>
          <w:sz w:val="28"/>
          <w:szCs w:val="28"/>
        </w:rPr>
        <w:t xml:space="preserve"> заседаний,</w:t>
      </w:r>
      <w:r w:rsidRPr="000A670F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7048F3" w:rsidRPr="000A670F">
        <w:rPr>
          <w:rFonts w:ascii="Times New Roman" w:hAnsi="Times New Roman" w:cs="Times New Roman"/>
          <w:sz w:val="28"/>
          <w:szCs w:val="28"/>
        </w:rPr>
        <w:t>о</w:t>
      </w:r>
      <w:r w:rsidRPr="000A670F">
        <w:rPr>
          <w:rFonts w:ascii="Times New Roman" w:hAnsi="Times New Roman" w:cs="Times New Roman"/>
          <w:sz w:val="28"/>
          <w:szCs w:val="28"/>
        </w:rPr>
        <w:t xml:space="preserve"> </w:t>
      </w:r>
      <w:r w:rsidR="00D9408E" w:rsidRPr="000A670F">
        <w:rPr>
          <w:rFonts w:ascii="Times New Roman" w:hAnsi="Times New Roman" w:cs="Times New Roman"/>
          <w:sz w:val="28"/>
          <w:szCs w:val="28"/>
        </w:rPr>
        <w:t>85</w:t>
      </w:r>
      <w:r w:rsidRPr="000A670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048F3" w:rsidRPr="000A670F">
        <w:rPr>
          <w:rFonts w:ascii="Times New Roman" w:hAnsi="Times New Roman" w:cs="Times New Roman"/>
          <w:sz w:val="28"/>
          <w:szCs w:val="28"/>
        </w:rPr>
        <w:t>ов</w:t>
      </w:r>
      <w:r w:rsidRPr="000A670F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D9408E" w:rsidRPr="000A670F">
        <w:rPr>
          <w:rFonts w:ascii="Times New Roman" w:hAnsi="Times New Roman" w:cs="Times New Roman"/>
          <w:iCs/>
          <w:sz w:val="28"/>
          <w:szCs w:val="28"/>
        </w:rPr>
        <w:t>7</w:t>
      </w:r>
      <w:r w:rsidR="00C74B8D" w:rsidRPr="000A670F">
        <w:rPr>
          <w:rFonts w:ascii="Times New Roman" w:hAnsi="Times New Roman" w:cs="Times New Roman"/>
          <w:iCs/>
          <w:sz w:val="28"/>
          <w:szCs w:val="28"/>
        </w:rPr>
        <w:t>5</w:t>
      </w:r>
      <w:r w:rsidRPr="000A67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A670F">
        <w:rPr>
          <w:rFonts w:ascii="Times New Roman" w:hAnsi="Times New Roman" w:cs="Times New Roman"/>
          <w:sz w:val="28"/>
          <w:szCs w:val="28"/>
        </w:rPr>
        <w:t>решений, из них нормативно-правов</w:t>
      </w:r>
      <w:r w:rsidR="006A2408" w:rsidRPr="000A670F">
        <w:rPr>
          <w:rFonts w:ascii="Times New Roman" w:hAnsi="Times New Roman" w:cs="Times New Roman"/>
          <w:sz w:val="28"/>
          <w:szCs w:val="28"/>
        </w:rPr>
        <w:t>ых</w:t>
      </w:r>
      <w:r w:rsidRPr="000A670F">
        <w:rPr>
          <w:rFonts w:ascii="Times New Roman" w:hAnsi="Times New Roman" w:cs="Times New Roman"/>
          <w:sz w:val="28"/>
          <w:szCs w:val="28"/>
        </w:rPr>
        <w:t xml:space="preserve"> - </w:t>
      </w:r>
      <w:r w:rsidR="00730CD3" w:rsidRPr="000A670F">
        <w:rPr>
          <w:rFonts w:ascii="Times New Roman" w:hAnsi="Times New Roman" w:cs="Times New Roman"/>
          <w:sz w:val="28"/>
          <w:szCs w:val="28"/>
        </w:rPr>
        <w:t>27</w:t>
      </w:r>
      <w:r w:rsidRPr="000A670F">
        <w:rPr>
          <w:rFonts w:ascii="Times New Roman" w:hAnsi="Times New Roman" w:cs="Times New Roman"/>
          <w:sz w:val="28"/>
          <w:szCs w:val="28"/>
        </w:rPr>
        <w:t>.</w:t>
      </w:r>
      <w:r w:rsidR="00584B37" w:rsidRPr="000A670F">
        <w:rPr>
          <w:rFonts w:ascii="Times New Roman" w:hAnsi="Times New Roman" w:cs="Times New Roman"/>
          <w:sz w:val="28"/>
          <w:szCs w:val="28"/>
        </w:rPr>
        <w:t xml:space="preserve"> </w:t>
      </w:r>
      <w:r w:rsidR="000222BE" w:rsidRPr="000A670F">
        <w:rPr>
          <w:rFonts w:ascii="Times New Roman" w:hAnsi="Times New Roman" w:cs="Times New Roman"/>
          <w:sz w:val="28"/>
          <w:szCs w:val="28"/>
        </w:rPr>
        <w:t>Приведены</w:t>
      </w:r>
      <w:r w:rsidR="005B57F6" w:rsidRPr="000A670F">
        <w:rPr>
          <w:rFonts w:ascii="Times New Roman" w:hAnsi="Times New Roman" w:cs="Times New Roman"/>
          <w:sz w:val="28"/>
          <w:szCs w:val="28"/>
        </w:rPr>
        <w:t xml:space="preserve"> в соответствие с изменениями действующего законодательства </w:t>
      </w:r>
      <w:r w:rsidR="00584B37" w:rsidRPr="000A670F">
        <w:rPr>
          <w:rFonts w:ascii="Times New Roman" w:hAnsi="Times New Roman" w:cs="Times New Roman"/>
          <w:sz w:val="28"/>
          <w:szCs w:val="28"/>
        </w:rPr>
        <w:t>12</w:t>
      </w:r>
      <w:r w:rsidR="005B57F6" w:rsidRPr="000A670F">
        <w:rPr>
          <w:rFonts w:ascii="Times New Roman" w:hAnsi="Times New Roman" w:cs="Times New Roman"/>
          <w:sz w:val="28"/>
          <w:szCs w:val="28"/>
        </w:rPr>
        <w:t xml:space="preserve"> </w:t>
      </w:r>
      <w:r w:rsidR="000222BE" w:rsidRPr="000A670F">
        <w:rPr>
          <w:rFonts w:ascii="Times New Roman" w:hAnsi="Times New Roman" w:cs="Times New Roman"/>
          <w:sz w:val="28"/>
          <w:szCs w:val="28"/>
        </w:rPr>
        <w:t>правовых актов</w:t>
      </w:r>
      <w:r w:rsidR="005B57F6" w:rsidRPr="000A670F">
        <w:rPr>
          <w:rFonts w:ascii="Times New Roman" w:hAnsi="Times New Roman" w:cs="Times New Roman"/>
          <w:sz w:val="28"/>
          <w:szCs w:val="28"/>
        </w:rPr>
        <w:t>.</w:t>
      </w:r>
    </w:p>
    <w:p w:rsidR="00465FD6" w:rsidRPr="000A670F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Решения принимались по следующим направлениям:</w:t>
      </w:r>
    </w:p>
    <w:p w:rsidR="00465FD6" w:rsidRPr="000A670F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по вопросам местного самоуправления и правопорядк</w:t>
      </w:r>
      <w:r w:rsidR="0078302C" w:rsidRPr="000A670F">
        <w:rPr>
          <w:rFonts w:ascii="Times New Roman" w:hAnsi="Times New Roman" w:cs="Times New Roman"/>
          <w:sz w:val="28"/>
          <w:szCs w:val="28"/>
        </w:rPr>
        <w:t>у</w:t>
      </w:r>
      <w:r w:rsidRPr="000A670F">
        <w:rPr>
          <w:rFonts w:ascii="Times New Roman" w:hAnsi="Times New Roman" w:cs="Times New Roman"/>
          <w:sz w:val="28"/>
          <w:szCs w:val="28"/>
        </w:rPr>
        <w:t xml:space="preserve"> – </w:t>
      </w:r>
      <w:r w:rsidR="007048F3" w:rsidRPr="000A670F">
        <w:rPr>
          <w:rFonts w:ascii="Times New Roman" w:hAnsi="Times New Roman" w:cs="Times New Roman"/>
          <w:sz w:val="28"/>
          <w:szCs w:val="28"/>
        </w:rPr>
        <w:t>2</w:t>
      </w:r>
      <w:r w:rsidR="00EB3E0A" w:rsidRPr="000A670F">
        <w:rPr>
          <w:rFonts w:ascii="Times New Roman" w:hAnsi="Times New Roman" w:cs="Times New Roman"/>
          <w:sz w:val="28"/>
          <w:szCs w:val="28"/>
        </w:rPr>
        <w:t>0</w:t>
      </w:r>
      <w:r w:rsidRPr="000A670F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EB3E0A" w:rsidRPr="000A670F">
        <w:rPr>
          <w:rFonts w:ascii="Times New Roman" w:hAnsi="Times New Roman" w:cs="Times New Roman"/>
          <w:sz w:val="28"/>
          <w:szCs w:val="28"/>
        </w:rPr>
        <w:t>й</w:t>
      </w:r>
      <w:r w:rsidRPr="000A670F">
        <w:rPr>
          <w:rFonts w:ascii="Times New Roman" w:hAnsi="Times New Roman" w:cs="Times New Roman"/>
          <w:sz w:val="28"/>
          <w:szCs w:val="28"/>
        </w:rPr>
        <w:t>;</w:t>
      </w:r>
    </w:p>
    <w:p w:rsidR="00465FD6" w:rsidRPr="000A670F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по вопросам бюджета</w:t>
      </w:r>
      <w:r w:rsidR="0078302C" w:rsidRPr="000A670F">
        <w:rPr>
          <w:rFonts w:ascii="Times New Roman" w:hAnsi="Times New Roman" w:cs="Times New Roman"/>
          <w:sz w:val="28"/>
          <w:szCs w:val="28"/>
        </w:rPr>
        <w:t xml:space="preserve"> и муниципальной собственности</w:t>
      </w:r>
      <w:r w:rsidRPr="000A670F">
        <w:rPr>
          <w:rFonts w:ascii="Times New Roman" w:hAnsi="Times New Roman" w:cs="Times New Roman"/>
          <w:sz w:val="28"/>
          <w:szCs w:val="28"/>
        </w:rPr>
        <w:t xml:space="preserve"> – </w:t>
      </w:r>
      <w:r w:rsidR="000B2F06" w:rsidRPr="000A670F">
        <w:rPr>
          <w:rFonts w:ascii="Times New Roman" w:hAnsi="Times New Roman" w:cs="Times New Roman"/>
          <w:sz w:val="28"/>
          <w:szCs w:val="28"/>
        </w:rPr>
        <w:t>2</w:t>
      </w:r>
      <w:r w:rsidR="00D035A7" w:rsidRPr="000A670F">
        <w:rPr>
          <w:rFonts w:ascii="Times New Roman" w:hAnsi="Times New Roman" w:cs="Times New Roman"/>
          <w:sz w:val="28"/>
          <w:szCs w:val="28"/>
        </w:rPr>
        <w:t>7</w:t>
      </w:r>
      <w:r w:rsidRPr="000A670F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0B2F06" w:rsidRPr="000A670F">
        <w:rPr>
          <w:rFonts w:ascii="Times New Roman" w:hAnsi="Times New Roman" w:cs="Times New Roman"/>
          <w:sz w:val="28"/>
          <w:szCs w:val="28"/>
        </w:rPr>
        <w:t>й</w:t>
      </w:r>
      <w:r w:rsidRPr="000A670F">
        <w:rPr>
          <w:rFonts w:ascii="Times New Roman" w:hAnsi="Times New Roman" w:cs="Times New Roman"/>
          <w:sz w:val="28"/>
          <w:szCs w:val="28"/>
        </w:rPr>
        <w:t>;</w:t>
      </w:r>
    </w:p>
    <w:p w:rsidR="00AB6D44" w:rsidRPr="000A670F" w:rsidRDefault="00AB6D44" w:rsidP="00AB6D44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по социальным вопросам, образованию, культуре – 18 решений;</w:t>
      </w:r>
    </w:p>
    <w:p w:rsidR="00465FD6" w:rsidRPr="000A670F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по вопросам жилищно-коммунального хозяйства</w:t>
      </w:r>
      <w:r w:rsidR="00527152" w:rsidRPr="000A670F">
        <w:rPr>
          <w:rFonts w:ascii="Times New Roman" w:hAnsi="Times New Roman" w:cs="Times New Roman"/>
          <w:sz w:val="28"/>
          <w:szCs w:val="28"/>
        </w:rPr>
        <w:t>, транспорта, благоустройства</w:t>
      </w:r>
      <w:r w:rsidRPr="000A670F">
        <w:rPr>
          <w:rFonts w:ascii="Times New Roman" w:hAnsi="Times New Roman" w:cs="Times New Roman"/>
          <w:sz w:val="28"/>
          <w:szCs w:val="28"/>
        </w:rPr>
        <w:t xml:space="preserve"> – </w:t>
      </w:r>
      <w:r w:rsidR="00AB6D44" w:rsidRPr="000A670F">
        <w:rPr>
          <w:rFonts w:ascii="Times New Roman" w:hAnsi="Times New Roman" w:cs="Times New Roman"/>
          <w:sz w:val="28"/>
          <w:szCs w:val="28"/>
        </w:rPr>
        <w:t>9</w:t>
      </w:r>
      <w:r w:rsidRPr="000A670F">
        <w:rPr>
          <w:rFonts w:ascii="Times New Roman" w:hAnsi="Times New Roman" w:cs="Times New Roman"/>
          <w:sz w:val="28"/>
          <w:szCs w:val="28"/>
        </w:rPr>
        <w:t xml:space="preserve"> решений;</w:t>
      </w:r>
    </w:p>
    <w:p w:rsidR="00AB6D44" w:rsidRPr="000A670F" w:rsidRDefault="00AB6D44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по аграрным вопросам и природопользованию – 1 решение.</w:t>
      </w:r>
    </w:p>
    <w:p w:rsidR="00AB6D44" w:rsidRPr="000A670F" w:rsidRDefault="00AB6D44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4DEF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Проекты нормативных правовых актов и принятые решения Собрания депутатов направлялись на антикоррупционную экспертизу в Белокалитвинскую городскую прокуратуру. </w:t>
      </w:r>
      <w:proofErr w:type="gramStart"/>
      <w:r w:rsidRPr="000A670F">
        <w:rPr>
          <w:rFonts w:ascii="Times New Roman" w:hAnsi="Times New Roman" w:cs="Times New Roman"/>
          <w:sz w:val="28"/>
          <w:szCs w:val="28"/>
        </w:rPr>
        <w:t>По результатам проводимых экспертиз</w:t>
      </w:r>
      <w:r w:rsidR="00014DEF">
        <w:rPr>
          <w:rFonts w:ascii="Times New Roman" w:hAnsi="Times New Roman" w:cs="Times New Roman"/>
          <w:sz w:val="28"/>
          <w:szCs w:val="28"/>
        </w:rPr>
        <w:t xml:space="preserve"> 2 правовых акта были приведены в соответствие с действующими законодательством. </w:t>
      </w:r>
      <w:proofErr w:type="gramEnd"/>
    </w:p>
    <w:p w:rsidR="00465FD6" w:rsidRPr="000A670F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5FD6" w:rsidRPr="000A670F" w:rsidRDefault="000C0354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Все внесенные в Собрание депутатов </w:t>
      </w:r>
      <w:r w:rsidR="00014DEF">
        <w:rPr>
          <w:rFonts w:ascii="Times New Roman" w:hAnsi="Times New Roman" w:cs="Times New Roman"/>
          <w:sz w:val="28"/>
          <w:szCs w:val="28"/>
        </w:rPr>
        <w:t xml:space="preserve">вопросы и </w:t>
      </w:r>
      <w:r w:rsidRPr="000A670F">
        <w:rPr>
          <w:rFonts w:ascii="Times New Roman" w:hAnsi="Times New Roman" w:cs="Times New Roman"/>
          <w:sz w:val="28"/>
          <w:szCs w:val="28"/>
        </w:rPr>
        <w:t xml:space="preserve">проекты решений предварительно рассматривались депутатами на заседаниях постоянных профильных комиссий. </w:t>
      </w:r>
      <w:r w:rsidR="001D3E3B" w:rsidRPr="000A670F">
        <w:rPr>
          <w:rFonts w:ascii="Times New Roman" w:hAnsi="Times New Roman" w:cs="Times New Roman"/>
          <w:sz w:val="28"/>
          <w:szCs w:val="28"/>
        </w:rPr>
        <w:t xml:space="preserve">В процессе работы комиссий депутаты вносили </w:t>
      </w:r>
      <w:r w:rsidR="00126B54">
        <w:rPr>
          <w:rFonts w:ascii="Times New Roman" w:hAnsi="Times New Roman" w:cs="Times New Roman"/>
          <w:sz w:val="28"/>
          <w:szCs w:val="28"/>
        </w:rPr>
        <w:t>рекомендации и</w:t>
      </w:r>
      <w:r w:rsidR="001D3E3B" w:rsidRPr="000A670F">
        <w:rPr>
          <w:rFonts w:ascii="Times New Roman" w:hAnsi="Times New Roman" w:cs="Times New Roman"/>
          <w:sz w:val="28"/>
          <w:szCs w:val="28"/>
        </w:rPr>
        <w:t xml:space="preserve"> замечания </w:t>
      </w:r>
      <w:r w:rsidR="00126B54">
        <w:rPr>
          <w:rFonts w:ascii="Times New Roman" w:hAnsi="Times New Roman" w:cs="Times New Roman"/>
          <w:sz w:val="28"/>
          <w:szCs w:val="28"/>
        </w:rPr>
        <w:t>к</w:t>
      </w:r>
      <w:r w:rsidR="001D3E3B" w:rsidRPr="000A670F">
        <w:rPr>
          <w:rFonts w:ascii="Times New Roman" w:hAnsi="Times New Roman" w:cs="Times New Roman"/>
          <w:sz w:val="28"/>
          <w:szCs w:val="28"/>
        </w:rPr>
        <w:t xml:space="preserve"> рассматриваемым вопросам, предложения по включению в повестку заседаний Собрания депутатов дополнительных, актуальных вопросов.</w:t>
      </w:r>
    </w:p>
    <w:p w:rsidR="00465FD6" w:rsidRPr="000A670F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12797D" w:rsidRPr="000A670F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0A670F">
        <w:rPr>
          <w:rFonts w:ascii="Times New Roman" w:hAnsi="Times New Roman" w:cs="Times New Roman"/>
          <w:sz w:val="28"/>
          <w:szCs w:val="28"/>
        </w:rPr>
        <w:t>проведено 3</w:t>
      </w:r>
      <w:r w:rsidR="0012797D" w:rsidRPr="000A670F">
        <w:rPr>
          <w:rFonts w:ascii="Times New Roman" w:hAnsi="Times New Roman" w:cs="Times New Roman"/>
          <w:sz w:val="28"/>
          <w:szCs w:val="28"/>
        </w:rPr>
        <w:t>4</w:t>
      </w:r>
      <w:r w:rsidRPr="000A670F">
        <w:rPr>
          <w:rFonts w:ascii="Times New Roman" w:hAnsi="Times New Roman" w:cs="Times New Roman"/>
          <w:sz w:val="28"/>
          <w:szCs w:val="28"/>
        </w:rPr>
        <w:t xml:space="preserve"> заседания постоянных депутатских комиссий:</w:t>
      </w:r>
    </w:p>
    <w:p w:rsidR="00465FD6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по экономической реформе, бюджету, налогам и муниципальной собственности - 1</w:t>
      </w:r>
      <w:r w:rsidR="00681EBC" w:rsidRPr="000A670F">
        <w:rPr>
          <w:rFonts w:ascii="Times New Roman" w:hAnsi="Times New Roman" w:cs="Times New Roman"/>
          <w:sz w:val="28"/>
          <w:szCs w:val="28"/>
        </w:rPr>
        <w:t>1</w:t>
      </w:r>
      <w:r w:rsidRPr="000A670F">
        <w:rPr>
          <w:rFonts w:ascii="Times New Roman" w:hAnsi="Times New Roman" w:cs="Times New Roman"/>
          <w:sz w:val="28"/>
          <w:szCs w:val="28"/>
        </w:rPr>
        <w:t>, принято 3</w:t>
      </w:r>
      <w:r w:rsidR="00681EBC" w:rsidRPr="000A670F">
        <w:rPr>
          <w:rFonts w:ascii="Times New Roman" w:hAnsi="Times New Roman" w:cs="Times New Roman"/>
          <w:sz w:val="28"/>
          <w:szCs w:val="28"/>
        </w:rPr>
        <w:t>1</w:t>
      </w:r>
      <w:r w:rsidRPr="000A670F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681EBC" w:rsidRPr="000A670F">
        <w:rPr>
          <w:rFonts w:ascii="Times New Roman" w:hAnsi="Times New Roman" w:cs="Times New Roman"/>
          <w:sz w:val="28"/>
          <w:szCs w:val="28"/>
        </w:rPr>
        <w:t>е</w:t>
      </w:r>
      <w:r w:rsidR="00BB788D">
        <w:rPr>
          <w:rFonts w:ascii="Times New Roman" w:hAnsi="Times New Roman" w:cs="Times New Roman"/>
          <w:sz w:val="28"/>
          <w:szCs w:val="28"/>
        </w:rPr>
        <w:t xml:space="preserve"> (</w:t>
      </w:r>
      <w:r w:rsidR="00BB788D" w:rsidRPr="000A670F">
        <w:rPr>
          <w:rFonts w:ascii="Times New Roman" w:hAnsi="Times New Roman" w:cs="Times New Roman"/>
          <w:sz w:val="28"/>
          <w:szCs w:val="28"/>
        </w:rPr>
        <w:t>председатель комиссии - А.И. Ткачев)</w:t>
      </w:r>
      <w:r w:rsidRPr="000A670F">
        <w:rPr>
          <w:rFonts w:ascii="Times New Roman" w:hAnsi="Times New Roman" w:cs="Times New Roman"/>
          <w:sz w:val="28"/>
          <w:szCs w:val="28"/>
        </w:rPr>
        <w:t>;</w:t>
      </w:r>
    </w:p>
    <w:p w:rsidR="00BB788D" w:rsidRPr="000A670F" w:rsidRDefault="00BB788D" w:rsidP="00BB788D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информации - 10, принято 29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70F">
        <w:rPr>
          <w:rFonts w:ascii="Times New Roman" w:hAnsi="Times New Roman" w:cs="Times New Roman"/>
          <w:sz w:val="28"/>
          <w:szCs w:val="28"/>
        </w:rPr>
        <w:t>(председатель комиссии В.П.Дмитриенко);</w:t>
      </w:r>
    </w:p>
    <w:p w:rsidR="00BB788D" w:rsidRPr="000A670F" w:rsidRDefault="00BB788D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5FD6" w:rsidRPr="000A670F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lastRenderedPageBreak/>
        <w:t xml:space="preserve">по жилищно-коммунальному хозяйству, промышленности, транспорту, связи, энергетике - </w:t>
      </w:r>
      <w:r w:rsidR="0012797D" w:rsidRPr="000A670F">
        <w:rPr>
          <w:rFonts w:ascii="Times New Roman" w:hAnsi="Times New Roman" w:cs="Times New Roman"/>
          <w:sz w:val="28"/>
          <w:szCs w:val="28"/>
        </w:rPr>
        <w:t>9</w:t>
      </w:r>
      <w:r w:rsidRPr="000A670F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681EBC" w:rsidRPr="000A670F">
        <w:rPr>
          <w:rFonts w:ascii="Times New Roman" w:hAnsi="Times New Roman" w:cs="Times New Roman"/>
          <w:sz w:val="28"/>
          <w:szCs w:val="28"/>
        </w:rPr>
        <w:t>9</w:t>
      </w:r>
      <w:r w:rsidRPr="000A670F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BB788D">
        <w:rPr>
          <w:rFonts w:ascii="Times New Roman" w:hAnsi="Times New Roman" w:cs="Times New Roman"/>
          <w:sz w:val="28"/>
          <w:szCs w:val="28"/>
        </w:rPr>
        <w:t xml:space="preserve"> </w:t>
      </w:r>
      <w:r w:rsidR="00BB788D" w:rsidRPr="000A670F">
        <w:rPr>
          <w:rFonts w:ascii="Times New Roman" w:hAnsi="Times New Roman" w:cs="Times New Roman"/>
          <w:sz w:val="28"/>
          <w:szCs w:val="28"/>
        </w:rPr>
        <w:t>(председатель комиссии – В.Н. Сорокин)</w:t>
      </w:r>
      <w:r w:rsidRPr="000A670F">
        <w:rPr>
          <w:rFonts w:ascii="Times New Roman" w:hAnsi="Times New Roman" w:cs="Times New Roman"/>
          <w:sz w:val="28"/>
          <w:szCs w:val="28"/>
        </w:rPr>
        <w:t>;</w:t>
      </w:r>
    </w:p>
    <w:p w:rsidR="00465FD6" w:rsidRPr="000A670F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по аграрным вопросам и природопользованию - 3</w:t>
      </w:r>
      <w:r w:rsidR="00681EBC" w:rsidRPr="000A670F">
        <w:rPr>
          <w:rFonts w:ascii="Times New Roman" w:hAnsi="Times New Roman" w:cs="Times New Roman"/>
          <w:sz w:val="28"/>
          <w:szCs w:val="28"/>
        </w:rPr>
        <w:t>, принято 4 решения</w:t>
      </w:r>
      <w:r w:rsidR="00BB788D">
        <w:rPr>
          <w:rFonts w:ascii="Times New Roman" w:hAnsi="Times New Roman" w:cs="Times New Roman"/>
          <w:sz w:val="28"/>
          <w:szCs w:val="28"/>
        </w:rPr>
        <w:t xml:space="preserve"> </w:t>
      </w:r>
      <w:r w:rsidR="00BB788D" w:rsidRPr="000A670F">
        <w:rPr>
          <w:rFonts w:ascii="Times New Roman" w:hAnsi="Times New Roman" w:cs="Times New Roman"/>
          <w:sz w:val="28"/>
          <w:szCs w:val="28"/>
        </w:rPr>
        <w:t>(председатель комиссии - В.Л. Марков)</w:t>
      </w:r>
      <w:r w:rsidR="00681EBC" w:rsidRPr="000A670F">
        <w:rPr>
          <w:rFonts w:ascii="Times New Roman" w:hAnsi="Times New Roman" w:cs="Times New Roman"/>
          <w:sz w:val="28"/>
          <w:szCs w:val="28"/>
        </w:rPr>
        <w:t>;</w:t>
      </w:r>
    </w:p>
    <w:p w:rsidR="00681EBC" w:rsidRPr="000A670F" w:rsidRDefault="00681EBC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мандатная комиссия – 1, принято 1 решение</w:t>
      </w:r>
      <w:r w:rsidR="00BB788D">
        <w:rPr>
          <w:rFonts w:ascii="Times New Roman" w:hAnsi="Times New Roman" w:cs="Times New Roman"/>
          <w:sz w:val="28"/>
          <w:szCs w:val="28"/>
        </w:rPr>
        <w:t xml:space="preserve"> </w:t>
      </w:r>
      <w:r w:rsidR="00BB788D" w:rsidRPr="000A670F">
        <w:rPr>
          <w:rFonts w:ascii="Times New Roman" w:hAnsi="Times New Roman" w:cs="Times New Roman"/>
          <w:sz w:val="28"/>
          <w:szCs w:val="28"/>
        </w:rPr>
        <w:t>(председатель Безуханич Г.Г.)</w:t>
      </w:r>
      <w:r w:rsidRPr="000A670F">
        <w:rPr>
          <w:rFonts w:ascii="Times New Roman" w:hAnsi="Times New Roman" w:cs="Times New Roman"/>
          <w:sz w:val="28"/>
          <w:szCs w:val="28"/>
        </w:rPr>
        <w:t>.</w:t>
      </w:r>
    </w:p>
    <w:p w:rsidR="00465FD6" w:rsidRPr="000A670F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01BA" w:rsidRPr="000A670F" w:rsidRDefault="00322AFE" w:rsidP="00AB4F29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Важным направлением деятельности Собрания депутатов является принятие бюджета Белокалитвинского района</w:t>
      </w:r>
      <w:r w:rsidR="00A234A3" w:rsidRPr="000A670F">
        <w:rPr>
          <w:rFonts w:ascii="Times New Roman" w:hAnsi="Times New Roman" w:cs="Times New Roman"/>
          <w:sz w:val="28"/>
          <w:szCs w:val="28"/>
        </w:rPr>
        <w:t xml:space="preserve"> и</w:t>
      </w:r>
      <w:r w:rsidRPr="000A670F">
        <w:rPr>
          <w:rFonts w:ascii="Times New Roman" w:hAnsi="Times New Roman" w:cs="Times New Roman"/>
          <w:sz w:val="28"/>
          <w:szCs w:val="28"/>
        </w:rPr>
        <w:t xml:space="preserve"> рассмотрение отчета об исполнении бюджета</w:t>
      </w:r>
      <w:r w:rsidR="00A234A3" w:rsidRPr="000A670F">
        <w:rPr>
          <w:rFonts w:ascii="Times New Roman" w:hAnsi="Times New Roman" w:cs="Times New Roman"/>
          <w:sz w:val="28"/>
          <w:szCs w:val="28"/>
        </w:rPr>
        <w:t>.</w:t>
      </w:r>
    </w:p>
    <w:p w:rsidR="00A234A3" w:rsidRPr="000A670F" w:rsidRDefault="00C80D42" w:rsidP="00AB4F29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общий объем доходов бюджета</w:t>
      </w:r>
      <w:r w:rsidR="00A234A3" w:rsidRPr="000A670F">
        <w:rPr>
          <w:rFonts w:ascii="Times New Roman" w:hAnsi="Times New Roman" w:cs="Times New Roman"/>
          <w:sz w:val="28"/>
          <w:szCs w:val="28"/>
        </w:rPr>
        <w:t xml:space="preserve"> составил 3 </w:t>
      </w:r>
      <w:proofErr w:type="spellStart"/>
      <w:proofErr w:type="gramStart"/>
      <w:r w:rsidR="00881BBF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="00881BBF">
        <w:rPr>
          <w:rFonts w:ascii="Times New Roman" w:hAnsi="Times New Roman" w:cs="Times New Roman"/>
          <w:sz w:val="28"/>
          <w:szCs w:val="28"/>
        </w:rPr>
        <w:t xml:space="preserve"> </w:t>
      </w:r>
      <w:r w:rsidR="00A234A3" w:rsidRPr="000A670F">
        <w:rPr>
          <w:rFonts w:ascii="Times New Roman" w:hAnsi="Times New Roman" w:cs="Times New Roman"/>
          <w:sz w:val="28"/>
          <w:szCs w:val="28"/>
        </w:rPr>
        <w:t>6</w:t>
      </w:r>
      <w:r w:rsidR="004A3FEF">
        <w:rPr>
          <w:rFonts w:ascii="Times New Roman" w:hAnsi="Times New Roman" w:cs="Times New Roman"/>
          <w:sz w:val="28"/>
          <w:szCs w:val="28"/>
        </w:rPr>
        <w:t>21</w:t>
      </w:r>
      <w:r w:rsidR="00A234A3" w:rsidRPr="000A670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81BB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A234A3" w:rsidRPr="000A670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B0BFD" w:rsidRPr="000A670F">
        <w:rPr>
          <w:rFonts w:ascii="Times New Roman" w:hAnsi="Times New Roman" w:cs="Times New Roman"/>
          <w:sz w:val="28"/>
          <w:szCs w:val="28"/>
        </w:rPr>
        <w:t>,</w:t>
      </w:r>
      <w:r w:rsidR="00A234A3" w:rsidRPr="000A670F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1B0BFD" w:rsidRPr="000A670F">
        <w:rPr>
          <w:rFonts w:ascii="Times New Roman" w:hAnsi="Times New Roman" w:cs="Times New Roman"/>
          <w:sz w:val="28"/>
          <w:szCs w:val="28"/>
        </w:rPr>
        <w:t>-</w:t>
      </w:r>
      <w:r w:rsidR="00A234A3" w:rsidRPr="000A670F">
        <w:rPr>
          <w:rFonts w:ascii="Times New Roman" w:hAnsi="Times New Roman" w:cs="Times New Roman"/>
          <w:sz w:val="28"/>
          <w:szCs w:val="28"/>
        </w:rPr>
        <w:t xml:space="preserve"> 3 </w:t>
      </w:r>
      <w:proofErr w:type="spellStart"/>
      <w:r w:rsidR="00881BBF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r w:rsidR="00881BBF">
        <w:rPr>
          <w:rFonts w:ascii="Times New Roman" w:hAnsi="Times New Roman" w:cs="Times New Roman"/>
          <w:sz w:val="28"/>
          <w:szCs w:val="28"/>
        </w:rPr>
        <w:t xml:space="preserve"> </w:t>
      </w:r>
      <w:r w:rsidR="00A234A3" w:rsidRPr="000A670F">
        <w:rPr>
          <w:rFonts w:ascii="Times New Roman" w:hAnsi="Times New Roman" w:cs="Times New Roman"/>
          <w:sz w:val="28"/>
          <w:szCs w:val="28"/>
        </w:rPr>
        <w:t>6</w:t>
      </w:r>
      <w:r w:rsidR="004A3FEF">
        <w:rPr>
          <w:rFonts w:ascii="Times New Roman" w:hAnsi="Times New Roman" w:cs="Times New Roman"/>
          <w:sz w:val="28"/>
          <w:szCs w:val="28"/>
        </w:rPr>
        <w:t>0</w:t>
      </w:r>
      <w:r w:rsidR="00A234A3" w:rsidRPr="000A670F">
        <w:rPr>
          <w:rFonts w:ascii="Times New Roman" w:hAnsi="Times New Roman" w:cs="Times New Roman"/>
          <w:sz w:val="28"/>
          <w:szCs w:val="28"/>
        </w:rPr>
        <w:t>7 </w:t>
      </w:r>
      <w:r w:rsidR="00881BBF">
        <w:rPr>
          <w:rFonts w:ascii="Times New Roman" w:hAnsi="Times New Roman" w:cs="Times New Roman"/>
          <w:sz w:val="28"/>
          <w:szCs w:val="28"/>
        </w:rPr>
        <w:t>млн</w:t>
      </w:r>
      <w:r w:rsidR="001B0BFD" w:rsidRPr="000A670F">
        <w:rPr>
          <w:rFonts w:ascii="Times New Roman" w:hAnsi="Times New Roman" w:cs="Times New Roman"/>
          <w:sz w:val="28"/>
          <w:szCs w:val="28"/>
        </w:rPr>
        <w:t xml:space="preserve">. рублей. </w:t>
      </w:r>
      <w:r w:rsidR="004A3FEF">
        <w:rPr>
          <w:rFonts w:ascii="Times New Roman" w:hAnsi="Times New Roman" w:cs="Times New Roman"/>
          <w:sz w:val="28"/>
          <w:szCs w:val="28"/>
        </w:rPr>
        <w:t>Профицит</w:t>
      </w:r>
      <w:r w:rsidR="001B0BFD" w:rsidRPr="000A670F">
        <w:rPr>
          <w:rFonts w:ascii="Times New Roman" w:hAnsi="Times New Roman" w:cs="Times New Roman"/>
          <w:sz w:val="28"/>
          <w:szCs w:val="28"/>
        </w:rPr>
        <w:t xml:space="preserve"> бюджета составил </w:t>
      </w:r>
      <w:r w:rsidR="00FB64AF">
        <w:rPr>
          <w:rFonts w:ascii="Times New Roman" w:hAnsi="Times New Roman" w:cs="Times New Roman"/>
          <w:sz w:val="28"/>
          <w:szCs w:val="28"/>
        </w:rPr>
        <w:t>14</w:t>
      </w:r>
      <w:r w:rsidR="001B0BFD" w:rsidRPr="000A670F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881BB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1B0BFD" w:rsidRPr="000A670F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FB64AF">
        <w:rPr>
          <w:rFonts w:ascii="Times New Roman" w:hAnsi="Times New Roman" w:cs="Times New Roman"/>
          <w:sz w:val="28"/>
          <w:szCs w:val="28"/>
        </w:rPr>
        <w:t>0</w:t>
      </w:r>
      <w:r w:rsidR="001B0BFD" w:rsidRPr="000A670F">
        <w:rPr>
          <w:rFonts w:ascii="Times New Roman" w:hAnsi="Times New Roman" w:cs="Times New Roman"/>
          <w:sz w:val="28"/>
          <w:szCs w:val="28"/>
        </w:rPr>
        <w:t>,3</w:t>
      </w:r>
      <w:r w:rsidR="00FB64AF">
        <w:rPr>
          <w:rFonts w:ascii="Times New Roman" w:hAnsi="Times New Roman" w:cs="Times New Roman"/>
          <w:sz w:val="28"/>
          <w:szCs w:val="28"/>
        </w:rPr>
        <w:t>9</w:t>
      </w:r>
      <w:r w:rsidR="001B0BFD" w:rsidRPr="000A670F">
        <w:rPr>
          <w:rFonts w:ascii="Times New Roman" w:hAnsi="Times New Roman" w:cs="Times New Roman"/>
          <w:sz w:val="28"/>
          <w:szCs w:val="28"/>
        </w:rPr>
        <w:t>%).</w:t>
      </w:r>
      <w:r w:rsidR="004D01BA" w:rsidRPr="000A670F">
        <w:rPr>
          <w:rFonts w:ascii="Times New Roman" w:hAnsi="Times New Roman" w:cs="Times New Roman"/>
          <w:sz w:val="28"/>
          <w:szCs w:val="28"/>
        </w:rPr>
        <w:t xml:space="preserve"> В ходе исполнения бюджет корректировался 7 раз.</w:t>
      </w:r>
      <w:r w:rsidR="000C0354" w:rsidRPr="000A67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Главной</w:t>
      </w:r>
      <w:r w:rsidR="00356B3C" w:rsidRPr="000A670F">
        <w:rPr>
          <w:rFonts w:ascii="Times New Roman" w:hAnsi="Times New Roman" w:cs="Times New Roman"/>
          <w:sz w:val="28"/>
          <w:szCs w:val="28"/>
        </w:rPr>
        <w:t xml:space="preserve"> причиной пересмотра бюджета было получение дополнительных средств из федерального и областного бюджетов.</w:t>
      </w:r>
      <w:proofErr w:type="gramEnd"/>
    </w:p>
    <w:p w:rsidR="004D01BA" w:rsidRPr="000A670F" w:rsidRDefault="004D01BA" w:rsidP="00AB4F29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Основными направлениями расходования средств бюджета</w:t>
      </w:r>
      <w:r w:rsidR="00625AF1" w:rsidRPr="000A670F">
        <w:rPr>
          <w:rFonts w:ascii="Times New Roman" w:hAnsi="Times New Roman" w:cs="Times New Roman"/>
          <w:sz w:val="28"/>
          <w:szCs w:val="28"/>
        </w:rPr>
        <w:t xml:space="preserve">, как и в предыдущие годы, </w:t>
      </w:r>
      <w:r w:rsidRPr="000A670F">
        <w:rPr>
          <w:rFonts w:ascii="Times New Roman" w:hAnsi="Times New Roman" w:cs="Times New Roman"/>
          <w:sz w:val="28"/>
          <w:szCs w:val="28"/>
        </w:rPr>
        <w:t>были «Образование»</w:t>
      </w:r>
      <w:r w:rsidR="00625AF1" w:rsidRPr="000A670F">
        <w:rPr>
          <w:rFonts w:ascii="Times New Roman" w:hAnsi="Times New Roman" w:cs="Times New Roman"/>
          <w:sz w:val="28"/>
          <w:szCs w:val="28"/>
        </w:rPr>
        <w:t xml:space="preserve"> (36,89%)</w:t>
      </w:r>
      <w:r w:rsidRPr="000A670F">
        <w:rPr>
          <w:rFonts w:ascii="Times New Roman" w:hAnsi="Times New Roman" w:cs="Times New Roman"/>
          <w:sz w:val="28"/>
          <w:szCs w:val="28"/>
        </w:rPr>
        <w:t>, «Социальная политика»</w:t>
      </w:r>
      <w:r w:rsidR="00625AF1" w:rsidRPr="000A670F">
        <w:rPr>
          <w:rFonts w:ascii="Times New Roman" w:hAnsi="Times New Roman" w:cs="Times New Roman"/>
          <w:sz w:val="28"/>
          <w:szCs w:val="28"/>
        </w:rPr>
        <w:t xml:space="preserve"> (33,8%)</w:t>
      </w:r>
      <w:r w:rsidRPr="000A670F">
        <w:rPr>
          <w:rFonts w:ascii="Times New Roman" w:hAnsi="Times New Roman" w:cs="Times New Roman"/>
          <w:sz w:val="28"/>
          <w:szCs w:val="28"/>
        </w:rPr>
        <w:t xml:space="preserve"> и «Жилищно-коммунальное хозяйство»</w:t>
      </w:r>
      <w:r w:rsidR="00625AF1" w:rsidRPr="000A670F">
        <w:rPr>
          <w:rFonts w:ascii="Times New Roman" w:hAnsi="Times New Roman" w:cs="Times New Roman"/>
          <w:sz w:val="28"/>
          <w:szCs w:val="28"/>
        </w:rPr>
        <w:t xml:space="preserve"> (14,07%). </w:t>
      </w:r>
    </w:p>
    <w:p w:rsidR="00C80D42" w:rsidRDefault="00C80D42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465FD6" w:rsidRPr="000A670F" w:rsidRDefault="00465FD6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В рамках бюджетных</w:t>
      </w:r>
      <w:r w:rsidR="003A2CC0" w:rsidRPr="000A670F">
        <w:rPr>
          <w:sz w:val="28"/>
          <w:szCs w:val="28"/>
          <w:shd w:val="clear" w:color="auto" w:fill="FFFFFF"/>
        </w:rPr>
        <w:t xml:space="preserve"> и финансовых</w:t>
      </w:r>
      <w:r w:rsidRPr="000A670F">
        <w:rPr>
          <w:sz w:val="28"/>
          <w:szCs w:val="28"/>
          <w:shd w:val="clear" w:color="auto" w:fill="FFFFFF"/>
        </w:rPr>
        <w:t xml:space="preserve"> полномочий </w:t>
      </w:r>
      <w:r w:rsidR="00AB4F29" w:rsidRPr="000A670F">
        <w:rPr>
          <w:sz w:val="28"/>
          <w:szCs w:val="28"/>
          <w:shd w:val="clear" w:color="auto" w:fill="FFFFFF"/>
        </w:rPr>
        <w:t xml:space="preserve">также </w:t>
      </w:r>
      <w:r w:rsidR="003A2CC0" w:rsidRPr="000A670F">
        <w:rPr>
          <w:sz w:val="28"/>
          <w:szCs w:val="28"/>
          <w:shd w:val="clear" w:color="auto" w:fill="FFFFFF"/>
        </w:rPr>
        <w:t>были</w:t>
      </w:r>
      <w:r w:rsidRPr="000A670F">
        <w:rPr>
          <w:sz w:val="28"/>
          <w:szCs w:val="28"/>
          <w:shd w:val="clear" w:color="auto" w:fill="FFFFFF"/>
        </w:rPr>
        <w:t xml:space="preserve"> приняты решения: </w:t>
      </w:r>
    </w:p>
    <w:p w:rsidR="00465FD6" w:rsidRPr="000A670F" w:rsidRDefault="00465FD6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согласовании замены части дотации на выравнивание бюджетной обеспеченности дополнительными нормативами отчислений от налога на доходы физических лиц;</w:t>
      </w:r>
    </w:p>
    <w:p w:rsidR="00465FD6" w:rsidRPr="000A670F" w:rsidRDefault="00465FD6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внесении изменений в положение о бюджетном про</w:t>
      </w:r>
      <w:r w:rsidR="00DC2141" w:rsidRPr="000A670F">
        <w:rPr>
          <w:sz w:val="28"/>
          <w:szCs w:val="28"/>
          <w:shd w:val="clear" w:color="auto" w:fill="FFFFFF"/>
        </w:rPr>
        <w:t>цессе в Белокалитвинском районе</w:t>
      </w:r>
      <w:r w:rsidR="00C94A1E" w:rsidRPr="000A670F">
        <w:rPr>
          <w:sz w:val="28"/>
          <w:szCs w:val="28"/>
          <w:shd w:val="clear" w:color="auto" w:fill="FFFFFF"/>
        </w:rPr>
        <w:t>;</w:t>
      </w:r>
    </w:p>
    <w:p w:rsidR="0060144E" w:rsidRPr="000A670F" w:rsidRDefault="0060144E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внесении изменений в положение о дорожном фонде Белокалитвинского района;</w:t>
      </w:r>
    </w:p>
    <w:p w:rsidR="00C94A1E" w:rsidRPr="000A670F" w:rsidRDefault="00C94A1E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поручениях в план работы Контрольно-счетной инс</w:t>
      </w:r>
      <w:r w:rsidR="003A2CC0" w:rsidRPr="000A670F">
        <w:rPr>
          <w:sz w:val="28"/>
          <w:szCs w:val="28"/>
          <w:shd w:val="clear" w:color="auto" w:fill="FFFFFF"/>
        </w:rPr>
        <w:t>пекции Белокалитвинского района;</w:t>
      </w:r>
    </w:p>
    <w:p w:rsidR="003A2CC0" w:rsidRPr="000A670F" w:rsidRDefault="003A2CC0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0A670F">
        <w:rPr>
          <w:sz w:val="28"/>
          <w:szCs w:val="28"/>
          <w:shd w:val="clear" w:color="auto" w:fill="FFFFFF"/>
        </w:rPr>
        <w:t xml:space="preserve">о внесении изменений в решение о налогообложении в виде </w:t>
      </w:r>
      <w:r w:rsidR="00881BBF">
        <w:rPr>
          <w:sz w:val="28"/>
          <w:szCs w:val="28"/>
          <w:shd w:val="clear" w:color="auto" w:fill="FFFFFF"/>
        </w:rPr>
        <w:t xml:space="preserve">единого налога </w:t>
      </w:r>
      <w:r w:rsidR="007B1ABF">
        <w:rPr>
          <w:sz w:val="28"/>
          <w:szCs w:val="28"/>
          <w:shd w:val="clear" w:color="auto" w:fill="FFFFFF"/>
        </w:rPr>
        <w:t>на вмененный доход</w:t>
      </w:r>
      <w:proofErr w:type="gramEnd"/>
      <w:r w:rsidRPr="000A670F">
        <w:rPr>
          <w:sz w:val="28"/>
          <w:szCs w:val="28"/>
          <w:shd w:val="clear" w:color="auto" w:fill="FFFFFF"/>
        </w:rPr>
        <w:t>.</w:t>
      </w:r>
    </w:p>
    <w:p w:rsidR="00EA2B28" w:rsidRPr="000A670F" w:rsidRDefault="00EA2B2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Утвержден отчет об исполнении бюджета района за 2018 год. Заслушан отчет о реализации муниципальной программы «Управление муниципальными финансами района и создание условий для эффективного управления муниципальными финансами поселений».</w:t>
      </w:r>
    </w:p>
    <w:p w:rsidR="00912E6B" w:rsidRPr="000A670F" w:rsidRDefault="008378D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 xml:space="preserve">С целью </w:t>
      </w:r>
      <w:r w:rsidR="00912E6B" w:rsidRPr="000A670F">
        <w:rPr>
          <w:sz w:val="28"/>
          <w:szCs w:val="28"/>
          <w:shd w:val="clear" w:color="auto" w:fill="FFFFFF"/>
        </w:rPr>
        <w:t xml:space="preserve">увеличения объема налоговых поступлений в бюджет района депутаты обсудили информацию о работе Межрайонной ИФНС России № 22 </w:t>
      </w:r>
      <w:r w:rsidR="00912E6B" w:rsidRPr="000A670F">
        <w:rPr>
          <w:sz w:val="28"/>
          <w:szCs w:val="28"/>
          <w:shd w:val="clear" w:color="auto" w:fill="FFFFFF"/>
        </w:rPr>
        <w:lastRenderedPageBreak/>
        <w:t>по Ростовской области и Белокалитвинского районного отдела судебных приставов на территории Белокалитвинского района по взысканию задолженности по налогам.</w:t>
      </w:r>
      <w:r w:rsidR="00C80D42">
        <w:rPr>
          <w:sz w:val="28"/>
          <w:szCs w:val="28"/>
          <w:shd w:val="clear" w:color="auto" w:fill="FFFFFF"/>
        </w:rPr>
        <w:t xml:space="preserve"> Рассматривались вопросы взаимодействия налоговиков и судебных приставов с администрациями поселений.</w:t>
      </w:r>
    </w:p>
    <w:p w:rsidR="00465FD6" w:rsidRPr="000A670F" w:rsidRDefault="00465FD6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60144E" w:rsidRPr="000A670F" w:rsidRDefault="00A55813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 xml:space="preserve">Неоднократно в 2019 году рассматривались вопросы муниципального имущества и имущественных отношений. </w:t>
      </w:r>
      <w:r w:rsidR="00EA2B28" w:rsidRPr="000A670F">
        <w:rPr>
          <w:sz w:val="28"/>
          <w:szCs w:val="28"/>
          <w:shd w:val="clear" w:color="auto" w:fill="FFFFFF"/>
        </w:rPr>
        <w:t>Заслушан отчет об исполнении программы «Управление муниципальным имуществом в Белокалитвинском районе».</w:t>
      </w:r>
      <w:r w:rsidR="00EA2B28" w:rsidRPr="000A670F">
        <w:rPr>
          <w:sz w:val="28"/>
          <w:szCs w:val="28"/>
        </w:rPr>
        <w:t xml:space="preserve"> </w:t>
      </w:r>
      <w:r w:rsidRPr="000A670F">
        <w:rPr>
          <w:sz w:val="28"/>
          <w:szCs w:val="28"/>
          <w:shd w:val="clear" w:color="auto" w:fill="FFFFFF"/>
        </w:rPr>
        <w:t>Приняты решения:</w:t>
      </w:r>
    </w:p>
    <w:p w:rsidR="00010361" w:rsidRPr="000A670F" w:rsidRDefault="00010361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внесении изменений в положение о порядке управления и распоряжения имуществом Белокалитвинского района;</w:t>
      </w:r>
    </w:p>
    <w:p w:rsidR="00010361" w:rsidRPr="000A670F" w:rsidRDefault="00010361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внесении изменений в положени</w:t>
      </w:r>
      <w:r w:rsidR="00C80D42">
        <w:rPr>
          <w:sz w:val="28"/>
          <w:szCs w:val="28"/>
          <w:shd w:val="clear" w:color="auto" w:fill="FFFFFF"/>
        </w:rPr>
        <w:t>е</w:t>
      </w:r>
      <w:r w:rsidRPr="000A670F">
        <w:rPr>
          <w:sz w:val="28"/>
          <w:szCs w:val="28"/>
          <w:shd w:val="clear" w:color="auto" w:fill="FFFFFF"/>
        </w:rPr>
        <w:t xml:space="preserve"> о порядке списания муниципального имущества;</w:t>
      </w:r>
    </w:p>
    <w:p w:rsidR="00010361" w:rsidRPr="000A670F" w:rsidRDefault="00010361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передаче имущества из федеральной собственности в муниципальную собственность Белокалитвинского района;</w:t>
      </w:r>
    </w:p>
    <w:p w:rsidR="00A55813" w:rsidRDefault="00F33242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передаче имущества из собственности Ростовской области в муниципальную собственность Белокалитвинского района</w:t>
      </w:r>
      <w:r w:rsidR="00752F90">
        <w:rPr>
          <w:sz w:val="28"/>
          <w:szCs w:val="28"/>
          <w:shd w:val="clear" w:color="auto" w:fill="FFFFFF"/>
        </w:rPr>
        <w:t>;</w:t>
      </w:r>
    </w:p>
    <w:p w:rsidR="00752F90" w:rsidRPr="000A670F" w:rsidRDefault="00752F90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списании муниципального имущества</w:t>
      </w:r>
      <w:r>
        <w:rPr>
          <w:sz w:val="28"/>
          <w:szCs w:val="28"/>
          <w:shd w:val="clear" w:color="auto" w:fill="FFFFFF"/>
        </w:rPr>
        <w:t>.</w:t>
      </w:r>
    </w:p>
    <w:p w:rsidR="0060144E" w:rsidRPr="000A670F" w:rsidRDefault="0060144E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8D1A63" w:rsidRPr="000A670F" w:rsidRDefault="008D1A63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 xml:space="preserve">В отчетном периоде был разработан и утвержден проект </w:t>
      </w:r>
      <w:r w:rsidR="00160922" w:rsidRPr="000A670F">
        <w:rPr>
          <w:sz w:val="28"/>
          <w:szCs w:val="28"/>
          <w:shd w:val="clear" w:color="auto" w:fill="FFFFFF"/>
        </w:rPr>
        <w:t>Устава Белокалитвинского района - основного документа муниципального образования. Процедура принятия и регистрации Устава завершена в первом квартале текущего года.</w:t>
      </w:r>
      <w:r w:rsidR="00D45951" w:rsidRPr="000A670F">
        <w:rPr>
          <w:sz w:val="28"/>
          <w:szCs w:val="28"/>
          <w:shd w:val="clear" w:color="auto" w:fill="FFFFFF"/>
        </w:rPr>
        <w:t xml:space="preserve"> В связи </w:t>
      </w:r>
      <w:r w:rsidR="00752F90">
        <w:rPr>
          <w:sz w:val="28"/>
          <w:szCs w:val="28"/>
          <w:shd w:val="clear" w:color="auto" w:fill="FFFFFF"/>
        </w:rPr>
        <w:t xml:space="preserve">с </w:t>
      </w:r>
      <w:r w:rsidR="00D45951" w:rsidRPr="000A670F">
        <w:rPr>
          <w:sz w:val="28"/>
          <w:szCs w:val="28"/>
          <w:shd w:val="clear" w:color="auto" w:fill="FFFFFF"/>
        </w:rPr>
        <w:t>изменениями федерального законодательства в Уставе уточнены вопросы местного значения, а также случаи досрочного прекращения полномочий Собрания депутатов Белокалитвинского района, председателя Собрания депутатов – главы Белокалитвинского района, главы Администрации Белокалитвинского района.</w:t>
      </w:r>
    </w:p>
    <w:p w:rsidR="008D1A63" w:rsidRPr="000A670F" w:rsidRDefault="008D1A63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465FD6" w:rsidRPr="000A670F" w:rsidRDefault="009019D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 xml:space="preserve">Совершенствовалась система функционирования </w:t>
      </w:r>
      <w:r w:rsidR="00465FD6" w:rsidRPr="000A670F">
        <w:rPr>
          <w:sz w:val="28"/>
          <w:szCs w:val="28"/>
          <w:shd w:val="clear" w:color="auto" w:fill="FFFFFF"/>
        </w:rPr>
        <w:t xml:space="preserve">органов </w:t>
      </w:r>
      <w:r w:rsidRPr="000A670F">
        <w:rPr>
          <w:sz w:val="28"/>
          <w:szCs w:val="28"/>
          <w:shd w:val="clear" w:color="auto" w:fill="FFFFFF"/>
        </w:rPr>
        <w:t>местного самоуправления Белокалитвинского района. Внесены</w:t>
      </w:r>
      <w:r w:rsidR="00806F25" w:rsidRPr="000A670F">
        <w:rPr>
          <w:sz w:val="28"/>
          <w:szCs w:val="28"/>
          <w:shd w:val="clear" w:color="auto" w:fill="FFFFFF"/>
        </w:rPr>
        <w:t xml:space="preserve"> изменения</w:t>
      </w:r>
      <w:r w:rsidR="00465FD6" w:rsidRPr="000A670F">
        <w:rPr>
          <w:sz w:val="28"/>
          <w:szCs w:val="28"/>
          <w:shd w:val="clear" w:color="auto" w:fill="FFFFFF"/>
        </w:rPr>
        <w:t>:</w:t>
      </w:r>
    </w:p>
    <w:p w:rsidR="009019D8" w:rsidRPr="000A670F" w:rsidRDefault="009019D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в положение о Контрольно-счетной инспекции Белокалитвинского района;</w:t>
      </w:r>
    </w:p>
    <w:p w:rsidR="009019D8" w:rsidRPr="000A670F" w:rsidRDefault="009019D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 xml:space="preserve">в положение и структуру отдела ЗАГС </w:t>
      </w:r>
      <w:r w:rsidR="00817D1D" w:rsidRPr="000A670F">
        <w:rPr>
          <w:sz w:val="28"/>
          <w:szCs w:val="28"/>
          <w:shd w:val="clear" w:color="auto" w:fill="FFFFFF"/>
        </w:rPr>
        <w:t>Администрации района;</w:t>
      </w:r>
    </w:p>
    <w:p w:rsidR="00817D1D" w:rsidRPr="000A670F" w:rsidRDefault="00817D1D" w:rsidP="00817D1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в положение об Отделе образования Администрации района;</w:t>
      </w:r>
    </w:p>
    <w:p w:rsidR="00817D1D" w:rsidRPr="000A670F" w:rsidRDefault="00817D1D" w:rsidP="00817D1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в структуру Управления социальной защиты населения Администрации района</w:t>
      </w:r>
      <w:r w:rsidR="008D1A63" w:rsidRPr="000A670F">
        <w:rPr>
          <w:sz w:val="28"/>
          <w:szCs w:val="28"/>
          <w:shd w:val="clear" w:color="auto" w:fill="FFFFFF"/>
        </w:rPr>
        <w:t>.</w:t>
      </w:r>
    </w:p>
    <w:p w:rsidR="008D1A63" w:rsidRPr="000A670F" w:rsidRDefault="00CC33BB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 xml:space="preserve">Утвержден </w:t>
      </w:r>
      <w:r w:rsidR="00817D1D" w:rsidRPr="000A670F">
        <w:rPr>
          <w:sz w:val="28"/>
          <w:szCs w:val="28"/>
          <w:shd w:val="clear" w:color="auto" w:fill="FFFFFF"/>
        </w:rPr>
        <w:t xml:space="preserve">порядок ведения перечня видов муниципального </w:t>
      </w:r>
      <w:r w:rsidR="008D1A63" w:rsidRPr="000A670F">
        <w:rPr>
          <w:sz w:val="28"/>
          <w:szCs w:val="28"/>
          <w:shd w:val="clear" w:color="auto" w:fill="FFFFFF"/>
        </w:rPr>
        <w:t>контроля и уполномоченных органов местного самоуправления</w:t>
      </w:r>
      <w:r w:rsidR="00967B49" w:rsidRPr="000A670F">
        <w:rPr>
          <w:sz w:val="28"/>
          <w:szCs w:val="28"/>
          <w:shd w:val="clear" w:color="auto" w:fill="FFFFFF"/>
        </w:rPr>
        <w:t>; п</w:t>
      </w:r>
      <w:r w:rsidR="00617416" w:rsidRPr="000A670F">
        <w:rPr>
          <w:sz w:val="28"/>
          <w:szCs w:val="28"/>
          <w:shd w:val="clear" w:color="auto" w:fill="FFFFFF"/>
        </w:rPr>
        <w:t>оряд</w:t>
      </w:r>
      <w:r w:rsidR="00967B49" w:rsidRPr="000A670F">
        <w:rPr>
          <w:sz w:val="28"/>
          <w:szCs w:val="28"/>
          <w:shd w:val="clear" w:color="auto" w:fill="FFFFFF"/>
        </w:rPr>
        <w:t>ок</w:t>
      </w:r>
      <w:r w:rsidR="00617416" w:rsidRPr="000A670F">
        <w:rPr>
          <w:sz w:val="28"/>
          <w:szCs w:val="28"/>
          <w:shd w:val="clear" w:color="auto" w:fill="FFFFFF"/>
        </w:rPr>
        <w:t xml:space="preserve"> заключения </w:t>
      </w:r>
      <w:r w:rsidR="00617416" w:rsidRPr="000A670F">
        <w:rPr>
          <w:sz w:val="28"/>
          <w:szCs w:val="28"/>
          <w:shd w:val="clear" w:color="auto" w:fill="FFFFFF"/>
        </w:rPr>
        <w:lastRenderedPageBreak/>
        <w:t>соглашений с органами местного самоуправления поселений о передаче (принятии) полномочий по решению вопросов местного значения</w:t>
      </w:r>
      <w:r w:rsidR="00967B49" w:rsidRPr="000A670F">
        <w:rPr>
          <w:sz w:val="28"/>
          <w:szCs w:val="28"/>
          <w:shd w:val="clear" w:color="auto" w:fill="FFFFFF"/>
        </w:rPr>
        <w:t>.</w:t>
      </w:r>
    </w:p>
    <w:p w:rsidR="00721B33" w:rsidRPr="000A670F" w:rsidRDefault="00721B33" w:rsidP="00D07F2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8E5B0D" w:rsidRPr="000A670F" w:rsidRDefault="00D926AC" w:rsidP="008E5B0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В связи с обращениями граждан в 2019 году дважды рассматри</w:t>
      </w:r>
      <w:r w:rsidR="008E5B0D" w:rsidRPr="000A670F">
        <w:rPr>
          <w:sz w:val="28"/>
          <w:szCs w:val="28"/>
          <w:shd w:val="clear" w:color="auto" w:fill="FFFFFF"/>
        </w:rPr>
        <w:t>вался вопрос</w:t>
      </w:r>
      <w:r w:rsidRPr="000A670F">
        <w:rPr>
          <w:sz w:val="28"/>
          <w:szCs w:val="28"/>
          <w:shd w:val="clear" w:color="auto" w:fill="FFFFFF"/>
        </w:rPr>
        <w:t xml:space="preserve"> реализации новой системы обращения с твердыми коммунальными отходами на территории Белокалитвинского района</w:t>
      </w:r>
      <w:r w:rsidR="008E5B0D" w:rsidRPr="000A670F">
        <w:rPr>
          <w:sz w:val="28"/>
          <w:szCs w:val="28"/>
          <w:shd w:val="clear" w:color="auto" w:fill="FFFFFF"/>
        </w:rPr>
        <w:t>. Собранием депутатов направлялось обращение в Законодательное Собрание Ростовской области о принятии нормативных правовых актов, устанавливающих льготный тариф либо иные дополнительные меры социальной поддержки по уплате за услугу по обращению с ТКО для многодетных семей.</w:t>
      </w:r>
    </w:p>
    <w:p w:rsidR="0057376B" w:rsidRPr="000A670F" w:rsidRDefault="0057376B" w:rsidP="0057376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Внесены изменения в схему территориального планирования Белокалитвинского района, в которой предусмотрено размещение двух мусороперегрузочных станций, на которых будут установлено оборудование для сортировки и прессования ТКО.</w:t>
      </w:r>
    </w:p>
    <w:p w:rsidR="00984F3D" w:rsidRPr="000A670F" w:rsidRDefault="00BC65FF" w:rsidP="008E5B0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Также были рассмотрены вопросы:</w:t>
      </w:r>
    </w:p>
    <w:p w:rsidR="00BC65FF" w:rsidRPr="000A670F" w:rsidRDefault="00BC65FF" w:rsidP="008E5B0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состоянии уличного освещения в Белокалитвинском районе;</w:t>
      </w:r>
    </w:p>
    <w:p w:rsidR="00BC65FF" w:rsidRDefault="00BC65FF" w:rsidP="008E5B0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реализации муниципальной программы «Обеспечение качественными жилищно-коммунальными услугами населения Белокалитвинского района</w:t>
      </w:r>
      <w:r w:rsidR="00752F90">
        <w:rPr>
          <w:sz w:val="28"/>
          <w:szCs w:val="28"/>
          <w:shd w:val="clear" w:color="auto" w:fill="FFFFFF"/>
        </w:rPr>
        <w:t>;</w:t>
      </w:r>
    </w:p>
    <w:p w:rsidR="00752F90" w:rsidRPr="000A670F" w:rsidRDefault="00752F90" w:rsidP="008E5B0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 реализации муниципальной программы «Формирование современной городской среды</w:t>
      </w:r>
      <w:r w:rsidR="007E1B9F">
        <w:rPr>
          <w:sz w:val="28"/>
          <w:szCs w:val="28"/>
          <w:shd w:val="clear" w:color="auto" w:fill="FFFFFF"/>
        </w:rPr>
        <w:t>» и ходе работ по благоустройству общественных территорий.</w:t>
      </w:r>
    </w:p>
    <w:p w:rsidR="00BC65FF" w:rsidRPr="000A670F" w:rsidRDefault="007E1B9F" w:rsidP="008E5B0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</w:t>
      </w:r>
      <w:r w:rsidR="008378D8" w:rsidRPr="000A670F">
        <w:rPr>
          <w:sz w:val="28"/>
          <w:szCs w:val="28"/>
          <w:shd w:val="clear" w:color="auto" w:fill="FFFFFF"/>
        </w:rPr>
        <w:t xml:space="preserve">епутаты приняли активное участие в работе по подготовке проектов </w:t>
      </w:r>
      <w:proofErr w:type="gramStart"/>
      <w:r w:rsidR="008378D8" w:rsidRPr="000A670F">
        <w:rPr>
          <w:sz w:val="28"/>
          <w:szCs w:val="28"/>
          <w:shd w:val="clear" w:color="auto" w:fill="FFFFFF"/>
        </w:rPr>
        <w:t>инициативного</w:t>
      </w:r>
      <w:proofErr w:type="gramEnd"/>
      <w:r w:rsidR="008378D8" w:rsidRPr="000A670F">
        <w:rPr>
          <w:sz w:val="28"/>
          <w:szCs w:val="28"/>
          <w:shd w:val="clear" w:color="auto" w:fill="FFFFFF"/>
        </w:rPr>
        <w:t xml:space="preserve"> бюджетирования</w:t>
      </w:r>
      <w:r>
        <w:rPr>
          <w:sz w:val="28"/>
          <w:szCs w:val="28"/>
          <w:shd w:val="clear" w:color="auto" w:fill="FFFFFF"/>
        </w:rPr>
        <w:t>, направленных на благоустройство территорий поселений</w:t>
      </w:r>
      <w:r w:rsidR="008378D8" w:rsidRPr="000A670F">
        <w:rPr>
          <w:sz w:val="28"/>
          <w:szCs w:val="28"/>
          <w:shd w:val="clear" w:color="auto" w:fill="FFFFFF"/>
        </w:rPr>
        <w:t>.</w:t>
      </w:r>
    </w:p>
    <w:p w:rsidR="00984F3D" w:rsidRPr="000A670F" w:rsidRDefault="00984F3D" w:rsidP="0038454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4B02D9" w:rsidRPr="000A670F" w:rsidRDefault="004B02D9" w:rsidP="004B02D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В 2019 году большое внимание уделялось вопросам здравоохранения</w:t>
      </w:r>
      <w:r w:rsidR="007E1B9F">
        <w:rPr>
          <w:sz w:val="28"/>
          <w:szCs w:val="28"/>
          <w:shd w:val="clear" w:color="auto" w:fill="FFFFFF"/>
        </w:rPr>
        <w:t>.</w:t>
      </w:r>
      <w:r w:rsidRPr="000A670F">
        <w:rPr>
          <w:sz w:val="28"/>
          <w:szCs w:val="28"/>
          <w:shd w:val="clear" w:color="auto" w:fill="FFFFFF"/>
        </w:rPr>
        <w:t xml:space="preserve"> </w:t>
      </w:r>
      <w:r w:rsidR="007E1B9F">
        <w:rPr>
          <w:sz w:val="28"/>
          <w:szCs w:val="28"/>
          <w:shd w:val="clear" w:color="auto" w:fill="FFFFFF"/>
        </w:rPr>
        <w:t>П</w:t>
      </w:r>
      <w:r w:rsidRPr="000A670F">
        <w:rPr>
          <w:sz w:val="28"/>
          <w:szCs w:val="28"/>
          <w:shd w:val="clear" w:color="auto" w:fill="FFFFFF"/>
        </w:rPr>
        <w:t xml:space="preserve">о инициативе депутатов </w:t>
      </w:r>
      <w:r w:rsidR="007E1B9F">
        <w:rPr>
          <w:sz w:val="28"/>
          <w:szCs w:val="28"/>
          <w:shd w:val="clear" w:color="auto" w:fill="FFFFFF"/>
        </w:rPr>
        <w:t>рассматривались</w:t>
      </w:r>
      <w:r w:rsidRPr="000A670F">
        <w:rPr>
          <w:sz w:val="28"/>
          <w:szCs w:val="28"/>
          <w:shd w:val="clear" w:color="auto" w:fill="FFFFFF"/>
        </w:rPr>
        <w:t xml:space="preserve"> вопросы:</w:t>
      </w:r>
    </w:p>
    <w:p w:rsidR="004B02D9" w:rsidRPr="000A670F" w:rsidRDefault="004B02D9" w:rsidP="004B02D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работе амбулаторной и фельдшерско-акушерской сети в районе</w:t>
      </w:r>
      <w:r w:rsidR="00E45C24" w:rsidRPr="000A670F">
        <w:rPr>
          <w:sz w:val="28"/>
          <w:szCs w:val="28"/>
          <w:shd w:val="clear" w:color="auto" w:fill="FFFFFF"/>
        </w:rPr>
        <w:t>;</w:t>
      </w:r>
    </w:p>
    <w:p w:rsidR="004B02D9" w:rsidRPr="000A670F" w:rsidRDefault="00E45C24" w:rsidP="004B02D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</w:t>
      </w:r>
      <w:r w:rsidR="004B02D9" w:rsidRPr="000A670F">
        <w:rPr>
          <w:sz w:val="28"/>
          <w:szCs w:val="28"/>
          <w:shd w:val="clear" w:color="auto" w:fill="FFFFFF"/>
        </w:rPr>
        <w:t xml:space="preserve"> проблеме высокой летальности населения Белокалитвинского района</w:t>
      </w:r>
      <w:r w:rsidRPr="000A670F">
        <w:rPr>
          <w:sz w:val="28"/>
          <w:szCs w:val="28"/>
          <w:shd w:val="clear" w:color="auto" w:fill="FFFFFF"/>
        </w:rPr>
        <w:t>;</w:t>
      </w:r>
    </w:p>
    <w:p w:rsidR="004B02D9" w:rsidRPr="000A670F" w:rsidRDefault="00E45C24" w:rsidP="004B02D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проблеме заболевания «пылевым бронхитом»;</w:t>
      </w:r>
    </w:p>
    <w:p w:rsidR="00E45C24" w:rsidRPr="000A670F" w:rsidRDefault="00E45C24" w:rsidP="004B02D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предотвращении заболеваемости Крымской геморрагической лихорадкой;</w:t>
      </w:r>
    </w:p>
    <w:p w:rsidR="00E45C24" w:rsidRPr="000A670F" w:rsidRDefault="00E45C24" w:rsidP="004B02D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предотвращении заболеваемости гриппом.</w:t>
      </w:r>
    </w:p>
    <w:p w:rsidR="004B02D9" w:rsidRPr="000A670F" w:rsidRDefault="00E45C24" w:rsidP="004B02D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 xml:space="preserve">Разработаны рекомендации </w:t>
      </w:r>
      <w:r w:rsidR="008A76BF">
        <w:rPr>
          <w:sz w:val="28"/>
          <w:szCs w:val="28"/>
          <w:shd w:val="clear" w:color="auto" w:fill="FFFFFF"/>
        </w:rPr>
        <w:t>по</w:t>
      </w:r>
      <w:r w:rsidR="007E1B9F" w:rsidRPr="000A670F">
        <w:rPr>
          <w:sz w:val="28"/>
          <w:szCs w:val="28"/>
          <w:shd w:val="clear" w:color="auto" w:fill="FFFFFF"/>
        </w:rPr>
        <w:t xml:space="preserve"> проведени</w:t>
      </w:r>
      <w:r w:rsidR="008A76BF">
        <w:rPr>
          <w:sz w:val="28"/>
          <w:szCs w:val="28"/>
          <w:shd w:val="clear" w:color="auto" w:fill="FFFFFF"/>
        </w:rPr>
        <w:t>ю</w:t>
      </w:r>
      <w:r w:rsidR="007E1B9F" w:rsidRPr="000A670F">
        <w:rPr>
          <w:sz w:val="28"/>
          <w:szCs w:val="28"/>
          <w:shd w:val="clear" w:color="auto" w:fill="FFFFFF"/>
        </w:rPr>
        <w:t xml:space="preserve"> объемной профилактической работы </w:t>
      </w:r>
      <w:r w:rsidR="008A76BF">
        <w:rPr>
          <w:sz w:val="28"/>
          <w:szCs w:val="28"/>
          <w:shd w:val="clear" w:color="auto" w:fill="FFFFFF"/>
        </w:rPr>
        <w:t xml:space="preserve">для </w:t>
      </w:r>
      <w:r w:rsidRPr="000A670F">
        <w:rPr>
          <w:sz w:val="28"/>
          <w:szCs w:val="28"/>
          <w:shd w:val="clear" w:color="auto" w:fill="FFFFFF"/>
        </w:rPr>
        <w:t>администраци</w:t>
      </w:r>
      <w:r w:rsidR="008A76BF">
        <w:rPr>
          <w:sz w:val="28"/>
          <w:szCs w:val="28"/>
          <w:shd w:val="clear" w:color="auto" w:fill="FFFFFF"/>
        </w:rPr>
        <w:t>й</w:t>
      </w:r>
      <w:r w:rsidRPr="000A670F">
        <w:rPr>
          <w:sz w:val="28"/>
          <w:szCs w:val="28"/>
          <w:shd w:val="clear" w:color="auto" w:fill="FFFFFF"/>
        </w:rPr>
        <w:t xml:space="preserve"> поселений, </w:t>
      </w:r>
      <w:r w:rsidR="006D484A" w:rsidRPr="000A670F">
        <w:rPr>
          <w:sz w:val="28"/>
          <w:szCs w:val="28"/>
          <w:shd w:val="clear" w:color="auto" w:fill="FFFFFF"/>
        </w:rPr>
        <w:t>правоохранительны</w:t>
      </w:r>
      <w:r w:rsidR="008A76BF">
        <w:rPr>
          <w:sz w:val="28"/>
          <w:szCs w:val="28"/>
          <w:shd w:val="clear" w:color="auto" w:fill="FFFFFF"/>
        </w:rPr>
        <w:t>х</w:t>
      </w:r>
      <w:r w:rsidR="006D484A" w:rsidRPr="000A670F">
        <w:rPr>
          <w:sz w:val="28"/>
          <w:szCs w:val="28"/>
          <w:shd w:val="clear" w:color="auto" w:fill="FFFFFF"/>
        </w:rPr>
        <w:t xml:space="preserve"> орган</w:t>
      </w:r>
      <w:r w:rsidR="008A76BF">
        <w:rPr>
          <w:sz w:val="28"/>
          <w:szCs w:val="28"/>
          <w:shd w:val="clear" w:color="auto" w:fill="FFFFFF"/>
        </w:rPr>
        <w:t>ов</w:t>
      </w:r>
      <w:r w:rsidR="006D484A" w:rsidRPr="000A670F">
        <w:rPr>
          <w:sz w:val="28"/>
          <w:szCs w:val="28"/>
          <w:shd w:val="clear" w:color="auto" w:fill="FFFFFF"/>
        </w:rPr>
        <w:t>, социальны</w:t>
      </w:r>
      <w:r w:rsidR="008A76BF">
        <w:rPr>
          <w:sz w:val="28"/>
          <w:szCs w:val="28"/>
          <w:shd w:val="clear" w:color="auto" w:fill="FFFFFF"/>
        </w:rPr>
        <w:t>х</w:t>
      </w:r>
      <w:r w:rsidR="006D484A" w:rsidRPr="000A670F">
        <w:rPr>
          <w:sz w:val="28"/>
          <w:szCs w:val="28"/>
          <w:shd w:val="clear" w:color="auto" w:fill="FFFFFF"/>
        </w:rPr>
        <w:t xml:space="preserve"> и медицински</w:t>
      </w:r>
      <w:r w:rsidR="008A76BF">
        <w:rPr>
          <w:sz w:val="28"/>
          <w:szCs w:val="28"/>
          <w:shd w:val="clear" w:color="auto" w:fill="FFFFFF"/>
        </w:rPr>
        <w:t>х</w:t>
      </w:r>
      <w:r w:rsidR="006D484A" w:rsidRPr="000A670F">
        <w:rPr>
          <w:sz w:val="28"/>
          <w:szCs w:val="28"/>
          <w:shd w:val="clear" w:color="auto" w:fill="FFFFFF"/>
        </w:rPr>
        <w:t xml:space="preserve"> учреждени</w:t>
      </w:r>
      <w:r w:rsidR="008A76BF">
        <w:rPr>
          <w:sz w:val="28"/>
          <w:szCs w:val="28"/>
          <w:shd w:val="clear" w:color="auto" w:fill="FFFFFF"/>
        </w:rPr>
        <w:t>й</w:t>
      </w:r>
      <w:r w:rsidR="006D484A" w:rsidRPr="000A670F">
        <w:rPr>
          <w:sz w:val="28"/>
          <w:szCs w:val="28"/>
          <w:shd w:val="clear" w:color="auto" w:fill="FFFFFF"/>
        </w:rPr>
        <w:t xml:space="preserve">. Депутаты были вовлечены в информационно-разъяснительную работу с населением о </w:t>
      </w:r>
      <w:r w:rsidR="008A76BF" w:rsidRPr="000A670F">
        <w:rPr>
          <w:sz w:val="28"/>
          <w:szCs w:val="28"/>
          <w:shd w:val="clear" w:color="auto" w:fill="FFFFFF"/>
        </w:rPr>
        <w:t xml:space="preserve">мерах профилактики заражения инфекционными заболеваниями </w:t>
      </w:r>
      <w:r w:rsidR="008A76BF">
        <w:rPr>
          <w:sz w:val="28"/>
          <w:szCs w:val="28"/>
          <w:shd w:val="clear" w:color="auto" w:fill="FFFFFF"/>
        </w:rPr>
        <w:t>и необходимости вакцинации</w:t>
      </w:r>
      <w:r w:rsidR="006D484A" w:rsidRPr="000A670F">
        <w:rPr>
          <w:sz w:val="28"/>
          <w:szCs w:val="28"/>
          <w:shd w:val="clear" w:color="auto" w:fill="FFFFFF"/>
        </w:rPr>
        <w:t>.</w:t>
      </w:r>
    </w:p>
    <w:p w:rsidR="00C65424" w:rsidRPr="000A670F" w:rsidRDefault="000F1545" w:rsidP="00C6542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lastRenderedPageBreak/>
        <w:t>Рассматривались вопросы улучшения экологической и санитарно-эпидемиологической обстановки в Белокалитвинском районе.</w:t>
      </w:r>
      <w:r w:rsidR="00C65424" w:rsidRPr="000A670F">
        <w:rPr>
          <w:sz w:val="28"/>
          <w:szCs w:val="28"/>
          <w:shd w:val="clear" w:color="auto" w:fill="FFFFFF"/>
        </w:rPr>
        <w:t xml:space="preserve"> Направлено обращение в городскую прокуратуру о проверке предприятия, вызывающего обеспокоенность жителей. </w:t>
      </w:r>
    </w:p>
    <w:p w:rsidR="00D07F2C" w:rsidRPr="000A670F" w:rsidRDefault="00D07F2C" w:rsidP="00D3460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984F3D" w:rsidRPr="000A670F" w:rsidRDefault="0044318F" w:rsidP="00D3460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 xml:space="preserve">Приоритетными вопросами в работе Собрания депутатов оставались вопросы социальной </w:t>
      </w:r>
      <w:r w:rsidR="00C65424" w:rsidRPr="000A670F">
        <w:rPr>
          <w:sz w:val="28"/>
          <w:szCs w:val="28"/>
          <w:shd w:val="clear" w:color="auto" w:fill="FFFFFF"/>
        </w:rPr>
        <w:t>защиты и поддержки</w:t>
      </w:r>
      <w:r w:rsidRPr="000A670F">
        <w:rPr>
          <w:sz w:val="28"/>
          <w:szCs w:val="28"/>
          <w:shd w:val="clear" w:color="auto" w:fill="FFFFFF"/>
        </w:rPr>
        <w:t xml:space="preserve"> граждан</w:t>
      </w:r>
      <w:r w:rsidR="00C65424" w:rsidRPr="000A670F">
        <w:rPr>
          <w:sz w:val="28"/>
          <w:szCs w:val="28"/>
          <w:shd w:val="clear" w:color="auto" w:fill="FFFFFF"/>
        </w:rPr>
        <w:t>. На заседание выносились вопросы:</w:t>
      </w:r>
    </w:p>
    <w:p w:rsidR="00844675" w:rsidRPr="000A670F" w:rsidRDefault="00844675" w:rsidP="0084467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реализации муниципальной программы «Доступная среда»;</w:t>
      </w:r>
    </w:p>
    <w:p w:rsidR="00844675" w:rsidRPr="000A670F" w:rsidRDefault="00844675" w:rsidP="0084467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реализации муниципальной программы «Социальная поддержка граждан»»</w:t>
      </w:r>
    </w:p>
    <w:p w:rsidR="00844675" w:rsidRPr="000A670F" w:rsidRDefault="00844675" w:rsidP="0084467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подготовке к летней оздоровительной кампании;</w:t>
      </w:r>
    </w:p>
    <w:p w:rsidR="00844675" w:rsidRPr="000A670F" w:rsidRDefault="00844675" w:rsidP="0084467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об итогах оздоровительной кампании;</w:t>
      </w:r>
    </w:p>
    <w:p w:rsidR="00844675" w:rsidRPr="000A670F" w:rsidRDefault="00844675" w:rsidP="0084467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ходе исполнения Областных законов от 22 октября 2005 года № 369-ЗС «О мерах социальной поддержки детей-сирот и детей, оставшихся без попечения родителей, в части содержания в приемных семьях» и от 26 декабря 2005 года № 426-ЗС «О ежемесячном содержании детей-сирот и детей, оставшихся без попечения родителей, переданных на воспитание в семьи опекунов или попечителей»;</w:t>
      </w:r>
    </w:p>
    <w:p w:rsidR="00844675" w:rsidRPr="000A670F" w:rsidRDefault="00844675" w:rsidP="0084467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предоставлении ГКУ РО «Центр занятости населения города Белая Калитва» денежных средств из средств местного бюджета для выплаты заработной платы несовершеннолетним гражданам в период трудоустройства в свободное от учебы время</w:t>
      </w:r>
      <w:r w:rsidR="00106F2A" w:rsidRPr="000A670F">
        <w:rPr>
          <w:sz w:val="28"/>
          <w:szCs w:val="28"/>
          <w:shd w:val="clear" w:color="auto" w:fill="FFFFFF"/>
        </w:rPr>
        <w:t>;</w:t>
      </w:r>
    </w:p>
    <w:p w:rsidR="00984F3D" w:rsidRPr="000A670F" w:rsidRDefault="007C0E1A" w:rsidP="00D3460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необходимости выделения средств бюджета Белокалитвинского района на установку противопожарного оборудования в местах проживания социально незащищенных категорий населения</w:t>
      </w:r>
      <w:r w:rsidR="00844675" w:rsidRPr="000A670F">
        <w:rPr>
          <w:sz w:val="28"/>
          <w:szCs w:val="28"/>
          <w:shd w:val="clear" w:color="auto" w:fill="FFFFFF"/>
        </w:rPr>
        <w:t>.</w:t>
      </w:r>
    </w:p>
    <w:p w:rsidR="00AB4816" w:rsidRPr="000A670F" w:rsidRDefault="00AB4816" w:rsidP="00D3460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6A444C" w:rsidRPr="000A670F" w:rsidRDefault="004A6891" w:rsidP="00D3460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 xml:space="preserve">В отчетном периоде значительное место в работе Собрания депутатов отводилось вопросам сферы образования. </w:t>
      </w:r>
      <w:r w:rsidR="0098034E" w:rsidRPr="000A670F">
        <w:rPr>
          <w:sz w:val="28"/>
          <w:szCs w:val="28"/>
          <w:shd w:val="clear" w:color="auto" w:fill="FFFFFF"/>
        </w:rPr>
        <w:t>Депутаты рекомендовали отделу образования Администрации района повысить качество преподавания всех предметов,</w:t>
      </w:r>
      <w:r w:rsidR="008A76BF">
        <w:rPr>
          <w:sz w:val="28"/>
          <w:szCs w:val="28"/>
          <w:shd w:val="clear" w:color="auto" w:fill="FFFFFF"/>
        </w:rPr>
        <w:t xml:space="preserve"> а</w:t>
      </w:r>
      <w:r w:rsidR="0098034E" w:rsidRPr="000A670F">
        <w:rPr>
          <w:sz w:val="28"/>
          <w:szCs w:val="28"/>
          <w:shd w:val="clear" w:color="auto" w:fill="FFFFFF"/>
        </w:rPr>
        <w:t xml:space="preserve"> не только включенных в итоговую аттестацию. </w:t>
      </w:r>
      <w:r w:rsidR="006A444C" w:rsidRPr="000A670F">
        <w:rPr>
          <w:sz w:val="28"/>
          <w:szCs w:val="28"/>
          <w:shd w:val="clear" w:color="auto" w:fill="FFFFFF"/>
        </w:rPr>
        <w:t>Заслушивался отчет о реализации программы «Развитие физической культуры, спорта и молодежной политики».</w:t>
      </w:r>
    </w:p>
    <w:p w:rsidR="004A6891" w:rsidRPr="000A670F" w:rsidRDefault="004A6891" w:rsidP="00D3460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1ABF">
        <w:rPr>
          <w:sz w:val="28"/>
          <w:szCs w:val="28"/>
          <w:shd w:val="clear" w:color="auto" w:fill="FFFFFF"/>
        </w:rPr>
        <w:t>В соответствии с депутатским</w:t>
      </w:r>
      <w:r w:rsidR="007B1ABF" w:rsidRPr="007B1ABF">
        <w:rPr>
          <w:sz w:val="28"/>
          <w:szCs w:val="28"/>
          <w:shd w:val="clear" w:color="auto" w:fill="FFFFFF"/>
        </w:rPr>
        <w:t>и</w:t>
      </w:r>
      <w:r w:rsidRPr="007B1ABF">
        <w:rPr>
          <w:sz w:val="28"/>
          <w:szCs w:val="28"/>
          <w:shd w:val="clear" w:color="auto" w:fill="FFFFFF"/>
        </w:rPr>
        <w:t xml:space="preserve"> запрос</w:t>
      </w:r>
      <w:r w:rsidR="007B1ABF" w:rsidRPr="007B1ABF">
        <w:rPr>
          <w:sz w:val="28"/>
          <w:szCs w:val="28"/>
          <w:shd w:val="clear" w:color="auto" w:fill="FFFFFF"/>
        </w:rPr>
        <w:t>а</w:t>
      </w:r>
      <w:r w:rsidRPr="007B1ABF">
        <w:rPr>
          <w:sz w:val="28"/>
          <w:szCs w:val="28"/>
          <w:shd w:val="clear" w:color="auto" w:fill="FFFFFF"/>
        </w:rPr>
        <w:t>м</w:t>
      </w:r>
      <w:r w:rsidR="007B1ABF" w:rsidRPr="007B1ABF">
        <w:rPr>
          <w:sz w:val="28"/>
          <w:szCs w:val="28"/>
          <w:shd w:val="clear" w:color="auto" w:fill="FFFFFF"/>
        </w:rPr>
        <w:t>и</w:t>
      </w:r>
      <w:r w:rsidRPr="007B1ABF">
        <w:rPr>
          <w:sz w:val="28"/>
          <w:szCs w:val="28"/>
          <w:shd w:val="clear" w:color="auto" w:fill="FFFFFF"/>
        </w:rPr>
        <w:t xml:space="preserve"> из местного бюджета</w:t>
      </w:r>
      <w:r w:rsidR="007B1ABF" w:rsidRPr="007B1ABF">
        <w:rPr>
          <w:sz w:val="28"/>
          <w:szCs w:val="28"/>
          <w:shd w:val="clear" w:color="auto" w:fill="FFFFFF"/>
        </w:rPr>
        <w:t xml:space="preserve"> дополнительно</w:t>
      </w:r>
      <w:r w:rsidRPr="007B1ABF">
        <w:rPr>
          <w:sz w:val="28"/>
          <w:szCs w:val="28"/>
          <w:shd w:val="clear" w:color="auto" w:fill="FFFFFF"/>
        </w:rPr>
        <w:t xml:space="preserve"> </w:t>
      </w:r>
      <w:r w:rsidR="007B1ABF" w:rsidRPr="007B1ABF">
        <w:rPr>
          <w:sz w:val="28"/>
          <w:szCs w:val="28"/>
          <w:shd w:val="clear" w:color="auto" w:fill="FFFFFF"/>
        </w:rPr>
        <w:t>выделялись средства на подготовку образовательных организаций к учебному году</w:t>
      </w:r>
      <w:r w:rsidRPr="007B1ABF">
        <w:rPr>
          <w:sz w:val="28"/>
          <w:szCs w:val="28"/>
          <w:shd w:val="clear" w:color="auto" w:fill="FFFFFF"/>
        </w:rPr>
        <w:t>.</w:t>
      </w:r>
    </w:p>
    <w:p w:rsidR="004F7102" w:rsidRDefault="004F7102" w:rsidP="00BC65F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BC65FF" w:rsidRPr="000A670F" w:rsidRDefault="008A76BF" w:rsidP="00BC65F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2019 году </w:t>
      </w:r>
      <w:r w:rsidR="00BC65FF" w:rsidRPr="000A670F">
        <w:rPr>
          <w:sz w:val="28"/>
          <w:szCs w:val="28"/>
          <w:shd w:val="clear" w:color="auto" w:fill="FFFFFF"/>
        </w:rPr>
        <w:t xml:space="preserve">Собрание депутатов поддержало инициативу Совета ветеранов и жителей города о присвоении Белой Калитве почетного звания. 9 </w:t>
      </w:r>
      <w:r w:rsidR="00BC65FF" w:rsidRPr="000A670F">
        <w:rPr>
          <w:sz w:val="28"/>
          <w:szCs w:val="28"/>
          <w:shd w:val="clear" w:color="auto" w:fill="FFFFFF"/>
        </w:rPr>
        <w:lastRenderedPageBreak/>
        <w:t xml:space="preserve">мая </w:t>
      </w:r>
      <w:r>
        <w:rPr>
          <w:sz w:val="28"/>
          <w:szCs w:val="28"/>
          <w:shd w:val="clear" w:color="auto" w:fill="FFFFFF"/>
        </w:rPr>
        <w:t>2020</w:t>
      </w:r>
      <w:r w:rsidR="00BC65FF" w:rsidRPr="000A670F">
        <w:rPr>
          <w:sz w:val="28"/>
          <w:szCs w:val="28"/>
          <w:shd w:val="clear" w:color="auto" w:fill="FFFFFF"/>
        </w:rPr>
        <w:t xml:space="preserve"> года был торжественно открыт знак</w:t>
      </w:r>
      <w:r>
        <w:rPr>
          <w:sz w:val="28"/>
          <w:szCs w:val="28"/>
          <w:shd w:val="clear" w:color="auto" w:fill="FFFFFF"/>
        </w:rPr>
        <w:t xml:space="preserve"> «Белая Калитва – город воинской доблести»</w:t>
      </w:r>
      <w:r w:rsidR="00BC65FF" w:rsidRPr="000A670F">
        <w:rPr>
          <w:sz w:val="28"/>
          <w:szCs w:val="28"/>
          <w:shd w:val="clear" w:color="auto" w:fill="FFFFFF"/>
        </w:rPr>
        <w:t>.</w:t>
      </w:r>
    </w:p>
    <w:p w:rsidR="00B851B2" w:rsidRPr="000A670F" w:rsidRDefault="00B851B2" w:rsidP="00ED232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094330" w:rsidRPr="000A670F" w:rsidRDefault="00094330" w:rsidP="002B69F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 xml:space="preserve">Постоянно на контроле у депутатов </w:t>
      </w:r>
      <w:r w:rsidR="008A76BF">
        <w:rPr>
          <w:sz w:val="28"/>
          <w:szCs w:val="28"/>
          <w:shd w:val="clear" w:color="auto" w:fill="FFFFFF"/>
        </w:rPr>
        <w:t>находились</w:t>
      </w:r>
      <w:r w:rsidRPr="000A670F">
        <w:rPr>
          <w:sz w:val="28"/>
          <w:szCs w:val="28"/>
          <w:shd w:val="clear" w:color="auto" w:fill="FFFFFF"/>
        </w:rPr>
        <w:t xml:space="preserve"> вопросы подготовки объектов жилищно-коммунального хозяйства и социальной сферы к отопительному сезону</w:t>
      </w:r>
      <w:r w:rsidR="00D01A15" w:rsidRPr="000A670F">
        <w:rPr>
          <w:sz w:val="28"/>
          <w:szCs w:val="28"/>
          <w:shd w:val="clear" w:color="auto" w:fill="FFFFFF"/>
        </w:rPr>
        <w:t>,</w:t>
      </w:r>
      <w:r w:rsidR="004A6891" w:rsidRPr="000A670F">
        <w:rPr>
          <w:sz w:val="28"/>
          <w:szCs w:val="28"/>
          <w:shd w:val="clear" w:color="auto" w:fill="FFFFFF"/>
        </w:rPr>
        <w:t xml:space="preserve"> </w:t>
      </w:r>
      <w:r w:rsidRPr="000A670F">
        <w:rPr>
          <w:sz w:val="28"/>
          <w:szCs w:val="28"/>
          <w:shd w:val="clear" w:color="auto" w:fill="FFFFFF"/>
        </w:rPr>
        <w:t>итоги проведения отопительного сезона</w:t>
      </w:r>
      <w:r w:rsidR="00D01A15" w:rsidRPr="000A670F">
        <w:rPr>
          <w:sz w:val="28"/>
          <w:szCs w:val="28"/>
          <w:shd w:val="clear" w:color="auto" w:fill="FFFFFF"/>
        </w:rPr>
        <w:t>, состояние автомобильных дорог и тротуаров, особенно в зимний период</w:t>
      </w:r>
      <w:r w:rsidR="004A6891" w:rsidRPr="000A670F">
        <w:rPr>
          <w:sz w:val="28"/>
          <w:szCs w:val="28"/>
          <w:shd w:val="clear" w:color="auto" w:fill="FFFFFF"/>
        </w:rPr>
        <w:t>.</w:t>
      </w:r>
    </w:p>
    <w:p w:rsidR="00BC65FF" w:rsidRPr="000A670F" w:rsidRDefault="00BC65FF" w:rsidP="002B69F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721B33" w:rsidRPr="000A670F" w:rsidRDefault="005F1396" w:rsidP="005F139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07.02.2011 № 3-ФЗ «О полиции» заслушивался отчет об оперативно-служебной деятельности Отдела МВД России по Белокалитвинскому району по итогам работы за полугодие и год.</w:t>
      </w:r>
    </w:p>
    <w:p w:rsidR="00D818F5" w:rsidRPr="000A670F" w:rsidRDefault="005F1396" w:rsidP="00D818F5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Заслушивал</w:t>
      </w:r>
      <w:r w:rsidR="001938FF" w:rsidRPr="000A670F">
        <w:rPr>
          <w:rFonts w:ascii="Times New Roman" w:hAnsi="Times New Roman" w:cs="Times New Roman"/>
          <w:sz w:val="28"/>
          <w:szCs w:val="28"/>
        </w:rPr>
        <w:t>ась</w:t>
      </w:r>
      <w:r w:rsidRPr="000A670F">
        <w:rPr>
          <w:rFonts w:ascii="Times New Roman" w:hAnsi="Times New Roman" w:cs="Times New Roman"/>
          <w:sz w:val="28"/>
          <w:szCs w:val="28"/>
        </w:rPr>
        <w:t xml:space="preserve"> информация Белокалитвинской городской прокуратуры о состоянии законности и правопорядка в Белокалитвинском районе и мерах по их укреплению</w:t>
      </w:r>
      <w:r w:rsidR="00D818F5" w:rsidRPr="000A670F">
        <w:rPr>
          <w:rFonts w:ascii="Times New Roman" w:hAnsi="Times New Roman" w:cs="Times New Roman"/>
          <w:sz w:val="28"/>
          <w:szCs w:val="28"/>
        </w:rPr>
        <w:t>, информация о реализации муниципальной программы Белокалитвинского района «Обеспечение общественного порядка и профилактика правонарушений», а также информация о состоянии антитеррористической защищенности социальных объектов Белокалитвинского района.</w:t>
      </w:r>
    </w:p>
    <w:p w:rsidR="001938FF" w:rsidRPr="000A670F" w:rsidRDefault="001938FF" w:rsidP="005F139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69F3" w:rsidRPr="000A670F" w:rsidRDefault="002B69F3" w:rsidP="007B5E2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В соответствии с Уставом Белокалитвинского района, в рамках контрольных полномочий на заседаниях Собрания депутатов заслушивались отчет главы Администрации района о результатах своей деятельности и деятельности Администрации района и отчет </w:t>
      </w:r>
      <w:r w:rsidR="007B5E2F" w:rsidRPr="000A670F">
        <w:rPr>
          <w:rFonts w:ascii="Times New Roman" w:hAnsi="Times New Roman" w:cs="Times New Roman"/>
          <w:sz w:val="28"/>
          <w:szCs w:val="28"/>
        </w:rPr>
        <w:t>о деятельности</w:t>
      </w:r>
      <w:r w:rsidRPr="000A670F">
        <w:rPr>
          <w:rFonts w:ascii="Times New Roman" w:hAnsi="Times New Roman" w:cs="Times New Roman"/>
          <w:sz w:val="28"/>
          <w:szCs w:val="28"/>
        </w:rPr>
        <w:t xml:space="preserve"> Контрольно-счетной инспекции Белокалитвинского района</w:t>
      </w:r>
      <w:r w:rsidR="007B5E2F" w:rsidRPr="000A670F">
        <w:rPr>
          <w:rFonts w:ascii="Times New Roman" w:hAnsi="Times New Roman" w:cs="Times New Roman"/>
          <w:sz w:val="28"/>
          <w:szCs w:val="28"/>
        </w:rPr>
        <w:t>.</w:t>
      </w:r>
    </w:p>
    <w:p w:rsidR="002B69F3" w:rsidRPr="000A670F" w:rsidRDefault="002B69F3" w:rsidP="007B5E2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149" w:rsidRPr="000A670F" w:rsidRDefault="00895149" w:rsidP="00895149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70F">
        <w:rPr>
          <w:rFonts w:ascii="Times New Roman" w:hAnsi="Times New Roman" w:cs="Times New Roman"/>
          <w:sz w:val="28"/>
          <w:szCs w:val="28"/>
        </w:rPr>
        <w:t>В рамках работы по противодействию коррупции принято решение о порядке принятия решения о применения мер ответственности к депутату</w:t>
      </w:r>
      <w:proofErr w:type="gramEnd"/>
      <w:r w:rsidRPr="000A670F">
        <w:rPr>
          <w:rFonts w:ascii="Times New Roman" w:hAnsi="Times New Roman" w:cs="Times New Roman"/>
          <w:sz w:val="28"/>
          <w:szCs w:val="28"/>
        </w:rPr>
        <w:t>, представившему недостоверные или неполные сведения о доходах, расходах, имуществе и обязательствах имущественного характера.</w:t>
      </w:r>
    </w:p>
    <w:p w:rsidR="00237568" w:rsidRPr="000A670F" w:rsidRDefault="00237568" w:rsidP="00895149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В отчетном периоде депутатами своевременно были представлены сведения о доходах, расходах имуществе и обязательствах имущественного характера. Указанные сведения </w:t>
      </w:r>
      <w:r w:rsidR="00240C6C" w:rsidRPr="000A670F">
        <w:rPr>
          <w:rFonts w:ascii="Times New Roman" w:hAnsi="Times New Roman" w:cs="Times New Roman"/>
          <w:sz w:val="28"/>
          <w:szCs w:val="28"/>
        </w:rPr>
        <w:t>размещены на официальном портале Администрации района в разделе «Собрание депутатов».</w:t>
      </w:r>
    </w:p>
    <w:p w:rsidR="00FD1DBF" w:rsidRPr="000A670F" w:rsidRDefault="00FD1DBF" w:rsidP="00FD1DB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Осуществлялся сбор справок о доходах, расходах имуществе и обязательствах имущественного характера глав администраций и депутатов поселений Белокалитвинского района и последующее представление их в Управление по противодействию коррупции при Губернаторе Ростовской области.</w:t>
      </w:r>
    </w:p>
    <w:p w:rsidR="00895149" w:rsidRDefault="00895149" w:rsidP="00CA5FF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4E11" w:rsidRPr="000A670F" w:rsidRDefault="00B64E11" w:rsidP="00B64E1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В целях информирования населения о наиболее важных вопросах, по которым надлежит принять соответствующее решение, и выявления мнения населения Собранием депутатов и председателем Собрания депутатов назначались и проводились публичные слушания. Предмет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A670F">
        <w:rPr>
          <w:rFonts w:ascii="Times New Roman" w:hAnsi="Times New Roman" w:cs="Times New Roman"/>
          <w:sz w:val="28"/>
          <w:szCs w:val="28"/>
        </w:rPr>
        <w:t xml:space="preserve"> обсуждения на публичных слушаниях были:</w:t>
      </w:r>
    </w:p>
    <w:p w:rsidR="00B64E11" w:rsidRPr="000A670F" w:rsidRDefault="00B64E11" w:rsidP="00B64E1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проект отчета об исполнении бюджета Белокалитвинского района за 2018 год;</w:t>
      </w:r>
    </w:p>
    <w:p w:rsidR="00B64E11" w:rsidRPr="000A670F" w:rsidRDefault="00B64E11" w:rsidP="00B64E1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проект бюджета Белокалитвинского района на 2020 год и на плановый период 2021 и 2022 годов;</w:t>
      </w:r>
    </w:p>
    <w:p w:rsidR="00B64E11" w:rsidRPr="000A670F" w:rsidRDefault="00B64E11" w:rsidP="00B64E1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проект изменений схемы территориального планирования Белокалитвинского района;</w:t>
      </w:r>
    </w:p>
    <w:p w:rsidR="00B64E11" w:rsidRPr="000A670F" w:rsidRDefault="00B64E11" w:rsidP="00B64E1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проекты планировки и проекты межевания территорий для строительства и размещения объектов.</w:t>
      </w:r>
    </w:p>
    <w:p w:rsidR="00B64E11" w:rsidRPr="000A670F" w:rsidRDefault="00B64E11" w:rsidP="00B64E1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489" w:rsidRPr="000A670F" w:rsidRDefault="00140D75" w:rsidP="00B64E1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A670F">
        <w:rPr>
          <w:sz w:val="28"/>
          <w:szCs w:val="28"/>
        </w:rPr>
        <w:t>Открытость работы Собрания депутатов обеспечивается через средства массовой информации.</w:t>
      </w:r>
      <w:r w:rsidR="00CA5FF6" w:rsidRPr="000A670F">
        <w:rPr>
          <w:sz w:val="28"/>
          <w:szCs w:val="28"/>
        </w:rPr>
        <w:t xml:space="preserve"> На официальном портале Администрации района размещена общая информация о Собрании депутатов, график приема граждан, планы работы, решения и проекты решений. </w:t>
      </w:r>
      <w:r w:rsidR="00F01C08" w:rsidRPr="000A670F">
        <w:rPr>
          <w:sz w:val="28"/>
          <w:szCs w:val="28"/>
        </w:rPr>
        <w:t>В 2019 году</w:t>
      </w:r>
      <w:r w:rsidR="00266DF5" w:rsidRPr="000A670F">
        <w:rPr>
          <w:sz w:val="28"/>
          <w:szCs w:val="28"/>
        </w:rPr>
        <w:t xml:space="preserve"> </w:t>
      </w:r>
      <w:r w:rsidR="00F01C08" w:rsidRPr="000A670F">
        <w:rPr>
          <w:sz w:val="28"/>
          <w:szCs w:val="28"/>
        </w:rPr>
        <w:t>в разделе Собрания депутатов размещено 56 пресс-релизов.</w:t>
      </w:r>
      <w:r w:rsidR="00806489" w:rsidRPr="000A670F">
        <w:rPr>
          <w:sz w:val="28"/>
          <w:szCs w:val="28"/>
        </w:rPr>
        <w:t xml:space="preserve"> Также информация о заседаниях и принятые решения публикуются в газете «Перекресток» и в приложении к газете «Муниципальный вестник».</w:t>
      </w:r>
    </w:p>
    <w:p w:rsidR="00CA5FF6" w:rsidRPr="000A670F" w:rsidRDefault="00CA5FF6" w:rsidP="00B64E1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5FD6" w:rsidRPr="000A670F" w:rsidRDefault="00465FD6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A670F">
        <w:rPr>
          <w:sz w:val="28"/>
          <w:szCs w:val="28"/>
        </w:rPr>
        <w:t>В 201</w:t>
      </w:r>
      <w:r w:rsidR="004248DC" w:rsidRPr="000A670F">
        <w:rPr>
          <w:sz w:val="28"/>
          <w:szCs w:val="28"/>
        </w:rPr>
        <w:t>9</w:t>
      </w:r>
      <w:r w:rsidRPr="000A670F">
        <w:rPr>
          <w:sz w:val="28"/>
          <w:szCs w:val="28"/>
        </w:rPr>
        <w:t xml:space="preserve"> году депутатам</w:t>
      </w:r>
      <w:r w:rsidR="00AB4816" w:rsidRPr="000A670F">
        <w:rPr>
          <w:sz w:val="28"/>
          <w:szCs w:val="28"/>
        </w:rPr>
        <w:t>и проведено 87 приемов граждан,</w:t>
      </w:r>
      <w:r w:rsidRPr="000A670F">
        <w:rPr>
          <w:sz w:val="28"/>
          <w:szCs w:val="28"/>
        </w:rPr>
        <w:t xml:space="preserve"> </w:t>
      </w:r>
      <w:r w:rsidR="00AB4816" w:rsidRPr="000A670F">
        <w:rPr>
          <w:sz w:val="28"/>
          <w:szCs w:val="28"/>
        </w:rPr>
        <w:t>в ходе которых обратилось 698 человек. П</w:t>
      </w:r>
      <w:r w:rsidRPr="000A670F">
        <w:rPr>
          <w:sz w:val="28"/>
          <w:szCs w:val="28"/>
        </w:rPr>
        <w:t xml:space="preserve">оступило </w:t>
      </w:r>
      <w:r w:rsidR="004248DC" w:rsidRPr="000A670F">
        <w:rPr>
          <w:sz w:val="28"/>
          <w:szCs w:val="28"/>
        </w:rPr>
        <w:t>37</w:t>
      </w:r>
      <w:r w:rsidRPr="000A670F">
        <w:rPr>
          <w:sz w:val="28"/>
          <w:szCs w:val="28"/>
        </w:rPr>
        <w:t xml:space="preserve"> письменн</w:t>
      </w:r>
      <w:r w:rsidR="00BC2393" w:rsidRPr="000A670F">
        <w:rPr>
          <w:sz w:val="28"/>
          <w:szCs w:val="28"/>
        </w:rPr>
        <w:t>ых</w:t>
      </w:r>
      <w:r w:rsidRPr="000A670F">
        <w:rPr>
          <w:sz w:val="28"/>
          <w:szCs w:val="28"/>
        </w:rPr>
        <w:t xml:space="preserve"> обращени</w:t>
      </w:r>
      <w:r w:rsidR="00BC2393" w:rsidRPr="000A670F">
        <w:rPr>
          <w:sz w:val="28"/>
          <w:szCs w:val="28"/>
        </w:rPr>
        <w:t>й</w:t>
      </w:r>
      <w:r w:rsidRPr="000A670F">
        <w:rPr>
          <w:sz w:val="28"/>
          <w:szCs w:val="28"/>
        </w:rPr>
        <w:t xml:space="preserve"> от граждан. </w:t>
      </w:r>
    </w:p>
    <w:p w:rsidR="00465FD6" w:rsidRPr="000A670F" w:rsidRDefault="007846A4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A670F">
        <w:rPr>
          <w:sz w:val="28"/>
          <w:szCs w:val="28"/>
        </w:rPr>
        <w:t>Наибольшее</w:t>
      </w:r>
      <w:r w:rsidR="00465FD6" w:rsidRPr="000A670F">
        <w:rPr>
          <w:sz w:val="28"/>
          <w:szCs w:val="28"/>
        </w:rPr>
        <w:t xml:space="preserve"> </w:t>
      </w:r>
      <w:r w:rsidRPr="000A670F">
        <w:rPr>
          <w:sz w:val="28"/>
          <w:szCs w:val="28"/>
        </w:rPr>
        <w:t xml:space="preserve">количество обращений связано с вопросами </w:t>
      </w:r>
      <w:r w:rsidR="004248DC" w:rsidRPr="000A670F">
        <w:rPr>
          <w:sz w:val="28"/>
          <w:szCs w:val="28"/>
        </w:rPr>
        <w:t>промышленности,</w:t>
      </w:r>
      <w:r w:rsidR="00AB4816" w:rsidRPr="000A670F">
        <w:rPr>
          <w:sz w:val="28"/>
          <w:szCs w:val="28"/>
        </w:rPr>
        <w:t xml:space="preserve"> транспорта,</w:t>
      </w:r>
      <w:r w:rsidR="004248DC" w:rsidRPr="000A670F">
        <w:rPr>
          <w:sz w:val="28"/>
          <w:szCs w:val="28"/>
        </w:rPr>
        <w:t xml:space="preserve"> образования, </w:t>
      </w:r>
      <w:r w:rsidRPr="000A670F">
        <w:rPr>
          <w:sz w:val="28"/>
          <w:szCs w:val="28"/>
        </w:rPr>
        <w:t xml:space="preserve">социального обеспечения, </w:t>
      </w:r>
      <w:r w:rsidR="004248DC" w:rsidRPr="000A670F">
        <w:rPr>
          <w:sz w:val="28"/>
          <w:szCs w:val="28"/>
        </w:rPr>
        <w:t xml:space="preserve">трудоустройства и </w:t>
      </w:r>
      <w:r w:rsidRPr="000A670F">
        <w:rPr>
          <w:sz w:val="28"/>
          <w:szCs w:val="28"/>
        </w:rPr>
        <w:t>предоставления жилищно-коммунальных услуг.</w:t>
      </w:r>
    </w:p>
    <w:p w:rsidR="00465FD6" w:rsidRPr="000A670F" w:rsidRDefault="00465FD6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A670F">
        <w:rPr>
          <w:sz w:val="28"/>
          <w:szCs w:val="28"/>
        </w:rPr>
        <w:t>Статистика обращений:</w:t>
      </w:r>
    </w:p>
    <w:p w:rsidR="004248DC" w:rsidRPr="000A670F" w:rsidRDefault="004248DC" w:rsidP="00ED49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A670F">
        <w:rPr>
          <w:sz w:val="28"/>
          <w:szCs w:val="28"/>
        </w:rPr>
        <w:t xml:space="preserve">вопросы промышленности, транспорта, связи </w:t>
      </w:r>
      <w:r w:rsidR="00E14F2F" w:rsidRPr="000A670F">
        <w:rPr>
          <w:sz w:val="28"/>
          <w:szCs w:val="28"/>
        </w:rPr>
        <w:t>–</w:t>
      </w:r>
      <w:r w:rsidRPr="000A670F">
        <w:rPr>
          <w:sz w:val="28"/>
          <w:szCs w:val="28"/>
        </w:rPr>
        <w:t xml:space="preserve"> </w:t>
      </w:r>
      <w:r w:rsidR="004B3463">
        <w:rPr>
          <w:sz w:val="28"/>
          <w:szCs w:val="28"/>
        </w:rPr>
        <w:t>26</w:t>
      </w:r>
      <w:r w:rsidR="00E14F2F" w:rsidRPr="000A670F">
        <w:rPr>
          <w:sz w:val="28"/>
          <w:szCs w:val="28"/>
        </w:rPr>
        <w:t>%;</w:t>
      </w:r>
    </w:p>
    <w:p w:rsidR="00E14F2F" w:rsidRPr="000A670F" w:rsidRDefault="00E14F2F" w:rsidP="00E14F2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A670F">
        <w:rPr>
          <w:sz w:val="28"/>
          <w:szCs w:val="28"/>
        </w:rPr>
        <w:t>жил</w:t>
      </w:r>
      <w:r w:rsidR="004B3463">
        <w:rPr>
          <w:sz w:val="28"/>
          <w:szCs w:val="28"/>
        </w:rPr>
        <w:t>ищно-коммунальные услуги – 15</w:t>
      </w:r>
      <w:r w:rsidRPr="000A670F">
        <w:rPr>
          <w:sz w:val="28"/>
          <w:szCs w:val="28"/>
        </w:rPr>
        <w:t>%;</w:t>
      </w:r>
    </w:p>
    <w:p w:rsidR="00E14F2F" w:rsidRPr="000A670F" w:rsidRDefault="004B3463" w:rsidP="00E14F2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образования – 14,5</w:t>
      </w:r>
      <w:r w:rsidR="00E14F2F" w:rsidRPr="000A670F">
        <w:rPr>
          <w:sz w:val="28"/>
          <w:szCs w:val="28"/>
        </w:rPr>
        <w:t>%;</w:t>
      </w:r>
    </w:p>
    <w:p w:rsidR="00ED4978" w:rsidRPr="000A670F" w:rsidRDefault="00ED4978" w:rsidP="00ED49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A670F">
        <w:rPr>
          <w:sz w:val="28"/>
          <w:szCs w:val="28"/>
        </w:rPr>
        <w:t xml:space="preserve">соцобеспечение – </w:t>
      </w:r>
      <w:r w:rsidR="004B3463">
        <w:rPr>
          <w:sz w:val="28"/>
          <w:szCs w:val="28"/>
        </w:rPr>
        <w:t>14</w:t>
      </w:r>
      <w:r w:rsidRPr="000A670F">
        <w:rPr>
          <w:sz w:val="28"/>
          <w:szCs w:val="28"/>
        </w:rPr>
        <w:t>%;</w:t>
      </w:r>
    </w:p>
    <w:p w:rsidR="00ED4978" w:rsidRPr="000A670F" w:rsidRDefault="00ED4978" w:rsidP="00ED49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A670F">
        <w:rPr>
          <w:sz w:val="28"/>
          <w:szCs w:val="28"/>
        </w:rPr>
        <w:t xml:space="preserve">вопросы </w:t>
      </w:r>
      <w:r w:rsidR="004248DC" w:rsidRPr="000A670F">
        <w:rPr>
          <w:sz w:val="28"/>
          <w:szCs w:val="28"/>
        </w:rPr>
        <w:t>трудоустройства</w:t>
      </w:r>
      <w:r w:rsidRPr="000A670F">
        <w:rPr>
          <w:sz w:val="28"/>
          <w:szCs w:val="28"/>
        </w:rPr>
        <w:t xml:space="preserve"> </w:t>
      </w:r>
      <w:r w:rsidR="004B3463">
        <w:rPr>
          <w:sz w:val="28"/>
          <w:szCs w:val="28"/>
        </w:rPr>
        <w:t>– 9</w:t>
      </w:r>
      <w:r w:rsidRPr="000A670F">
        <w:rPr>
          <w:sz w:val="28"/>
          <w:szCs w:val="28"/>
        </w:rPr>
        <w:t>%;</w:t>
      </w:r>
    </w:p>
    <w:p w:rsidR="00ED4978" w:rsidRPr="000A670F" w:rsidRDefault="00ED4978" w:rsidP="00ED49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A670F">
        <w:rPr>
          <w:sz w:val="28"/>
          <w:szCs w:val="28"/>
        </w:rPr>
        <w:t>вопросы здравоохранения – 3,</w:t>
      </w:r>
      <w:r w:rsidR="004B3463">
        <w:rPr>
          <w:sz w:val="28"/>
          <w:szCs w:val="28"/>
        </w:rPr>
        <w:t>5</w:t>
      </w:r>
      <w:r w:rsidRPr="000A670F">
        <w:rPr>
          <w:sz w:val="28"/>
          <w:szCs w:val="28"/>
        </w:rPr>
        <w:t>%;</w:t>
      </w:r>
    </w:p>
    <w:p w:rsidR="00ED4978" w:rsidRPr="000A670F" w:rsidRDefault="00ED4978" w:rsidP="00ED49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A670F">
        <w:rPr>
          <w:sz w:val="28"/>
          <w:szCs w:val="28"/>
        </w:rPr>
        <w:t xml:space="preserve">улучшение жилищных условий – </w:t>
      </w:r>
      <w:r w:rsidR="004B3463">
        <w:rPr>
          <w:sz w:val="28"/>
          <w:szCs w:val="28"/>
        </w:rPr>
        <w:t>3</w:t>
      </w:r>
      <w:r w:rsidRPr="000A670F">
        <w:rPr>
          <w:sz w:val="28"/>
          <w:szCs w:val="28"/>
        </w:rPr>
        <w:t>%;</w:t>
      </w:r>
    </w:p>
    <w:p w:rsidR="00E14F2F" w:rsidRPr="000A670F" w:rsidRDefault="004B3463" w:rsidP="00E14F2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экологии – 2</w:t>
      </w:r>
      <w:r w:rsidR="00E14F2F" w:rsidRPr="000A670F">
        <w:rPr>
          <w:sz w:val="28"/>
          <w:szCs w:val="28"/>
        </w:rPr>
        <w:t>%;</w:t>
      </w:r>
    </w:p>
    <w:p w:rsidR="00E14F2F" w:rsidRPr="000A670F" w:rsidRDefault="004B3463" w:rsidP="00E14F2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культуры и спорта – 2</w:t>
      </w:r>
      <w:r w:rsidR="00E14F2F" w:rsidRPr="000A670F">
        <w:rPr>
          <w:sz w:val="28"/>
          <w:szCs w:val="28"/>
        </w:rPr>
        <w:t>%;</w:t>
      </w:r>
    </w:p>
    <w:p w:rsidR="00465FD6" w:rsidRDefault="00465FD6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A670F">
        <w:rPr>
          <w:sz w:val="28"/>
          <w:szCs w:val="28"/>
        </w:rPr>
        <w:t xml:space="preserve">вопросы сельского хозяйства – </w:t>
      </w:r>
      <w:r w:rsidR="004B3463">
        <w:rPr>
          <w:sz w:val="28"/>
          <w:szCs w:val="28"/>
        </w:rPr>
        <w:t>2%;</w:t>
      </w:r>
    </w:p>
    <w:p w:rsidR="004B3463" w:rsidRPr="000A670F" w:rsidRDefault="004B3463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разное – 9%.</w:t>
      </w:r>
    </w:p>
    <w:p w:rsidR="00465FD6" w:rsidRPr="000A670F" w:rsidRDefault="00ED13D0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A670F">
        <w:rPr>
          <w:sz w:val="28"/>
          <w:szCs w:val="28"/>
        </w:rPr>
        <w:t>64</w:t>
      </w:r>
      <w:r w:rsidR="00465FD6" w:rsidRPr="000A670F">
        <w:rPr>
          <w:sz w:val="28"/>
          <w:szCs w:val="28"/>
        </w:rPr>
        <w:t xml:space="preserve">% </w:t>
      </w:r>
      <w:r w:rsidR="00626C43" w:rsidRPr="000A670F">
        <w:rPr>
          <w:sz w:val="28"/>
          <w:szCs w:val="28"/>
        </w:rPr>
        <w:t xml:space="preserve">обращений </w:t>
      </w:r>
      <w:r w:rsidR="00465FD6" w:rsidRPr="000A670F">
        <w:rPr>
          <w:sz w:val="28"/>
          <w:szCs w:val="28"/>
        </w:rPr>
        <w:t xml:space="preserve">решено положительно, на </w:t>
      </w:r>
      <w:r w:rsidRPr="000A670F">
        <w:rPr>
          <w:sz w:val="28"/>
          <w:szCs w:val="28"/>
        </w:rPr>
        <w:t>31</w:t>
      </w:r>
      <w:r w:rsidR="00465FD6" w:rsidRPr="000A670F">
        <w:rPr>
          <w:sz w:val="28"/>
          <w:szCs w:val="28"/>
        </w:rPr>
        <w:t xml:space="preserve">% обращений даны устные или письменные разъяснения и рекомендации, </w:t>
      </w:r>
      <w:r w:rsidR="00ED4978" w:rsidRPr="000A670F">
        <w:rPr>
          <w:sz w:val="28"/>
          <w:szCs w:val="28"/>
        </w:rPr>
        <w:t>5</w:t>
      </w:r>
      <w:r w:rsidR="00465FD6" w:rsidRPr="000A670F">
        <w:rPr>
          <w:sz w:val="28"/>
          <w:szCs w:val="28"/>
        </w:rPr>
        <w:t>%</w:t>
      </w:r>
      <w:r w:rsidRPr="000A670F">
        <w:rPr>
          <w:sz w:val="28"/>
          <w:szCs w:val="28"/>
        </w:rPr>
        <w:t xml:space="preserve"> обращений</w:t>
      </w:r>
      <w:r w:rsidR="00465FD6" w:rsidRPr="000A670F">
        <w:rPr>
          <w:sz w:val="28"/>
          <w:szCs w:val="28"/>
        </w:rPr>
        <w:t xml:space="preserve"> направлен</w:t>
      </w:r>
      <w:r w:rsidRPr="000A670F">
        <w:rPr>
          <w:sz w:val="28"/>
          <w:szCs w:val="28"/>
        </w:rPr>
        <w:t>ы</w:t>
      </w:r>
      <w:r w:rsidR="00465FD6" w:rsidRPr="000A670F">
        <w:rPr>
          <w:sz w:val="28"/>
          <w:szCs w:val="28"/>
        </w:rPr>
        <w:t xml:space="preserve"> по подведомственности.</w:t>
      </w:r>
    </w:p>
    <w:p w:rsidR="00BE2AE8" w:rsidRPr="000A670F" w:rsidRDefault="00BE2AE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31A77" w:rsidRPr="000A670F" w:rsidRDefault="00531A77" w:rsidP="00BE2AE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A670F">
        <w:rPr>
          <w:sz w:val="28"/>
          <w:szCs w:val="28"/>
        </w:rPr>
        <w:t xml:space="preserve">В 2019 году </w:t>
      </w:r>
      <w:r w:rsidR="00B64E11">
        <w:rPr>
          <w:sz w:val="28"/>
          <w:szCs w:val="28"/>
        </w:rPr>
        <w:t xml:space="preserve">присвоено </w:t>
      </w:r>
      <w:r w:rsidRPr="000A670F">
        <w:rPr>
          <w:sz w:val="28"/>
          <w:szCs w:val="28"/>
        </w:rPr>
        <w:t xml:space="preserve">звание «Почетный гражданин Белокалитвинского района» </w:t>
      </w:r>
      <w:r w:rsidR="009164FD" w:rsidRPr="000A670F">
        <w:rPr>
          <w:sz w:val="28"/>
          <w:szCs w:val="28"/>
        </w:rPr>
        <w:t>дирижеру эстрадно-джазового оркестра «Экипаж» Гайдукову Виктору Степановичу.</w:t>
      </w:r>
    </w:p>
    <w:p w:rsidR="00BE2AE8" w:rsidRPr="000A670F" w:rsidRDefault="009164FD" w:rsidP="00BE2AE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A670F">
        <w:rPr>
          <w:sz w:val="28"/>
          <w:szCs w:val="28"/>
        </w:rPr>
        <w:t>Н</w:t>
      </w:r>
      <w:r w:rsidR="00BE2AE8" w:rsidRPr="000A670F">
        <w:rPr>
          <w:sz w:val="28"/>
          <w:szCs w:val="28"/>
        </w:rPr>
        <w:t>а основании ходатай</w:t>
      </w:r>
      <w:proofErr w:type="gramStart"/>
      <w:r w:rsidR="00BE2AE8" w:rsidRPr="000A670F">
        <w:rPr>
          <w:sz w:val="28"/>
          <w:szCs w:val="28"/>
        </w:rPr>
        <w:t>ств тр</w:t>
      </w:r>
      <w:proofErr w:type="gramEnd"/>
      <w:r w:rsidR="00BE2AE8" w:rsidRPr="000A670F">
        <w:rPr>
          <w:sz w:val="28"/>
          <w:szCs w:val="28"/>
        </w:rPr>
        <w:t>удовых коллективов и должностных лиц за добросовестный безупречный труд, вклад в развитие Белокалитвинского района</w:t>
      </w:r>
      <w:r w:rsidRPr="000A670F">
        <w:rPr>
          <w:sz w:val="28"/>
          <w:szCs w:val="28"/>
        </w:rPr>
        <w:t xml:space="preserve"> и</w:t>
      </w:r>
      <w:r w:rsidR="00BE2AE8" w:rsidRPr="000A670F">
        <w:rPr>
          <w:sz w:val="28"/>
          <w:szCs w:val="28"/>
        </w:rPr>
        <w:t xml:space="preserve"> активную гражданскую позицию, Почетными грамотами Собрания депутатов награждены </w:t>
      </w:r>
      <w:r w:rsidR="00FC4965" w:rsidRPr="000A670F">
        <w:rPr>
          <w:sz w:val="28"/>
          <w:szCs w:val="28"/>
        </w:rPr>
        <w:t>37</w:t>
      </w:r>
      <w:r w:rsidR="00BE2AE8" w:rsidRPr="000A670F">
        <w:rPr>
          <w:sz w:val="28"/>
          <w:szCs w:val="28"/>
        </w:rPr>
        <w:t xml:space="preserve"> человек, Благодарностями - </w:t>
      </w:r>
      <w:r w:rsidR="00FC4965" w:rsidRPr="000A670F">
        <w:rPr>
          <w:sz w:val="28"/>
          <w:szCs w:val="28"/>
        </w:rPr>
        <w:t>61</w:t>
      </w:r>
      <w:r w:rsidR="00BE2AE8" w:rsidRPr="000A670F">
        <w:rPr>
          <w:sz w:val="28"/>
          <w:szCs w:val="28"/>
        </w:rPr>
        <w:t xml:space="preserve"> человек, Благодарственными письмами – 4</w:t>
      </w:r>
      <w:r w:rsidR="00FC4965" w:rsidRPr="000A670F">
        <w:rPr>
          <w:sz w:val="28"/>
          <w:szCs w:val="28"/>
        </w:rPr>
        <w:t>3</w:t>
      </w:r>
      <w:r w:rsidR="00BE2AE8" w:rsidRPr="000A670F">
        <w:rPr>
          <w:sz w:val="28"/>
          <w:szCs w:val="28"/>
        </w:rPr>
        <w:t xml:space="preserve"> человек</w:t>
      </w:r>
      <w:r w:rsidR="00FC4965" w:rsidRPr="000A670F">
        <w:rPr>
          <w:sz w:val="28"/>
          <w:szCs w:val="28"/>
        </w:rPr>
        <w:t>а</w:t>
      </w:r>
      <w:r w:rsidR="00BE2AE8" w:rsidRPr="000A670F">
        <w:rPr>
          <w:sz w:val="28"/>
          <w:szCs w:val="28"/>
        </w:rPr>
        <w:t>.</w:t>
      </w:r>
    </w:p>
    <w:p w:rsidR="00BE2AE8" w:rsidRPr="000A670F" w:rsidRDefault="00BE2AE8" w:rsidP="00BE2AE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690F83" w:rsidRPr="000A670F" w:rsidRDefault="00EB6D53" w:rsidP="00EB6D5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A670F">
        <w:rPr>
          <w:sz w:val="28"/>
          <w:szCs w:val="28"/>
        </w:rPr>
        <w:t xml:space="preserve">В Собрании депутатов </w:t>
      </w:r>
      <w:r w:rsidR="0003307A" w:rsidRPr="000A670F">
        <w:rPr>
          <w:sz w:val="28"/>
          <w:szCs w:val="28"/>
        </w:rPr>
        <w:t>образовано</w:t>
      </w:r>
      <w:r w:rsidRPr="000A670F">
        <w:rPr>
          <w:sz w:val="28"/>
          <w:szCs w:val="28"/>
        </w:rPr>
        <w:t xml:space="preserve"> депутатское объединение Партии «ЕДИНАЯ РОССИЯ»</w:t>
      </w:r>
      <w:r w:rsidR="0003307A" w:rsidRPr="000A670F">
        <w:rPr>
          <w:sz w:val="28"/>
          <w:szCs w:val="28"/>
        </w:rPr>
        <w:t>. В</w:t>
      </w:r>
      <w:r w:rsidRPr="000A670F">
        <w:rPr>
          <w:sz w:val="28"/>
          <w:szCs w:val="28"/>
        </w:rPr>
        <w:t xml:space="preserve"> 201</w:t>
      </w:r>
      <w:r w:rsidR="0003307A" w:rsidRPr="000A670F">
        <w:rPr>
          <w:sz w:val="28"/>
          <w:szCs w:val="28"/>
        </w:rPr>
        <w:t>9</w:t>
      </w:r>
      <w:r w:rsidRPr="000A670F">
        <w:rPr>
          <w:sz w:val="28"/>
          <w:szCs w:val="28"/>
        </w:rPr>
        <w:t xml:space="preserve"> году проведено 10 заседаний</w:t>
      </w:r>
      <w:r w:rsidR="0003307A" w:rsidRPr="000A670F">
        <w:rPr>
          <w:sz w:val="28"/>
          <w:szCs w:val="28"/>
        </w:rPr>
        <w:t xml:space="preserve"> объединения</w:t>
      </w:r>
      <w:r w:rsidR="00690F83" w:rsidRPr="000A670F">
        <w:rPr>
          <w:sz w:val="28"/>
          <w:szCs w:val="28"/>
        </w:rPr>
        <w:t xml:space="preserve">. </w:t>
      </w:r>
      <w:r w:rsidR="00404104" w:rsidRPr="000A670F">
        <w:rPr>
          <w:sz w:val="28"/>
          <w:szCs w:val="28"/>
        </w:rPr>
        <w:t>На заседания</w:t>
      </w:r>
      <w:r w:rsidR="00552FC9" w:rsidRPr="000A670F">
        <w:rPr>
          <w:sz w:val="28"/>
          <w:szCs w:val="28"/>
        </w:rPr>
        <w:t>х</w:t>
      </w:r>
      <w:r w:rsidR="00404104" w:rsidRPr="000A670F">
        <w:rPr>
          <w:sz w:val="28"/>
          <w:szCs w:val="28"/>
        </w:rPr>
        <w:t xml:space="preserve"> </w:t>
      </w:r>
      <w:r w:rsidR="00552FC9" w:rsidRPr="000A670F">
        <w:rPr>
          <w:sz w:val="28"/>
          <w:szCs w:val="28"/>
        </w:rPr>
        <w:t>рассматривались вопросы участия Белокалитвинского района в партийных проектах, федеральных и областных программах, обсуждались законопроекты и проекты муниципальных правовых актов.</w:t>
      </w:r>
    </w:p>
    <w:p w:rsidR="00EB6D53" w:rsidRPr="000A670F" w:rsidRDefault="00EB6D53" w:rsidP="00EB6D5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sectPr w:rsidR="00EB6D53" w:rsidRPr="000A670F" w:rsidSect="00D449B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C92" w:rsidRDefault="00C06C92" w:rsidP="006071AC">
      <w:pPr>
        <w:spacing w:after="0" w:line="240" w:lineRule="auto"/>
      </w:pPr>
      <w:r>
        <w:separator/>
      </w:r>
    </w:p>
  </w:endnote>
  <w:endnote w:type="continuationSeparator" w:id="0">
    <w:p w:rsidR="00C06C92" w:rsidRDefault="00C06C92" w:rsidP="0060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C92" w:rsidRDefault="00C06C92" w:rsidP="006071AC">
      <w:pPr>
        <w:spacing w:after="0" w:line="240" w:lineRule="auto"/>
      </w:pPr>
      <w:r>
        <w:separator/>
      </w:r>
    </w:p>
  </w:footnote>
  <w:footnote w:type="continuationSeparator" w:id="0">
    <w:p w:rsidR="00C06C92" w:rsidRDefault="00C06C92" w:rsidP="0060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32985"/>
      <w:docPartObj>
        <w:docPartGallery w:val="Page Numbers (Top of Page)"/>
        <w:docPartUnique/>
      </w:docPartObj>
    </w:sdtPr>
    <w:sdtContent>
      <w:p w:rsidR="007E1B9F" w:rsidRDefault="00E25DF1">
        <w:pPr>
          <w:pStyle w:val="a7"/>
          <w:jc w:val="center"/>
        </w:pPr>
        <w:fldSimple w:instr=" PAGE   \* MERGEFORMAT ">
          <w:r w:rsidR="004F7102">
            <w:rPr>
              <w:noProof/>
            </w:rPr>
            <w:t>8</w:t>
          </w:r>
        </w:fldSimple>
      </w:p>
    </w:sdtContent>
  </w:sdt>
  <w:p w:rsidR="007E1B9F" w:rsidRDefault="007E1B9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7E54"/>
    <w:multiLevelType w:val="hybridMultilevel"/>
    <w:tmpl w:val="596A93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3CB"/>
    <w:rsid w:val="0000070D"/>
    <w:rsid w:val="00010361"/>
    <w:rsid w:val="000133FA"/>
    <w:rsid w:val="00014DEF"/>
    <w:rsid w:val="0002227A"/>
    <w:rsid w:val="000222BE"/>
    <w:rsid w:val="0003307A"/>
    <w:rsid w:val="00054437"/>
    <w:rsid w:val="00054C74"/>
    <w:rsid w:val="00057A92"/>
    <w:rsid w:val="00061078"/>
    <w:rsid w:val="00062320"/>
    <w:rsid w:val="00063053"/>
    <w:rsid w:val="00075DF7"/>
    <w:rsid w:val="000873EF"/>
    <w:rsid w:val="00094330"/>
    <w:rsid w:val="000A5B48"/>
    <w:rsid w:val="000A670F"/>
    <w:rsid w:val="000B1B4B"/>
    <w:rsid w:val="000B2F06"/>
    <w:rsid w:val="000B3A85"/>
    <w:rsid w:val="000C0354"/>
    <w:rsid w:val="000C44C8"/>
    <w:rsid w:val="000C7CBF"/>
    <w:rsid w:val="000E20B3"/>
    <w:rsid w:val="000E45B3"/>
    <w:rsid w:val="000F0365"/>
    <w:rsid w:val="000F1545"/>
    <w:rsid w:val="0010332B"/>
    <w:rsid w:val="00106F2A"/>
    <w:rsid w:val="00126B54"/>
    <w:rsid w:val="0012797D"/>
    <w:rsid w:val="001350F7"/>
    <w:rsid w:val="00135BD4"/>
    <w:rsid w:val="00140D75"/>
    <w:rsid w:val="00160922"/>
    <w:rsid w:val="00166C5B"/>
    <w:rsid w:val="00172225"/>
    <w:rsid w:val="0018085A"/>
    <w:rsid w:val="00185A1F"/>
    <w:rsid w:val="001938FF"/>
    <w:rsid w:val="001B0BFD"/>
    <w:rsid w:val="001B6D9E"/>
    <w:rsid w:val="001D11D3"/>
    <w:rsid w:val="001D30B0"/>
    <w:rsid w:val="001D3E3B"/>
    <w:rsid w:val="001E0604"/>
    <w:rsid w:val="001E0CB3"/>
    <w:rsid w:val="001E71B4"/>
    <w:rsid w:val="00210434"/>
    <w:rsid w:val="0021287D"/>
    <w:rsid w:val="002133EB"/>
    <w:rsid w:val="002273D7"/>
    <w:rsid w:val="0023393F"/>
    <w:rsid w:val="00237568"/>
    <w:rsid w:val="00240C6C"/>
    <w:rsid w:val="002418F3"/>
    <w:rsid w:val="0024626B"/>
    <w:rsid w:val="00257DAD"/>
    <w:rsid w:val="00266DF5"/>
    <w:rsid w:val="00271BD2"/>
    <w:rsid w:val="0029019C"/>
    <w:rsid w:val="002A1078"/>
    <w:rsid w:val="002A7577"/>
    <w:rsid w:val="002B69F3"/>
    <w:rsid w:val="002C5F63"/>
    <w:rsid w:val="002D644F"/>
    <w:rsid w:val="002E227B"/>
    <w:rsid w:val="00302905"/>
    <w:rsid w:val="00306A48"/>
    <w:rsid w:val="00317F4F"/>
    <w:rsid w:val="00322AFE"/>
    <w:rsid w:val="00330831"/>
    <w:rsid w:val="00330AE9"/>
    <w:rsid w:val="00330B18"/>
    <w:rsid w:val="00337BF0"/>
    <w:rsid w:val="00344953"/>
    <w:rsid w:val="00353BD7"/>
    <w:rsid w:val="00356B3C"/>
    <w:rsid w:val="003833DB"/>
    <w:rsid w:val="00384548"/>
    <w:rsid w:val="003876BF"/>
    <w:rsid w:val="003A2CC0"/>
    <w:rsid w:val="003A4090"/>
    <w:rsid w:val="003A6FE8"/>
    <w:rsid w:val="003B4A06"/>
    <w:rsid w:val="003C3D40"/>
    <w:rsid w:val="003C4D09"/>
    <w:rsid w:val="003C5060"/>
    <w:rsid w:val="003C63D9"/>
    <w:rsid w:val="003F0CCA"/>
    <w:rsid w:val="003F6EB8"/>
    <w:rsid w:val="00404104"/>
    <w:rsid w:val="004248DC"/>
    <w:rsid w:val="00430938"/>
    <w:rsid w:val="0044318F"/>
    <w:rsid w:val="004450B8"/>
    <w:rsid w:val="004504B4"/>
    <w:rsid w:val="00462C41"/>
    <w:rsid w:val="00465FD6"/>
    <w:rsid w:val="00467CAA"/>
    <w:rsid w:val="00474933"/>
    <w:rsid w:val="00474B5C"/>
    <w:rsid w:val="00495320"/>
    <w:rsid w:val="004A0691"/>
    <w:rsid w:val="004A3FEF"/>
    <w:rsid w:val="004A4AAB"/>
    <w:rsid w:val="004A6891"/>
    <w:rsid w:val="004B02D9"/>
    <w:rsid w:val="004B3463"/>
    <w:rsid w:val="004D01BA"/>
    <w:rsid w:val="004D6716"/>
    <w:rsid w:val="004E38F5"/>
    <w:rsid w:val="004E5946"/>
    <w:rsid w:val="004F1CBF"/>
    <w:rsid w:val="004F3594"/>
    <w:rsid w:val="004F504E"/>
    <w:rsid w:val="004F7102"/>
    <w:rsid w:val="005030FF"/>
    <w:rsid w:val="00516E76"/>
    <w:rsid w:val="00517A63"/>
    <w:rsid w:val="00527152"/>
    <w:rsid w:val="00531A77"/>
    <w:rsid w:val="00537762"/>
    <w:rsid w:val="00552FC9"/>
    <w:rsid w:val="00556626"/>
    <w:rsid w:val="00560147"/>
    <w:rsid w:val="00561429"/>
    <w:rsid w:val="0057376B"/>
    <w:rsid w:val="00584B37"/>
    <w:rsid w:val="00593B3D"/>
    <w:rsid w:val="005967AE"/>
    <w:rsid w:val="005A21B4"/>
    <w:rsid w:val="005B063D"/>
    <w:rsid w:val="005B099A"/>
    <w:rsid w:val="005B57F6"/>
    <w:rsid w:val="005D6248"/>
    <w:rsid w:val="005F04E1"/>
    <w:rsid w:val="005F1396"/>
    <w:rsid w:val="0060144E"/>
    <w:rsid w:val="006071AC"/>
    <w:rsid w:val="006117AE"/>
    <w:rsid w:val="00617416"/>
    <w:rsid w:val="00625AF1"/>
    <w:rsid w:val="00626C43"/>
    <w:rsid w:val="00634700"/>
    <w:rsid w:val="0063600F"/>
    <w:rsid w:val="00637BAF"/>
    <w:rsid w:val="00650F1C"/>
    <w:rsid w:val="00673BBD"/>
    <w:rsid w:val="00673ED9"/>
    <w:rsid w:val="00681EBC"/>
    <w:rsid w:val="006859D5"/>
    <w:rsid w:val="00690F83"/>
    <w:rsid w:val="00691064"/>
    <w:rsid w:val="00692C05"/>
    <w:rsid w:val="006931F0"/>
    <w:rsid w:val="006A2408"/>
    <w:rsid w:val="006A444C"/>
    <w:rsid w:val="006A5419"/>
    <w:rsid w:val="006D3A03"/>
    <w:rsid w:val="006D484A"/>
    <w:rsid w:val="007048F3"/>
    <w:rsid w:val="007064D6"/>
    <w:rsid w:val="00706C25"/>
    <w:rsid w:val="007120C4"/>
    <w:rsid w:val="00715990"/>
    <w:rsid w:val="00717944"/>
    <w:rsid w:val="00721B33"/>
    <w:rsid w:val="00721F64"/>
    <w:rsid w:val="0072329A"/>
    <w:rsid w:val="00730CD3"/>
    <w:rsid w:val="00736985"/>
    <w:rsid w:val="00737548"/>
    <w:rsid w:val="00740F3F"/>
    <w:rsid w:val="00750663"/>
    <w:rsid w:val="00752F90"/>
    <w:rsid w:val="00755367"/>
    <w:rsid w:val="0078302C"/>
    <w:rsid w:val="007846A4"/>
    <w:rsid w:val="00784D3C"/>
    <w:rsid w:val="007B1ABF"/>
    <w:rsid w:val="007B5E2F"/>
    <w:rsid w:val="007B6105"/>
    <w:rsid w:val="007C0E1A"/>
    <w:rsid w:val="007E1B9F"/>
    <w:rsid w:val="007E2A36"/>
    <w:rsid w:val="007E2FC9"/>
    <w:rsid w:val="007E3889"/>
    <w:rsid w:val="007E7714"/>
    <w:rsid w:val="007F76B5"/>
    <w:rsid w:val="00806110"/>
    <w:rsid w:val="00806489"/>
    <w:rsid w:val="00806F25"/>
    <w:rsid w:val="008075C5"/>
    <w:rsid w:val="00816938"/>
    <w:rsid w:val="00817D1D"/>
    <w:rsid w:val="008378D8"/>
    <w:rsid w:val="008402AA"/>
    <w:rsid w:val="00844675"/>
    <w:rsid w:val="008478A1"/>
    <w:rsid w:val="00881BBF"/>
    <w:rsid w:val="00893612"/>
    <w:rsid w:val="00895149"/>
    <w:rsid w:val="008A76BF"/>
    <w:rsid w:val="008C46D2"/>
    <w:rsid w:val="008C5234"/>
    <w:rsid w:val="008D1A63"/>
    <w:rsid w:val="008D7050"/>
    <w:rsid w:val="008E5B0D"/>
    <w:rsid w:val="008E6CC8"/>
    <w:rsid w:val="009019D8"/>
    <w:rsid w:val="00912E6B"/>
    <w:rsid w:val="009164FD"/>
    <w:rsid w:val="009257BA"/>
    <w:rsid w:val="00926B6F"/>
    <w:rsid w:val="00967B49"/>
    <w:rsid w:val="0098034E"/>
    <w:rsid w:val="00980729"/>
    <w:rsid w:val="00984F3D"/>
    <w:rsid w:val="0099394B"/>
    <w:rsid w:val="00997E58"/>
    <w:rsid w:val="009C4282"/>
    <w:rsid w:val="009D2A33"/>
    <w:rsid w:val="009D4184"/>
    <w:rsid w:val="009E4E6C"/>
    <w:rsid w:val="00A1414C"/>
    <w:rsid w:val="00A1513F"/>
    <w:rsid w:val="00A161E5"/>
    <w:rsid w:val="00A20778"/>
    <w:rsid w:val="00A234A3"/>
    <w:rsid w:val="00A27325"/>
    <w:rsid w:val="00A35CE1"/>
    <w:rsid w:val="00A45EE2"/>
    <w:rsid w:val="00A52C45"/>
    <w:rsid w:val="00A55813"/>
    <w:rsid w:val="00A579AD"/>
    <w:rsid w:val="00A60595"/>
    <w:rsid w:val="00A66A10"/>
    <w:rsid w:val="00A67E1D"/>
    <w:rsid w:val="00A702A0"/>
    <w:rsid w:val="00A718BE"/>
    <w:rsid w:val="00A92328"/>
    <w:rsid w:val="00A97511"/>
    <w:rsid w:val="00AB4816"/>
    <w:rsid w:val="00AB496D"/>
    <w:rsid w:val="00AB4F29"/>
    <w:rsid w:val="00AB5D47"/>
    <w:rsid w:val="00AB6D44"/>
    <w:rsid w:val="00AE5F4A"/>
    <w:rsid w:val="00AE6862"/>
    <w:rsid w:val="00AF0BC3"/>
    <w:rsid w:val="00B073CB"/>
    <w:rsid w:val="00B20CB9"/>
    <w:rsid w:val="00B36F48"/>
    <w:rsid w:val="00B45F18"/>
    <w:rsid w:val="00B47DD0"/>
    <w:rsid w:val="00B64E11"/>
    <w:rsid w:val="00B670CC"/>
    <w:rsid w:val="00B727C9"/>
    <w:rsid w:val="00B73AD1"/>
    <w:rsid w:val="00B851B2"/>
    <w:rsid w:val="00B93418"/>
    <w:rsid w:val="00BA082A"/>
    <w:rsid w:val="00BA085A"/>
    <w:rsid w:val="00BA756A"/>
    <w:rsid w:val="00BB788D"/>
    <w:rsid w:val="00BC2393"/>
    <w:rsid w:val="00BC6067"/>
    <w:rsid w:val="00BC65FF"/>
    <w:rsid w:val="00BE2AE8"/>
    <w:rsid w:val="00BE6F13"/>
    <w:rsid w:val="00BE7BEE"/>
    <w:rsid w:val="00BF2544"/>
    <w:rsid w:val="00BF4D57"/>
    <w:rsid w:val="00C0661E"/>
    <w:rsid w:val="00C06C92"/>
    <w:rsid w:val="00C302E1"/>
    <w:rsid w:val="00C36366"/>
    <w:rsid w:val="00C46CBD"/>
    <w:rsid w:val="00C57CD6"/>
    <w:rsid w:val="00C65424"/>
    <w:rsid w:val="00C70743"/>
    <w:rsid w:val="00C74B8D"/>
    <w:rsid w:val="00C80D42"/>
    <w:rsid w:val="00C939BC"/>
    <w:rsid w:val="00C94A1E"/>
    <w:rsid w:val="00CA4BEE"/>
    <w:rsid w:val="00CA510A"/>
    <w:rsid w:val="00CA5FF6"/>
    <w:rsid w:val="00CB7DB2"/>
    <w:rsid w:val="00CC33BB"/>
    <w:rsid w:val="00CE588C"/>
    <w:rsid w:val="00D01A15"/>
    <w:rsid w:val="00D035A7"/>
    <w:rsid w:val="00D05ABD"/>
    <w:rsid w:val="00D065BB"/>
    <w:rsid w:val="00D07F2C"/>
    <w:rsid w:val="00D1254E"/>
    <w:rsid w:val="00D1729C"/>
    <w:rsid w:val="00D27BF6"/>
    <w:rsid w:val="00D34602"/>
    <w:rsid w:val="00D364F0"/>
    <w:rsid w:val="00D365E0"/>
    <w:rsid w:val="00D449BC"/>
    <w:rsid w:val="00D45951"/>
    <w:rsid w:val="00D5715C"/>
    <w:rsid w:val="00D60198"/>
    <w:rsid w:val="00D60B15"/>
    <w:rsid w:val="00D62E61"/>
    <w:rsid w:val="00D703EF"/>
    <w:rsid w:val="00D81406"/>
    <w:rsid w:val="00D818F5"/>
    <w:rsid w:val="00D926AC"/>
    <w:rsid w:val="00D9408E"/>
    <w:rsid w:val="00DA635A"/>
    <w:rsid w:val="00DB1011"/>
    <w:rsid w:val="00DB349A"/>
    <w:rsid w:val="00DB58AB"/>
    <w:rsid w:val="00DC2141"/>
    <w:rsid w:val="00DC5505"/>
    <w:rsid w:val="00DD69F5"/>
    <w:rsid w:val="00DD71FC"/>
    <w:rsid w:val="00E015B0"/>
    <w:rsid w:val="00E14F2F"/>
    <w:rsid w:val="00E25DF1"/>
    <w:rsid w:val="00E26BD3"/>
    <w:rsid w:val="00E26E50"/>
    <w:rsid w:val="00E35B9B"/>
    <w:rsid w:val="00E42C6A"/>
    <w:rsid w:val="00E44FF2"/>
    <w:rsid w:val="00E45C24"/>
    <w:rsid w:val="00E60206"/>
    <w:rsid w:val="00EA2B28"/>
    <w:rsid w:val="00EB2E60"/>
    <w:rsid w:val="00EB3E0A"/>
    <w:rsid w:val="00EB6D53"/>
    <w:rsid w:val="00ED13D0"/>
    <w:rsid w:val="00ED2322"/>
    <w:rsid w:val="00ED2617"/>
    <w:rsid w:val="00ED2D17"/>
    <w:rsid w:val="00ED4978"/>
    <w:rsid w:val="00EE204D"/>
    <w:rsid w:val="00F01C08"/>
    <w:rsid w:val="00F07AD1"/>
    <w:rsid w:val="00F15847"/>
    <w:rsid w:val="00F2042A"/>
    <w:rsid w:val="00F26C7F"/>
    <w:rsid w:val="00F33242"/>
    <w:rsid w:val="00F47653"/>
    <w:rsid w:val="00FA2185"/>
    <w:rsid w:val="00FB5123"/>
    <w:rsid w:val="00FB64AF"/>
    <w:rsid w:val="00FC4965"/>
    <w:rsid w:val="00FD1DBF"/>
    <w:rsid w:val="00FF5210"/>
    <w:rsid w:val="00FF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3CB"/>
  </w:style>
  <w:style w:type="character" w:styleId="a4">
    <w:name w:val="Strong"/>
    <w:basedOn w:val="a0"/>
    <w:uiPriority w:val="22"/>
    <w:qFormat/>
    <w:rsid w:val="00B073CB"/>
    <w:rPr>
      <w:b/>
      <w:bCs/>
    </w:rPr>
  </w:style>
  <w:style w:type="paragraph" w:styleId="a5">
    <w:name w:val="Body Text"/>
    <w:basedOn w:val="a"/>
    <w:link w:val="a6"/>
    <w:rsid w:val="007120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20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0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71AC"/>
  </w:style>
  <w:style w:type="paragraph" w:styleId="a9">
    <w:name w:val="footer"/>
    <w:basedOn w:val="a"/>
    <w:link w:val="aa"/>
    <w:uiPriority w:val="99"/>
    <w:semiHidden/>
    <w:unhideWhenUsed/>
    <w:rsid w:val="0060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71AC"/>
  </w:style>
  <w:style w:type="paragraph" w:customStyle="1" w:styleId="ab">
    <w:name w:val="Абзац"/>
    <w:rsid w:val="00B45F1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A161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A161E5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84F3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25AAF-DD78-4A34-A4D1-95F3EE53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2471</Words>
  <Characters>14088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3</cp:revision>
  <cp:lastPrinted>2020-05-15T08:29:00Z</cp:lastPrinted>
  <dcterms:created xsi:type="dcterms:W3CDTF">2020-06-26T11:28:00Z</dcterms:created>
  <dcterms:modified xsi:type="dcterms:W3CDTF">2020-06-26T11:30:00Z</dcterms:modified>
</cp:coreProperties>
</file>