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9D0" w:rsidRPr="00271040" w:rsidRDefault="00ED39D0" w:rsidP="00271040">
      <w:pPr>
        <w:widowControl/>
        <w:jc w:val="center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Отчёт</w:t>
      </w:r>
    </w:p>
    <w:p w:rsidR="00ED39D0" w:rsidRPr="00271040" w:rsidRDefault="00ED39D0" w:rsidP="00271040">
      <w:pPr>
        <w:widowControl/>
        <w:jc w:val="center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об итогах социально-экономического развития</w:t>
      </w:r>
    </w:p>
    <w:p w:rsidR="00ED39D0" w:rsidRPr="00271040" w:rsidRDefault="00ED39D0" w:rsidP="00271040">
      <w:pPr>
        <w:widowControl/>
        <w:jc w:val="center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Белокалитвинского района</w:t>
      </w:r>
    </w:p>
    <w:p w:rsidR="00A524DF" w:rsidRPr="00271040" w:rsidRDefault="00ED39D0" w:rsidP="00271040">
      <w:pPr>
        <w:widowControl/>
        <w:jc w:val="center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за 2020 год</w:t>
      </w:r>
    </w:p>
    <w:p w:rsidR="006F7641" w:rsidRPr="00271040" w:rsidRDefault="006F7641" w:rsidP="00271040">
      <w:pPr>
        <w:widowControl/>
        <w:ind w:firstLine="709"/>
        <w:jc w:val="both"/>
        <w:rPr>
          <w:bCs/>
          <w:sz w:val="28"/>
          <w:szCs w:val="28"/>
        </w:rPr>
      </w:pPr>
    </w:p>
    <w:p w:rsidR="00A524DF" w:rsidRPr="00271040" w:rsidRDefault="00B31B61" w:rsidP="00271040">
      <w:pPr>
        <w:widowControl/>
        <w:ind w:firstLine="709"/>
        <w:jc w:val="both"/>
        <w:rPr>
          <w:sz w:val="28"/>
          <w:szCs w:val="28"/>
        </w:rPr>
      </w:pPr>
      <w:r w:rsidRPr="00271040">
        <w:rPr>
          <w:bCs/>
          <w:sz w:val="28"/>
          <w:szCs w:val="28"/>
        </w:rPr>
        <w:t>Сегодня мы подводим итоги</w:t>
      </w:r>
      <w:r w:rsidR="00A524DF" w:rsidRPr="00271040">
        <w:rPr>
          <w:bCs/>
          <w:sz w:val="28"/>
          <w:szCs w:val="28"/>
        </w:rPr>
        <w:t xml:space="preserve"> </w:t>
      </w:r>
      <w:r w:rsidR="00DA6A59" w:rsidRPr="00271040">
        <w:rPr>
          <w:bCs/>
          <w:sz w:val="28"/>
          <w:szCs w:val="28"/>
        </w:rPr>
        <w:t xml:space="preserve">социально-экономического развития Белокалитвинского района за </w:t>
      </w:r>
      <w:r w:rsidR="00A634C4" w:rsidRPr="00271040">
        <w:rPr>
          <w:bCs/>
          <w:sz w:val="28"/>
          <w:szCs w:val="28"/>
        </w:rPr>
        <w:t>2020</w:t>
      </w:r>
      <w:r w:rsidR="00DA6A59" w:rsidRPr="00271040">
        <w:rPr>
          <w:bCs/>
          <w:sz w:val="28"/>
          <w:szCs w:val="28"/>
        </w:rPr>
        <w:t xml:space="preserve"> год</w:t>
      </w:r>
      <w:r w:rsidR="00A524DF" w:rsidRPr="00271040">
        <w:rPr>
          <w:sz w:val="28"/>
          <w:szCs w:val="28"/>
        </w:rPr>
        <w:t xml:space="preserve">, и я хотела бы проинформировать вас </w:t>
      </w:r>
      <w:r w:rsidR="00C16E21" w:rsidRPr="00271040">
        <w:rPr>
          <w:sz w:val="28"/>
          <w:szCs w:val="28"/>
        </w:rPr>
        <w:t>о том, что сделано</w:t>
      </w:r>
      <w:r w:rsidR="00A524DF" w:rsidRPr="00271040">
        <w:rPr>
          <w:sz w:val="28"/>
          <w:szCs w:val="28"/>
        </w:rPr>
        <w:t xml:space="preserve"> при поддержке Правительства области, </w:t>
      </w:r>
      <w:r w:rsidR="00DA6A59" w:rsidRPr="00271040">
        <w:rPr>
          <w:sz w:val="28"/>
          <w:szCs w:val="28"/>
        </w:rPr>
        <w:t>Губернатора Ростовской области</w:t>
      </w:r>
      <w:r w:rsidR="002F0A58" w:rsidRPr="00271040">
        <w:rPr>
          <w:sz w:val="28"/>
          <w:szCs w:val="28"/>
        </w:rPr>
        <w:t>, депутатов всех уровней</w:t>
      </w:r>
      <w:r w:rsidR="00A524DF" w:rsidRPr="00271040">
        <w:rPr>
          <w:sz w:val="28"/>
          <w:szCs w:val="28"/>
        </w:rPr>
        <w:t>, а также жителей района в решении вопросов жизнеобеспечения и улучшения экономической ситуации нашей территории.</w:t>
      </w:r>
    </w:p>
    <w:p w:rsidR="002300F7" w:rsidRPr="00271040" w:rsidRDefault="002300F7" w:rsidP="00271040">
      <w:pPr>
        <w:widowControl/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>Конечно, всемирная пандемия</w:t>
      </w:r>
      <w:r w:rsidR="0099754B" w:rsidRPr="00271040">
        <w:rPr>
          <w:sz w:val="28"/>
          <w:szCs w:val="28"/>
        </w:rPr>
        <w:t xml:space="preserve"> коронавирусной инфекции</w:t>
      </w:r>
      <w:r w:rsidRPr="00271040">
        <w:rPr>
          <w:sz w:val="28"/>
          <w:szCs w:val="28"/>
        </w:rPr>
        <w:t xml:space="preserve"> внесла коррективы </w:t>
      </w:r>
      <w:r w:rsidR="0099754B" w:rsidRPr="00271040">
        <w:rPr>
          <w:sz w:val="28"/>
          <w:szCs w:val="28"/>
        </w:rPr>
        <w:t xml:space="preserve">и </w:t>
      </w:r>
      <w:r w:rsidRPr="00271040">
        <w:rPr>
          <w:sz w:val="28"/>
          <w:szCs w:val="28"/>
        </w:rPr>
        <w:t>в жизнь белокалитвинцев. Нам пришлось подстраиваться, работать и трудиться по новым правилам. До сих пор на территории Ростовской области сохраняется масочный режим и обязательное выполнение санитарно-</w:t>
      </w:r>
      <w:r w:rsidR="00180F51" w:rsidRPr="00271040">
        <w:rPr>
          <w:sz w:val="28"/>
          <w:szCs w:val="28"/>
        </w:rPr>
        <w:t>эпидемиологических</w:t>
      </w:r>
      <w:r w:rsidRPr="00271040">
        <w:rPr>
          <w:sz w:val="28"/>
          <w:szCs w:val="28"/>
        </w:rPr>
        <w:t xml:space="preserve"> мероприятий.</w:t>
      </w:r>
    </w:p>
    <w:p w:rsidR="007C19FF" w:rsidRPr="00271040" w:rsidRDefault="007C19FF" w:rsidP="00271040">
      <w:pPr>
        <w:widowControl/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>Да и наша встреча из соображений безопасности проходит в онлайн-формате.</w:t>
      </w:r>
    </w:p>
    <w:p w:rsidR="005F654A" w:rsidRPr="00271040" w:rsidRDefault="004221AD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Итак, н</w:t>
      </w:r>
      <w:r w:rsidR="002F0A58" w:rsidRPr="00271040">
        <w:rPr>
          <w:bCs/>
          <w:sz w:val="28"/>
          <w:szCs w:val="28"/>
        </w:rPr>
        <w:t>ачну с села</w:t>
      </w:r>
      <w:r w:rsidR="00BD64F8" w:rsidRPr="00271040">
        <w:rPr>
          <w:bCs/>
          <w:sz w:val="28"/>
          <w:szCs w:val="28"/>
        </w:rPr>
        <w:t>.</w:t>
      </w:r>
    </w:p>
    <w:p w:rsidR="00A634C4" w:rsidRPr="00271040" w:rsidRDefault="00A634C4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Наши сельхозтоваропроизводители всех форм собственности района имеют в наличии 140 тысяч гектар пашни.</w:t>
      </w:r>
    </w:p>
    <w:p w:rsidR="00A634C4" w:rsidRPr="00271040" w:rsidRDefault="00A634C4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В 2020 году убрано зерновых и зернобобовых культур на площади более 85 тысяч гектар. Валовый сбор составил 248 тысяч тонн</w:t>
      </w:r>
      <w:r w:rsidR="00F46FD4" w:rsidRPr="00271040">
        <w:rPr>
          <w:bCs/>
          <w:sz w:val="28"/>
          <w:szCs w:val="28"/>
        </w:rPr>
        <w:t xml:space="preserve"> при средней урожайности 29,2 центнера с гектара</w:t>
      </w:r>
      <w:r w:rsidRPr="00271040">
        <w:rPr>
          <w:bCs/>
          <w:sz w:val="28"/>
          <w:szCs w:val="28"/>
        </w:rPr>
        <w:t xml:space="preserve">. Это самый высокий урожай за всю историю </w:t>
      </w:r>
      <w:r w:rsidR="00F46FD4" w:rsidRPr="00271040">
        <w:rPr>
          <w:bCs/>
          <w:sz w:val="28"/>
          <w:szCs w:val="28"/>
        </w:rPr>
        <w:t>нашего</w:t>
      </w:r>
      <w:r w:rsidRPr="00271040">
        <w:rPr>
          <w:bCs/>
          <w:sz w:val="28"/>
          <w:szCs w:val="28"/>
        </w:rPr>
        <w:t xml:space="preserve"> района.</w:t>
      </w:r>
    </w:p>
    <w:p w:rsidR="00A634C4" w:rsidRPr="00271040" w:rsidRDefault="00A634C4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Наивысшая урожайность основной сельскохозяйственной культуры – озимой пшеницы получена в следующих хозяйствах: ООО «АСБ-Калитва», ТНВ «Пузанов и К», СПК «Крутинский», ТНВ «Гладышев и К», ИП Глава К(Ф)Х Мушаков В.В., ИП Глава К(Ф)Х Пономарев И.В., ИП Глава К(Ф)Х Копылов А.А., ИП Глава К(Ф)Х Капуза И.Г.</w:t>
      </w:r>
    </w:p>
    <w:p w:rsidR="00A634C4" w:rsidRPr="00271040" w:rsidRDefault="00A634C4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Под урожай </w:t>
      </w:r>
      <w:r w:rsidR="00F46FD4" w:rsidRPr="00271040">
        <w:rPr>
          <w:bCs/>
          <w:sz w:val="28"/>
          <w:szCs w:val="28"/>
        </w:rPr>
        <w:t>следующего</w:t>
      </w:r>
      <w:r w:rsidRPr="00271040">
        <w:rPr>
          <w:bCs/>
          <w:sz w:val="28"/>
          <w:szCs w:val="28"/>
        </w:rPr>
        <w:t xml:space="preserve"> года посеяно озимых зерновых на площади </w:t>
      </w:r>
      <w:r w:rsidR="00355005" w:rsidRPr="00271040">
        <w:rPr>
          <w:bCs/>
          <w:sz w:val="28"/>
          <w:szCs w:val="28"/>
        </w:rPr>
        <w:t xml:space="preserve">почти </w:t>
      </w:r>
      <w:r w:rsidRPr="00271040">
        <w:rPr>
          <w:bCs/>
          <w:sz w:val="28"/>
          <w:szCs w:val="28"/>
        </w:rPr>
        <w:t>6</w:t>
      </w:r>
      <w:r w:rsidR="00355005" w:rsidRPr="00271040">
        <w:rPr>
          <w:bCs/>
          <w:sz w:val="28"/>
          <w:szCs w:val="28"/>
        </w:rPr>
        <w:t>9</w:t>
      </w:r>
      <w:r w:rsidRPr="00271040">
        <w:rPr>
          <w:bCs/>
          <w:sz w:val="28"/>
          <w:szCs w:val="28"/>
        </w:rPr>
        <w:t xml:space="preserve"> тысяч гектар, что на 1</w:t>
      </w:r>
      <w:r w:rsidR="00355005" w:rsidRPr="00271040">
        <w:rPr>
          <w:bCs/>
          <w:sz w:val="28"/>
          <w:szCs w:val="28"/>
        </w:rPr>
        <w:t>1</w:t>
      </w:r>
      <w:r w:rsidRPr="00271040">
        <w:rPr>
          <w:bCs/>
          <w:sz w:val="28"/>
          <w:szCs w:val="28"/>
        </w:rPr>
        <w:t xml:space="preserve"> тысяч гектар больше, чем в прошлом году. </w:t>
      </w:r>
    </w:p>
    <w:p w:rsidR="00A634C4" w:rsidRPr="00271040" w:rsidRDefault="00A634C4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Наши сельхозпредприятия стараются обновлять машинно-тракторный парк. </w:t>
      </w:r>
    </w:p>
    <w:p w:rsidR="00A634C4" w:rsidRPr="00271040" w:rsidRDefault="00A634C4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В текущем году приобретены 4 комбайна, 4 автомобиля КАМАЗ, 6 тракторов, бороны, культиваторы, сеялки, жатки и прочее сельхозоборудование</w:t>
      </w:r>
      <w:r w:rsidR="00F46FD4" w:rsidRPr="00271040">
        <w:rPr>
          <w:bCs/>
          <w:sz w:val="28"/>
          <w:szCs w:val="28"/>
        </w:rPr>
        <w:t xml:space="preserve"> на </w:t>
      </w:r>
      <w:r w:rsidRPr="00271040">
        <w:rPr>
          <w:bCs/>
          <w:sz w:val="28"/>
          <w:szCs w:val="28"/>
        </w:rPr>
        <w:t>1</w:t>
      </w:r>
      <w:r w:rsidR="00313689" w:rsidRPr="00271040">
        <w:rPr>
          <w:bCs/>
          <w:sz w:val="28"/>
          <w:szCs w:val="28"/>
        </w:rPr>
        <w:t>39</w:t>
      </w:r>
      <w:r w:rsidRPr="00271040">
        <w:rPr>
          <w:bCs/>
          <w:sz w:val="28"/>
          <w:szCs w:val="28"/>
        </w:rPr>
        <w:t xml:space="preserve"> млн. рублей.</w:t>
      </w:r>
    </w:p>
    <w:p w:rsidR="00A634C4" w:rsidRPr="00271040" w:rsidRDefault="00A634C4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С начала года селянам</w:t>
      </w:r>
      <w:r w:rsidR="00F46FD4" w:rsidRPr="00271040">
        <w:rPr>
          <w:bCs/>
          <w:sz w:val="28"/>
          <w:szCs w:val="28"/>
        </w:rPr>
        <w:t>и получена господдержка</w:t>
      </w:r>
      <w:r w:rsidRPr="00271040">
        <w:rPr>
          <w:bCs/>
          <w:sz w:val="28"/>
          <w:szCs w:val="28"/>
        </w:rPr>
        <w:t xml:space="preserve"> на общую сумму </w:t>
      </w:r>
      <w:r w:rsidR="00F46FD4" w:rsidRPr="00271040">
        <w:rPr>
          <w:bCs/>
          <w:sz w:val="28"/>
          <w:szCs w:val="28"/>
        </w:rPr>
        <w:t xml:space="preserve">около </w:t>
      </w:r>
      <w:r w:rsidRPr="00271040">
        <w:rPr>
          <w:bCs/>
          <w:sz w:val="28"/>
          <w:szCs w:val="28"/>
        </w:rPr>
        <w:t xml:space="preserve">51 млн. рублей, в том числе </w:t>
      </w:r>
      <w:r w:rsidR="00F46FD4" w:rsidRPr="00271040">
        <w:rPr>
          <w:bCs/>
          <w:sz w:val="28"/>
          <w:szCs w:val="28"/>
        </w:rPr>
        <w:t xml:space="preserve">2 гранта в сумме 42 млн. рублей на создание семейных животноводческих ферм молочного направления, </w:t>
      </w:r>
      <w:r w:rsidRPr="00271040">
        <w:rPr>
          <w:bCs/>
          <w:sz w:val="28"/>
          <w:szCs w:val="28"/>
        </w:rPr>
        <w:t>1 грант в сумме 4 млн. рублей на поддержку начинающего фермера.</w:t>
      </w:r>
    </w:p>
    <w:p w:rsidR="008D0F0D" w:rsidRPr="00271040" w:rsidRDefault="008D0F0D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Теперь о результатах исполнения бюджета.  </w:t>
      </w:r>
    </w:p>
    <w:p w:rsidR="008D0F0D" w:rsidRPr="00271040" w:rsidRDefault="008D0F0D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За отчетный период в казну района поступило чуть более 400 млн. рублей собственных доходов,</w:t>
      </w:r>
      <w:r w:rsidR="00F46FD4" w:rsidRPr="00271040">
        <w:rPr>
          <w:bCs/>
          <w:sz w:val="28"/>
          <w:szCs w:val="28"/>
        </w:rPr>
        <w:t xml:space="preserve"> что меньше прошлого года на 34,5 млн. рублей, однако</w:t>
      </w:r>
      <w:r w:rsidRPr="00271040">
        <w:rPr>
          <w:bCs/>
          <w:sz w:val="28"/>
          <w:szCs w:val="28"/>
        </w:rPr>
        <w:t xml:space="preserve"> рост доходов района к плановым назначениям </w:t>
      </w:r>
      <w:r w:rsidR="00F46FD4" w:rsidRPr="00271040">
        <w:rPr>
          <w:bCs/>
          <w:sz w:val="28"/>
          <w:szCs w:val="28"/>
        </w:rPr>
        <w:t xml:space="preserve">обеспечен </w:t>
      </w:r>
      <w:r w:rsidRPr="00271040">
        <w:rPr>
          <w:bCs/>
          <w:sz w:val="28"/>
          <w:szCs w:val="28"/>
        </w:rPr>
        <w:t>на 2,3 процента.</w:t>
      </w:r>
    </w:p>
    <w:p w:rsidR="00F46FD4" w:rsidRPr="00271040" w:rsidRDefault="00F46FD4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Напомню, что у нас в районе реализуются 23 муниципальные программы, на которые направлено</w:t>
      </w:r>
      <w:r w:rsidR="008D0F0D" w:rsidRPr="00271040">
        <w:rPr>
          <w:bCs/>
          <w:sz w:val="28"/>
          <w:szCs w:val="28"/>
        </w:rPr>
        <w:t xml:space="preserve"> 95% бюджетных средств</w:t>
      </w:r>
      <w:r w:rsidRPr="00271040">
        <w:rPr>
          <w:bCs/>
          <w:sz w:val="28"/>
          <w:szCs w:val="28"/>
        </w:rPr>
        <w:t>.</w:t>
      </w:r>
    </w:p>
    <w:p w:rsidR="00BD64F8" w:rsidRPr="00271040" w:rsidRDefault="008D0F0D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Остановлюсь на основных расходах.</w:t>
      </w:r>
    </w:p>
    <w:p w:rsidR="008D0F0D" w:rsidRPr="00271040" w:rsidRDefault="008D0F0D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Как и в предыдущие годы, бюджет имеет выраженную социальную направленность.</w:t>
      </w:r>
    </w:p>
    <w:p w:rsidR="005609B3" w:rsidRPr="00271040" w:rsidRDefault="005609B3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lastRenderedPageBreak/>
        <w:t>О</w:t>
      </w:r>
      <w:r w:rsidR="00F46FD4" w:rsidRPr="00271040">
        <w:rPr>
          <w:bCs/>
          <w:sz w:val="28"/>
          <w:szCs w:val="28"/>
        </w:rPr>
        <w:t>сновные расходы направлены на финансирование</w:t>
      </w:r>
      <w:r w:rsidRPr="00271040">
        <w:rPr>
          <w:bCs/>
          <w:sz w:val="28"/>
          <w:szCs w:val="28"/>
        </w:rPr>
        <w:t xml:space="preserve"> отраслей социальной сферы и за текущий период они составили 2 млрд. 563 млн. рублей.</w:t>
      </w:r>
    </w:p>
    <w:p w:rsidR="008D0F0D" w:rsidRPr="00271040" w:rsidRDefault="008D0F0D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Расходы на предоставление мер социальной поддержки гражданам района, таких как льготы на оплату расходов по жилищно-коммунальным услугам</w:t>
      </w:r>
      <w:r w:rsidR="005609B3" w:rsidRPr="00271040">
        <w:rPr>
          <w:bCs/>
          <w:sz w:val="28"/>
          <w:szCs w:val="28"/>
        </w:rPr>
        <w:t xml:space="preserve"> </w:t>
      </w:r>
      <w:r w:rsidRPr="00271040">
        <w:rPr>
          <w:bCs/>
          <w:sz w:val="28"/>
          <w:szCs w:val="28"/>
        </w:rPr>
        <w:t>составляют около 75 млн. рублей.</w:t>
      </w:r>
    </w:p>
    <w:p w:rsidR="008D0F0D" w:rsidRPr="00271040" w:rsidRDefault="005609B3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На финансирование жилищно-коммунального хозяйства направлено более 151 млн. рублей, н</w:t>
      </w:r>
      <w:r w:rsidR="008D0F0D" w:rsidRPr="00271040">
        <w:rPr>
          <w:bCs/>
          <w:sz w:val="28"/>
          <w:szCs w:val="28"/>
        </w:rPr>
        <w:t>а сельское, дорожное хозяйств</w:t>
      </w:r>
      <w:r w:rsidR="00FA2732" w:rsidRPr="00271040">
        <w:rPr>
          <w:bCs/>
          <w:sz w:val="28"/>
          <w:szCs w:val="28"/>
        </w:rPr>
        <w:t>а</w:t>
      </w:r>
      <w:r w:rsidR="008D0F0D" w:rsidRPr="00271040">
        <w:rPr>
          <w:bCs/>
          <w:sz w:val="28"/>
          <w:szCs w:val="28"/>
        </w:rPr>
        <w:t xml:space="preserve"> и другие отрасли экономики </w:t>
      </w:r>
      <w:r w:rsidR="00FA2732" w:rsidRPr="00271040">
        <w:rPr>
          <w:bCs/>
          <w:sz w:val="28"/>
          <w:szCs w:val="28"/>
        </w:rPr>
        <w:t xml:space="preserve">− </w:t>
      </w:r>
      <w:r w:rsidR="008D0F0D" w:rsidRPr="00271040">
        <w:rPr>
          <w:bCs/>
          <w:sz w:val="28"/>
          <w:szCs w:val="28"/>
        </w:rPr>
        <w:t>около 79 млн. рублей.</w:t>
      </w:r>
    </w:p>
    <w:p w:rsidR="006B32D5" w:rsidRPr="00271040" w:rsidRDefault="006B32D5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На учреждения образования в текущем году выделено более                 1 млрд. 500 млн. рублей, что на 178 млн. рублей больше по сравнению с </w:t>
      </w:r>
      <w:r w:rsidR="00FA2732" w:rsidRPr="00271040">
        <w:rPr>
          <w:bCs/>
          <w:sz w:val="28"/>
          <w:szCs w:val="28"/>
        </w:rPr>
        <w:t>прошлым</w:t>
      </w:r>
      <w:r w:rsidRPr="00271040">
        <w:rPr>
          <w:bCs/>
          <w:sz w:val="28"/>
          <w:szCs w:val="28"/>
        </w:rPr>
        <w:t xml:space="preserve"> годом.</w:t>
      </w:r>
    </w:p>
    <w:p w:rsidR="00FA2732" w:rsidRPr="00271040" w:rsidRDefault="00FA2732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Почти 48 млн. рублей в этом году направлено на приобретение компьютерного, интерактивного, спортивного оборудования и инвентаря для школ, в том числе около 32 млн. рублей на приобретение учебников.</w:t>
      </w:r>
    </w:p>
    <w:p w:rsidR="00FA2732" w:rsidRPr="00271040" w:rsidRDefault="00FA2732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Также приобретено 11 школьных автобусов на сумму почти 27 млн. рублей и один автобус для детско-юношеской спортивной школы № 1 в городе Белая Калитва на сумму 2,8 млн. рублей. </w:t>
      </w:r>
    </w:p>
    <w:p w:rsidR="006B32D5" w:rsidRPr="00271040" w:rsidRDefault="006B32D5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В этом году начат ремонт 11 школы в посёлке Горняцком</w:t>
      </w:r>
      <w:r w:rsidR="007C19FF" w:rsidRPr="00271040">
        <w:rPr>
          <w:bCs/>
          <w:sz w:val="28"/>
          <w:szCs w:val="28"/>
        </w:rPr>
        <w:t xml:space="preserve">, </w:t>
      </w:r>
      <w:r w:rsidR="00FA2732" w:rsidRPr="00271040">
        <w:rPr>
          <w:bCs/>
          <w:sz w:val="28"/>
          <w:szCs w:val="28"/>
        </w:rPr>
        <w:t xml:space="preserve">на который потрачено уже </w:t>
      </w:r>
      <w:r w:rsidRPr="00271040">
        <w:rPr>
          <w:bCs/>
          <w:sz w:val="28"/>
          <w:szCs w:val="28"/>
        </w:rPr>
        <w:t>более 75 млн. рублей.</w:t>
      </w:r>
    </w:p>
    <w:p w:rsidR="00FA2732" w:rsidRPr="00271040" w:rsidRDefault="00FA2732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На замену оконных и дверных блоков в школах в этом году мы направили 5,2 млн. рублей. Работы завершены в 1-ой школе города Белая Калитва, в 9-ой школе поселка Горняцкий, в Головской и Апанасовской школах. В 3-ей школе города Белая Калитва работы будут выполнены к декабрю этого года.</w:t>
      </w:r>
    </w:p>
    <w:p w:rsidR="00A72101" w:rsidRPr="00271040" w:rsidRDefault="00A72101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На устройство ограждений территорий образовательных организаций израсходовано 2,8 млн. рублей. Устройство ограждений произведено в 9-ой школе поселка Горняцкий, Погореловской и Сосновской школах и в 5-ой школе города Белая Калитва.</w:t>
      </w:r>
    </w:p>
    <w:p w:rsidR="006B32D5" w:rsidRPr="00271040" w:rsidRDefault="006B32D5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Ликвидирована проблема привозной воды в основной общеобразовательной школе № 4 посёлка Синегорский. Из местного бюджета на устройство централизованного водоснабжения этой школы были выделены средства в размере 500 тысяч рублей.</w:t>
      </w:r>
    </w:p>
    <w:p w:rsidR="00A72101" w:rsidRPr="00271040" w:rsidRDefault="00A72101" w:rsidP="00271040">
      <w:pPr>
        <w:widowControl/>
        <w:ind w:firstLine="709"/>
        <w:jc w:val="both"/>
        <w:rPr>
          <w:bCs/>
          <w:sz w:val="28"/>
          <w:szCs w:val="28"/>
          <w:lang w:eastAsia="zh-CN"/>
        </w:rPr>
      </w:pPr>
      <w:r w:rsidRPr="00271040">
        <w:rPr>
          <w:bCs/>
          <w:sz w:val="28"/>
          <w:szCs w:val="28"/>
          <w:lang w:eastAsia="zh-CN"/>
        </w:rPr>
        <w:t>Более 6,5 млн. рублей направлено на газификацию школы № 2 в поселке Коксовый, школы и детск</w:t>
      </w:r>
      <w:r w:rsidR="00C51AA9" w:rsidRPr="00271040">
        <w:rPr>
          <w:bCs/>
          <w:sz w:val="28"/>
          <w:szCs w:val="28"/>
          <w:lang w:eastAsia="zh-CN"/>
        </w:rPr>
        <w:t>ого</w:t>
      </w:r>
      <w:r w:rsidRPr="00271040">
        <w:rPr>
          <w:bCs/>
          <w:sz w:val="28"/>
          <w:szCs w:val="28"/>
          <w:lang w:eastAsia="zh-CN"/>
        </w:rPr>
        <w:t xml:space="preserve"> сад</w:t>
      </w:r>
      <w:r w:rsidR="00C51AA9" w:rsidRPr="00271040">
        <w:rPr>
          <w:bCs/>
          <w:sz w:val="28"/>
          <w:szCs w:val="28"/>
          <w:lang w:eastAsia="zh-CN"/>
        </w:rPr>
        <w:t>а</w:t>
      </w:r>
      <w:r w:rsidRPr="00271040">
        <w:rPr>
          <w:bCs/>
          <w:sz w:val="28"/>
          <w:szCs w:val="28"/>
          <w:lang w:eastAsia="zh-CN"/>
        </w:rPr>
        <w:t xml:space="preserve"> № 71 «Буратино»</w:t>
      </w:r>
      <w:r w:rsidR="00C51AA9" w:rsidRPr="00271040">
        <w:rPr>
          <w:bCs/>
          <w:sz w:val="28"/>
          <w:szCs w:val="28"/>
          <w:lang w:eastAsia="zh-CN"/>
        </w:rPr>
        <w:t xml:space="preserve"> в х. Крутинский</w:t>
      </w:r>
      <w:r w:rsidRPr="00271040">
        <w:rPr>
          <w:bCs/>
          <w:sz w:val="28"/>
          <w:szCs w:val="28"/>
          <w:lang w:eastAsia="zh-CN"/>
        </w:rPr>
        <w:t>.</w:t>
      </w:r>
    </w:p>
    <w:p w:rsidR="00C51AA9" w:rsidRPr="00271040" w:rsidRDefault="00C51AA9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На ремонт теплотрасс Апанасовской, Головской и Ильинской школ направлено более 1,8 млн. рублей. </w:t>
      </w:r>
    </w:p>
    <w:p w:rsidR="006B32D5" w:rsidRPr="00271040" w:rsidRDefault="006B32D5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В рамках федерального проекта «Современная школа» открыты «Центры образования цифрового и гуманитарного профилей «Точка роста», которые располагаются в 5</w:t>
      </w:r>
      <w:r w:rsidR="007C19FF" w:rsidRPr="00271040">
        <w:rPr>
          <w:bCs/>
          <w:sz w:val="28"/>
          <w:szCs w:val="28"/>
        </w:rPr>
        <w:t>-ой</w:t>
      </w:r>
      <w:r w:rsidRPr="00271040">
        <w:rPr>
          <w:bCs/>
          <w:sz w:val="28"/>
          <w:szCs w:val="28"/>
        </w:rPr>
        <w:t xml:space="preserve"> и 17</w:t>
      </w:r>
      <w:r w:rsidR="007C19FF" w:rsidRPr="00271040">
        <w:rPr>
          <w:bCs/>
          <w:sz w:val="28"/>
          <w:szCs w:val="28"/>
        </w:rPr>
        <w:t>-ой</w:t>
      </w:r>
      <w:r w:rsidRPr="00271040">
        <w:rPr>
          <w:bCs/>
          <w:sz w:val="28"/>
          <w:szCs w:val="28"/>
        </w:rPr>
        <w:t xml:space="preserve"> школах города Белая Калитва и в школе</w:t>
      </w:r>
      <w:r w:rsidR="007C19FF" w:rsidRPr="00271040">
        <w:rPr>
          <w:bCs/>
          <w:sz w:val="28"/>
          <w:szCs w:val="28"/>
        </w:rPr>
        <w:t xml:space="preserve"> №</w:t>
      </w:r>
      <w:r w:rsidRPr="00271040">
        <w:rPr>
          <w:bCs/>
          <w:sz w:val="28"/>
          <w:szCs w:val="28"/>
        </w:rPr>
        <w:t xml:space="preserve"> 8 в посёлке Шолоховский</w:t>
      </w:r>
      <w:r w:rsidR="00C51AA9" w:rsidRPr="00271040">
        <w:rPr>
          <w:bCs/>
          <w:sz w:val="28"/>
          <w:szCs w:val="28"/>
        </w:rPr>
        <w:t xml:space="preserve"> стоимостью 13,2 млн. рублей</w:t>
      </w:r>
      <w:r w:rsidRPr="00271040">
        <w:rPr>
          <w:bCs/>
          <w:sz w:val="28"/>
          <w:szCs w:val="28"/>
        </w:rPr>
        <w:t>.</w:t>
      </w:r>
    </w:p>
    <w:p w:rsidR="006B32D5" w:rsidRPr="00271040" w:rsidRDefault="00612528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Кроме того, дл</w:t>
      </w:r>
      <w:r w:rsidR="006B32D5" w:rsidRPr="00271040">
        <w:rPr>
          <w:bCs/>
          <w:sz w:val="28"/>
          <w:szCs w:val="28"/>
        </w:rPr>
        <w:t xml:space="preserve">я текущего ремонта помещений под эти </w:t>
      </w:r>
      <w:r w:rsidR="002517F1" w:rsidRPr="00271040">
        <w:rPr>
          <w:bCs/>
          <w:sz w:val="28"/>
          <w:szCs w:val="28"/>
        </w:rPr>
        <w:t xml:space="preserve">центры </w:t>
      </w:r>
      <w:r w:rsidR="006B32D5" w:rsidRPr="00271040">
        <w:rPr>
          <w:bCs/>
          <w:sz w:val="28"/>
          <w:szCs w:val="28"/>
        </w:rPr>
        <w:t xml:space="preserve">из </w:t>
      </w:r>
      <w:r w:rsidRPr="00271040">
        <w:rPr>
          <w:bCs/>
          <w:sz w:val="28"/>
          <w:szCs w:val="28"/>
        </w:rPr>
        <w:t xml:space="preserve">местного </w:t>
      </w:r>
      <w:r w:rsidR="006B32D5" w:rsidRPr="00271040">
        <w:rPr>
          <w:bCs/>
          <w:sz w:val="28"/>
          <w:szCs w:val="28"/>
        </w:rPr>
        <w:t>бюджета выделено 2 млн. рублей.</w:t>
      </w:r>
    </w:p>
    <w:p w:rsidR="00612528" w:rsidRPr="00271040" w:rsidRDefault="00612528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В этом году огромная поддержка образованию была оказана со стороны депутато</w:t>
      </w:r>
      <w:r w:rsidR="00723191" w:rsidRPr="00271040">
        <w:rPr>
          <w:bCs/>
          <w:sz w:val="28"/>
          <w:szCs w:val="28"/>
        </w:rPr>
        <w:t>в</w:t>
      </w:r>
      <w:r w:rsidRPr="00271040">
        <w:rPr>
          <w:bCs/>
          <w:sz w:val="28"/>
          <w:szCs w:val="28"/>
        </w:rPr>
        <w:t xml:space="preserve"> Законодательного Собрания Ростовской области.</w:t>
      </w:r>
    </w:p>
    <w:p w:rsidR="00612528" w:rsidRPr="00271040" w:rsidRDefault="002517F1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Д</w:t>
      </w:r>
      <w:r w:rsidR="00612528" w:rsidRPr="00271040">
        <w:rPr>
          <w:bCs/>
          <w:sz w:val="28"/>
          <w:szCs w:val="28"/>
        </w:rPr>
        <w:t>епутатом Андреем Владимировичем Харченко оказано содействие в приобретении:</w:t>
      </w:r>
    </w:p>
    <w:p w:rsidR="00612528" w:rsidRPr="00271040" w:rsidRDefault="00612528" w:rsidP="00271040">
      <w:pPr>
        <w:pStyle w:val="af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котла газового для детского сада № 71 «Буратино» хутора Крутинский стоимостью 533,5 тысяч рублей;</w:t>
      </w:r>
    </w:p>
    <w:p w:rsidR="00612528" w:rsidRPr="00271040" w:rsidRDefault="00612528" w:rsidP="00271040">
      <w:pPr>
        <w:pStyle w:val="af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lastRenderedPageBreak/>
        <w:t>котла твердотопливного для основной общеобразовательной школы № 4 посёлка Синегорский на сумму 83,4 тысячи рублей;</w:t>
      </w:r>
    </w:p>
    <w:p w:rsidR="00612528" w:rsidRPr="00271040" w:rsidRDefault="00612528" w:rsidP="00271040">
      <w:pPr>
        <w:pStyle w:val="af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плит электрических для школы № 9 поселка Горняцкий, Крутинской школы и детского сада № 43 «Колобок» города Белая Калитва на общую сумму 214,1 тысячи рублей;</w:t>
      </w:r>
    </w:p>
    <w:p w:rsidR="00612528" w:rsidRPr="00271040" w:rsidRDefault="00612528" w:rsidP="00271040">
      <w:pPr>
        <w:pStyle w:val="af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мебели ученической для школы № 5 города Белая Калитва стоимостью 64,5 тысяч рублей;</w:t>
      </w:r>
    </w:p>
    <w:p w:rsidR="00612528" w:rsidRPr="00271040" w:rsidRDefault="00612528" w:rsidP="00271040">
      <w:pPr>
        <w:pStyle w:val="af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электронагревателей накопительных и мясорубки электрической для школы № 15 поселка Виноградный в размере 30,6 тысяч рублей;</w:t>
      </w:r>
    </w:p>
    <w:p w:rsidR="00612528" w:rsidRPr="00271040" w:rsidRDefault="00612528" w:rsidP="00271040">
      <w:pPr>
        <w:pStyle w:val="af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мясорубки для детского сада № 6 «Сказка» города Белая Калитва стоимостью 50 тысяч рублей;</w:t>
      </w:r>
    </w:p>
    <w:p w:rsidR="00612528" w:rsidRPr="00271040" w:rsidRDefault="00612528" w:rsidP="00271040">
      <w:pPr>
        <w:pStyle w:val="af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кроватей трехъярусных для детского сада № 8 «Чебурашка» города Белая Калитва в размере 104 тысячи рублей;</w:t>
      </w:r>
    </w:p>
    <w:p w:rsidR="00612528" w:rsidRPr="00271040" w:rsidRDefault="00612528" w:rsidP="00271040">
      <w:pPr>
        <w:pStyle w:val="af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холодильника для детского сада № 7 «Солнышко» города Белая Калитва на сумму 33 тысячи рублей;</w:t>
      </w:r>
    </w:p>
    <w:p w:rsidR="00612528" w:rsidRPr="00271040" w:rsidRDefault="00612528" w:rsidP="00271040">
      <w:pPr>
        <w:pStyle w:val="af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стиральной машины для детского сада № 56 «Улыбка» города Белая Калитва стоимостью 44,8 тысяч рублей.</w:t>
      </w:r>
    </w:p>
    <w:p w:rsidR="00723191" w:rsidRPr="00271040" w:rsidRDefault="00723191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Депутатом А. А. Михалевым оказано содействие в приобретении:</w:t>
      </w:r>
    </w:p>
    <w:p w:rsidR="00723191" w:rsidRPr="00271040" w:rsidRDefault="00723191" w:rsidP="00271040">
      <w:pPr>
        <w:pStyle w:val="af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насосов центробежных консольных для Апанасовской школы стоимостью 60 тысяч рублей;</w:t>
      </w:r>
    </w:p>
    <w:p w:rsidR="00723191" w:rsidRPr="00271040" w:rsidRDefault="00723191" w:rsidP="00271040">
      <w:pPr>
        <w:pStyle w:val="af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 xml:space="preserve">холодильников для Крутинской и Насонтовской школ в размере 38,4 тысяч рублей; </w:t>
      </w:r>
    </w:p>
    <w:p w:rsidR="00723191" w:rsidRPr="00271040" w:rsidRDefault="00723191" w:rsidP="00271040">
      <w:pPr>
        <w:pStyle w:val="af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 xml:space="preserve">плиты электрической для Погореловской школы на сумму 49,2 тысячи рублей. </w:t>
      </w:r>
    </w:p>
    <w:p w:rsidR="006B32D5" w:rsidRPr="00271040" w:rsidRDefault="00723191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При поддержке </w:t>
      </w:r>
      <w:r w:rsidR="006B32D5" w:rsidRPr="00271040">
        <w:rPr>
          <w:bCs/>
          <w:sz w:val="28"/>
          <w:szCs w:val="28"/>
        </w:rPr>
        <w:t>депутат</w:t>
      </w:r>
      <w:r w:rsidRPr="00271040">
        <w:rPr>
          <w:bCs/>
          <w:sz w:val="28"/>
          <w:szCs w:val="28"/>
        </w:rPr>
        <w:t>а</w:t>
      </w:r>
      <w:r w:rsidR="006B32D5" w:rsidRPr="00271040">
        <w:rPr>
          <w:bCs/>
          <w:sz w:val="28"/>
          <w:szCs w:val="28"/>
        </w:rPr>
        <w:t xml:space="preserve"> В. П. Тарасенко приобретен</w:t>
      </w:r>
      <w:r w:rsidRPr="00271040">
        <w:rPr>
          <w:bCs/>
          <w:sz w:val="28"/>
          <w:szCs w:val="28"/>
        </w:rPr>
        <w:t>ы</w:t>
      </w:r>
      <w:r w:rsidR="006B32D5" w:rsidRPr="00271040">
        <w:rPr>
          <w:bCs/>
          <w:sz w:val="28"/>
          <w:szCs w:val="28"/>
        </w:rPr>
        <w:t>:</w:t>
      </w:r>
    </w:p>
    <w:p w:rsidR="006B32D5" w:rsidRPr="00271040" w:rsidRDefault="006B32D5" w:rsidP="00271040">
      <w:pPr>
        <w:pStyle w:val="af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лодк</w:t>
      </w:r>
      <w:r w:rsidR="00723191" w:rsidRPr="00271040">
        <w:rPr>
          <w:rFonts w:ascii="Times New Roman" w:hAnsi="Times New Roman" w:cs="Times New Roman"/>
          <w:bCs/>
          <w:sz w:val="28"/>
          <w:szCs w:val="28"/>
        </w:rPr>
        <w:t>а</w:t>
      </w:r>
      <w:r w:rsidRPr="00271040">
        <w:rPr>
          <w:rFonts w:ascii="Times New Roman" w:hAnsi="Times New Roman" w:cs="Times New Roman"/>
          <w:bCs/>
          <w:sz w:val="28"/>
          <w:szCs w:val="28"/>
        </w:rPr>
        <w:t xml:space="preserve"> десятиместн</w:t>
      </w:r>
      <w:r w:rsidR="00723191" w:rsidRPr="00271040">
        <w:rPr>
          <w:rFonts w:ascii="Times New Roman" w:hAnsi="Times New Roman" w:cs="Times New Roman"/>
          <w:bCs/>
          <w:sz w:val="28"/>
          <w:szCs w:val="28"/>
        </w:rPr>
        <w:t>ая</w:t>
      </w:r>
      <w:r w:rsidRPr="00271040">
        <w:rPr>
          <w:rFonts w:ascii="Times New Roman" w:hAnsi="Times New Roman" w:cs="Times New Roman"/>
          <w:bCs/>
          <w:sz w:val="28"/>
          <w:szCs w:val="28"/>
        </w:rPr>
        <w:t xml:space="preserve"> в комплекте с веслами для учреждения дополнительного образования детско-юношеской спортивной школы №</w:t>
      </w:r>
      <w:r w:rsidR="00723191" w:rsidRPr="002710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1040">
        <w:rPr>
          <w:rFonts w:ascii="Times New Roman" w:hAnsi="Times New Roman" w:cs="Times New Roman"/>
          <w:bCs/>
          <w:sz w:val="28"/>
          <w:szCs w:val="28"/>
        </w:rPr>
        <w:t>2 города Белая Калитва</w:t>
      </w:r>
      <w:r w:rsidR="00CA557B" w:rsidRPr="002710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3191" w:rsidRPr="00271040">
        <w:rPr>
          <w:rFonts w:ascii="Times New Roman" w:hAnsi="Times New Roman" w:cs="Times New Roman"/>
          <w:bCs/>
          <w:sz w:val="28"/>
          <w:szCs w:val="28"/>
        </w:rPr>
        <w:t>стоимостью</w:t>
      </w:r>
      <w:r w:rsidRPr="00271040">
        <w:rPr>
          <w:rFonts w:ascii="Times New Roman" w:hAnsi="Times New Roman" w:cs="Times New Roman"/>
          <w:bCs/>
          <w:sz w:val="28"/>
          <w:szCs w:val="28"/>
        </w:rPr>
        <w:t xml:space="preserve"> 489 тысяч рублей;</w:t>
      </w:r>
    </w:p>
    <w:p w:rsidR="006B32D5" w:rsidRPr="00271040" w:rsidRDefault="006B32D5" w:rsidP="00271040">
      <w:pPr>
        <w:pStyle w:val="af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котлов газовых, насосов циркуляционных для школы в хуторе Нижний Попов</w:t>
      </w:r>
      <w:r w:rsidR="00421412" w:rsidRPr="002710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3191" w:rsidRPr="00271040">
        <w:rPr>
          <w:rFonts w:ascii="Times New Roman" w:hAnsi="Times New Roman" w:cs="Times New Roman"/>
          <w:bCs/>
          <w:sz w:val="28"/>
          <w:szCs w:val="28"/>
        </w:rPr>
        <w:t>на сумму</w:t>
      </w:r>
      <w:r w:rsidRPr="00271040">
        <w:rPr>
          <w:rFonts w:ascii="Times New Roman" w:hAnsi="Times New Roman" w:cs="Times New Roman"/>
          <w:bCs/>
          <w:sz w:val="28"/>
          <w:szCs w:val="28"/>
        </w:rPr>
        <w:t xml:space="preserve"> 524,6 тысяч рублей;</w:t>
      </w:r>
    </w:p>
    <w:p w:rsidR="006B32D5" w:rsidRPr="00271040" w:rsidRDefault="006B32D5" w:rsidP="00271040">
      <w:pPr>
        <w:pStyle w:val="af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 xml:space="preserve">морозильного ларя для школы № 3 города Белая Калитва </w:t>
      </w:r>
      <w:r w:rsidR="00421412" w:rsidRPr="00271040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Pr="00271040">
        <w:rPr>
          <w:rFonts w:ascii="Times New Roman" w:hAnsi="Times New Roman" w:cs="Times New Roman"/>
          <w:bCs/>
          <w:sz w:val="28"/>
          <w:szCs w:val="28"/>
        </w:rPr>
        <w:t>52,5 тысяч рублей;</w:t>
      </w:r>
    </w:p>
    <w:p w:rsidR="006B32D5" w:rsidRPr="00271040" w:rsidRDefault="006B32D5" w:rsidP="00271040">
      <w:pPr>
        <w:pStyle w:val="af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водонагревателя электрического для школы № 8 поселка Шолоховский</w:t>
      </w:r>
      <w:r w:rsidR="00421412" w:rsidRPr="002710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3191" w:rsidRPr="00271040">
        <w:rPr>
          <w:rFonts w:ascii="Times New Roman" w:hAnsi="Times New Roman" w:cs="Times New Roman"/>
          <w:bCs/>
          <w:sz w:val="28"/>
          <w:szCs w:val="28"/>
        </w:rPr>
        <w:t>стоимостью</w:t>
      </w:r>
      <w:r w:rsidR="00421412" w:rsidRPr="002710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1040">
        <w:rPr>
          <w:rFonts w:ascii="Times New Roman" w:hAnsi="Times New Roman" w:cs="Times New Roman"/>
          <w:bCs/>
          <w:sz w:val="28"/>
          <w:szCs w:val="28"/>
        </w:rPr>
        <w:t>120,0 тысяч рублей;</w:t>
      </w:r>
    </w:p>
    <w:p w:rsidR="006B32D5" w:rsidRPr="00271040" w:rsidRDefault="006B32D5" w:rsidP="00271040">
      <w:pPr>
        <w:pStyle w:val="af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 xml:space="preserve">мармита для вторых блюд с гастроемкостями для Богураевской школы </w:t>
      </w:r>
      <w:r w:rsidR="00421412" w:rsidRPr="00271040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Pr="00271040">
        <w:rPr>
          <w:rFonts w:ascii="Times New Roman" w:hAnsi="Times New Roman" w:cs="Times New Roman"/>
          <w:bCs/>
          <w:sz w:val="28"/>
          <w:szCs w:val="28"/>
        </w:rPr>
        <w:t>78,7 тысяч рублей;</w:t>
      </w:r>
    </w:p>
    <w:p w:rsidR="006B32D5" w:rsidRPr="00271040" w:rsidRDefault="006B32D5" w:rsidP="00271040">
      <w:pPr>
        <w:pStyle w:val="af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 xml:space="preserve">плит электрических для Ленинской, Головской и Чапаевской школ </w:t>
      </w:r>
      <w:r w:rsidR="00421412" w:rsidRPr="00271040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Pr="00271040">
        <w:rPr>
          <w:rFonts w:ascii="Times New Roman" w:hAnsi="Times New Roman" w:cs="Times New Roman"/>
          <w:bCs/>
          <w:sz w:val="28"/>
          <w:szCs w:val="28"/>
        </w:rPr>
        <w:t>167,9 тысяч рублей.</w:t>
      </w:r>
    </w:p>
    <w:p w:rsidR="00723191" w:rsidRPr="00271040" w:rsidRDefault="00723191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Депутат</w:t>
      </w:r>
      <w:r w:rsidR="006E7832" w:rsidRPr="00271040">
        <w:rPr>
          <w:bCs/>
          <w:sz w:val="28"/>
          <w:szCs w:val="28"/>
        </w:rPr>
        <w:t xml:space="preserve">ом </w:t>
      </w:r>
      <w:r w:rsidRPr="00271040">
        <w:rPr>
          <w:bCs/>
          <w:sz w:val="28"/>
          <w:szCs w:val="28"/>
        </w:rPr>
        <w:t>С.А. Ковалев</w:t>
      </w:r>
      <w:r w:rsidR="006E7832" w:rsidRPr="00271040">
        <w:rPr>
          <w:bCs/>
          <w:sz w:val="28"/>
          <w:szCs w:val="28"/>
        </w:rPr>
        <w:t>ым оказано содействие</w:t>
      </w:r>
      <w:r w:rsidRPr="00271040">
        <w:rPr>
          <w:bCs/>
          <w:sz w:val="28"/>
          <w:szCs w:val="28"/>
        </w:rPr>
        <w:t xml:space="preserve"> </w:t>
      </w:r>
      <w:r w:rsidR="00725D0C" w:rsidRPr="00271040">
        <w:rPr>
          <w:bCs/>
          <w:sz w:val="28"/>
          <w:szCs w:val="28"/>
        </w:rPr>
        <w:t>в</w:t>
      </w:r>
      <w:r w:rsidRPr="00271040">
        <w:rPr>
          <w:bCs/>
          <w:sz w:val="28"/>
          <w:szCs w:val="28"/>
        </w:rPr>
        <w:t xml:space="preserve"> приобретени</w:t>
      </w:r>
      <w:r w:rsidR="00725D0C" w:rsidRPr="00271040">
        <w:rPr>
          <w:bCs/>
          <w:sz w:val="28"/>
          <w:szCs w:val="28"/>
        </w:rPr>
        <w:t>и</w:t>
      </w:r>
      <w:r w:rsidRPr="00271040">
        <w:rPr>
          <w:bCs/>
          <w:sz w:val="28"/>
          <w:szCs w:val="28"/>
        </w:rPr>
        <w:t xml:space="preserve"> мебели и веранд для детского сада № 72 «Красная шапочка» в хуторе Ленин </w:t>
      </w:r>
      <w:r w:rsidR="00725D0C" w:rsidRPr="00271040">
        <w:rPr>
          <w:bCs/>
          <w:sz w:val="28"/>
          <w:szCs w:val="28"/>
        </w:rPr>
        <w:t>стоим</w:t>
      </w:r>
      <w:r w:rsidR="00784485" w:rsidRPr="00271040">
        <w:rPr>
          <w:bCs/>
          <w:sz w:val="28"/>
          <w:szCs w:val="28"/>
        </w:rPr>
        <w:t>о</w:t>
      </w:r>
      <w:r w:rsidR="00725D0C" w:rsidRPr="00271040">
        <w:rPr>
          <w:bCs/>
          <w:sz w:val="28"/>
          <w:szCs w:val="28"/>
        </w:rPr>
        <w:t>стью</w:t>
      </w:r>
      <w:r w:rsidRPr="00271040">
        <w:rPr>
          <w:bCs/>
          <w:sz w:val="28"/>
          <w:szCs w:val="28"/>
        </w:rPr>
        <w:t xml:space="preserve"> 183 тысячи рублей.</w:t>
      </w:r>
    </w:p>
    <w:p w:rsidR="00784485" w:rsidRPr="00271040" w:rsidRDefault="00784485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Хотелось бы отметить активную позицию депутатов в вопросе встреч с избирателями. В условиях пандемии встречи перешли в онлайн-формат. Только Андреем Владимировичем Харченко проведено 5 очных встреч и 13 встреч в онлайн-формате.</w:t>
      </w:r>
    </w:p>
    <w:p w:rsidR="00271040" w:rsidRDefault="00271040" w:rsidP="00271040">
      <w:pPr>
        <w:widowControl/>
        <w:ind w:firstLine="709"/>
        <w:jc w:val="both"/>
        <w:rPr>
          <w:bCs/>
          <w:sz w:val="28"/>
          <w:szCs w:val="28"/>
        </w:rPr>
      </w:pPr>
    </w:p>
    <w:p w:rsidR="00271040" w:rsidRDefault="00271040" w:rsidP="00271040">
      <w:pPr>
        <w:widowControl/>
        <w:ind w:firstLine="709"/>
        <w:jc w:val="both"/>
        <w:rPr>
          <w:bCs/>
          <w:sz w:val="28"/>
          <w:szCs w:val="28"/>
        </w:rPr>
      </w:pPr>
    </w:p>
    <w:p w:rsidR="00DC36BA" w:rsidRPr="00271040" w:rsidRDefault="00DC36BA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lastRenderedPageBreak/>
        <w:t>Здравоохранение</w:t>
      </w:r>
    </w:p>
    <w:p w:rsidR="00B76F3C" w:rsidRPr="00271040" w:rsidRDefault="00B76F3C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В связи с введением на территории области ограничительных мероприятий по борьбе с новой </w:t>
      </w:r>
      <w:proofErr w:type="spellStart"/>
      <w:r w:rsidRPr="00271040">
        <w:rPr>
          <w:bCs/>
          <w:sz w:val="28"/>
          <w:szCs w:val="28"/>
        </w:rPr>
        <w:t>короновирусной</w:t>
      </w:r>
      <w:proofErr w:type="spellEnd"/>
      <w:r w:rsidRPr="00271040">
        <w:rPr>
          <w:bCs/>
          <w:sz w:val="28"/>
          <w:szCs w:val="28"/>
        </w:rPr>
        <w:t xml:space="preserve"> инфекцией была введена новая система маршрутизации больных с </w:t>
      </w:r>
      <w:proofErr w:type="spellStart"/>
      <w:r w:rsidRPr="00271040">
        <w:rPr>
          <w:bCs/>
          <w:sz w:val="28"/>
          <w:szCs w:val="28"/>
        </w:rPr>
        <w:t>ковидом</w:t>
      </w:r>
      <w:proofErr w:type="spellEnd"/>
      <w:r w:rsidRPr="00271040">
        <w:rPr>
          <w:bCs/>
          <w:sz w:val="28"/>
          <w:szCs w:val="28"/>
        </w:rPr>
        <w:t xml:space="preserve"> и подозрением на </w:t>
      </w:r>
      <w:proofErr w:type="spellStart"/>
      <w:r w:rsidRPr="00271040">
        <w:rPr>
          <w:bCs/>
          <w:sz w:val="28"/>
          <w:szCs w:val="28"/>
        </w:rPr>
        <w:t>ковид</w:t>
      </w:r>
      <w:proofErr w:type="spellEnd"/>
      <w:r w:rsidRPr="00271040">
        <w:rPr>
          <w:bCs/>
          <w:sz w:val="28"/>
          <w:szCs w:val="28"/>
        </w:rPr>
        <w:t xml:space="preserve">. Руководством лечебных учреждений были введены специальные бригады врачей и бригады скорой медицинской помощи для обслуживания пациентов с инфекцией. Организована круглосуточная работа рентгенаппарата и компьютерного томографа. С целью распределения потоков пациентов был развернут инфекционный госпиталь на 91 койку для лечения больных с новой </w:t>
      </w:r>
      <w:proofErr w:type="spellStart"/>
      <w:r w:rsidRPr="00271040">
        <w:rPr>
          <w:bCs/>
          <w:sz w:val="28"/>
          <w:szCs w:val="28"/>
        </w:rPr>
        <w:t>короновирусной</w:t>
      </w:r>
      <w:proofErr w:type="spellEnd"/>
      <w:r w:rsidRPr="00271040">
        <w:rPr>
          <w:bCs/>
          <w:sz w:val="28"/>
          <w:szCs w:val="28"/>
        </w:rPr>
        <w:t xml:space="preserve"> инфекцией и дополнительно введены 120 провизорных коек на базе терапевтического отделения больницы для лечения пациентов с ОРВ и пневмонией.</w:t>
      </w:r>
    </w:p>
    <w:p w:rsidR="00B76F3C" w:rsidRPr="00271040" w:rsidRDefault="00275DB4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Н</w:t>
      </w:r>
      <w:r w:rsidR="00B76F3C" w:rsidRPr="00271040">
        <w:rPr>
          <w:bCs/>
          <w:sz w:val="28"/>
          <w:szCs w:val="28"/>
        </w:rPr>
        <w:t xml:space="preserve">а развертывание </w:t>
      </w:r>
      <w:proofErr w:type="spellStart"/>
      <w:r w:rsidRPr="00271040">
        <w:rPr>
          <w:bCs/>
          <w:sz w:val="28"/>
          <w:szCs w:val="28"/>
        </w:rPr>
        <w:t>ковидного</w:t>
      </w:r>
      <w:proofErr w:type="spellEnd"/>
      <w:r w:rsidR="00B76F3C" w:rsidRPr="00271040">
        <w:rPr>
          <w:bCs/>
          <w:sz w:val="28"/>
          <w:szCs w:val="28"/>
        </w:rPr>
        <w:t xml:space="preserve"> госпиталя в инфекционном отделении, его оснащение, текущий ремонт и благоустроительные работы </w:t>
      </w:r>
      <w:r w:rsidRPr="00271040">
        <w:rPr>
          <w:bCs/>
          <w:sz w:val="28"/>
          <w:szCs w:val="28"/>
        </w:rPr>
        <w:t>направлено</w:t>
      </w:r>
      <w:r w:rsidR="00B76F3C" w:rsidRPr="00271040">
        <w:rPr>
          <w:bCs/>
          <w:sz w:val="28"/>
          <w:szCs w:val="28"/>
        </w:rPr>
        <w:t xml:space="preserve"> 84,2 млн. рублей</w:t>
      </w:r>
      <w:r w:rsidRPr="00271040">
        <w:rPr>
          <w:bCs/>
          <w:sz w:val="28"/>
          <w:szCs w:val="28"/>
        </w:rPr>
        <w:t xml:space="preserve"> за счёт бюджетов всех уровней</w:t>
      </w:r>
      <w:r w:rsidR="00B76F3C" w:rsidRPr="00271040">
        <w:rPr>
          <w:bCs/>
          <w:sz w:val="28"/>
          <w:szCs w:val="28"/>
        </w:rPr>
        <w:t>.</w:t>
      </w:r>
    </w:p>
    <w:p w:rsidR="00B76F3C" w:rsidRPr="00271040" w:rsidRDefault="00B76F3C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На выплаты стимулирующего характера за особые условия труда и дополнительную нагрузку медицинским работникам предусмотрено 56,4 млн. рублей, </w:t>
      </w:r>
      <w:r w:rsidR="00275DB4" w:rsidRPr="00271040">
        <w:rPr>
          <w:bCs/>
          <w:sz w:val="28"/>
          <w:szCs w:val="28"/>
        </w:rPr>
        <w:t>в том числе 1 млн. рублей из местного бюджета</w:t>
      </w:r>
      <w:r w:rsidRPr="00271040">
        <w:rPr>
          <w:bCs/>
          <w:sz w:val="28"/>
          <w:szCs w:val="28"/>
        </w:rPr>
        <w:t>.</w:t>
      </w:r>
    </w:p>
    <w:p w:rsidR="00DC36BA" w:rsidRPr="00271040" w:rsidRDefault="00B76F3C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Всего же д</w:t>
      </w:r>
      <w:r w:rsidR="00DC36BA" w:rsidRPr="00271040">
        <w:rPr>
          <w:bCs/>
          <w:sz w:val="28"/>
          <w:szCs w:val="28"/>
        </w:rPr>
        <w:t>ля сферы здравоохранения на текущий год предусмотрено более 211 млн. рублей из бюджетов различного уровня.</w:t>
      </w:r>
    </w:p>
    <w:p w:rsidR="00DC36BA" w:rsidRPr="00271040" w:rsidRDefault="00275DB4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На устройство </w:t>
      </w:r>
      <w:proofErr w:type="spellStart"/>
      <w:r w:rsidRPr="00271040">
        <w:rPr>
          <w:bCs/>
          <w:sz w:val="28"/>
          <w:szCs w:val="28"/>
        </w:rPr>
        <w:t>ФАПов</w:t>
      </w:r>
      <w:proofErr w:type="spellEnd"/>
      <w:r w:rsidRPr="00271040">
        <w:rPr>
          <w:bCs/>
          <w:sz w:val="28"/>
          <w:szCs w:val="28"/>
        </w:rPr>
        <w:t xml:space="preserve"> </w:t>
      </w:r>
      <w:r w:rsidR="00DF61B0" w:rsidRPr="00271040">
        <w:rPr>
          <w:bCs/>
          <w:sz w:val="28"/>
          <w:szCs w:val="28"/>
        </w:rPr>
        <w:t xml:space="preserve">направлено </w:t>
      </w:r>
      <w:r w:rsidR="00866753" w:rsidRPr="00271040">
        <w:rPr>
          <w:bCs/>
          <w:sz w:val="28"/>
          <w:szCs w:val="28"/>
        </w:rPr>
        <w:t xml:space="preserve">3,3 </w:t>
      </w:r>
      <w:r w:rsidRPr="00271040">
        <w:rPr>
          <w:bCs/>
          <w:sz w:val="28"/>
          <w:szCs w:val="28"/>
        </w:rPr>
        <w:t>млн. рублей. Кроме того, н</w:t>
      </w:r>
      <w:r w:rsidR="0009625E" w:rsidRPr="00271040">
        <w:rPr>
          <w:bCs/>
          <w:sz w:val="28"/>
          <w:szCs w:val="28"/>
        </w:rPr>
        <w:t>а подготовительные</w:t>
      </w:r>
      <w:r w:rsidRPr="00271040">
        <w:rPr>
          <w:bCs/>
          <w:sz w:val="28"/>
          <w:szCs w:val="28"/>
        </w:rPr>
        <w:t xml:space="preserve"> и благоустроительные</w:t>
      </w:r>
      <w:r w:rsidR="0009625E" w:rsidRPr="00271040">
        <w:rPr>
          <w:bCs/>
          <w:sz w:val="28"/>
          <w:szCs w:val="28"/>
        </w:rPr>
        <w:t xml:space="preserve"> работы по установке модульных </w:t>
      </w:r>
      <w:proofErr w:type="spellStart"/>
      <w:r w:rsidR="0009625E" w:rsidRPr="00271040">
        <w:rPr>
          <w:bCs/>
          <w:sz w:val="28"/>
          <w:szCs w:val="28"/>
        </w:rPr>
        <w:t>ФАПов</w:t>
      </w:r>
      <w:proofErr w:type="spellEnd"/>
      <w:r w:rsidR="0009625E" w:rsidRPr="00271040">
        <w:rPr>
          <w:bCs/>
          <w:sz w:val="28"/>
          <w:szCs w:val="28"/>
        </w:rPr>
        <w:t xml:space="preserve"> в посёлке Виноградный, хутор</w:t>
      </w:r>
      <w:r w:rsidRPr="00271040">
        <w:rPr>
          <w:bCs/>
          <w:sz w:val="28"/>
          <w:szCs w:val="28"/>
        </w:rPr>
        <w:t>ах</w:t>
      </w:r>
      <w:r w:rsidR="0009625E" w:rsidRPr="00271040">
        <w:rPr>
          <w:bCs/>
          <w:sz w:val="28"/>
          <w:szCs w:val="28"/>
        </w:rPr>
        <w:t xml:space="preserve"> Голубинка и Насонтов (бурение скважин, благоустройство, фундамент, канализация, электроснабжение) </w:t>
      </w:r>
      <w:r w:rsidR="00DC36BA" w:rsidRPr="00271040">
        <w:rPr>
          <w:bCs/>
          <w:sz w:val="28"/>
          <w:szCs w:val="28"/>
        </w:rPr>
        <w:t>в местном бюджете запланировано 2</w:t>
      </w:r>
      <w:r w:rsidR="0009625E" w:rsidRPr="00271040">
        <w:rPr>
          <w:bCs/>
          <w:sz w:val="28"/>
          <w:szCs w:val="28"/>
        </w:rPr>
        <w:t>,</w:t>
      </w:r>
      <w:r w:rsidR="001771E8" w:rsidRPr="00271040">
        <w:rPr>
          <w:bCs/>
          <w:sz w:val="28"/>
          <w:szCs w:val="28"/>
        </w:rPr>
        <w:t>7</w:t>
      </w:r>
      <w:r w:rsidR="00DC36BA" w:rsidRPr="00271040">
        <w:rPr>
          <w:bCs/>
          <w:sz w:val="28"/>
          <w:szCs w:val="28"/>
        </w:rPr>
        <w:t xml:space="preserve"> млн. рублей</w:t>
      </w:r>
      <w:r w:rsidR="0009625E" w:rsidRPr="00271040">
        <w:rPr>
          <w:bCs/>
          <w:sz w:val="28"/>
          <w:szCs w:val="28"/>
        </w:rPr>
        <w:t>.</w:t>
      </w:r>
      <w:r w:rsidR="00DC36BA" w:rsidRPr="00271040">
        <w:rPr>
          <w:bCs/>
          <w:sz w:val="28"/>
          <w:szCs w:val="28"/>
        </w:rPr>
        <w:t xml:space="preserve"> </w:t>
      </w:r>
      <w:r w:rsidRPr="00271040">
        <w:rPr>
          <w:bCs/>
          <w:sz w:val="28"/>
          <w:szCs w:val="28"/>
        </w:rPr>
        <w:t>В настоящее время р</w:t>
      </w:r>
      <w:r w:rsidR="00DC36BA" w:rsidRPr="00271040">
        <w:rPr>
          <w:bCs/>
          <w:sz w:val="28"/>
          <w:szCs w:val="28"/>
        </w:rPr>
        <w:t xml:space="preserve">аботы </w:t>
      </w:r>
      <w:r w:rsidRPr="00271040">
        <w:rPr>
          <w:bCs/>
          <w:sz w:val="28"/>
          <w:szCs w:val="28"/>
        </w:rPr>
        <w:t xml:space="preserve">ещё </w:t>
      </w:r>
      <w:r w:rsidR="0009625E" w:rsidRPr="00271040">
        <w:rPr>
          <w:bCs/>
          <w:sz w:val="28"/>
          <w:szCs w:val="28"/>
        </w:rPr>
        <w:t>ведутся</w:t>
      </w:r>
      <w:r w:rsidR="00DC36BA" w:rsidRPr="00271040">
        <w:rPr>
          <w:bCs/>
          <w:sz w:val="28"/>
          <w:szCs w:val="28"/>
        </w:rPr>
        <w:t>.</w:t>
      </w:r>
    </w:p>
    <w:p w:rsidR="004A54A3" w:rsidRPr="00271040" w:rsidRDefault="004A54A3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Так же в текущем году </w:t>
      </w:r>
      <w:r w:rsidR="002517F1" w:rsidRPr="00271040">
        <w:rPr>
          <w:bCs/>
          <w:sz w:val="28"/>
          <w:szCs w:val="28"/>
        </w:rPr>
        <w:t xml:space="preserve">был </w:t>
      </w:r>
      <w:r w:rsidRPr="00271040">
        <w:rPr>
          <w:bCs/>
          <w:sz w:val="28"/>
          <w:szCs w:val="28"/>
        </w:rPr>
        <w:t xml:space="preserve">значительно пополнен транспортный парк лечебных учреждений. В июне месяце мы получили с области 1 автомобиль скорой помощи и 2 автомобиля </w:t>
      </w:r>
      <w:r w:rsidR="002517F1" w:rsidRPr="00271040">
        <w:rPr>
          <w:bCs/>
          <w:sz w:val="28"/>
          <w:szCs w:val="28"/>
        </w:rPr>
        <w:t xml:space="preserve">Лада </w:t>
      </w:r>
      <w:proofErr w:type="spellStart"/>
      <w:r w:rsidRPr="00271040">
        <w:rPr>
          <w:bCs/>
          <w:sz w:val="28"/>
          <w:szCs w:val="28"/>
        </w:rPr>
        <w:t>Ларгус</w:t>
      </w:r>
      <w:proofErr w:type="spellEnd"/>
      <w:r w:rsidRPr="00271040">
        <w:rPr>
          <w:bCs/>
          <w:sz w:val="28"/>
          <w:szCs w:val="28"/>
        </w:rPr>
        <w:t xml:space="preserve"> для работы амбулаторно-поликлинического звена.  По результатам народного голосования в июле текущего года нашему району для здравоохранения выделено из областного бюджета ещё 6 автомобилей </w:t>
      </w:r>
      <w:r w:rsidR="002517F1" w:rsidRPr="00271040">
        <w:rPr>
          <w:bCs/>
          <w:sz w:val="28"/>
          <w:szCs w:val="28"/>
        </w:rPr>
        <w:t xml:space="preserve">Лада </w:t>
      </w:r>
      <w:proofErr w:type="spellStart"/>
      <w:r w:rsidRPr="00271040">
        <w:rPr>
          <w:bCs/>
          <w:sz w:val="28"/>
          <w:szCs w:val="28"/>
        </w:rPr>
        <w:t>Ларгус</w:t>
      </w:r>
      <w:proofErr w:type="spellEnd"/>
      <w:r w:rsidRPr="00271040">
        <w:rPr>
          <w:bCs/>
          <w:sz w:val="28"/>
          <w:szCs w:val="28"/>
        </w:rPr>
        <w:t>.</w:t>
      </w:r>
    </w:p>
    <w:p w:rsidR="00DC36BA" w:rsidRPr="00271040" w:rsidRDefault="0009625E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Почти </w:t>
      </w:r>
      <w:r w:rsidR="003224CC" w:rsidRPr="00271040">
        <w:rPr>
          <w:bCs/>
          <w:sz w:val="28"/>
          <w:szCs w:val="28"/>
        </w:rPr>
        <w:t xml:space="preserve">1 млн. </w:t>
      </w:r>
      <w:r w:rsidR="00DC36BA" w:rsidRPr="00271040">
        <w:rPr>
          <w:bCs/>
          <w:sz w:val="28"/>
          <w:szCs w:val="28"/>
        </w:rPr>
        <w:t xml:space="preserve">рублей </w:t>
      </w:r>
      <w:r w:rsidR="00275DB4" w:rsidRPr="00271040">
        <w:rPr>
          <w:bCs/>
          <w:sz w:val="28"/>
          <w:szCs w:val="28"/>
        </w:rPr>
        <w:t xml:space="preserve">из средств местного бюджета </w:t>
      </w:r>
      <w:r w:rsidR="00DC36BA" w:rsidRPr="00271040">
        <w:rPr>
          <w:bCs/>
          <w:sz w:val="28"/>
          <w:szCs w:val="28"/>
        </w:rPr>
        <w:t>направлен на ремонт медицинского оборудования травматологического отделения, отделения лучевой диагностики</w:t>
      </w:r>
      <w:r w:rsidR="003224CC" w:rsidRPr="00271040">
        <w:rPr>
          <w:bCs/>
          <w:sz w:val="28"/>
          <w:szCs w:val="28"/>
        </w:rPr>
        <w:t>, обследования технического состояния 11 рентгеновских аппаратов</w:t>
      </w:r>
      <w:r w:rsidR="00DC36BA" w:rsidRPr="00271040">
        <w:rPr>
          <w:bCs/>
          <w:sz w:val="28"/>
          <w:szCs w:val="28"/>
        </w:rPr>
        <w:t>.</w:t>
      </w:r>
    </w:p>
    <w:p w:rsidR="00DC36BA" w:rsidRPr="00271040" w:rsidRDefault="00DC36BA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Также проведены проектные работы по переоборудованию рентгендиагностического кабинета в селе Литвиновка на </w:t>
      </w:r>
      <w:r w:rsidR="004315EB" w:rsidRPr="00271040">
        <w:rPr>
          <w:bCs/>
          <w:sz w:val="28"/>
          <w:szCs w:val="28"/>
        </w:rPr>
        <w:t xml:space="preserve">сумму </w:t>
      </w:r>
      <w:r w:rsidRPr="00271040">
        <w:rPr>
          <w:bCs/>
          <w:sz w:val="28"/>
          <w:szCs w:val="28"/>
        </w:rPr>
        <w:t>336 тысяч рублей.</w:t>
      </w:r>
    </w:p>
    <w:p w:rsidR="00DC36BA" w:rsidRPr="00271040" w:rsidRDefault="00DC36BA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Для стационарных отделений приобретены </w:t>
      </w:r>
      <w:r w:rsidR="004315EB" w:rsidRPr="00271040">
        <w:rPr>
          <w:bCs/>
          <w:sz w:val="28"/>
          <w:szCs w:val="28"/>
        </w:rPr>
        <w:t xml:space="preserve">дополнительно </w:t>
      </w:r>
      <w:r w:rsidRPr="00271040">
        <w:rPr>
          <w:bCs/>
          <w:sz w:val="28"/>
          <w:szCs w:val="28"/>
        </w:rPr>
        <w:t>сантехнические материалы на сумму 38</w:t>
      </w:r>
      <w:r w:rsidR="0009625E" w:rsidRPr="00271040">
        <w:rPr>
          <w:bCs/>
          <w:sz w:val="28"/>
          <w:szCs w:val="28"/>
        </w:rPr>
        <w:t>1</w:t>
      </w:r>
      <w:r w:rsidRPr="00271040">
        <w:rPr>
          <w:bCs/>
          <w:sz w:val="28"/>
          <w:szCs w:val="28"/>
        </w:rPr>
        <w:t xml:space="preserve"> тысяч</w:t>
      </w:r>
      <w:r w:rsidR="0009625E" w:rsidRPr="00271040">
        <w:rPr>
          <w:bCs/>
          <w:sz w:val="28"/>
          <w:szCs w:val="28"/>
        </w:rPr>
        <w:t>а</w:t>
      </w:r>
      <w:r w:rsidRPr="00271040">
        <w:rPr>
          <w:bCs/>
          <w:sz w:val="28"/>
          <w:szCs w:val="28"/>
        </w:rPr>
        <w:t xml:space="preserve"> рублей, мягкий инвентарь – на 350 тысяч рублей.</w:t>
      </w:r>
    </w:p>
    <w:p w:rsidR="00DC36BA" w:rsidRPr="00271040" w:rsidRDefault="00DC36BA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С начала текущего года приобретено медицинское оборудование на 4,5 млн. рублей, в том числе:</w:t>
      </w:r>
    </w:p>
    <w:p w:rsidR="00DC36BA" w:rsidRPr="00271040" w:rsidRDefault="00DC36BA" w:rsidP="00271040">
      <w:pPr>
        <w:pStyle w:val="af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четыре электрокардиографа для кардиологического отделения, врачебной амбулатории п. Коксовый и отделения функциональной диагностики;</w:t>
      </w:r>
    </w:p>
    <w:p w:rsidR="00DC36BA" w:rsidRPr="00271040" w:rsidRDefault="00DC36BA" w:rsidP="00271040">
      <w:pPr>
        <w:pStyle w:val="af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медицинская дрель и пила для проведения травматологических операций;</w:t>
      </w:r>
    </w:p>
    <w:p w:rsidR="00DC36BA" w:rsidRPr="00271040" w:rsidRDefault="00DC36BA" w:rsidP="00271040">
      <w:pPr>
        <w:pStyle w:val="af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щелевая лампа для поликлиники ЦРБ;</w:t>
      </w:r>
    </w:p>
    <w:p w:rsidR="00DC36BA" w:rsidRPr="00271040" w:rsidRDefault="00DC36BA" w:rsidP="00271040">
      <w:pPr>
        <w:pStyle w:val="af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рампа кислородная медицинская на 6 баллонов;</w:t>
      </w:r>
    </w:p>
    <w:p w:rsidR="00DC36BA" w:rsidRPr="00271040" w:rsidRDefault="00DC36BA" w:rsidP="00271040">
      <w:pPr>
        <w:pStyle w:val="af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lastRenderedPageBreak/>
        <w:t>два компьютерных спирометра для отделения функциональной диагностики;</w:t>
      </w:r>
    </w:p>
    <w:p w:rsidR="00DC36BA" w:rsidRPr="00271040" w:rsidRDefault="00DC36BA" w:rsidP="00271040">
      <w:pPr>
        <w:pStyle w:val="af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ультразвуковые датчики для акушерского отделения;</w:t>
      </w:r>
    </w:p>
    <w:p w:rsidR="00DC36BA" w:rsidRPr="00271040" w:rsidRDefault="00DC36BA" w:rsidP="00271040">
      <w:pPr>
        <w:pStyle w:val="af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три стола с обогревом по уходу за новорожденными;</w:t>
      </w:r>
    </w:p>
    <w:p w:rsidR="00DC36BA" w:rsidRPr="00271040" w:rsidRDefault="00DC36BA" w:rsidP="00271040">
      <w:pPr>
        <w:pStyle w:val="af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бактерицидные облучатели, холодильник и мебель для филиала поликлиники по ул. Толстого, 6;</w:t>
      </w:r>
    </w:p>
    <w:p w:rsidR="00DC36BA" w:rsidRPr="00271040" w:rsidRDefault="00DC36BA" w:rsidP="00271040">
      <w:pPr>
        <w:pStyle w:val="af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водонагреватели для стационарных отделений;</w:t>
      </w:r>
    </w:p>
    <w:p w:rsidR="0009625E" w:rsidRPr="00271040" w:rsidRDefault="0009625E" w:rsidP="00271040">
      <w:pPr>
        <w:pStyle w:val="af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электрокоагулятор и медицинский инструментарий для травматологического отделения</w:t>
      </w:r>
      <w:r w:rsidR="00C2448E" w:rsidRPr="00271040">
        <w:rPr>
          <w:rFonts w:ascii="Times New Roman" w:hAnsi="Times New Roman" w:cs="Times New Roman"/>
          <w:bCs/>
          <w:sz w:val="28"/>
          <w:szCs w:val="28"/>
        </w:rPr>
        <w:t>;</w:t>
      </w:r>
    </w:p>
    <w:p w:rsidR="00DC36BA" w:rsidRPr="00271040" w:rsidRDefault="00DC36BA" w:rsidP="00271040">
      <w:pPr>
        <w:pStyle w:val="af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кислородные баллоны для инфекционного отделения.</w:t>
      </w:r>
    </w:p>
    <w:p w:rsidR="00DC36BA" w:rsidRPr="00271040" w:rsidRDefault="00DC36BA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В связи с низкой укомплектованностью медицинских организаций района врачебными кадрами из средств местного бюджета направлено </w:t>
      </w:r>
      <w:r w:rsidR="002F2A1E" w:rsidRPr="00271040">
        <w:rPr>
          <w:bCs/>
          <w:sz w:val="28"/>
          <w:szCs w:val="28"/>
        </w:rPr>
        <w:t xml:space="preserve">почти 500 </w:t>
      </w:r>
      <w:r w:rsidRPr="00271040">
        <w:rPr>
          <w:bCs/>
          <w:sz w:val="28"/>
          <w:szCs w:val="28"/>
        </w:rPr>
        <w:t xml:space="preserve">тыс. рублей на наём жилья для иногородних врачей, прибывших на работу в наш район и на сумму </w:t>
      </w:r>
      <w:r w:rsidR="002F2A1E" w:rsidRPr="00271040">
        <w:rPr>
          <w:bCs/>
          <w:sz w:val="28"/>
          <w:szCs w:val="28"/>
        </w:rPr>
        <w:t xml:space="preserve">более чем </w:t>
      </w:r>
      <w:r w:rsidRPr="00271040">
        <w:rPr>
          <w:bCs/>
          <w:sz w:val="28"/>
          <w:szCs w:val="28"/>
        </w:rPr>
        <w:t>25</w:t>
      </w:r>
      <w:r w:rsidR="002F2A1E" w:rsidRPr="00271040">
        <w:rPr>
          <w:bCs/>
          <w:sz w:val="28"/>
          <w:szCs w:val="28"/>
        </w:rPr>
        <w:t>0</w:t>
      </w:r>
      <w:r w:rsidRPr="00271040">
        <w:rPr>
          <w:bCs/>
          <w:sz w:val="28"/>
          <w:szCs w:val="28"/>
        </w:rPr>
        <w:t xml:space="preserve"> тыс. рублей осуществлены выплаты успешно обучающимся студентам медицинского университета по целевому набору. Оплачена ординатура врача-кардиолога. </w:t>
      </w:r>
    </w:p>
    <w:p w:rsidR="00DC36BA" w:rsidRPr="00271040" w:rsidRDefault="00DC36BA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С целью выявления инфицирования туберкулезом среди детей и подростков из местного бюджета выделено более 1,6 млн. рублей для закупки туберкулина и тестов для диагностики.</w:t>
      </w:r>
    </w:p>
    <w:p w:rsidR="004315EB" w:rsidRPr="00271040" w:rsidRDefault="004315EB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Для здравоохранения также наши депутаты Законодательного Собрания области оказали поддержку.</w:t>
      </w:r>
    </w:p>
    <w:p w:rsidR="00DC36BA" w:rsidRPr="00271040" w:rsidRDefault="004315EB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Так, депутат Андрей Владимирович Харченко оказал содействие в выделении средств в сумме </w:t>
      </w:r>
      <w:r w:rsidR="00DC36BA" w:rsidRPr="00271040">
        <w:rPr>
          <w:bCs/>
          <w:sz w:val="28"/>
          <w:szCs w:val="28"/>
        </w:rPr>
        <w:t>93</w:t>
      </w:r>
      <w:r w:rsidR="00682C08" w:rsidRPr="00271040">
        <w:rPr>
          <w:bCs/>
          <w:sz w:val="28"/>
          <w:szCs w:val="28"/>
        </w:rPr>
        <w:t>7</w:t>
      </w:r>
      <w:r w:rsidR="00DC36BA" w:rsidRPr="00271040">
        <w:rPr>
          <w:bCs/>
          <w:sz w:val="28"/>
          <w:szCs w:val="28"/>
        </w:rPr>
        <w:t xml:space="preserve"> тысяч рублей на приобретение:</w:t>
      </w:r>
    </w:p>
    <w:p w:rsidR="00DC36BA" w:rsidRPr="00271040" w:rsidRDefault="00DC36BA" w:rsidP="00271040">
      <w:pPr>
        <w:pStyle w:val="af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электрокардиографов для поликлиники;</w:t>
      </w:r>
    </w:p>
    <w:p w:rsidR="00DC36BA" w:rsidRPr="00271040" w:rsidRDefault="00DC36BA" w:rsidP="00271040">
      <w:pPr>
        <w:pStyle w:val="af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медицинской мебели, холодильников для женской консультации.</w:t>
      </w:r>
    </w:p>
    <w:p w:rsidR="004315EB" w:rsidRPr="00271040" w:rsidRDefault="004315EB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Депутатом А. А. Михалевым оказана поддержка в размере 974 тысяч рублей на приобретение </w:t>
      </w:r>
      <w:r w:rsidRPr="00271040">
        <w:rPr>
          <w:sz w:val="28"/>
          <w:szCs w:val="28"/>
        </w:rPr>
        <w:t>анализатора кислотно-щелочного состояния организма</w:t>
      </w:r>
      <w:r w:rsidRPr="00271040">
        <w:rPr>
          <w:bCs/>
          <w:sz w:val="28"/>
          <w:szCs w:val="28"/>
        </w:rPr>
        <w:t>.</w:t>
      </w:r>
    </w:p>
    <w:p w:rsidR="00DC36BA" w:rsidRPr="00271040" w:rsidRDefault="004315EB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Д</w:t>
      </w:r>
      <w:r w:rsidR="00DC36BA" w:rsidRPr="00271040">
        <w:rPr>
          <w:bCs/>
          <w:sz w:val="28"/>
          <w:szCs w:val="28"/>
        </w:rPr>
        <w:t>епутат</w:t>
      </w:r>
      <w:r w:rsidRPr="00271040">
        <w:rPr>
          <w:bCs/>
          <w:sz w:val="28"/>
          <w:szCs w:val="28"/>
        </w:rPr>
        <w:t>ом</w:t>
      </w:r>
      <w:r w:rsidR="00DC36BA" w:rsidRPr="00271040">
        <w:rPr>
          <w:bCs/>
          <w:sz w:val="28"/>
          <w:szCs w:val="28"/>
        </w:rPr>
        <w:t xml:space="preserve"> С.А. Ковалев</w:t>
      </w:r>
      <w:r w:rsidRPr="00271040">
        <w:rPr>
          <w:bCs/>
          <w:sz w:val="28"/>
          <w:szCs w:val="28"/>
        </w:rPr>
        <w:t>ым</w:t>
      </w:r>
      <w:r w:rsidR="00DC36BA" w:rsidRPr="00271040">
        <w:rPr>
          <w:bCs/>
          <w:sz w:val="28"/>
          <w:szCs w:val="28"/>
        </w:rPr>
        <w:t xml:space="preserve"> выделены средства в сумме 41</w:t>
      </w:r>
      <w:r w:rsidR="00682C08" w:rsidRPr="00271040">
        <w:rPr>
          <w:bCs/>
          <w:sz w:val="28"/>
          <w:szCs w:val="28"/>
        </w:rPr>
        <w:t>7</w:t>
      </w:r>
      <w:r w:rsidR="00DC36BA" w:rsidRPr="00271040">
        <w:rPr>
          <w:bCs/>
          <w:sz w:val="28"/>
          <w:szCs w:val="28"/>
        </w:rPr>
        <w:t xml:space="preserve"> тысяч рублей на приобретение</w:t>
      </w:r>
      <w:r w:rsidR="00C024A0" w:rsidRPr="00271040">
        <w:rPr>
          <w:bCs/>
          <w:sz w:val="28"/>
          <w:szCs w:val="28"/>
        </w:rPr>
        <w:t xml:space="preserve"> </w:t>
      </w:r>
      <w:r w:rsidR="00DC36BA" w:rsidRPr="00271040">
        <w:rPr>
          <w:sz w:val="28"/>
          <w:szCs w:val="28"/>
        </w:rPr>
        <w:t>ростомер</w:t>
      </w:r>
      <w:r w:rsidR="00C024A0" w:rsidRPr="00271040">
        <w:rPr>
          <w:sz w:val="28"/>
          <w:szCs w:val="28"/>
        </w:rPr>
        <w:t>ов для детей до 1,5 лет</w:t>
      </w:r>
      <w:r w:rsidR="00DC36BA" w:rsidRPr="00271040">
        <w:rPr>
          <w:sz w:val="28"/>
          <w:szCs w:val="28"/>
        </w:rPr>
        <w:t>, весов для новорожденных, холодильник</w:t>
      </w:r>
      <w:r w:rsidR="00C024A0" w:rsidRPr="00271040">
        <w:rPr>
          <w:sz w:val="28"/>
          <w:szCs w:val="28"/>
        </w:rPr>
        <w:t>ов</w:t>
      </w:r>
      <w:r w:rsidR="00DC36BA" w:rsidRPr="00271040">
        <w:rPr>
          <w:sz w:val="28"/>
          <w:szCs w:val="28"/>
        </w:rPr>
        <w:t xml:space="preserve"> фармацевтическ</w:t>
      </w:r>
      <w:r w:rsidR="00C024A0" w:rsidRPr="00271040">
        <w:rPr>
          <w:sz w:val="28"/>
          <w:szCs w:val="28"/>
        </w:rPr>
        <w:t>их</w:t>
      </w:r>
      <w:r w:rsidR="00DC36BA" w:rsidRPr="00271040">
        <w:rPr>
          <w:sz w:val="28"/>
          <w:szCs w:val="28"/>
        </w:rPr>
        <w:t>, электрокардиограф</w:t>
      </w:r>
      <w:r w:rsidR="00C024A0" w:rsidRPr="00271040">
        <w:rPr>
          <w:sz w:val="28"/>
          <w:szCs w:val="28"/>
        </w:rPr>
        <w:t>ов</w:t>
      </w:r>
      <w:r w:rsidR="00DC36BA" w:rsidRPr="00271040">
        <w:rPr>
          <w:sz w:val="28"/>
          <w:szCs w:val="28"/>
        </w:rPr>
        <w:t>, облучател</w:t>
      </w:r>
      <w:r w:rsidR="00C024A0" w:rsidRPr="00271040">
        <w:rPr>
          <w:sz w:val="28"/>
          <w:szCs w:val="28"/>
        </w:rPr>
        <w:t>ей</w:t>
      </w:r>
      <w:r w:rsidR="00DC36BA" w:rsidRPr="00271040">
        <w:rPr>
          <w:sz w:val="28"/>
          <w:szCs w:val="28"/>
        </w:rPr>
        <w:t xml:space="preserve"> для педиатрическ</w:t>
      </w:r>
      <w:r w:rsidR="0008598D" w:rsidRPr="00271040">
        <w:rPr>
          <w:sz w:val="28"/>
          <w:szCs w:val="28"/>
        </w:rPr>
        <w:t>их</w:t>
      </w:r>
      <w:r w:rsidR="00DC36BA" w:rsidRPr="00271040">
        <w:rPr>
          <w:sz w:val="28"/>
          <w:szCs w:val="28"/>
        </w:rPr>
        <w:t xml:space="preserve"> кабинет</w:t>
      </w:r>
      <w:r w:rsidR="0008598D" w:rsidRPr="00271040">
        <w:rPr>
          <w:sz w:val="28"/>
          <w:szCs w:val="28"/>
        </w:rPr>
        <w:t>ов</w:t>
      </w:r>
      <w:r w:rsidR="00DC36BA" w:rsidRPr="00271040">
        <w:rPr>
          <w:sz w:val="28"/>
          <w:szCs w:val="28"/>
        </w:rPr>
        <w:t xml:space="preserve"> врачебн</w:t>
      </w:r>
      <w:r w:rsidR="0008598D" w:rsidRPr="00271040">
        <w:rPr>
          <w:sz w:val="28"/>
          <w:szCs w:val="28"/>
        </w:rPr>
        <w:t>ых</w:t>
      </w:r>
      <w:r w:rsidR="00DC36BA" w:rsidRPr="00271040">
        <w:rPr>
          <w:sz w:val="28"/>
          <w:szCs w:val="28"/>
        </w:rPr>
        <w:t xml:space="preserve"> амбулатори</w:t>
      </w:r>
      <w:r w:rsidR="0008598D" w:rsidRPr="00271040">
        <w:rPr>
          <w:sz w:val="28"/>
          <w:szCs w:val="28"/>
        </w:rPr>
        <w:t>й</w:t>
      </w:r>
      <w:r w:rsidR="00DC36BA" w:rsidRPr="00271040">
        <w:rPr>
          <w:sz w:val="28"/>
          <w:szCs w:val="28"/>
        </w:rPr>
        <w:t xml:space="preserve"> с.</w:t>
      </w:r>
      <w:r w:rsidR="00682C08" w:rsidRPr="00271040">
        <w:rPr>
          <w:sz w:val="28"/>
          <w:szCs w:val="28"/>
        </w:rPr>
        <w:t xml:space="preserve"> </w:t>
      </w:r>
      <w:r w:rsidR="00DC36BA" w:rsidRPr="00271040">
        <w:rPr>
          <w:sz w:val="28"/>
          <w:szCs w:val="28"/>
        </w:rPr>
        <w:t>Литвиновка</w:t>
      </w:r>
      <w:r w:rsidR="003224CC" w:rsidRPr="00271040">
        <w:rPr>
          <w:sz w:val="28"/>
          <w:szCs w:val="28"/>
        </w:rPr>
        <w:t xml:space="preserve"> и х. Ильинка</w:t>
      </w:r>
      <w:r w:rsidR="00C024A0" w:rsidRPr="00271040">
        <w:rPr>
          <w:sz w:val="28"/>
          <w:szCs w:val="28"/>
        </w:rPr>
        <w:t xml:space="preserve"> и </w:t>
      </w:r>
      <w:r w:rsidR="00DC36BA" w:rsidRPr="00271040">
        <w:rPr>
          <w:sz w:val="28"/>
          <w:szCs w:val="28"/>
        </w:rPr>
        <w:t>банкеток для врачебной амбулатории х.</w:t>
      </w:r>
      <w:r w:rsidR="00682C08" w:rsidRPr="00271040">
        <w:rPr>
          <w:sz w:val="28"/>
          <w:szCs w:val="28"/>
        </w:rPr>
        <w:t xml:space="preserve"> </w:t>
      </w:r>
      <w:r w:rsidR="00DC36BA" w:rsidRPr="00271040">
        <w:rPr>
          <w:sz w:val="28"/>
          <w:szCs w:val="28"/>
        </w:rPr>
        <w:t>Ленин</w:t>
      </w:r>
      <w:r w:rsidR="00DC36BA" w:rsidRPr="00271040">
        <w:rPr>
          <w:bCs/>
          <w:sz w:val="28"/>
          <w:szCs w:val="28"/>
        </w:rPr>
        <w:t>;</w:t>
      </w:r>
    </w:p>
    <w:p w:rsidR="00AC16BC" w:rsidRPr="00271040" w:rsidRDefault="00AC16BC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Социальное обслуживание</w:t>
      </w:r>
    </w:p>
    <w:p w:rsidR="00AC16BC" w:rsidRPr="00271040" w:rsidRDefault="00AC16BC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Особое внимание в районе уделяется пожилым гражданам                                 и инвалидам, нуждающимся в сторонней помощи.</w:t>
      </w:r>
    </w:p>
    <w:p w:rsidR="00AC16BC" w:rsidRPr="00271040" w:rsidRDefault="00AC16BC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На обслуживании в подразделениях Центра социального обслуживания состоят почти 3 тыс. человек, которым оказано 5 млн. услуг. В отделении дневного пребывания получили услуги по оздоровлению и реабилитации 54 человека.</w:t>
      </w:r>
    </w:p>
    <w:p w:rsidR="00AC16BC" w:rsidRPr="00271040" w:rsidRDefault="00AC16BC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Мобильная бригада ЦСО выполнила 20 выездов в отдаленные населенные пункты, где была оказана помощь 95 гражданам, которым предоставлено 640 услуг. Маломобильными бригадами оказано около 6,5 тыс. услуг для более чем 1,5 тыс. граждан.</w:t>
      </w:r>
    </w:p>
    <w:p w:rsidR="00AC16BC" w:rsidRPr="00271040" w:rsidRDefault="00AC16BC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Транспортной услугой по перевозке льготной категории граждан в режиме «социальный маршрут» воспользовались 130 человек.</w:t>
      </w:r>
    </w:p>
    <w:p w:rsidR="00AC16BC" w:rsidRPr="00271040" w:rsidRDefault="00AC16BC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В рамках национального проекта «Демография» в медицинские организации уже доставлено более 200 граждан старше 65 лет, проживающих в сельской местности. </w:t>
      </w:r>
    </w:p>
    <w:p w:rsidR="00AC16BC" w:rsidRPr="00271040" w:rsidRDefault="00AC16BC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lastRenderedPageBreak/>
        <w:t>Продолжается работа по обучению пожилых граждан навыкам пользования персональным компьютером. Компьютерную грамотность освоили 50 человек.</w:t>
      </w:r>
    </w:p>
    <w:p w:rsidR="00AC16BC" w:rsidRPr="00271040" w:rsidRDefault="00AC16BC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  В связи со сложившейся ситуацией с распространением нового вируса COVID-19 было организовано бесперебойное обеспечение оказания социальных услуг более чем 3 тыс. гражданам, обратившимся на горячую линию.</w:t>
      </w:r>
      <w:r w:rsidR="00E03959" w:rsidRPr="00271040">
        <w:rPr>
          <w:bCs/>
          <w:sz w:val="28"/>
          <w:szCs w:val="28"/>
        </w:rPr>
        <w:t xml:space="preserve"> </w:t>
      </w:r>
      <w:r w:rsidRPr="00271040">
        <w:rPr>
          <w:bCs/>
          <w:sz w:val="28"/>
          <w:szCs w:val="28"/>
        </w:rPr>
        <w:t xml:space="preserve">Волонтерами Общероссийского народного фронта из числа социальных работников около 300 пожилых граждан были взяты на сопровождение. Проводится ежедневный телефонный опрос о нуждаемости в помощи ветеранов Великой Отечественной войны. </w:t>
      </w:r>
      <w:r w:rsidR="00866753" w:rsidRPr="00271040">
        <w:rPr>
          <w:bCs/>
          <w:sz w:val="28"/>
          <w:szCs w:val="28"/>
        </w:rPr>
        <w:t>В</w:t>
      </w:r>
      <w:r w:rsidRPr="00271040">
        <w:rPr>
          <w:bCs/>
          <w:sz w:val="28"/>
          <w:szCs w:val="28"/>
        </w:rPr>
        <w:t xml:space="preserve"> результат</w:t>
      </w:r>
      <w:r w:rsidR="00866753" w:rsidRPr="00271040">
        <w:rPr>
          <w:bCs/>
          <w:sz w:val="28"/>
          <w:szCs w:val="28"/>
        </w:rPr>
        <w:t>е</w:t>
      </w:r>
      <w:r w:rsidRPr="00271040">
        <w:rPr>
          <w:bCs/>
          <w:sz w:val="28"/>
          <w:szCs w:val="28"/>
        </w:rPr>
        <w:t xml:space="preserve"> организовано незамедлительное предоставление помощи более</w:t>
      </w:r>
      <w:r w:rsidR="00866753" w:rsidRPr="00271040">
        <w:rPr>
          <w:bCs/>
          <w:sz w:val="28"/>
          <w:szCs w:val="28"/>
        </w:rPr>
        <w:t xml:space="preserve"> чем</w:t>
      </w:r>
      <w:r w:rsidRPr="00271040">
        <w:rPr>
          <w:bCs/>
          <w:sz w:val="28"/>
          <w:szCs w:val="28"/>
        </w:rPr>
        <w:t xml:space="preserve"> 2 тыс. </w:t>
      </w:r>
      <w:r w:rsidR="00866753" w:rsidRPr="00271040">
        <w:rPr>
          <w:bCs/>
          <w:sz w:val="28"/>
          <w:szCs w:val="28"/>
        </w:rPr>
        <w:t>человек</w:t>
      </w:r>
      <w:r w:rsidRPr="00271040">
        <w:rPr>
          <w:bCs/>
          <w:sz w:val="28"/>
          <w:szCs w:val="28"/>
        </w:rPr>
        <w:t>.</w:t>
      </w:r>
    </w:p>
    <w:p w:rsidR="00343F9C" w:rsidRPr="00271040" w:rsidRDefault="00343F9C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Огромную помощь оказывает и муниципальный волонтерский штаб района пожилым людям в условиях самоизоляции. С марта этого года были исполнены 1141 заявка, поступившие как с федеральной «горячей» линии, так и с муниципальной. С 6 октября в Ростовской области возобновилась работа волонтерских штабов. На сегодняшний момент исполнено уже 773 заявки. Молодежь и социальные работники помогают пожилым людям в приобретении и доставке продуктов, лекарств, оплате услуг ЖКХ. В сентябре на областном форуме добровольцев «МыВместе» 28 белокалитвинских волонтеров были поощрены благодарственными письмами Губернатора Ростовской области В.Ю. Голубева. </w:t>
      </w:r>
    </w:p>
    <w:p w:rsidR="00C26C40" w:rsidRPr="00271040" w:rsidRDefault="00C26C40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Социально-ориентированные организации</w:t>
      </w:r>
    </w:p>
    <w:p w:rsidR="00E34C2E" w:rsidRPr="00271040" w:rsidRDefault="00E34C2E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На территории Белокалитвинского района действует 71 общественная организация, 67 из которых занимается социально-ориентированной деятельностью.</w:t>
      </w:r>
    </w:p>
    <w:p w:rsidR="00E34C2E" w:rsidRPr="00271040" w:rsidRDefault="00E34C2E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В </w:t>
      </w:r>
      <w:r w:rsidR="0078170B" w:rsidRPr="00271040">
        <w:rPr>
          <w:bCs/>
          <w:sz w:val="28"/>
          <w:szCs w:val="28"/>
        </w:rPr>
        <w:t>этом</w:t>
      </w:r>
      <w:r w:rsidRPr="00271040">
        <w:rPr>
          <w:bCs/>
          <w:sz w:val="28"/>
          <w:szCs w:val="28"/>
        </w:rPr>
        <w:t xml:space="preserve"> году победителями конкурса Фонда Президентских грантов стали две социально-ориентированные организации района − Белокалитвинское местное отделение «Российский красный крест» с проектом «Активное долголетие» и «Футбольный клуб «Калитва» с проектом «Детский футбол – новые возможности!».</w:t>
      </w:r>
    </w:p>
    <w:p w:rsidR="00E34C2E" w:rsidRPr="00271040" w:rsidRDefault="00E34C2E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На реализацию данных проектов Фондом выделены средства в размере более 800 тыс. рублей.</w:t>
      </w:r>
    </w:p>
    <w:p w:rsidR="00E34C2E" w:rsidRPr="00271040" w:rsidRDefault="00E34C2E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На средства фонда приобретены</w:t>
      </w:r>
      <w:r w:rsidR="0078170B" w:rsidRPr="00271040">
        <w:rPr>
          <w:bCs/>
          <w:sz w:val="28"/>
          <w:szCs w:val="28"/>
        </w:rPr>
        <w:t>:</w:t>
      </w:r>
      <w:r w:rsidRPr="00271040">
        <w:rPr>
          <w:bCs/>
          <w:sz w:val="28"/>
          <w:szCs w:val="28"/>
        </w:rPr>
        <w:t xml:space="preserve"> 193 пары палок для скандинавской ходьбы, которой занимаются белокалитвинцы пенсионного возраста под руководством тренер</w:t>
      </w:r>
      <w:r w:rsidR="002B5A60" w:rsidRPr="00271040">
        <w:rPr>
          <w:bCs/>
          <w:sz w:val="28"/>
          <w:szCs w:val="28"/>
        </w:rPr>
        <w:t>ов</w:t>
      </w:r>
      <w:r w:rsidRPr="00271040">
        <w:rPr>
          <w:bCs/>
          <w:sz w:val="28"/>
          <w:szCs w:val="28"/>
        </w:rPr>
        <w:t>, закуплены тонометры, организованы экскурсионные поездки.</w:t>
      </w:r>
    </w:p>
    <w:p w:rsidR="00CB1509" w:rsidRPr="00271040" w:rsidRDefault="00CB1509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Для юных футболистов</w:t>
      </w:r>
      <w:r w:rsidR="002B5A60" w:rsidRPr="00271040">
        <w:rPr>
          <w:bCs/>
          <w:sz w:val="28"/>
          <w:szCs w:val="28"/>
        </w:rPr>
        <w:t xml:space="preserve"> закуплено 80 комплектов футбольной формы</w:t>
      </w:r>
      <w:r w:rsidRPr="00271040">
        <w:rPr>
          <w:bCs/>
          <w:sz w:val="28"/>
          <w:szCs w:val="28"/>
        </w:rPr>
        <w:t xml:space="preserve">, </w:t>
      </w:r>
      <w:r w:rsidR="002B5A60" w:rsidRPr="00271040">
        <w:rPr>
          <w:bCs/>
          <w:sz w:val="28"/>
          <w:szCs w:val="28"/>
        </w:rPr>
        <w:t xml:space="preserve">для организации </w:t>
      </w:r>
      <w:r w:rsidRPr="00271040">
        <w:rPr>
          <w:bCs/>
          <w:sz w:val="28"/>
          <w:szCs w:val="28"/>
        </w:rPr>
        <w:t>мастер-классов с действующими футболистами, эстафет и турниров</w:t>
      </w:r>
      <w:r w:rsidR="002B5A60" w:rsidRPr="00271040">
        <w:rPr>
          <w:bCs/>
          <w:sz w:val="28"/>
          <w:szCs w:val="28"/>
        </w:rPr>
        <w:t xml:space="preserve"> приобретены</w:t>
      </w:r>
      <w:r w:rsidRPr="00271040">
        <w:rPr>
          <w:bCs/>
          <w:sz w:val="28"/>
          <w:szCs w:val="28"/>
        </w:rPr>
        <w:t xml:space="preserve"> мячи, мини-ворота, кубки, медали.</w:t>
      </w:r>
    </w:p>
    <w:p w:rsidR="00736D1C" w:rsidRPr="00271040" w:rsidRDefault="00736D1C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Жилищные программы</w:t>
      </w:r>
    </w:p>
    <w:p w:rsidR="00736D1C" w:rsidRPr="00271040" w:rsidRDefault="00736D1C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Одним из важных и масштабных направлений бюджета продолжает оставаться переселение граждан из аварийного многоквартирного жилищного фонда.</w:t>
      </w:r>
    </w:p>
    <w:p w:rsidR="00736D1C" w:rsidRPr="00271040" w:rsidRDefault="00736D1C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В этом году осуществлено переселение 105 семей из 26 аварийных домов, на что направлено 145 млн. рублей.</w:t>
      </w:r>
    </w:p>
    <w:p w:rsidR="00736D1C" w:rsidRPr="00271040" w:rsidRDefault="0078170B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Кроме того, </w:t>
      </w:r>
      <w:r w:rsidR="00736D1C" w:rsidRPr="00271040">
        <w:rPr>
          <w:bCs/>
          <w:sz w:val="28"/>
          <w:szCs w:val="28"/>
        </w:rPr>
        <w:t>29 молодых семей получили субсидии для приобретения жилья в размере 28,6 млн. рублей.</w:t>
      </w:r>
    </w:p>
    <w:p w:rsidR="0078170B" w:rsidRPr="00271040" w:rsidRDefault="0078170B" w:rsidP="00271040">
      <w:pPr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>8-мь детей-сирот обеспечены жильем на сумму 6,5 млн. рублей.</w:t>
      </w:r>
    </w:p>
    <w:p w:rsidR="0078170B" w:rsidRPr="00271040" w:rsidRDefault="0078170B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ab/>
        <w:t>1 семья, имеющая несовершеннолетних трех детей-близнецов, получила жил</w:t>
      </w:r>
      <w:r w:rsidR="002517F1" w:rsidRPr="00271040">
        <w:rPr>
          <w:bCs/>
          <w:sz w:val="28"/>
          <w:szCs w:val="28"/>
        </w:rPr>
        <w:t>ое</w:t>
      </w:r>
      <w:r w:rsidRPr="00271040">
        <w:rPr>
          <w:bCs/>
          <w:sz w:val="28"/>
          <w:szCs w:val="28"/>
        </w:rPr>
        <w:t xml:space="preserve"> помещени</w:t>
      </w:r>
      <w:r w:rsidR="002517F1" w:rsidRPr="00271040">
        <w:rPr>
          <w:bCs/>
          <w:sz w:val="28"/>
          <w:szCs w:val="28"/>
        </w:rPr>
        <w:t>е</w:t>
      </w:r>
      <w:r w:rsidRPr="00271040">
        <w:rPr>
          <w:bCs/>
          <w:sz w:val="28"/>
          <w:szCs w:val="28"/>
        </w:rPr>
        <w:t xml:space="preserve"> на сумму 3,8 млн. рублей.</w:t>
      </w:r>
    </w:p>
    <w:p w:rsidR="00736D1C" w:rsidRPr="00271040" w:rsidRDefault="00736D1C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lastRenderedPageBreak/>
        <w:t xml:space="preserve">2 семьи, работающие и проживающие в сельской местности, получили 2,5 млн. рублей. </w:t>
      </w:r>
    </w:p>
    <w:p w:rsidR="00736D1C" w:rsidRPr="00271040" w:rsidRDefault="00736D1C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2 инвалида общего заболевания получили субсидии на приобретение жилья в размере чуть более 1,6 млн. рублей.</w:t>
      </w:r>
    </w:p>
    <w:p w:rsidR="00CC08D5" w:rsidRPr="00271040" w:rsidRDefault="00CC08D5" w:rsidP="00271040">
      <w:pPr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>Жилищное строительство</w:t>
      </w:r>
    </w:p>
    <w:p w:rsidR="00CC08D5" w:rsidRPr="00271040" w:rsidRDefault="00CC08D5" w:rsidP="00271040">
      <w:pPr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>С начала года введено в эксплуатацию более 12 тысяч квадратных метров индивидуального жилья.</w:t>
      </w:r>
    </w:p>
    <w:p w:rsidR="00E56BAC" w:rsidRPr="00271040" w:rsidRDefault="00924D09" w:rsidP="00271040">
      <w:pPr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>В</w:t>
      </w:r>
      <w:r w:rsidR="00C96462" w:rsidRPr="00271040">
        <w:rPr>
          <w:sz w:val="28"/>
          <w:szCs w:val="28"/>
        </w:rPr>
        <w:t xml:space="preserve"> настоящее время </w:t>
      </w:r>
      <w:r w:rsidRPr="00271040">
        <w:rPr>
          <w:sz w:val="28"/>
          <w:szCs w:val="28"/>
        </w:rPr>
        <w:t>ведется работа по внесению изменений в генеральные планы</w:t>
      </w:r>
      <w:r w:rsidR="00721F73" w:rsidRPr="00271040">
        <w:rPr>
          <w:sz w:val="28"/>
          <w:szCs w:val="28"/>
        </w:rPr>
        <w:t xml:space="preserve"> на общую сумму </w:t>
      </w:r>
      <w:r w:rsidRPr="00271040">
        <w:rPr>
          <w:sz w:val="28"/>
          <w:szCs w:val="28"/>
        </w:rPr>
        <w:t>7,</w:t>
      </w:r>
      <w:r w:rsidR="00721F73" w:rsidRPr="00271040">
        <w:rPr>
          <w:sz w:val="28"/>
          <w:szCs w:val="28"/>
        </w:rPr>
        <w:t>5</w:t>
      </w:r>
      <w:r w:rsidRPr="00271040">
        <w:rPr>
          <w:sz w:val="28"/>
          <w:szCs w:val="28"/>
        </w:rPr>
        <w:t xml:space="preserve"> млн. рублей</w:t>
      </w:r>
      <w:r w:rsidR="00E56BAC" w:rsidRPr="00271040">
        <w:rPr>
          <w:sz w:val="28"/>
          <w:szCs w:val="28"/>
        </w:rPr>
        <w:t>.</w:t>
      </w:r>
    </w:p>
    <w:p w:rsidR="00C64673" w:rsidRPr="00271040" w:rsidRDefault="00206DCF" w:rsidP="00271040">
      <w:pPr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>Инвестиции</w:t>
      </w:r>
    </w:p>
    <w:p w:rsidR="006334D1" w:rsidRPr="00271040" w:rsidRDefault="006334D1" w:rsidP="00271040">
      <w:pPr>
        <w:widowControl/>
        <w:ind w:firstLine="709"/>
        <w:jc w:val="both"/>
        <w:rPr>
          <w:bCs/>
          <w:sz w:val="28"/>
          <w:szCs w:val="28"/>
          <w:lang w:eastAsia="zh-CN"/>
        </w:rPr>
      </w:pPr>
      <w:r w:rsidRPr="00271040">
        <w:rPr>
          <w:bCs/>
          <w:sz w:val="28"/>
          <w:szCs w:val="28"/>
          <w:lang w:eastAsia="zh-CN"/>
        </w:rPr>
        <w:t xml:space="preserve">Общая сумма всех капиталовложений, включая бюджетные, с начала года оценивается </w:t>
      </w:r>
      <w:r w:rsidRPr="00271040">
        <w:rPr>
          <w:sz w:val="28"/>
          <w:szCs w:val="28"/>
          <w:lang w:eastAsia="zh-CN"/>
        </w:rPr>
        <w:t>в объеме</w:t>
      </w:r>
      <w:r w:rsidR="00206DCF" w:rsidRPr="00271040">
        <w:rPr>
          <w:sz w:val="28"/>
          <w:szCs w:val="28"/>
          <w:lang w:eastAsia="zh-CN"/>
        </w:rPr>
        <w:t xml:space="preserve"> </w:t>
      </w:r>
      <w:r w:rsidR="00192520" w:rsidRPr="00271040">
        <w:rPr>
          <w:sz w:val="28"/>
          <w:szCs w:val="28"/>
          <w:lang w:eastAsia="zh-CN"/>
        </w:rPr>
        <w:t>около</w:t>
      </w:r>
      <w:r w:rsidRPr="00271040">
        <w:rPr>
          <w:sz w:val="28"/>
          <w:szCs w:val="28"/>
          <w:lang w:eastAsia="zh-CN"/>
        </w:rPr>
        <w:t xml:space="preserve"> </w:t>
      </w:r>
      <w:r w:rsidRPr="00271040">
        <w:rPr>
          <w:bCs/>
          <w:sz w:val="28"/>
          <w:szCs w:val="28"/>
          <w:lang w:eastAsia="zh-CN"/>
        </w:rPr>
        <w:t>1</w:t>
      </w:r>
      <w:r w:rsidR="002111D7" w:rsidRPr="00271040">
        <w:rPr>
          <w:bCs/>
          <w:sz w:val="28"/>
          <w:szCs w:val="28"/>
          <w:lang w:eastAsia="zh-CN"/>
        </w:rPr>
        <w:t>,2</w:t>
      </w:r>
      <w:r w:rsidRPr="00271040">
        <w:rPr>
          <w:bCs/>
          <w:sz w:val="28"/>
          <w:szCs w:val="28"/>
          <w:lang w:eastAsia="zh-CN"/>
        </w:rPr>
        <w:t xml:space="preserve"> млрд. рублей. </w:t>
      </w:r>
    </w:p>
    <w:p w:rsidR="00F31C8C" w:rsidRPr="00271040" w:rsidRDefault="00F551B1" w:rsidP="00271040">
      <w:pPr>
        <w:widowControl/>
        <w:ind w:firstLine="709"/>
        <w:jc w:val="both"/>
        <w:rPr>
          <w:sz w:val="28"/>
          <w:szCs w:val="28"/>
          <w:lang w:eastAsia="zh-CN"/>
        </w:rPr>
      </w:pPr>
      <w:r w:rsidRPr="00271040">
        <w:rPr>
          <w:bCs/>
          <w:sz w:val="28"/>
          <w:szCs w:val="28"/>
          <w:lang w:eastAsia="zh-CN"/>
        </w:rPr>
        <w:t xml:space="preserve">Более </w:t>
      </w:r>
      <w:r w:rsidR="002111D7" w:rsidRPr="00271040">
        <w:rPr>
          <w:bCs/>
          <w:sz w:val="28"/>
          <w:szCs w:val="28"/>
          <w:lang w:eastAsia="zh-CN"/>
        </w:rPr>
        <w:t>77</w:t>
      </w:r>
      <w:r w:rsidRPr="00271040">
        <w:rPr>
          <w:bCs/>
          <w:sz w:val="28"/>
          <w:szCs w:val="28"/>
          <w:lang w:eastAsia="zh-CN"/>
        </w:rPr>
        <w:t>0</w:t>
      </w:r>
      <w:r w:rsidR="0088478E" w:rsidRPr="00271040">
        <w:rPr>
          <w:bCs/>
          <w:sz w:val="28"/>
          <w:szCs w:val="28"/>
          <w:lang w:eastAsia="zh-CN"/>
        </w:rPr>
        <w:t xml:space="preserve"> млн.</w:t>
      </w:r>
      <w:r w:rsidR="00F31C8C" w:rsidRPr="00271040">
        <w:rPr>
          <w:bCs/>
          <w:sz w:val="28"/>
          <w:szCs w:val="28"/>
          <w:lang w:eastAsia="zh-CN"/>
        </w:rPr>
        <w:t xml:space="preserve"> рублей</w:t>
      </w:r>
      <w:r w:rsidR="00F31C8C" w:rsidRPr="00271040">
        <w:rPr>
          <w:sz w:val="28"/>
          <w:szCs w:val="28"/>
          <w:lang w:eastAsia="zh-CN"/>
        </w:rPr>
        <w:t xml:space="preserve"> направлены шахтоуправлением «Садкинское» на приобретение горно-шахтного оборудования</w:t>
      </w:r>
      <w:r w:rsidR="006334D1" w:rsidRPr="00271040">
        <w:rPr>
          <w:sz w:val="28"/>
          <w:szCs w:val="28"/>
          <w:lang w:eastAsia="zh-CN"/>
        </w:rPr>
        <w:t xml:space="preserve"> и</w:t>
      </w:r>
      <w:r w:rsidR="005C4587" w:rsidRPr="00271040">
        <w:rPr>
          <w:sz w:val="28"/>
          <w:szCs w:val="28"/>
          <w:lang w:eastAsia="zh-CN"/>
        </w:rPr>
        <w:t xml:space="preserve"> </w:t>
      </w:r>
      <w:r w:rsidR="005B7032" w:rsidRPr="00271040">
        <w:rPr>
          <w:sz w:val="28"/>
          <w:szCs w:val="28"/>
          <w:lang w:eastAsia="zh-CN"/>
        </w:rPr>
        <w:t>строительство новых подземных выработок для дальнейшей отработки угольных пластов.</w:t>
      </w:r>
    </w:p>
    <w:p w:rsidR="003224CC" w:rsidRPr="00271040" w:rsidRDefault="00F551B1" w:rsidP="00271040">
      <w:pPr>
        <w:widowControl/>
        <w:ind w:firstLine="709"/>
        <w:jc w:val="both"/>
        <w:rPr>
          <w:sz w:val="28"/>
          <w:szCs w:val="28"/>
          <w:lang w:eastAsia="zh-CN"/>
        </w:rPr>
      </w:pPr>
      <w:r w:rsidRPr="00271040">
        <w:rPr>
          <w:sz w:val="28"/>
          <w:szCs w:val="28"/>
          <w:lang w:eastAsia="zh-CN"/>
        </w:rPr>
        <w:t xml:space="preserve">Более </w:t>
      </w:r>
      <w:r w:rsidR="003224CC" w:rsidRPr="00271040">
        <w:rPr>
          <w:sz w:val="28"/>
          <w:szCs w:val="28"/>
          <w:lang w:eastAsia="zh-CN"/>
        </w:rPr>
        <w:t>9</w:t>
      </w:r>
      <w:r w:rsidRPr="00271040">
        <w:rPr>
          <w:sz w:val="28"/>
          <w:szCs w:val="28"/>
          <w:lang w:eastAsia="zh-CN"/>
        </w:rPr>
        <w:t>0</w:t>
      </w:r>
      <w:r w:rsidR="003224CC" w:rsidRPr="00271040">
        <w:rPr>
          <w:sz w:val="28"/>
          <w:szCs w:val="28"/>
          <w:lang w:eastAsia="zh-CN"/>
        </w:rPr>
        <w:t xml:space="preserve"> млн. рублей направлен</w:t>
      </w:r>
      <w:r w:rsidR="00E63ABB" w:rsidRPr="00271040">
        <w:rPr>
          <w:sz w:val="28"/>
          <w:szCs w:val="28"/>
          <w:lang w:eastAsia="zh-CN"/>
        </w:rPr>
        <w:t>о</w:t>
      </w:r>
      <w:r w:rsidR="003224CC" w:rsidRPr="00271040">
        <w:rPr>
          <w:sz w:val="28"/>
          <w:szCs w:val="28"/>
          <w:lang w:eastAsia="zh-CN"/>
        </w:rPr>
        <w:t xml:space="preserve"> АО «Алюминий Металлург Рус» на модернизацию оборудования.</w:t>
      </w:r>
    </w:p>
    <w:p w:rsidR="0045541E" w:rsidRPr="00271040" w:rsidRDefault="0045541E" w:rsidP="00271040">
      <w:pPr>
        <w:widowControl/>
        <w:ind w:firstLine="709"/>
        <w:jc w:val="both"/>
        <w:rPr>
          <w:bCs/>
          <w:sz w:val="28"/>
          <w:szCs w:val="28"/>
        </w:rPr>
      </w:pPr>
      <w:r w:rsidRPr="00271040">
        <w:rPr>
          <w:sz w:val="28"/>
          <w:szCs w:val="28"/>
          <w:lang w:eastAsia="zh-CN"/>
        </w:rPr>
        <w:t xml:space="preserve">Кроме того, предпринимателями района </w:t>
      </w:r>
      <w:r w:rsidR="00F551B1" w:rsidRPr="00271040">
        <w:rPr>
          <w:sz w:val="28"/>
          <w:szCs w:val="28"/>
          <w:lang w:eastAsia="zh-CN"/>
        </w:rPr>
        <w:t>были построены</w:t>
      </w:r>
      <w:r w:rsidRPr="00271040">
        <w:rPr>
          <w:sz w:val="28"/>
          <w:szCs w:val="28"/>
          <w:lang w:eastAsia="zh-CN"/>
        </w:rPr>
        <w:t xml:space="preserve"> магазин</w:t>
      </w:r>
      <w:r w:rsidR="00E63ABB" w:rsidRPr="00271040">
        <w:rPr>
          <w:sz w:val="28"/>
          <w:szCs w:val="28"/>
          <w:lang w:eastAsia="zh-CN"/>
        </w:rPr>
        <w:t>ы</w:t>
      </w:r>
      <w:r w:rsidRPr="00271040">
        <w:rPr>
          <w:sz w:val="28"/>
          <w:szCs w:val="28"/>
          <w:lang w:eastAsia="zh-CN"/>
        </w:rPr>
        <w:t xml:space="preserve"> и складски</w:t>
      </w:r>
      <w:r w:rsidR="00E63ABB" w:rsidRPr="00271040">
        <w:rPr>
          <w:sz w:val="28"/>
          <w:szCs w:val="28"/>
          <w:lang w:eastAsia="zh-CN"/>
        </w:rPr>
        <w:t>е</w:t>
      </w:r>
      <w:r w:rsidRPr="00271040">
        <w:rPr>
          <w:sz w:val="28"/>
          <w:szCs w:val="28"/>
          <w:lang w:eastAsia="zh-CN"/>
        </w:rPr>
        <w:t xml:space="preserve"> помещени</w:t>
      </w:r>
      <w:r w:rsidR="00E63ABB" w:rsidRPr="00271040">
        <w:rPr>
          <w:sz w:val="28"/>
          <w:szCs w:val="28"/>
          <w:lang w:eastAsia="zh-CN"/>
        </w:rPr>
        <w:t>я стоимостью более 27 млн. рублей, что позволило дополнительно создать</w:t>
      </w:r>
      <w:r w:rsidRPr="00271040">
        <w:rPr>
          <w:sz w:val="28"/>
          <w:szCs w:val="28"/>
          <w:lang w:eastAsia="zh-CN"/>
        </w:rPr>
        <w:t xml:space="preserve"> </w:t>
      </w:r>
      <w:r w:rsidR="0053687D" w:rsidRPr="00271040">
        <w:rPr>
          <w:sz w:val="28"/>
          <w:szCs w:val="28"/>
          <w:lang w:eastAsia="zh-CN"/>
        </w:rPr>
        <w:t xml:space="preserve">40 </w:t>
      </w:r>
      <w:r w:rsidRPr="00271040">
        <w:rPr>
          <w:sz w:val="28"/>
          <w:szCs w:val="28"/>
          <w:lang w:eastAsia="zh-CN"/>
        </w:rPr>
        <w:t>новых рабочих мест в г. Белая Калитва, посёлках Синегорский, Сосны</w:t>
      </w:r>
      <w:r w:rsidR="0097344D" w:rsidRPr="00271040">
        <w:rPr>
          <w:sz w:val="28"/>
          <w:szCs w:val="28"/>
          <w:lang w:eastAsia="zh-CN"/>
        </w:rPr>
        <w:t xml:space="preserve">, </w:t>
      </w:r>
      <w:r w:rsidRPr="00271040">
        <w:rPr>
          <w:sz w:val="28"/>
          <w:szCs w:val="28"/>
          <w:lang w:eastAsia="zh-CN"/>
        </w:rPr>
        <w:t>Углекаменный</w:t>
      </w:r>
      <w:r w:rsidR="0097344D" w:rsidRPr="00271040">
        <w:rPr>
          <w:sz w:val="28"/>
          <w:szCs w:val="28"/>
          <w:lang w:eastAsia="zh-CN"/>
        </w:rPr>
        <w:t xml:space="preserve"> и</w:t>
      </w:r>
      <w:r w:rsidRPr="00271040">
        <w:rPr>
          <w:sz w:val="28"/>
          <w:szCs w:val="28"/>
          <w:lang w:eastAsia="zh-CN"/>
        </w:rPr>
        <w:t xml:space="preserve"> х. Богатов.</w:t>
      </w:r>
    </w:p>
    <w:p w:rsidR="00517D08" w:rsidRPr="00271040" w:rsidRDefault="00517D08" w:rsidP="00271040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Коммунальное хозяйство</w:t>
      </w:r>
    </w:p>
    <w:p w:rsidR="00857791" w:rsidRPr="00271040" w:rsidRDefault="00857791" w:rsidP="00271040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«Донэнерго» Тепловые сети выполнили техперевооружение</w:t>
      </w:r>
      <w:r w:rsidRPr="00271040">
        <w:rPr>
          <w:sz w:val="28"/>
          <w:szCs w:val="28"/>
        </w:rPr>
        <w:t xml:space="preserve"> </w:t>
      </w:r>
      <w:r w:rsidRPr="00271040">
        <w:rPr>
          <w:bCs/>
          <w:sz w:val="28"/>
          <w:szCs w:val="28"/>
        </w:rPr>
        <w:t xml:space="preserve">котельной в х. Богураев </w:t>
      </w:r>
      <w:r w:rsidR="00E63ABB" w:rsidRPr="00271040">
        <w:rPr>
          <w:bCs/>
          <w:sz w:val="28"/>
          <w:szCs w:val="28"/>
        </w:rPr>
        <w:t>стоимостью</w:t>
      </w:r>
      <w:r w:rsidRPr="00271040">
        <w:rPr>
          <w:bCs/>
          <w:sz w:val="28"/>
          <w:szCs w:val="28"/>
        </w:rPr>
        <w:t xml:space="preserve"> </w:t>
      </w:r>
      <w:r w:rsidR="00903D70" w:rsidRPr="00271040">
        <w:rPr>
          <w:bCs/>
          <w:sz w:val="28"/>
          <w:szCs w:val="28"/>
        </w:rPr>
        <w:t xml:space="preserve">244 </w:t>
      </w:r>
      <w:r w:rsidRPr="00271040">
        <w:rPr>
          <w:bCs/>
          <w:sz w:val="28"/>
          <w:szCs w:val="28"/>
        </w:rPr>
        <w:t>тыс. рублей.</w:t>
      </w:r>
    </w:p>
    <w:p w:rsidR="00857791" w:rsidRPr="00271040" w:rsidRDefault="00857791" w:rsidP="00271040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При подготовке к </w:t>
      </w:r>
      <w:r w:rsidR="00E63ABB" w:rsidRPr="00271040">
        <w:rPr>
          <w:bCs/>
          <w:sz w:val="28"/>
          <w:szCs w:val="28"/>
        </w:rPr>
        <w:t xml:space="preserve">предстоящему </w:t>
      </w:r>
      <w:r w:rsidRPr="00271040">
        <w:rPr>
          <w:bCs/>
          <w:sz w:val="28"/>
          <w:szCs w:val="28"/>
        </w:rPr>
        <w:t xml:space="preserve">осенне-зимнему периоду было </w:t>
      </w:r>
      <w:r w:rsidR="00C00BD6" w:rsidRPr="00271040">
        <w:rPr>
          <w:bCs/>
          <w:sz w:val="28"/>
          <w:szCs w:val="28"/>
        </w:rPr>
        <w:t>проведено</w:t>
      </w:r>
      <w:r w:rsidRPr="00271040">
        <w:rPr>
          <w:bCs/>
          <w:sz w:val="28"/>
          <w:szCs w:val="28"/>
        </w:rPr>
        <w:t xml:space="preserve"> </w:t>
      </w:r>
      <w:r w:rsidR="00E63ABB" w:rsidRPr="00271040">
        <w:rPr>
          <w:bCs/>
          <w:sz w:val="28"/>
          <w:szCs w:val="28"/>
        </w:rPr>
        <w:t xml:space="preserve">почти 2 тысячи </w:t>
      </w:r>
      <w:r w:rsidRPr="00271040">
        <w:rPr>
          <w:bCs/>
          <w:sz w:val="28"/>
          <w:szCs w:val="28"/>
        </w:rPr>
        <w:t>мероприятий</w:t>
      </w:r>
      <w:r w:rsidR="008926AA" w:rsidRPr="00271040">
        <w:rPr>
          <w:bCs/>
          <w:sz w:val="28"/>
          <w:szCs w:val="28"/>
        </w:rPr>
        <w:t>,</w:t>
      </w:r>
      <w:r w:rsidRPr="00271040">
        <w:rPr>
          <w:bCs/>
          <w:sz w:val="28"/>
          <w:szCs w:val="28"/>
        </w:rPr>
        <w:t xml:space="preserve"> </w:t>
      </w:r>
      <w:r w:rsidR="00C00BD6" w:rsidRPr="00271040">
        <w:rPr>
          <w:bCs/>
          <w:sz w:val="28"/>
          <w:szCs w:val="28"/>
        </w:rPr>
        <w:t xml:space="preserve">затрагивающих как многоквартирные дома, бюджетную сферу, так и инженерную инфраструктуру, </w:t>
      </w:r>
      <w:r w:rsidRPr="00271040">
        <w:rPr>
          <w:bCs/>
          <w:sz w:val="28"/>
          <w:szCs w:val="28"/>
        </w:rPr>
        <w:t>на</w:t>
      </w:r>
      <w:r w:rsidR="00C00BD6" w:rsidRPr="00271040">
        <w:rPr>
          <w:bCs/>
          <w:sz w:val="28"/>
          <w:szCs w:val="28"/>
        </w:rPr>
        <w:t xml:space="preserve"> общую сумму</w:t>
      </w:r>
      <w:r w:rsidRPr="00271040">
        <w:rPr>
          <w:bCs/>
          <w:sz w:val="28"/>
          <w:szCs w:val="28"/>
        </w:rPr>
        <w:t xml:space="preserve"> </w:t>
      </w:r>
      <w:r w:rsidR="00E63ABB" w:rsidRPr="00271040">
        <w:rPr>
          <w:bCs/>
          <w:sz w:val="28"/>
          <w:szCs w:val="28"/>
        </w:rPr>
        <w:t xml:space="preserve">почти </w:t>
      </w:r>
      <w:r w:rsidRPr="00271040">
        <w:rPr>
          <w:bCs/>
          <w:sz w:val="28"/>
          <w:szCs w:val="28"/>
        </w:rPr>
        <w:t>107 млн. рублей</w:t>
      </w:r>
      <w:r w:rsidR="00C00BD6" w:rsidRPr="00271040">
        <w:rPr>
          <w:bCs/>
          <w:sz w:val="28"/>
          <w:szCs w:val="28"/>
        </w:rPr>
        <w:t>,</w:t>
      </w:r>
      <w:r w:rsidRPr="00271040">
        <w:rPr>
          <w:bCs/>
          <w:sz w:val="28"/>
          <w:szCs w:val="28"/>
        </w:rPr>
        <w:t xml:space="preserve"> </w:t>
      </w:r>
      <w:r w:rsidR="00E63ABB" w:rsidRPr="00271040">
        <w:rPr>
          <w:bCs/>
          <w:sz w:val="28"/>
          <w:szCs w:val="28"/>
        </w:rPr>
        <w:t xml:space="preserve">которые </w:t>
      </w:r>
      <w:r w:rsidRPr="00271040">
        <w:rPr>
          <w:bCs/>
          <w:sz w:val="28"/>
          <w:szCs w:val="28"/>
        </w:rPr>
        <w:t>выполнены своевременно</w:t>
      </w:r>
      <w:r w:rsidR="00C00BD6" w:rsidRPr="00271040">
        <w:rPr>
          <w:bCs/>
          <w:sz w:val="28"/>
          <w:szCs w:val="28"/>
        </w:rPr>
        <w:t xml:space="preserve"> и</w:t>
      </w:r>
      <w:r w:rsidRPr="00271040">
        <w:rPr>
          <w:bCs/>
          <w:sz w:val="28"/>
          <w:szCs w:val="28"/>
        </w:rPr>
        <w:t xml:space="preserve"> в установленные сроки. Администрацией Белокалитвинского района получен паспорт готовности к отопительному периоду.</w:t>
      </w:r>
    </w:p>
    <w:p w:rsidR="00857791" w:rsidRPr="00271040" w:rsidRDefault="00857791" w:rsidP="00271040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Филиалом «Белокалитвинский» ГУП РО «УРСВ» выполнен капитальный ремонт насосных агрегатов на скважинах Левобережного водозабора подземных вод п. Синегорский,</w:t>
      </w:r>
      <w:r w:rsidRPr="00271040">
        <w:rPr>
          <w:sz w:val="28"/>
          <w:szCs w:val="28"/>
        </w:rPr>
        <w:t xml:space="preserve"> </w:t>
      </w:r>
      <w:r w:rsidRPr="00271040">
        <w:rPr>
          <w:bCs/>
          <w:sz w:val="28"/>
          <w:szCs w:val="28"/>
        </w:rPr>
        <w:t>Лугового водозабора на 280 тыс. рублей и</w:t>
      </w:r>
      <w:r w:rsidRPr="00271040">
        <w:rPr>
          <w:sz w:val="28"/>
          <w:szCs w:val="28"/>
        </w:rPr>
        <w:t xml:space="preserve"> к</w:t>
      </w:r>
      <w:r w:rsidRPr="00271040">
        <w:rPr>
          <w:bCs/>
          <w:sz w:val="28"/>
          <w:szCs w:val="28"/>
        </w:rPr>
        <w:t>апитальный ремонт насосного оборудования Правобережного и Богураевского водозаборов на сумму 368 тыс. рублей.</w:t>
      </w:r>
    </w:p>
    <w:p w:rsidR="00857791" w:rsidRPr="00271040" w:rsidRDefault="002517F1" w:rsidP="00271040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П</w:t>
      </w:r>
      <w:r w:rsidR="00E63ABB" w:rsidRPr="00271040">
        <w:rPr>
          <w:bCs/>
          <w:sz w:val="28"/>
          <w:szCs w:val="28"/>
        </w:rPr>
        <w:t>роизведён</w:t>
      </w:r>
      <w:r w:rsidR="00857791" w:rsidRPr="00271040">
        <w:rPr>
          <w:bCs/>
          <w:sz w:val="28"/>
          <w:szCs w:val="28"/>
        </w:rPr>
        <w:t xml:space="preserve"> капитальный ремонт вентиляции КНС-3 на сумму 117 тыс. рублей и ремонт запорной арматуры на 207 тыс. рублей.</w:t>
      </w:r>
    </w:p>
    <w:p w:rsidR="00857791" w:rsidRPr="00271040" w:rsidRDefault="002517F1" w:rsidP="00271040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Произведён</w:t>
      </w:r>
      <w:r w:rsidR="00857791" w:rsidRPr="00271040">
        <w:rPr>
          <w:bCs/>
          <w:sz w:val="28"/>
          <w:szCs w:val="28"/>
        </w:rPr>
        <w:t xml:space="preserve"> капитальный ремонт водопроводных сетей на 511 тыс. рублей</w:t>
      </w:r>
      <w:r w:rsidR="005635F8" w:rsidRPr="00271040">
        <w:rPr>
          <w:bCs/>
          <w:sz w:val="28"/>
          <w:szCs w:val="28"/>
        </w:rPr>
        <w:t>. в г. Белая Калитва, п</w:t>
      </w:r>
      <w:r w:rsidR="00E63ABB" w:rsidRPr="00271040">
        <w:rPr>
          <w:bCs/>
          <w:sz w:val="28"/>
          <w:szCs w:val="28"/>
        </w:rPr>
        <w:t>осёлках</w:t>
      </w:r>
      <w:r w:rsidR="005635F8" w:rsidRPr="00271040">
        <w:rPr>
          <w:bCs/>
          <w:sz w:val="28"/>
          <w:szCs w:val="28"/>
        </w:rPr>
        <w:t xml:space="preserve"> Синегорский</w:t>
      </w:r>
      <w:r w:rsidR="00E63ABB" w:rsidRPr="00271040">
        <w:rPr>
          <w:bCs/>
          <w:sz w:val="28"/>
          <w:szCs w:val="28"/>
        </w:rPr>
        <w:t xml:space="preserve"> и</w:t>
      </w:r>
      <w:r w:rsidR="005635F8" w:rsidRPr="00271040">
        <w:rPr>
          <w:bCs/>
          <w:sz w:val="28"/>
          <w:szCs w:val="28"/>
        </w:rPr>
        <w:t xml:space="preserve"> Коксовый, </w:t>
      </w:r>
      <w:proofErr w:type="gramStart"/>
      <w:r w:rsidR="005635F8" w:rsidRPr="00271040">
        <w:rPr>
          <w:bCs/>
          <w:sz w:val="28"/>
          <w:szCs w:val="28"/>
        </w:rPr>
        <w:t>х</w:t>
      </w:r>
      <w:r w:rsidR="00E63ABB" w:rsidRPr="00271040">
        <w:rPr>
          <w:bCs/>
          <w:sz w:val="28"/>
          <w:szCs w:val="28"/>
        </w:rPr>
        <w:t xml:space="preserve">уторах </w:t>
      </w:r>
      <w:r w:rsidR="005635F8" w:rsidRPr="00271040">
        <w:rPr>
          <w:bCs/>
          <w:sz w:val="28"/>
          <w:szCs w:val="28"/>
        </w:rPr>
        <w:t xml:space="preserve"> Какичев</w:t>
      </w:r>
      <w:proofErr w:type="gramEnd"/>
      <w:r w:rsidR="005635F8" w:rsidRPr="00271040">
        <w:rPr>
          <w:bCs/>
          <w:sz w:val="28"/>
          <w:szCs w:val="28"/>
        </w:rPr>
        <w:t xml:space="preserve"> и Крутинский.</w:t>
      </w:r>
    </w:p>
    <w:p w:rsidR="00857791" w:rsidRPr="00271040" w:rsidRDefault="00A9404D" w:rsidP="00271040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К</w:t>
      </w:r>
      <w:r w:rsidR="00857791" w:rsidRPr="00271040">
        <w:rPr>
          <w:bCs/>
          <w:sz w:val="28"/>
          <w:szCs w:val="28"/>
        </w:rPr>
        <w:t>апитальн</w:t>
      </w:r>
      <w:r w:rsidRPr="00271040">
        <w:rPr>
          <w:bCs/>
          <w:sz w:val="28"/>
          <w:szCs w:val="28"/>
        </w:rPr>
        <w:t>о</w:t>
      </w:r>
      <w:r w:rsidR="00857791" w:rsidRPr="00271040">
        <w:rPr>
          <w:bCs/>
          <w:sz w:val="28"/>
          <w:szCs w:val="28"/>
        </w:rPr>
        <w:t xml:space="preserve"> </w:t>
      </w:r>
      <w:r w:rsidRPr="00271040">
        <w:rPr>
          <w:bCs/>
          <w:sz w:val="28"/>
          <w:szCs w:val="28"/>
        </w:rPr>
        <w:t>от</w:t>
      </w:r>
      <w:r w:rsidR="00857791" w:rsidRPr="00271040">
        <w:rPr>
          <w:bCs/>
          <w:sz w:val="28"/>
          <w:szCs w:val="28"/>
        </w:rPr>
        <w:t>ремонт</w:t>
      </w:r>
      <w:r w:rsidRPr="00271040">
        <w:rPr>
          <w:bCs/>
          <w:sz w:val="28"/>
          <w:szCs w:val="28"/>
        </w:rPr>
        <w:t>ирована</w:t>
      </w:r>
      <w:r w:rsidR="00857791" w:rsidRPr="00271040">
        <w:rPr>
          <w:bCs/>
          <w:sz w:val="28"/>
          <w:szCs w:val="28"/>
        </w:rPr>
        <w:t xml:space="preserve"> установк</w:t>
      </w:r>
      <w:r w:rsidRPr="00271040">
        <w:rPr>
          <w:bCs/>
          <w:sz w:val="28"/>
          <w:szCs w:val="28"/>
        </w:rPr>
        <w:t>а</w:t>
      </w:r>
      <w:r w:rsidR="00857791" w:rsidRPr="00271040">
        <w:rPr>
          <w:bCs/>
          <w:sz w:val="28"/>
          <w:szCs w:val="28"/>
        </w:rPr>
        <w:t xml:space="preserve"> для дезинфекции воды в насосной станции п. Шолоховский на сумму </w:t>
      </w:r>
      <w:r w:rsidRPr="00271040">
        <w:rPr>
          <w:bCs/>
          <w:sz w:val="28"/>
          <w:szCs w:val="28"/>
        </w:rPr>
        <w:t>почти 2</w:t>
      </w:r>
      <w:r w:rsidR="00857791" w:rsidRPr="00271040">
        <w:rPr>
          <w:bCs/>
          <w:sz w:val="28"/>
          <w:szCs w:val="28"/>
        </w:rPr>
        <w:t xml:space="preserve"> млн. рублей.</w:t>
      </w:r>
    </w:p>
    <w:p w:rsidR="0035267E" w:rsidRPr="00271040" w:rsidRDefault="00A9404D" w:rsidP="00271040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Начато строительство водопровода для </w:t>
      </w:r>
      <w:r w:rsidR="0035267E" w:rsidRPr="00271040">
        <w:rPr>
          <w:bCs/>
          <w:sz w:val="28"/>
          <w:szCs w:val="28"/>
        </w:rPr>
        <w:t>обеспечения жителей хутора Нижнепопов качественной питьевой водой</w:t>
      </w:r>
      <w:r w:rsidRPr="00271040">
        <w:rPr>
          <w:bCs/>
          <w:sz w:val="28"/>
          <w:szCs w:val="28"/>
        </w:rPr>
        <w:t>. Общая сумма строительно-монтажных работ составит почти</w:t>
      </w:r>
      <w:r w:rsidR="0035267E" w:rsidRPr="00271040">
        <w:rPr>
          <w:sz w:val="28"/>
          <w:szCs w:val="28"/>
        </w:rPr>
        <w:t xml:space="preserve"> 7</w:t>
      </w:r>
      <w:r w:rsidRPr="00271040">
        <w:rPr>
          <w:sz w:val="28"/>
          <w:szCs w:val="28"/>
        </w:rPr>
        <w:t>3</w:t>
      </w:r>
      <w:r w:rsidR="0035267E" w:rsidRPr="00271040">
        <w:rPr>
          <w:sz w:val="28"/>
          <w:szCs w:val="28"/>
        </w:rPr>
        <w:t xml:space="preserve"> млн. рублей.</w:t>
      </w:r>
    </w:p>
    <w:p w:rsidR="003F77BA" w:rsidRPr="00271040" w:rsidRDefault="003F77BA" w:rsidP="00271040">
      <w:pPr>
        <w:ind w:firstLine="709"/>
        <w:jc w:val="both"/>
        <w:rPr>
          <w:kern w:val="2"/>
          <w:sz w:val="28"/>
          <w:szCs w:val="28"/>
        </w:rPr>
      </w:pPr>
      <w:r w:rsidRPr="00271040">
        <w:rPr>
          <w:kern w:val="2"/>
          <w:sz w:val="28"/>
          <w:szCs w:val="28"/>
        </w:rPr>
        <w:t>Кроме того, уже несколько лет совместно с министерством жилищно-коммунального хозяйства области ведё</w:t>
      </w:r>
      <w:r w:rsidR="00A9404D" w:rsidRPr="00271040">
        <w:rPr>
          <w:kern w:val="2"/>
          <w:sz w:val="28"/>
          <w:szCs w:val="28"/>
        </w:rPr>
        <w:t>тся</w:t>
      </w:r>
      <w:r w:rsidRPr="00271040">
        <w:rPr>
          <w:kern w:val="2"/>
          <w:sz w:val="28"/>
          <w:szCs w:val="28"/>
        </w:rPr>
        <w:t xml:space="preserve"> работ</w:t>
      </w:r>
      <w:r w:rsidR="00A9404D" w:rsidRPr="00271040">
        <w:rPr>
          <w:kern w:val="2"/>
          <w:sz w:val="28"/>
          <w:szCs w:val="28"/>
        </w:rPr>
        <w:t>а</w:t>
      </w:r>
      <w:r w:rsidRPr="00271040">
        <w:rPr>
          <w:kern w:val="2"/>
          <w:sz w:val="28"/>
          <w:szCs w:val="28"/>
        </w:rPr>
        <w:t xml:space="preserve"> по </w:t>
      </w:r>
      <w:r w:rsidR="00A9404D" w:rsidRPr="00271040">
        <w:rPr>
          <w:kern w:val="2"/>
          <w:sz w:val="28"/>
          <w:szCs w:val="28"/>
        </w:rPr>
        <w:t xml:space="preserve">улучшению качества воды в </w:t>
      </w:r>
      <w:r w:rsidR="00A9404D" w:rsidRPr="00271040">
        <w:rPr>
          <w:kern w:val="2"/>
          <w:sz w:val="28"/>
          <w:szCs w:val="28"/>
        </w:rPr>
        <w:lastRenderedPageBreak/>
        <w:t xml:space="preserve">городе и посёлках Коксовый и Сосны. В этом году начата разработка проектно-сметной документации по водоснабжению </w:t>
      </w:r>
      <w:r w:rsidRPr="00271040">
        <w:rPr>
          <w:sz w:val="28"/>
          <w:szCs w:val="28"/>
        </w:rPr>
        <w:t>Белокалитвинского и Тацинского районов от Усть-Бобровского месторождения.</w:t>
      </w:r>
      <w:r w:rsidR="00A9404D" w:rsidRPr="00271040">
        <w:rPr>
          <w:sz w:val="28"/>
          <w:szCs w:val="28"/>
        </w:rPr>
        <w:t xml:space="preserve"> </w:t>
      </w:r>
      <w:r w:rsidRPr="00271040">
        <w:rPr>
          <w:kern w:val="2"/>
          <w:sz w:val="28"/>
          <w:szCs w:val="28"/>
        </w:rPr>
        <w:t xml:space="preserve">В </w:t>
      </w:r>
      <w:r w:rsidR="00A9404D" w:rsidRPr="00271040">
        <w:rPr>
          <w:kern w:val="2"/>
          <w:sz w:val="28"/>
          <w:szCs w:val="28"/>
        </w:rPr>
        <w:t>следующем</w:t>
      </w:r>
      <w:r w:rsidRPr="00271040">
        <w:rPr>
          <w:kern w:val="2"/>
          <w:sz w:val="28"/>
          <w:szCs w:val="28"/>
        </w:rPr>
        <w:t xml:space="preserve"> году планируется завершение </w:t>
      </w:r>
      <w:r w:rsidR="00A9404D" w:rsidRPr="00271040">
        <w:rPr>
          <w:kern w:val="2"/>
          <w:sz w:val="28"/>
          <w:szCs w:val="28"/>
        </w:rPr>
        <w:t xml:space="preserve">изготовления </w:t>
      </w:r>
      <w:r w:rsidRPr="00271040">
        <w:rPr>
          <w:kern w:val="2"/>
          <w:sz w:val="28"/>
          <w:szCs w:val="28"/>
        </w:rPr>
        <w:t xml:space="preserve">проектно-сметной документации. </w:t>
      </w:r>
      <w:r w:rsidR="00A9404D" w:rsidRPr="00271040">
        <w:rPr>
          <w:kern w:val="2"/>
          <w:sz w:val="28"/>
          <w:szCs w:val="28"/>
        </w:rPr>
        <w:t>Далее начн</w:t>
      </w:r>
      <w:r w:rsidR="000B696A" w:rsidRPr="00271040">
        <w:rPr>
          <w:kern w:val="2"/>
          <w:sz w:val="28"/>
          <w:szCs w:val="28"/>
        </w:rPr>
        <w:t>у</w:t>
      </w:r>
      <w:r w:rsidR="00A9404D" w:rsidRPr="00271040">
        <w:rPr>
          <w:kern w:val="2"/>
          <w:sz w:val="28"/>
          <w:szCs w:val="28"/>
        </w:rPr>
        <w:t>тся строитель</w:t>
      </w:r>
      <w:r w:rsidR="000B696A" w:rsidRPr="00271040">
        <w:rPr>
          <w:kern w:val="2"/>
          <w:sz w:val="28"/>
          <w:szCs w:val="28"/>
        </w:rPr>
        <w:t>но-монтажные работы.</w:t>
      </w:r>
      <w:r w:rsidR="00A9404D" w:rsidRPr="00271040">
        <w:rPr>
          <w:kern w:val="2"/>
          <w:sz w:val="28"/>
          <w:szCs w:val="28"/>
        </w:rPr>
        <w:t xml:space="preserve"> </w:t>
      </w:r>
      <w:r w:rsidRPr="00271040">
        <w:rPr>
          <w:kern w:val="2"/>
          <w:sz w:val="28"/>
          <w:szCs w:val="28"/>
        </w:rPr>
        <w:t>Заказчиком работ является министерство ЖКХ области.</w:t>
      </w:r>
    </w:p>
    <w:p w:rsidR="003F77BA" w:rsidRPr="00271040" w:rsidRDefault="00CB70AF" w:rsidP="00271040">
      <w:pPr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 xml:space="preserve">Для наших поселений в этом году </w:t>
      </w:r>
      <w:r w:rsidR="000B696A" w:rsidRPr="00271040">
        <w:rPr>
          <w:sz w:val="28"/>
          <w:szCs w:val="28"/>
        </w:rPr>
        <w:t>также</w:t>
      </w:r>
      <w:r w:rsidRPr="00271040">
        <w:rPr>
          <w:sz w:val="28"/>
          <w:szCs w:val="28"/>
        </w:rPr>
        <w:t xml:space="preserve"> приобреталась коммунальная техника.</w:t>
      </w:r>
    </w:p>
    <w:p w:rsidR="00CB70AF" w:rsidRPr="00271040" w:rsidRDefault="000B696A" w:rsidP="00271040">
      <w:pPr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>Так, д</w:t>
      </w:r>
      <w:r w:rsidR="00CB70AF" w:rsidRPr="00271040">
        <w:rPr>
          <w:sz w:val="28"/>
          <w:szCs w:val="28"/>
        </w:rPr>
        <w:t xml:space="preserve">ля Шолоховского городского поселения приобретен автогрейдер стоимостью 10,5 млн. рублей. </w:t>
      </w:r>
      <w:r w:rsidRPr="00271040">
        <w:rPr>
          <w:sz w:val="28"/>
          <w:szCs w:val="28"/>
        </w:rPr>
        <w:t xml:space="preserve">До конца года </w:t>
      </w:r>
      <w:r w:rsidR="00CB70AF" w:rsidRPr="00271040">
        <w:rPr>
          <w:sz w:val="28"/>
          <w:szCs w:val="28"/>
        </w:rPr>
        <w:t>планир</w:t>
      </w:r>
      <w:r w:rsidRPr="00271040">
        <w:rPr>
          <w:sz w:val="28"/>
          <w:szCs w:val="28"/>
        </w:rPr>
        <w:t>уется</w:t>
      </w:r>
      <w:r w:rsidR="00CB70AF" w:rsidRPr="00271040">
        <w:rPr>
          <w:sz w:val="28"/>
          <w:szCs w:val="28"/>
        </w:rPr>
        <w:t xml:space="preserve"> </w:t>
      </w:r>
      <w:r w:rsidRPr="00271040">
        <w:rPr>
          <w:sz w:val="28"/>
          <w:szCs w:val="28"/>
        </w:rPr>
        <w:t>покупка</w:t>
      </w:r>
      <w:r w:rsidR="00CB70AF" w:rsidRPr="00271040">
        <w:rPr>
          <w:sz w:val="28"/>
          <w:szCs w:val="28"/>
        </w:rPr>
        <w:t xml:space="preserve"> трактора </w:t>
      </w:r>
      <w:r w:rsidRPr="00271040">
        <w:rPr>
          <w:sz w:val="28"/>
          <w:szCs w:val="28"/>
        </w:rPr>
        <w:t xml:space="preserve">МТЗ-320 </w:t>
      </w:r>
      <w:r w:rsidR="00CB70AF" w:rsidRPr="00271040">
        <w:rPr>
          <w:sz w:val="28"/>
          <w:szCs w:val="28"/>
        </w:rPr>
        <w:t>стоимостью более 900 тыс. рублей</w:t>
      </w:r>
      <w:r w:rsidR="00E354FA" w:rsidRPr="00271040">
        <w:rPr>
          <w:sz w:val="28"/>
          <w:szCs w:val="28"/>
        </w:rPr>
        <w:t xml:space="preserve"> для уборки территории</w:t>
      </w:r>
      <w:r w:rsidR="00CB70AF" w:rsidRPr="00271040">
        <w:rPr>
          <w:sz w:val="28"/>
          <w:szCs w:val="28"/>
        </w:rPr>
        <w:t>.</w:t>
      </w:r>
    </w:p>
    <w:p w:rsidR="00CB70AF" w:rsidRPr="00271040" w:rsidRDefault="00CB70AF" w:rsidP="00271040">
      <w:pPr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>В Белокалитвинское городское поселение приобрели машину коммунальную на базе трактора Беларус</w:t>
      </w:r>
      <w:r w:rsidR="000B696A" w:rsidRPr="00271040">
        <w:rPr>
          <w:sz w:val="28"/>
          <w:szCs w:val="28"/>
        </w:rPr>
        <w:t>-82</w:t>
      </w:r>
      <w:r w:rsidRPr="00271040">
        <w:rPr>
          <w:sz w:val="28"/>
          <w:szCs w:val="28"/>
        </w:rPr>
        <w:t xml:space="preserve"> стоимостью 1,7 млн. рублей</w:t>
      </w:r>
      <w:r w:rsidR="001D4727" w:rsidRPr="00271040">
        <w:rPr>
          <w:sz w:val="28"/>
          <w:szCs w:val="28"/>
        </w:rPr>
        <w:t xml:space="preserve"> для уборки и подметания свежевыпавшего снега и мусора</w:t>
      </w:r>
      <w:r w:rsidRPr="00271040">
        <w:rPr>
          <w:sz w:val="28"/>
          <w:szCs w:val="28"/>
        </w:rPr>
        <w:t>.</w:t>
      </w:r>
    </w:p>
    <w:p w:rsidR="00857791" w:rsidRPr="00271040" w:rsidRDefault="00857791" w:rsidP="0027104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 xml:space="preserve">Филиалом ПАО </w:t>
      </w:r>
      <w:r w:rsidRPr="00271040">
        <w:rPr>
          <w:bCs/>
          <w:sz w:val="28"/>
          <w:szCs w:val="28"/>
        </w:rPr>
        <w:t xml:space="preserve">«Россети Юг»-«Ростовэнерго» </w:t>
      </w:r>
      <w:r w:rsidRPr="00271040">
        <w:rPr>
          <w:sz w:val="28"/>
          <w:szCs w:val="28"/>
        </w:rPr>
        <w:t xml:space="preserve">завершены работы по реконструкции линий электроснабжения в х. Ленина, начатые в 2018 году. </w:t>
      </w:r>
      <w:r w:rsidR="005635F8" w:rsidRPr="00271040">
        <w:rPr>
          <w:sz w:val="28"/>
          <w:szCs w:val="28"/>
        </w:rPr>
        <w:t xml:space="preserve">В рамках проекта построено </w:t>
      </w:r>
      <w:r w:rsidR="00314F5C" w:rsidRPr="00271040">
        <w:rPr>
          <w:sz w:val="28"/>
          <w:szCs w:val="28"/>
        </w:rPr>
        <w:t xml:space="preserve">23 км воздушных линий и </w:t>
      </w:r>
      <w:r w:rsidR="005635F8" w:rsidRPr="00271040">
        <w:rPr>
          <w:sz w:val="28"/>
          <w:szCs w:val="28"/>
        </w:rPr>
        <w:t>7 новых трансформаторных подстанций</w:t>
      </w:r>
      <w:r w:rsidRPr="00271040">
        <w:rPr>
          <w:sz w:val="28"/>
          <w:szCs w:val="28"/>
        </w:rPr>
        <w:t>.</w:t>
      </w:r>
    </w:p>
    <w:p w:rsidR="00857791" w:rsidRPr="00271040" w:rsidRDefault="00314F5C" w:rsidP="00271040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271040">
        <w:rPr>
          <w:sz w:val="28"/>
          <w:szCs w:val="28"/>
        </w:rPr>
        <w:t>В</w:t>
      </w:r>
      <w:r w:rsidR="005635F8" w:rsidRPr="00271040">
        <w:rPr>
          <w:sz w:val="28"/>
          <w:szCs w:val="28"/>
        </w:rPr>
        <w:t xml:space="preserve"> </w:t>
      </w:r>
      <w:r w:rsidRPr="00271040">
        <w:rPr>
          <w:sz w:val="28"/>
          <w:szCs w:val="28"/>
        </w:rPr>
        <w:t>этом</w:t>
      </w:r>
      <w:r w:rsidR="005635F8" w:rsidRPr="00271040">
        <w:rPr>
          <w:sz w:val="28"/>
          <w:szCs w:val="28"/>
        </w:rPr>
        <w:t xml:space="preserve"> год</w:t>
      </w:r>
      <w:r w:rsidRPr="00271040">
        <w:rPr>
          <w:sz w:val="28"/>
          <w:szCs w:val="28"/>
        </w:rPr>
        <w:t>у</w:t>
      </w:r>
      <w:r w:rsidR="005635F8" w:rsidRPr="00271040">
        <w:rPr>
          <w:sz w:val="28"/>
          <w:szCs w:val="28"/>
        </w:rPr>
        <w:t xml:space="preserve"> </w:t>
      </w:r>
      <w:r w:rsidR="002142F4" w:rsidRPr="00271040">
        <w:rPr>
          <w:sz w:val="28"/>
          <w:szCs w:val="28"/>
        </w:rPr>
        <w:t xml:space="preserve">Филиалом также </w:t>
      </w:r>
      <w:r w:rsidR="005635F8" w:rsidRPr="00271040">
        <w:rPr>
          <w:sz w:val="28"/>
          <w:szCs w:val="28"/>
        </w:rPr>
        <w:t xml:space="preserve">было </w:t>
      </w:r>
      <w:r w:rsidRPr="00271040">
        <w:rPr>
          <w:bCs/>
          <w:sz w:val="28"/>
          <w:szCs w:val="28"/>
        </w:rPr>
        <w:t>заменено 1,7 км воздушных линий, 39 опор и 72 изолятора,</w:t>
      </w:r>
      <w:r w:rsidRPr="00271040">
        <w:rPr>
          <w:sz w:val="28"/>
          <w:szCs w:val="28"/>
        </w:rPr>
        <w:t xml:space="preserve"> </w:t>
      </w:r>
      <w:r w:rsidR="005635F8" w:rsidRPr="00271040">
        <w:rPr>
          <w:sz w:val="28"/>
          <w:szCs w:val="28"/>
        </w:rPr>
        <w:t xml:space="preserve">отремонтировано </w:t>
      </w:r>
      <w:r w:rsidR="0097344D" w:rsidRPr="00271040">
        <w:rPr>
          <w:sz w:val="28"/>
          <w:szCs w:val="28"/>
        </w:rPr>
        <w:t>7</w:t>
      </w:r>
      <w:r w:rsidR="00857791" w:rsidRPr="00271040">
        <w:rPr>
          <w:bCs/>
          <w:sz w:val="28"/>
          <w:szCs w:val="28"/>
        </w:rPr>
        <w:t xml:space="preserve"> трансформаторных подстанций</w:t>
      </w:r>
      <w:r w:rsidRPr="00271040">
        <w:rPr>
          <w:bCs/>
          <w:sz w:val="28"/>
          <w:szCs w:val="28"/>
        </w:rPr>
        <w:t xml:space="preserve"> на общую сумму</w:t>
      </w:r>
      <w:r w:rsidR="00857791" w:rsidRPr="00271040">
        <w:rPr>
          <w:bCs/>
          <w:sz w:val="28"/>
          <w:szCs w:val="28"/>
        </w:rPr>
        <w:t xml:space="preserve"> около 700 тыс. рублей.</w:t>
      </w:r>
    </w:p>
    <w:p w:rsidR="00857791" w:rsidRPr="00271040" w:rsidRDefault="00857791" w:rsidP="00271040">
      <w:pPr>
        <w:widowControl/>
        <w:tabs>
          <w:tab w:val="left" w:pos="750"/>
        </w:tabs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 В х. </w:t>
      </w:r>
      <w:proofErr w:type="spellStart"/>
      <w:r w:rsidRPr="00271040">
        <w:rPr>
          <w:bCs/>
          <w:sz w:val="28"/>
          <w:szCs w:val="28"/>
        </w:rPr>
        <w:t>Нижнесеребряковский</w:t>
      </w:r>
      <w:proofErr w:type="spellEnd"/>
      <w:r w:rsidRPr="00271040">
        <w:rPr>
          <w:bCs/>
          <w:sz w:val="28"/>
          <w:szCs w:val="28"/>
        </w:rPr>
        <w:t xml:space="preserve"> </w:t>
      </w:r>
      <w:r w:rsidR="002142F4" w:rsidRPr="00271040">
        <w:rPr>
          <w:bCs/>
          <w:sz w:val="28"/>
          <w:szCs w:val="28"/>
        </w:rPr>
        <w:t>у</w:t>
      </w:r>
      <w:r w:rsidRPr="00271040">
        <w:rPr>
          <w:bCs/>
          <w:sz w:val="28"/>
          <w:szCs w:val="28"/>
        </w:rPr>
        <w:t xml:space="preserve">становлено </w:t>
      </w:r>
      <w:r w:rsidR="00314F5C" w:rsidRPr="00271040">
        <w:rPr>
          <w:bCs/>
          <w:sz w:val="28"/>
          <w:szCs w:val="28"/>
        </w:rPr>
        <w:t xml:space="preserve">300 метров воздушных линий и </w:t>
      </w:r>
      <w:r w:rsidRPr="00271040">
        <w:rPr>
          <w:bCs/>
          <w:sz w:val="28"/>
          <w:szCs w:val="28"/>
        </w:rPr>
        <w:t>28</w:t>
      </w:r>
      <w:r w:rsidR="002142F4" w:rsidRPr="00271040">
        <w:rPr>
          <w:bCs/>
          <w:sz w:val="28"/>
          <w:szCs w:val="28"/>
        </w:rPr>
        <w:t xml:space="preserve"> новых</w:t>
      </w:r>
      <w:r w:rsidRPr="00271040">
        <w:rPr>
          <w:bCs/>
          <w:sz w:val="28"/>
          <w:szCs w:val="28"/>
        </w:rPr>
        <w:t xml:space="preserve"> опор.</w:t>
      </w:r>
    </w:p>
    <w:p w:rsidR="00857791" w:rsidRPr="00271040" w:rsidRDefault="00857791" w:rsidP="00271040">
      <w:pPr>
        <w:widowControl/>
        <w:tabs>
          <w:tab w:val="left" w:pos="750"/>
        </w:tabs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В х. Дубовой завершено строительство</w:t>
      </w:r>
      <w:r w:rsidR="00491C9D" w:rsidRPr="00271040">
        <w:rPr>
          <w:bCs/>
          <w:sz w:val="28"/>
          <w:szCs w:val="28"/>
        </w:rPr>
        <w:t xml:space="preserve"> </w:t>
      </w:r>
      <w:r w:rsidR="00314F5C" w:rsidRPr="00271040">
        <w:rPr>
          <w:bCs/>
          <w:sz w:val="28"/>
          <w:szCs w:val="28"/>
        </w:rPr>
        <w:t xml:space="preserve">4,5 км воздушных линий и </w:t>
      </w:r>
      <w:r w:rsidRPr="00271040">
        <w:rPr>
          <w:bCs/>
          <w:sz w:val="28"/>
          <w:szCs w:val="28"/>
        </w:rPr>
        <w:t>1 трансформаторн</w:t>
      </w:r>
      <w:r w:rsidR="00491C9D" w:rsidRPr="00271040">
        <w:rPr>
          <w:bCs/>
          <w:sz w:val="28"/>
          <w:szCs w:val="28"/>
        </w:rPr>
        <w:t>ой</w:t>
      </w:r>
      <w:r w:rsidRPr="00271040">
        <w:rPr>
          <w:bCs/>
          <w:sz w:val="28"/>
          <w:szCs w:val="28"/>
        </w:rPr>
        <w:t xml:space="preserve"> подстанци</w:t>
      </w:r>
      <w:r w:rsidR="00491C9D" w:rsidRPr="00271040">
        <w:rPr>
          <w:bCs/>
          <w:sz w:val="28"/>
          <w:szCs w:val="28"/>
        </w:rPr>
        <w:t>и</w:t>
      </w:r>
      <w:r w:rsidRPr="00271040">
        <w:rPr>
          <w:bCs/>
          <w:sz w:val="28"/>
          <w:szCs w:val="28"/>
        </w:rPr>
        <w:t>.</w:t>
      </w:r>
    </w:p>
    <w:p w:rsidR="00857791" w:rsidRPr="00271040" w:rsidRDefault="00857791" w:rsidP="00271040">
      <w:pPr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>В текущем году на территории района выполнены работы по капитальному ремонту 40 многоквартирных дом</w:t>
      </w:r>
      <w:r w:rsidR="00491C9D" w:rsidRPr="00271040">
        <w:rPr>
          <w:sz w:val="28"/>
          <w:szCs w:val="28"/>
        </w:rPr>
        <w:t>ов</w:t>
      </w:r>
      <w:r w:rsidRPr="00271040">
        <w:rPr>
          <w:sz w:val="28"/>
          <w:szCs w:val="28"/>
        </w:rPr>
        <w:t xml:space="preserve"> на</w:t>
      </w:r>
      <w:r w:rsidR="00314F5C" w:rsidRPr="00271040">
        <w:rPr>
          <w:sz w:val="28"/>
          <w:szCs w:val="28"/>
        </w:rPr>
        <w:t xml:space="preserve"> сумму</w:t>
      </w:r>
      <w:r w:rsidRPr="00271040">
        <w:rPr>
          <w:sz w:val="28"/>
          <w:szCs w:val="28"/>
        </w:rPr>
        <w:t xml:space="preserve"> 92 млн. рублей. </w:t>
      </w:r>
    </w:p>
    <w:p w:rsidR="00163C82" w:rsidRPr="00271040" w:rsidRDefault="00206DCF" w:rsidP="00271040">
      <w:pPr>
        <w:ind w:firstLine="709"/>
        <w:jc w:val="both"/>
        <w:rPr>
          <w:rFonts w:eastAsia="Calibri"/>
          <w:bCs/>
          <w:sz w:val="28"/>
          <w:szCs w:val="28"/>
        </w:rPr>
      </w:pPr>
      <w:r w:rsidRPr="00271040">
        <w:rPr>
          <w:rFonts w:eastAsia="Calibri"/>
          <w:bCs/>
          <w:sz w:val="28"/>
          <w:szCs w:val="28"/>
        </w:rPr>
        <w:t>Газификация</w:t>
      </w:r>
    </w:p>
    <w:p w:rsidR="005C3236" w:rsidRPr="00271040" w:rsidRDefault="00314F5C" w:rsidP="00271040">
      <w:pPr>
        <w:widowControl/>
        <w:tabs>
          <w:tab w:val="left" w:pos="750"/>
        </w:tabs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>В этом году з</w:t>
      </w:r>
      <w:r w:rsidR="00234523" w:rsidRPr="00271040">
        <w:rPr>
          <w:sz w:val="28"/>
          <w:szCs w:val="28"/>
        </w:rPr>
        <w:t>авершено</w:t>
      </w:r>
      <w:r w:rsidR="005C3236" w:rsidRPr="00271040">
        <w:rPr>
          <w:sz w:val="28"/>
          <w:szCs w:val="28"/>
        </w:rPr>
        <w:t xml:space="preserve"> строительство распределительных газопроводов в хуторе Ленина общей протяженностью </w:t>
      </w:r>
      <w:r w:rsidR="005C3236" w:rsidRPr="00271040">
        <w:rPr>
          <w:bCs/>
          <w:sz w:val="28"/>
          <w:szCs w:val="28"/>
        </w:rPr>
        <w:t xml:space="preserve">25,5 км. </w:t>
      </w:r>
      <w:r w:rsidRPr="00271040">
        <w:rPr>
          <w:sz w:val="28"/>
          <w:szCs w:val="28"/>
        </w:rPr>
        <w:t>Расходы этого года составили более</w:t>
      </w:r>
      <w:r w:rsidR="005C3236" w:rsidRPr="00271040">
        <w:rPr>
          <w:sz w:val="28"/>
          <w:szCs w:val="28"/>
        </w:rPr>
        <w:t xml:space="preserve"> 34 млн. рублей. </w:t>
      </w:r>
    </w:p>
    <w:p w:rsidR="002A10EE" w:rsidRPr="00271040" w:rsidRDefault="002A10EE" w:rsidP="00271040">
      <w:pPr>
        <w:widowControl/>
        <w:tabs>
          <w:tab w:val="left" w:pos="750"/>
        </w:tabs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 xml:space="preserve">Введен в эксплуатацию межпоселковый газопровод </w:t>
      </w:r>
      <w:r w:rsidR="00314F5C" w:rsidRPr="00271040">
        <w:rPr>
          <w:sz w:val="28"/>
          <w:szCs w:val="28"/>
        </w:rPr>
        <w:t xml:space="preserve">протяжённостью </w:t>
      </w:r>
      <w:r w:rsidR="003802FE" w:rsidRPr="00271040">
        <w:rPr>
          <w:sz w:val="28"/>
          <w:szCs w:val="28"/>
        </w:rPr>
        <w:t xml:space="preserve">73 </w:t>
      </w:r>
      <w:r w:rsidR="00314F5C" w:rsidRPr="00271040">
        <w:rPr>
          <w:sz w:val="28"/>
          <w:szCs w:val="28"/>
        </w:rPr>
        <w:t xml:space="preserve">км </w:t>
      </w:r>
      <w:r w:rsidRPr="00271040">
        <w:rPr>
          <w:sz w:val="28"/>
          <w:szCs w:val="28"/>
        </w:rPr>
        <w:t xml:space="preserve">к х. Семимаячный, х. Грушевка, х. Дубовой с отводами на х. Почтовый и х. Чернышев </w:t>
      </w:r>
      <w:r w:rsidR="00314F5C" w:rsidRPr="00271040">
        <w:rPr>
          <w:sz w:val="28"/>
          <w:szCs w:val="28"/>
        </w:rPr>
        <w:t>стоимостью</w:t>
      </w:r>
      <w:r w:rsidR="003802FE" w:rsidRPr="00271040">
        <w:rPr>
          <w:sz w:val="28"/>
          <w:szCs w:val="28"/>
        </w:rPr>
        <w:t xml:space="preserve"> почти 100 млн. рублей</w:t>
      </w:r>
      <w:r w:rsidRPr="00271040">
        <w:rPr>
          <w:sz w:val="28"/>
          <w:szCs w:val="28"/>
        </w:rPr>
        <w:t>.</w:t>
      </w:r>
    </w:p>
    <w:p w:rsidR="00491C9D" w:rsidRPr="00271040" w:rsidRDefault="003802FE" w:rsidP="00271040">
      <w:pPr>
        <w:widowControl/>
        <w:tabs>
          <w:tab w:val="left" w:pos="750"/>
        </w:tabs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>Дальнейшая</w:t>
      </w:r>
      <w:r w:rsidR="00491C9D" w:rsidRPr="00271040">
        <w:rPr>
          <w:sz w:val="28"/>
          <w:szCs w:val="28"/>
        </w:rPr>
        <w:t xml:space="preserve"> работа по газификации района продолжается.</w:t>
      </w:r>
    </w:p>
    <w:p w:rsidR="00D3588B" w:rsidRPr="00271040" w:rsidRDefault="00206DCF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Благоустройство</w:t>
      </w:r>
    </w:p>
    <w:p w:rsidR="00A2582E" w:rsidRPr="00271040" w:rsidRDefault="00A2582E" w:rsidP="00271040">
      <w:pPr>
        <w:widowControl/>
        <w:tabs>
          <w:tab w:val="left" w:pos="750"/>
        </w:tabs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>В рамках реализации программы «Комфортная городская среда» ведутся работы по благоустройству площади Майдан</w:t>
      </w:r>
      <w:r w:rsidR="00D67778" w:rsidRPr="00271040">
        <w:rPr>
          <w:sz w:val="28"/>
          <w:szCs w:val="28"/>
        </w:rPr>
        <w:t xml:space="preserve"> в г. Белая Калитва</w:t>
      </w:r>
      <w:r w:rsidRPr="00271040">
        <w:rPr>
          <w:sz w:val="28"/>
          <w:szCs w:val="28"/>
        </w:rPr>
        <w:t>. Завершены работы по объектам: сквер "70 лет Победы"</w:t>
      </w:r>
      <w:r w:rsidR="00D67778" w:rsidRPr="00271040">
        <w:rPr>
          <w:sz w:val="28"/>
          <w:szCs w:val="28"/>
        </w:rPr>
        <w:t xml:space="preserve"> в</w:t>
      </w:r>
      <w:r w:rsidRPr="00271040">
        <w:rPr>
          <w:sz w:val="28"/>
          <w:szCs w:val="28"/>
        </w:rPr>
        <w:t xml:space="preserve"> г. Белая Калитва</w:t>
      </w:r>
      <w:r w:rsidR="00D67778" w:rsidRPr="00271040">
        <w:rPr>
          <w:sz w:val="28"/>
          <w:szCs w:val="28"/>
        </w:rPr>
        <w:t xml:space="preserve"> и</w:t>
      </w:r>
      <w:r w:rsidR="00491C9D" w:rsidRPr="00271040">
        <w:rPr>
          <w:sz w:val="28"/>
          <w:szCs w:val="28"/>
        </w:rPr>
        <w:t xml:space="preserve"> </w:t>
      </w:r>
      <w:r w:rsidRPr="00271040">
        <w:rPr>
          <w:sz w:val="28"/>
          <w:szCs w:val="28"/>
        </w:rPr>
        <w:t>парк</w:t>
      </w:r>
      <w:r w:rsidR="00491C9D" w:rsidRPr="00271040">
        <w:rPr>
          <w:sz w:val="28"/>
          <w:szCs w:val="28"/>
        </w:rPr>
        <w:t>у</w:t>
      </w:r>
      <w:r w:rsidRPr="00271040">
        <w:rPr>
          <w:sz w:val="28"/>
          <w:szCs w:val="28"/>
        </w:rPr>
        <w:t xml:space="preserve"> "Молодежный" </w:t>
      </w:r>
      <w:r w:rsidR="00491C9D" w:rsidRPr="00271040">
        <w:rPr>
          <w:sz w:val="28"/>
          <w:szCs w:val="28"/>
        </w:rPr>
        <w:t xml:space="preserve">в </w:t>
      </w:r>
      <w:r w:rsidRPr="00271040">
        <w:rPr>
          <w:sz w:val="28"/>
          <w:szCs w:val="28"/>
        </w:rPr>
        <w:t xml:space="preserve">с. Литвиновка. </w:t>
      </w:r>
    </w:p>
    <w:p w:rsidR="00A2582E" w:rsidRPr="00271040" w:rsidRDefault="00A2582E" w:rsidP="00271040">
      <w:pPr>
        <w:widowControl/>
        <w:tabs>
          <w:tab w:val="left" w:pos="750"/>
        </w:tabs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 xml:space="preserve">На выполнение вышеперечисленных мероприятий предусмотрено </w:t>
      </w:r>
      <w:r w:rsidR="00D67778" w:rsidRPr="00271040">
        <w:rPr>
          <w:sz w:val="28"/>
          <w:szCs w:val="28"/>
        </w:rPr>
        <w:t xml:space="preserve">более </w:t>
      </w:r>
      <w:r w:rsidRPr="00271040">
        <w:rPr>
          <w:sz w:val="28"/>
          <w:szCs w:val="28"/>
        </w:rPr>
        <w:t>110 млн. рублей.</w:t>
      </w:r>
    </w:p>
    <w:p w:rsidR="004F6DC0" w:rsidRPr="00271040" w:rsidRDefault="001F1EA0" w:rsidP="00271040">
      <w:pPr>
        <w:widowControl/>
        <w:tabs>
          <w:tab w:val="left" w:pos="750"/>
        </w:tabs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 xml:space="preserve">В </w:t>
      </w:r>
      <w:r w:rsidR="00D67778" w:rsidRPr="00271040">
        <w:rPr>
          <w:sz w:val="28"/>
          <w:szCs w:val="28"/>
        </w:rPr>
        <w:t xml:space="preserve">следующем году в рамках этой же программы </w:t>
      </w:r>
      <w:r w:rsidR="004F6DC0" w:rsidRPr="00271040">
        <w:rPr>
          <w:sz w:val="28"/>
          <w:szCs w:val="28"/>
        </w:rPr>
        <w:t xml:space="preserve">будут благоустроены </w:t>
      </w:r>
      <w:r w:rsidR="00D67778" w:rsidRPr="00271040">
        <w:rPr>
          <w:sz w:val="28"/>
          <w:szCs w:val="28"/>
        </w:rPr>
        <w:t xml:space="preserve">ещё </w:t>
      </w:r>
      <w:r w:rsidR="004F6DC0" w:rsidRPr="00271040">
        <w:rPr>
          <w:sz w:val="28"/>
          <w:szCs w:val="28"/>
        </w:rPr>
        <w:t xml:space="preserve">две территории: </w:t>
      </w:r>
      <w:r w:rsidR="00D67778" w:rsidRPr="00271040">
        <w:rPr>
          <w:sz w:val="28"/>
          <w:szCs w:val="28"/>
        </w:rPr>
        <w:t>п</w:t>
      </w:r>
      <w:r w:rsidR="004F6DC0" w:rsidRPr="00271040">
        <w:rPr>
          <w:sz w:val="28"/>
          <w:szCs w:val="28"/>
        </w:rPr>
        <w:t xml:space="preserve">арк за Дворцом культуры </w:t>
      </w:r>
      <w:r w:rsidR="00D67778" w:rsidRPr="00271040">
        <w:rPr>
          <w:sz w:val="28"/>
          <w:szCs w:val="28"/>
        </w:rPr>
        <w:t xml:space="preserve">в </w:t>
      </w:r>
      <w:proofErr w:type="spellStart"/>
      <w:r w:rsidR="004F6DC0" w:rsidRPr="00271040">
        <w:rPr>
          <w:sz w:val="28"/>
          <w:szCs w:val="28"/>
        </w:rPr>
        <w:t>р.п</w:t>
      </w:r>
      <w:proofErr w:type="spellEnd"/>
      <w:r w:rsidR="004F6DC0" w:rsidRPr="00271040">
        <w:rPr>
          <w:sz w:val="28"/>
          <w:szCs w:val="28"/>
        </w:rPr>
        <w:t xml:space="preserve">. Шолоховский и </w:t>
      </w:r>
      <w:r w:rsidR="00D67778" w:rsidRPr="00271040">
        <w:rPr>
          <w:sz w:val="28"/>
          <w:szCs w:val="28"/>
        </w:rPr>
        <w:t>п</w:t>
      </w:r>
      <w:r w:rsidR="004F6DC0" w:rsidRPr="00271040">
        <w:rPr>
          <w:sz w:val="28"/>
          <w:szCs w:val="28"/>
        </w:rPr>
        <w:t xml:space="preserve">арк </w:t>
      </w:r>
      <w:r w:rsidR="00D67778" w:rsidRPr="00271040">
        <w:rPr>
          <w:sz w:val="28"/>
          <w:szCs w:val="28"/>
        </w:rPr>
        <w:t>в</w:t>
      </w:r>
      <w:r w:rsidR="004F6DC0" w:rsidRPr="00271040">
        <w:rPr>
          <w:sz w:val="28"/>
          <w:szCs w:val="28"/>
        </w:rPr>
        <w:t xml:space="preserve"> п. Коксовый. </w:t>
      </w:r>
      <w:r w:rsidR="00D67778" w:rsidRPr="00271040">
        <w:rPr>
          <w:sz w:val="28"/>
          <w:szCs w:val="28"/>
        </w:rPr>
        <w:t xml:space="preserve">Проектно-сметная документация стоимостью </w:t>
      </w:r>
      <w:r w:rsidR="003A20AB" w:rsidRPr="00271040">
        <w:rPr>
          <w:sz w:val="28"/>
          <w:szCs w:val="28"/>
        </w:rPr>
        <w:t xml:space="preserve">3 </w:t>
      </w:r>
      <w:r w:rsidR="00D67778" w:rsidRPr="00271040">
        <w:rPr>
          <w:sz w:val="28"/>
          <w:szCs w:val="28"/>
        </w:rPr>
        <w:t>млн. рублей выполнена в этом году.</w:t>
      </w:r>
    </w:p>
    <w:p w:rsidR="005A2518" w:rsidRPr="00271040" w:rsidRDefault="005A2518" w:rsidP="00271040">
      <w:pPr>
        <w:widowControl/>
        <w:ind w:firstLine="709"/>
        <w:jc w:val="both"/>
        <w:rPr>
          <w:rFonts w:eastAsia="Calibri"/>
          <w:bCs/>
          <w:sz w:val="28"/>
          <w:szCs w:val="28"/>
        </w:rPr>
      </w:pPr>
    </w:p>
    <w:p w:rsidR="00FC064F" w:rsidRPr="00271040" w:rsidRDefault="00FC064F" w:rsidP="00271040">
      <w:pPr>
        <w:widowControl/>
        <w:ind w:firstLine="709"/>
        <w:jc w:val="both"/>
        <w:rPr>
          <w:rFonts w:eastAsia="Calibri"/>
          <w:bCs/>
          <w:sz w:val="28"/>
          <w:szCs w:val="28"/>
        </w:rPr>
      </w:pPr>
      <w:r w:rsidRPr="00271040">
        <w:rPr>
          <w:rFonts w:eastAsia="Calibri"/>
          <w:bCs/>
          <w:sz w:val="28"/>
          <w:szCs w:val="28"/>
        </w:rPr>
        <w:lastRenderedPageBreak/>
        <w:t>Безопасность</w:t>
      </w:r>
    </w:p>
    <w:p w:rsidR="00FC064F" w:rsidRPr="00271040" w:rsidRDefault="00FC064F" w:rsidP="00271040">
      <w:pPr>
        <w:widowControl/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>Кроме комфортных условий для деятельности и проживания граждан, мы не оставляем без внимания и вопрос обеспечения безопасности населения.</w:t>
      </w:r>
    </w:p>
    <w:p w:rsidR="00FC064F" w:rsidRPr="00271040" w:rsidRDefault="00FC064F" w:rsidP="00271040">
      <w:pPr>
        <w:tabs>
          <w:tab w:val="left" w:pos="28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1040">
        <w:rPr>
          <w:rFonts w:eastAsia="Calibri"/>
          <w:sz w:val="28"/>
          <w:szCs w:val="28"/>
          <w:lang w:eastAsia="en-US"/>
        </w:rPr>
        <w:t xml:space="preserve">Для дальнейшего развития аппаратно-программного комплекса «Безопасный город» в </w:t>
      </w:r>
      <w:r w:rsidR="005A2518" w:rsidRPr="00271040">
        <w:rPr>
          <w:rFonts w:eastAsia="Calibri"/>
          <w:sz w:val="28"/>
          <w:szCs w:val="28"/>
          <w:lang w:eastAsia="en-US"/>
        </w:rPr>
        <w:t>этом</w:t>
      </w:r>
      <w:r w:rsidRPr="00271040">
        <w:rPr>
          <w:rFonts w:eastAsia="Calibri"/>
          <w:sz w:val="28"/>
          <w:szCs w:val="28"/>
          <w:lang w:eastAsia="en-US"/>
        </w:rPr>
        <w:t xml:space="preserve"> году направлен</w:t>
      </w:r>
      <w:r w:rsidR="00456F6A" w:rsidRPr="00271040">
        <w:rPr>
          <w:rFonts w:eastAsia="Calibri"/>
          <w:sz w:val="28"/>
          <w:szCs w:val="28"/>
          <w:lang w:eastAsia="en-US"/>
        </w:rPr>
        <w:t xml:space="preserve"> почти один миллион</w:t>
      </w:r>
      <w:r w:rsidRPr="00271040">
        <w:rPr>
          <w:rFonts w:eastAsia="Calibri"/>
          <w:sz w:val="28"/>
          <w:szCs w:val="28"/>
          <w:lang w:eastAsia="en-US"/>
        </w:rPr>
        <w:t xml:space="preserve"> рублей. </w:t>
      </w:r>
    </w:p>
    <w:p w:rsidR="00FC064F" w:rsidRPr="00271040" w:rsidRDefault="00FC064F" w:rsidP="00271040">
      <w:pPr>
        <w:tabs>
          <w:tab w:val="left" w:pos="28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1040">
        <w:rPr>
          <w:rFonts w:eastAsia="Calibri"/>
          <w:sz w:val="28"/>
          <w:szCs w:val="28"/>
          <w:lang w:eastAsia="en-US"/>
        </w:rPr>
        <w:t>В сквере имени Сафарова установлена управляемая камера видеонаблюдения</w:t>
      </w:r>
      <w:r w:rsidR="00517909" w:rsidRPr="00271040">
        <w:rPr>
          <w:rFonts w:eastAsia="Calibri"/>
          <w:sz w:val="28"/>
          <w:szCs w:val="28"/>
          <w:lang w:eastAsia="en-US"/>
        </w:rPr>
        <w:t xml:space="preserve"> и </w:t>
      </w:r>
      <w:r w:rsidRPr="00271040">
        <w:rPr>
          <w:rFonts w:eastAsia="Calibri"/>
          <w:sz w:val="28"/>
          <w:szCs w:val="28"/>
          <w:lang w:eastAsia="en-US"/>
        </w:rPr>
        <w:t>3 камер</w:t>
      </w:r>
      <w:r w:rsidR="00517909" w:rsidRPr="00271040">
        <w:rPr>
          <w:rFonts w:eastAsia="Calibri"/>
          <w:sz w:val="28"/>
          <w:szCs w:val="28"/>
          <w:lang w:eastAsia="en-US"/>
        </w:rPr>
        <w:t>ы</w:t>
      </w:r>
      <w:r w:rsidRPr="00271040">
        <w:rPr>
          <w:rFonts w:eastAsia="Calibri"/>
          <w:sz w:val="28"/>
          <w:szCs w:val="28"/>
          <w:lang w:eastAsia="en-US"/>
        </w:rPr>
        <w:t xml:space="preserve"> видеонаблюдения на </w:t>
      </w:r>
      <w:proofErr w:type="spellStart"/>
      <w:r w:rsidRPr="00271040">
        <w:rPr>
          <w:rFonts w:eastAsia="Calibri"/>
          <w:sz w:val="28"/>
          <w:szCs w:val="28"/>
          <w:lang w:eastAsia="en-US"/>
        </w:rPr>
        <w:t>Скейт</w:t>
      </w:r>
      <w:proofErr w:type="spellEnd"/>
      <w:r w:rsidRPr="00271040">
        <w:rPr>
          <w:rFonts w:eastAsia="Calibri"/>
          <w:sz w:val="28"/>
          <w:szCs w:val="28"/>
          <w:lang w:eastAsia="en-US"/>
        </w:rPr>
        <w:t xml:space="preserve"> площадке.</w:t>
      </w:r>
    </w:p>
    <w:p w:rsidR="00FC064F" w:rsidRPr="00271040" w:rsidRDefault="00FC064F" w:rsidP="00271040">
      <w:pPr>
        <w:tabs>
          <w:tab w:val="left" w:pos="28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1040">
        <w:rPr>
          <w:rFonts w:eastAsia="Calibri"/>
          <w:sz w:val="28"/>
          <w:szCs w:val="28"/>
          <w:lang w:eastAsia="en-US"/>
        </w:rPr>
        <w:t xml:space="preserve">В целях повышения общественной безопасности установлено 5 камер видеонаблюдения в местах массового скопления людей: на Автовокзале – 2 камеры </w:t>
      </w:r>
      <w:r w:rsidR="005A2518" w:rsidRPr="00271040">
        <w:rPr>
          <w:rFonts w:eastAsia="Calibri"/>
          <w:sz w:val="28"/>
          <w:szCs w:val="28"/>
          <w:lang w:eastAsia="en-US"/>
        </w:rPr>
        <w:t xml:space="preserve">и по одной на </w:t>
      </w:r>
      <w:r w:rsidRPr="00271040">
        <w:rPr>
          <w:rFonts w:eastAsia="Calibri"/>
          <w:sz w:val="28"/>
          <w:szCs w:val="28"/>
          <w:lang w:eastAsia="en-US"/>
        </w:rPr>
        <w:t>кафе «Трактир» у ж/д вокзала</w:t>
      </w:r>
      <w:r w:rsidR="005A2518" w:rsidRPr="00271040">
        <w:rPr>
          <w:rFonts w:eastAsia="Calibri"/>
          <w:sz w:val="28"/>
          <w:szCs w:val="28"/>
          <w:lang w:eastAsia="en-US"/>
        </w:rPr>
        <w:t>, на</w:t>
      </w:r>
      <w:r w:rsidRPr="00271040">
        <w:rPr>
          <w:rFonts w:eastAsia="Calibri"/>
          <w:sz w:val="28"/>
          <w:szCs w:val="28"/>
          <w:lang w:eastAsia="en-US"/>
        </w:rPr>
        <w:t xml:space="preserve"> ул. Энтузиастов</w:t>
      </w:r>
      <w:r w:rsidR="0053687D" w:rsidRPr="00271040">
        <w:rPr>
          <w:rFonts w:eastAsia="Calibri"/>
          <w:sz w:val="28"/>
          <w:szCs w:val="28"/>
          <w:lang w:eastAsia="en-US"/>
        </w:rPr>
        <w:t xml:space="preserve"> −</w:t>
      </w:r>
      <w:r w:rsidRPr="00271040">
        <w:rPr>
          <w:rFonts w:eastAsia="Calibri"/>
          <w:sz w:val="28"/>
          <w:szCs w:val="28"/>
          <w:lang w:eastAsia="en-US"/>
        </w:rPr>
        <w:t xml:space="preserve"> в районе стоматологии; </w:t>
      </w:r>
      <w:r w:rsidR="0053687D" w:rsidRPr="00271040">
        <w:rPr>
          <w:rFonts w:eastAsia="Calibri"/>
          <w:sz w:val="28"/>
          <w:szCs w:val="28"/>
          <w:lang w:eastAsia="en-US"/>
        </w:rPr>
        <w:t xml:space="preserve">на </w:t>
      </w:r>
      <w:r w:rsidRPr="00271040">
        <w:rPr>
          <w:rFonts w:eastAsia="Calibri"/>
          <w:sz w:val="28"/>
          <w:szCs w:val="28"/>
          <w:lang w:eastAsia="en-US"/>
        </w:rPr>
        <w:t>детск</w:t>
      </w:r>
      <w:r w:rsidR="0053687D" w:rsidRPr="00271040">
        <w:rPr>
          <w:rFonts w:eastAsia="Calibri"/>
          <w:sz w:val="28"/>
          <w:szCs w:val="28"/>
          <w:lang w:eastAsia="en-US"/>
        </w:rPr>
        <w:t>ой</w:t>
      </w:r>
      <w:r w:rsidRPr="00271040">
        <w:rPr>
          <w:rFonts w:eastAsia="Calibri"/>
          <w:sz w:val="28"/>
          <w:szCs w:val="28"/>
          <w:lang w:eastAsia="en-US"/>
        </w:rPr>
        <w:t xml:space="preserve"> площадк</w:t>
      </w:r>
      <w:r w:rsidR="0053687D" w:rsidRPr="00271040">
        <w:rPr>
          <w:rFonts w:eastAsia="Calibri"/>
          <w:sz w:val="28"/>
          <w:szCs w:val="28"/>
          <w:lang w:eastAsia="en-US"/>
        </w:rPr>
        <w:t>е</w:t>
      </w:r>
      <w:r w:rsidRPr="00271040">
        <w:rPr>
          <w:rFonts w:eastAsia="Calibri"/>
          <w:sz w:val="28"/>
          <w:szCs w:val="28"/>
          <w:lang w:eastAsia="en-US"/>
        </w:rPr>
        <w:t xml:space="preserve"> </w:t>
      </w:r>
      <w:r w:rsidR="008147E9" w:rsidRPr="00271040">
        <w:rPr>
          <w:rFonts w:eastAsia="Calibri"/>
          <w:sz w:val="28"/>
          <w:szCs w:val="28"/>
          <w:lang w:eastAsia="en-US"/>
        </w:rPr>
        <w:t>по</w:t>
      </w:r>
      <w:r w:rsidRPr="00271040">
        <w:rPr>
          <w:rFonts w:eastAsia="Calibri"/>
          <w:sz w:val="28"/>
          <w:szCs w:val="28"/>
          <w:lang w:eastAsia="en-US"/>
        </w:rPr>
        <w:t xml:space="preserve"> ул. Светл</w:t>
      </w:r>
      <w:r w:rsidR="0053687D" w:rsidRPr="00271040">
        <w:rPr>
          <w:rFonts w:eastAsia="Calibri"/>
          <w:sz w:val="28"/>
          <w:szCs w:val="28"/>
          <w:lang w:eastAsia="en-US"/>
        </w:rPr>
        <w:t>ой</w:t>
      </w:r>
      <w:r w:rsidRPr="00271040">
        <w:rPr>
          <w:rFonts w:eastAsia="Calibri"/>
          <w:sz w:val="28"/>
          <w:szCs w:val="28"/>
          <w:lang w:eastAsia="en-US"/>
        </w:rPr>
        <w:t>.</w:t>
      </w:r>
    </w:p>
    <w:p w:rsidR="00FC064F" w:rsidRPr="00271040" w:rsidRDefault="008147E9" w:rsidP="00271040">
      <w:pPr>
        <w:widowControl/>
        <w:ind w:firstLine="709"/>
        <w:jc w:val="both"/>
        <w:rPr>
          <w:sz w:val="28"/>
          <w:szCs w:val="28"/>
          <w:lang w:eastAsia="zh-CN"/>
        </w:rPr>
      </w:pPr>
      <w:r w:rsidRPr="00271040">
        <w:rPr>
          <w:sz w:val="28"/>
          <w:szCs w:val="28"/>
          <w:lang w:eastAsia="zh-CN"/>
        </w:rPr>
        <w:t>Дополнительно н</w:t>
      </w:r>
      <w:r w:rsidR="00FC064F" w:rsidRPr="00271040">
        <w:rPr>
          <w:sz w:val="28"/>
          <w:szCs w:val="28"/>
          <w:lang w:eastAsia="zh-CN"/>
        </w:rPr>
        <w:t xml:space="preserve">а восточном въезде в город установлена камера видеонаблюдения с распознаванием государственных автомобильных номеров.  В настоящее время </w:t>
      </w:r>
      <w:r w:rsidR="0053687D" w:rsidRPr="00271040">
        <w:rPr>
          <w:sz w:val="28"/>
          <w:szCs w:val="28"/>
          <w:lang w:eastAsia="zh-CN"/>
        </w:rPr>
        <w:t xml:space="preserve">такие </w:t>
      </w:r>
      <w:r w:rsidR="00FC064F" w:rsidRPr="00271040">
        <w:rPr>
          <w:sz w:val="28"/>
          <w:szCs w:val="28"/>
          <w:lang w:eastAsia="zh-CN"/>
        </w:rPr>
        <w:t xml:space="preserve">камеры установлены на </w:t>
      </w:r>
      <w:r w:rsidRPr="00271040">
        <w:rPr>
          <w:sz w:val="28"/>
          <w:szCs w:val="28"/>
          <w:lang w:eastAsia="zh-CN"/>
        </w:rPr>
        <w:t xml:space="preserve">всех </w:t>
      </w:r>
      <w:r w:rsidR="00FC064F" w:rsidRPr="00271040">
        <w:rPr>
          <w:sz w:val="28"/>
          <w:szCs w:val="28"/>
          <w:lang w:eastAsia="zh-CN"/>
        </w:rPr>
        <w:t>4-х въездах в город.</w:t>
      </w:r>
    </w:p>
    <w:p w:rsidR="00FC064F" w:rsidRPr="00271040" w:rsidRDefault="00FC064F" w:rsidP="00271040">
      <w:pPr>
        <w:widowControl/>
        <w:ind w:firstLine="709"/>
        <w:jc w:val="both"/>
        <w:rPr>
          <w:sz w:val="28"/>
          <w:szCs w:val="28"/>
          <w:lang w:eastAsia="zh-CN"/>
        </w:rPr>
      </w:pPr>
      <w:r w:rsidRPr="00271040">
        <w:rPr>
          <w:sz w:val="28"/>
          <w:szCs w:val="28"/>
          <w:lang w:eastAsia="zh-CN"/>
        </w:rPr>
        <w:t>В систему видеонаблюдения и сегмент АПК «Безопасный город» заведены 5 камер видеонаблюдения пос. Шолоховский, установленные в значимых местах: въезд в поселок; центральная площадь; памятник Шахтерам Дона; пешеходные переходы и улицы.</w:t>
      </w:r>
    </w:p>
    <w:p w:rsidR="002810E0" w:rsidRPr="00271040" w:rsidRDefault="008147E9" w:rsidP="00271040">
      <w:pPr>
        <w:widowControl/>
        <w:ind w:firstLine="709"/>
        <w:jc w:val="both"/>
        <w:rPr>
          <w:sz w:val="28"/>
          <w:szCs w:val="28"/>
          <w:lang w:eastAsia="zh-CN"/>
        </w:rPr>
      </w:pPr>
      <w:r w:rsidRPr="00271040">
        <w:rPr>
          <w:sz w:val="28"/>
          <w:szCs w:val="28"/>
          <w:lang w:eastAsia="zh-CN"/>
        </w:rPr>
        <w:t>Кроме того, з</w:t>
      </w:r>
      <w:r w:rsidR="00BF57D0" w:rsidRPr="00271040">
        <w:rPr>
          <w:sz w:val="28"/>
          <w:szCs w:val="28"/>
          <w:lang w:eastAsia="zh-CN"/>
        </w:rPr>
        <w:t xml:space="preserve">авершена </w:t>
      </w:r>
      <w:r w:rsidR="002810E0" w:rsidRPr="00271040">
        <w:rPr>
          <w:sz w:val="28"/>
          <w:szCs w:val="28"/>
          <w:lang w:eastAsia="zh-CN"/>
        </w:rPr>
        <w:t>установка и интеграция в АПК «Безопасный город» 18</w:t>
      </w:r>
      <w:r w:rsidR="0053687D" w:rsidRPr="00271040">
        <w:rPr>
          <w:sz w:val="28"/>
          <w:szCs w:val="28"/>
          <w:lang w:eastAsia="zh-CN"/>
        </w:rPr>
        <w:t>-ти</w:t>
      </w:r>
      <w:r w:rsidR="002810E0" w:rsidRPr="00271040">
        <w:rPr>
          <w:sz w:val="28"/>
          <w:szCs w:val="28"/>
          <w:lang w:eastAsia="zh-CN"/>
        </w:rPr>
        <w:t xml:space="preserve"> камер видеонаблюдения </w:t>
      </w:r>
      <w:r w:rsidRPr="00271040">
        <w:rPr>
          <w:sz w:val="28"/>
          <w:szCs w:val="28"/>
          <w:lang w:eastAsia="zh-CN"/>
        </w:rPr>
        <w:t xml:space="preserve">на </w:t>
      </w:r>
      <w:r w:rsidR="002810E0" w:rsidRPr="00271040">
        <w:rPr>
          <w:sz w:val="28"/>
          <w:szCs w:val="28"/>
          <w:lang w:eastAsia="zh-CN"/>
        </w:rPr>
        <w:t>Сквер</w:t>
      </w:r>
      <w:r w:rsidRPr="00271040">
        <w:rPr>
          <w:sz w:val="28"/>
          <w:szCs w:val="28"/>
          <w:lang w:eastAsia="zh-CN"/>
        </w:rPr>
        <w:t>е</w:t>
      </w:r>
      <w:r w:rsidR="002810E0" w:rsidRPr="00271040">
        <w:rPr>
          <w:sz w:val="28"/>
          <w:szCs w:val="28"/>
          <w:lang w:eastAsia="zh-CN"/>
        </w:rPr>
        <w:t xml:space="preserve"> 70 лет Победы и 11</w:t>
      </w:r>
      <w:r w:rsidR="0053687D" w:rsidRPr="00271040">
        <w:rPr>
          <w:sz w:val="28"/>
          <w:szCs w:val="28"/>
          <w:lang w:eastAsia="zh-CN"/>
        </w:rPr>
        <w:t>-ти</w:t>
      </w:r>
      <w:r w:rsidR="002810E0" w:rsidRPr="00271040">
        <w:rPr>
          <w:sz w:val="28"/>
          <w:szCs w:val="28"/>
          <w:lang w:eastAsia="zh-CN"/>
        </w:rPr>
        <w:t xml:space="preserve"> камер на площад</w:t>
      </w:r>
      <w:r w:rsidRPr="00271040">
        <w:rPr>
          <w:sz w:val="28"/>
          <w:szCs w:val="28"/>
          <w:lang w:eastAsia="zh-CN"/>
        </w:rPr>
        <w:t>и</w:t>
      </w:r>
      <w:r w:rsidR="002810E0" w:rsidRPr="00271040">
        <w:rPr>
          <w:sz w:val="28"/>
          <w:szCs w:val="28"/>
          <w:lang w:eastAsia="zh-CN"/>
        </w:rPr>
        <w:t xml:space="preserve"> Майдан с выводом в Единую дежурную диспетчерскую службу.</w:t>
      </w:r>
    </w:p>
    <w:p w:rsidR="001D42E8" w:rsidRPr="00271040" w:rsidRDefault="001D42E8" w:rsidP="00271040">
      <w:pPr>
        <w:widowControl/>
        <w:ind w:firstLine="709"/>
        <w:jc w:val="both"/>
        <w:rPr>
          <w:sz w:val="28"/>
          <w:szCs w:val="28"/>
          <w:lang w:eastAsia="zh-CN"/>
        </w:rPr>
      </w:pPr>
      <w:r w:rsidRPr="00271040">
        <w:rPr>
          <w:sz w:val="28"/>
          <w:szCs w:val="28"/>
          <w:lang w:eastAsia="zh-CN"/>
        </w:rPr>
        <w:t>Дорожное хозяйство</w:t>
      </w:r>
    </w:p>
    <w:p w:rsidR="001D42E8" w:rsidRPr="00271040" w:rsidRDefault="001D42E8" w:rsidP="00271040">
      <w:pPr>
        <w:shd w:val="clear" w:color="auto" w:fill="FFFFFF"/>
        <w:ind w:firstLine="709"/>
        <w:jc w:val="both"/>
        <w:rPr>
          <w:sz w:val="28"/>
          <w:szCs w:val="28"/>
          <w:lang w:eastAsia="zh-CN"/>
        </w:rPr>
      </w:pPr>
      <w:r w:rsidRPr="00271040">
        <w:rPr>
          <w:sz w:val="28"/>
          <w:szCs w:val="28"/>
          <w:lang w:eastAsia="zh-CN"/>
        </w:rPr>
        <w:t>На дорожное хозяйство направлен</w:t>
      </w:r>
      <w:r w:rsidR="00BF57D0" w:rsidRPr="00271040">
        <w:rPr>
          <w:sz w:val="28"/>
          <w:szCs w:val="28"/>
          <w:lang w:eastAsia="zh-CN"/>
        </w:rPr>
        <w:t>о почти</w:t>
      </w:r>
      <w:r w:rsidRPr="00271040">
        <w:rPr>
          <w:sz w:val="28"/>
          <w:szCs w:val="28"/>
          <w:lang w:eastAsia="zh-CN"/>
        </w:rPr>
        <w:t xml:space="preserve"> 2</w:t>
      </w:r>
      <w:r w:rsidR="00BF57D0" w:rsidRPr="00271040">
        <w:rPr>
          <w:sz w:val="28"/>
          <w:szCs w:val="28"/>
          <w:lang w:eastAsia="zh-CN"/>
        </w:rPr>
        <w:t xml:space="preserve">25 </w:t>
      </w:r>
      <w:r w:rsidRPr="00271040">
        <w:rPr>
          <w:sz w:val="28"/>
          <w:szCs w:val="28"/>
          <w:lang w:eastAsia="zh-CN"/>
        </w:rPr>
        <w:t>млн. рублей</w:t>
      </w:r>
      <w:r w:rsidR="0053687D" w:rsidRPr="00271040">
        <w:rPr>
          <w:sz w:val="28"/>
          <w:szCs w:val="28"/>
          <w:lang w:eastAsia="zh-CN"/>
        </w:rPr>
        <w:t xml:space="preserve">, в т. ч. </w:t>
      </w:r>
      <w:r w:rsidRPr="00271040">
        <w:rPr>
          <w:sz w:val="28"/>
          <w:szCs w:val="28"/>
          <w:lang w:eastAsia="zh-CN"/>
        </w:rPr>
        <w:t xml:space="preserve">из </w:t>
      </w:r>
      <w:r w:rsidR="00BF57D0" w:rsidRPr="00271040">
        <w:rPr>
          <w:sz w:val="28"/>
          <w:szCs w:val="28"/>
          <w:lang w:eastAsia="zh-CN"/>
        </w:rPr>
        <w:t xml:space="preserve">средств дорожного </w:t>
      </w:r>
      <w:r w:rsidRPr="00271040">
        <w:rPr>
          <w:sz w:val="28"/>
          <w:szCs w:val="28"/>
          <w:lang w:eastAsia="zh-CN"/>
        </w:rPr>
        <w:t>фонд</w:t>
      </w:r>
      <w:r w:rsidR="0053687D" w:rsidRPr="00271040">
        <w:rPr>
          <w:sz w:val="28"/>
          <w:szCs w:val="28"/>
          <w:lang w:eastAsia="zh-CN"/>
        </w:rPr>
        <w:t>а</w:t>
      </w:r>
      <w:r w:rsidR="00BF57D0" w:rsidRPr="00271040">
        <w:rPr>
          <w:sz w:val="28"/>
          <w:szCs w:val="28"/>
          <w:lang w:eastAsia="zh-CN"/>
        </w:rPr>
        <w:t xml:space="preserve"> области почти 37</w:t>
      </w:r>
      <w:r w:rsidRPr="00271040">
        <w:rPr>
          <w:sz w:val="28"/>
          <w:szCs w:val="28"/>
          <w:lang w:eastAsia="zh-CN"/>
        </w:rPr>
        <w:t xml:space="preserve"> млн. рублей.</w:t>
      </w:r>
    </w:p>
    <w:p w:rsidR="001D42E8" w:rsidRPr="00271040" w:rsidRDefault="001D42E8" w:rsidP="00271040">
      <w:pPr>
        <w:shd w:val="clear" w:color="auto" w:fill="FFFFFF"/>
        <w:ind w:firstLine="709"/>
        <w:jc w:val="both"/>
        <w:rPr>
          <w:sz w:val="28"/>
          <w:szCs w:val="28"/>
          <w:lang w:eastAsia="zh-CN"/>
        </w:rPr>
      </w:pPr>
      <w:r w:rsidRPr="00271040">
        <w:rPr>
          <w:sz w:val="28"/>
          <w:szCs w:val="28"/>
          <w:lang w:eastAsia="zh-CN"/>
        </w:rPr>
        <w:t>В рамках этих средств выполняются работы по содержанию дорог, строительству, капитальному и текущему ремонту, а также по приведению пешеходных переходов в нормативное состояние.</w:t>
      </w:r>
    </w:p>
    <w:p w:rsidR="001D42E8" w:rsidRPr="00271040" w:rsidRDefault="001D42E8" w:rsidP="00271040">
      <w:pPr>
        <w:shd w:val="clear" w:color="auto" w:fill="FFFFFF"/>
        <w:ind w:firstLine="709"/>
        <w:jc w:val="both"/>
        <w:rPr>
          <w:sz w:val="28"/>
          <w:szCs w:val="28"/>
          <w:lang w:eastAsia="zh-CN"/>
        </w:rPr>
      </w:pPr>
      <w:r w:rsidRPr="00271040">
        <w:rPr>
          <w:sz w:val="28"/>
          <w:szCs w:val="28"/>
          <w:lang w:eastAsia="zh-CN"/>
        </w:rPr>
        <w:t xml:space="preserve">На подключение освещения 12 пешеходных переходов в х. Поцелуев, п. Шолоховский и п. Горняцкий </w:t>
      </w:r>
      <w:r w:rsidR="008147E9" w:rsidRPr="00271040">
        <w:rPr>
          <w:sz w:val="28"/>
          <w:szCs w:val="28"/>
          <w:lang w:eastAsia="zh-CN"/>
        </w:rPr>
        <w:t>израсходовано</w:t>
      </w:r>
      <w:r w:rsidRPr="00271040">
        <w:rPr>
          <w:sz w:val="28"/>
          <w:szCs w:val="28"/>
          <w:lang w:eastAsia="zh-CN"/>
        </w:rPr>
        <w:t xml:space="preserve"> 395 тыс. рублей. </w:t>
      </w:r>
    </w:p>
    <w:p w:rsidR="001D42E8" w:rsidRPr="00271040" w:rsidRDefault="001D42E8" w:rsidP="00271040">
      <w:pPr>
        <w:shd w:val="clear" w:color="auto" w:fill="FFFFFF"/>
        <w:ind w:firstLine="709"/>
        <w:jc w:val="both"/>
        <w:rPr>
          <w:sz w:val="28"/>
          <w:szCs w:val="28"/>
          <w:lang w:eastAsia="zh-CN"/>
        </w:rPr>
      </w:pPr>
      <w:r w:rsidRPr="00271040">
        <w:rPr>
          <w:sz w:val="28"/>
          <w:szCs w:val="28"/>
          <w:lang w:eastAsia="zh-CN"/>
        </w:rPr>
        <w:t>Заверш</w:t>
      </w:r>
      <w:r w:rsidR="00A336CE" w:rsidRPr="00271040">
        <w:rPr>
          <w:sz w:val="28"/>
          <w:szCs w:val="28"/>
          <w:lang w:eastAsia="zh-CN"/>
        </w:rPr>
        <w:t xml:space="preserve">ен </w:t>
      </w:r>
      <w:r w:rsidRPr="00271040">
        <w:rPr>
          <w:sz w:val="28"/>
          <w:szCs w:val="28"/>
          <w:lang w:eastAsia="zh-CN"/>
        </w:rPr>
        <w:t>ремонт автомобильных дорог</w:t>
      </w:r>
      <w:r w:rsidR="008147E9" w:rsidRPr="00271040">
        <w:rPr>
          <w:sz w:val="28"/>
          <w:szCs w:val="28"/>
          <w:lang w:eastAsia="zh-CN"/>
        </w:rPr>
        <w:t xml:space="preserve"> </w:t>
      </w:r>
      <w:r w:rsidRPr="00271040">
        <w:rPr>
          <w:sz w:val="28"/>
          <w:szCs w:val="28"/>
          <w:lang w:eastAsia="zh-CN"/>
        </w:rPr>
        <w:t xml:space="preserve">от ул. Ахматовой </w:t>
      </w:r>
      <w:r w:rsidR="008147E9" w:rsidRPr="00271040">
        <w:rPr>
          <w:sz w:val="28"/>
          <w:szCs w:val="28"/>
          <w:lang w:eastAsia="zh-CN"/>
        </w:rPr>
        <w:t xml:space="preserve">в городе </w:t>
      </w:r>
      <w:r w:rsidRPr="00271040">
        <w:rPr>
          <w:sz w:val="28"/>
          <w:szCs w:val="28"/>
          <w:lang w:eastAsia="zh-CN"/>
        </w:rPr>
        <w:t>до пионерского лагеря «Ласточка»</w:t>
      </w:r>
      <w:r w:rsidR="00A336CE" w:rsidRPr="00271040">
        <w:rPr>
          <w:sz w:val="28"/>
          <w:szCs w:val="28"/>
          <w:lang w:eastAsia="zh-CN"/>
        </w:rPr>
        <w:t>,</w:t>
      </w:r>
      <w:r w:rsidRPr="00271040">
        <w:rPr>
          <w:sz w:val="28"/>
          <w:szCs w:val="28"/>
          <w:lang w:eastAsia="zh-CN"/>
        </w:rPr>
        <w:t xml:space="preserve"> по ул. Социалистическая</w:t>
      </w:r>
      <w:r w:rsidR="00A336CE" w:rsidRPr="00271040">
        <w:rPr>
          <w:sz w:val="28"/>
          <w:szCs w:val="28"/>
          <w:lang w:eastAsia="zh-CN"/>
        </w:rPr>
        <w:t xml:space="preserve"> и по ул. Совхозная</w:t>
      </w:r>
      <w:r w:rsidRPr="00271040">
        <w:rPr>
          <w:sz w:val="28"/>
          <w:szCs w:val="28"/>
          <w:lang w:eastAsia="zh-CN"/>
        </w:rPr>
        <w:t xml:space="preserve"> на </w:t>
      </w:r>
      <w:r w:rsidR="00A336CE" w:rsidRPr="00271040">
        <w:rPr>
          <w:sz w:val="28"/>
          <w:szCs w:val="28"/>
          <w:lang w:eastAsia="zh-CN"/>
        </w:rPr>
        <w:t>25</w:t>
      </w:r>
      <w:r w:rsidRPr="00271040">
        <w:rPr>
          <w:sz w:val="28"/>
          <w:szCs w:val="28"/>
          <w:lang w:eastAsia="zh-CN"/>
        </w:rPr>
        <w:t xml:space="preserve"> млн. рублей.</w:t>
      </w:r>
    </w:p>
    <w:p w:rsidR="001D42E8" w:rsidRPr="00271040" w:rsidRDefault="001D42E8" w:rsidP="00271040">
      <w:pPr>
        <w:shd w:val="clear" w:color="auto" w:fill="FFFFFF"/>
        <w:ind w:firstLine="709"/>
        <w:jc w:val="both"/>
        <w:rPr>
          <w:sz w:val="28"/>
          <w:szCs w:val="28"/>
          <w:lang w:eastAsia="zh-CN"/>
        </w:rPr>
      </w:pPr>
      <w:r w:rsidRPr="00271040">
        <w:rPr>
          <w:sz w:val="28"/>
          <w:szCs w:val="28"/>
          <w:lang w:eastAsia="zh-CN"/>
        </w:rPr>
        <w:t>Завершен капитальный ремонт по ул. Заводская на</w:t>
      </w:r>
      <w:r w:rsidR="008147E9" w:rsidRPr="00271040">
        <w:rPr>
          <w:sz w:val="28"/>
          <w:szCs w:val="28"/>
          <w:lang w:eastAsia="zh-CN"/>
        </w:rPr>
        <w:t xml:space="preserve"> сумму</w:t>
      </w:r>
      <w:r w:rsidRPr="00271040">
        <w:rPr>
          <w:sz w:val="28"/>
          <w:szCs w:val="28"/>
          <w:lang w:eastAsia="zh-CN"/>
        </w:rPr>
        <w:t xml:space="preserve"> 1</w:t>
      </w:r>
      <w:r w:rsidR="00A336CE" w:rsidRPr="00271040">
        <w:rPr>
          <w:sz w:val="28"/>
          <w:szCs w:val="28"/>
          <w:lang w:eastAsia="zh-CN"/>
        </w:rPr>
        <w:t>3</w:t>
      </w:r>
      <w:r w:rsidRPr="00271040">
        <w:rPr>
          <w:sz w:val="28"/>
          <w:szCs w:val="28"/>
          <w:lang w:eastAsia="zh-CN"/>
        </w:rPr>
        <w:t xml:space="preserve"> млн. рублей.</w:t>
      </w:r>
    </w:p>
    <w:p w:rsidR="001D42E8" w:rsidRPr="00271040" w:rsidRDefault="001D42E8" w:rsidP="00271040">
      <w:pPr>
        <w:shd w:val="clear" w:color="auto" w:fill="FFFFFF"/>
        <w:ind w:firstLine="709"/>
        <w:jc w:val="both"/>
        <w:rPr>
          <w:sz w:val="28"/>
          <w:szCs w:val="28"/>
          <w:lang w:eastAsia="zh-CN"/>
        </w:rPr>
      </w:pPr>
      <w:r w:rsidRPr="00271040">
        <w:rPr>
          <w:sz w:val="28"/>
          <w:szCs w:val="28"/>
          <w:lang w:eastAsia="zh-CN"/>
        </w:rPr>
        <w:t>Ведется строительство автомобильной дороги к х. Мечетный</w:t>
      </w:r>
      <w:r w:rsidR="008147E9" w:rsidRPr="00271040">
        <w:rPr>
          <w:sz w:val="28"/>
          <w:szCs w:val="28"/>
          <w:lang w:eastAsia="zh-CN"/>
        </w:rPr>
        <w:t xml:space="preserve"> общей стоимостью более 185 млн. рублей.</w:t>
      </w:r>
      <w:r w:rsidRPr="00271040">
        <w:rPr>
          <w:sz w:val="28"/>
          <w:szCs w:val="28"/>
          <w:lang w:eastAsia="zh-CN"/>
        </w:rPr>
        <w:t xml:space="preserve"> </w:t>
      </w:r>
      <w:r w:rsidR="008A5F90" w:rsidRPr="00271040">
        <w:rPr>
          <w:sz w:val="28"/>
          <w:szCs w:val="28"/>
          <w:lang w:eastAsia="zh-CN"/>
        </w:rPr>
        <w:t>С</w:t>
      </w:r>
      <w:r w:rsidRPr="00271040">
        <w:rPr>
          <w:sz w:val="28"/>
          <w:szCs w:val="28"/>
          <w:lang w:eastAsia="zh-CN"/>
        </w:rPr>
        <w:t xml:space="preserve">умма, выделенная на </w:t>
      </w:r>
      <w:r w:rsidR="00FE36D0" w:rsidRPr="00271040">
        <w:rPr>
          <w:sz w:val="28"/>
          <w:szCs w:val="28"/>
          <w:lang w:eastAsia="zh-CN"/>
        </w:rPr>
        <w:t>этот</w:t>
      </w:r>
      <w:r w:rsidRPr="00271040">
        <w:rPr>
          <w:sz w:val="28"/>
          <w:szCs w:val="28"/>
          <w:lang w:eastAsia="zh-CN"/>
        </w:rPr>
        <w:t xml:space="preserve"> год, составляет </w:t>
      </w:r>
      <w:r w:rsidR="00FE36D0" w:rsidRPr="00271040">
        <w:rPr>
          <w:sz w:val="28"/>
          <w:szCs w:val="28"/>
          <w:lang w:eastAsia="zh-CN"/>
        </w:rPr>
        <w:t xml:space="preserve">более </w:t>
      </w:r>
      <w:r w:rsidRPr="00271040">
        <w:rPr>
          <w:sz w:val="28"/>
          <w:szCs w:val="28"/>
          <w:lang w:eastAsia="zh-CN"/>
        </w:rPr>
        <w:t xml:space="preserve">123 млн. рублей, </w:t>
      </w:r>
      <w:r w:rsidR="00FE36D0" w:rsidRPr="00271040">
        <w:rPr>
          <w:sz w:val="28"/>
          <w:szCs w:val="28"/>
          <w:lang w:eastAsia="zh-CN"/>
        </w:rPr>
        <w:t>освоена в полном объёме.</w:t>
      </w:r>
    </w:p>
    <w:p w:rsidR="001D42E8" w:rsidRPr="00271040" w:rsidRDefault="001D42E8" w:rsidP="00271040">
      <w:pPr>
        <w:shd w:val="clear" w:color="auto" w:fill="FFFFFF"/>
        <w:ind w:firstLine="709"/>
        <w:jc w:val="both"/>
        <w:rPr>
          <w:sz w:val="28"/>
          <w:szCs w:val="28"/>
          <w:lang w:eastAsia="zh-CN"/>
        </w:rPr>
      </w:pPr>
      <w:r w:rsidRPr="00271040">
        <w:rPr>
          <w:sz w:val="28"/>
          <w:szCs w:val="28"/>
          <w:lang w:eastAsia="zh-CN"/>
        </w:rPr>
        <w:t xml:space="preserve">На содержание межпоселковых и внутрипоселковых автомобильных дорог выделено </w:t>
      </w:r>
      <w:r w:rsidR="00FE36D0" w:rsidRPr="00271040">
        <w:rPr>
          <w:sz w:val="28"/>
          <w:szCs w:val="28"/>
          <w:lang w:eastAsia="zh-CN"/>
        </w:rPr>
        <w:t xml:space="preserve">более </w:t>
      </w:r>
      <w:r w:rsidRPr="00271040">
        <w:rPr>
          <w:sz w:val="28"/>
          <w:szCs w:val="28"/>
          <w:lang w:eastAsia="zh-CN"/>
        </w:rPr>
        <w:t>43 млн. рублей.</w:t>
      </w:r>
    </w:p>
    <w:p w:rsidR="001D42E8" w:rsidRPr="00271040" w:rsidRDefault="00FE36D0" w:rsidP="00271040">
      <w:pPr>
        <w:shd w:val="clear" w:color="auto" w:fill="FFFFFF"/>
        <w:ind w:firstLine="709"/>
        <w:jc w:val="both"/>
        <w:rPr>
          <w:sz w:val="28"/>
          <w:szCs w:val="28"/>
          <w:lang w:eastAsia="zh-CN"/>
        </w:rPr>
      </w:pPr>
      <w:r w:rsidRPr="00271040">
        <w:rPr>
          <w:sz w:val="28"/>
          <w:szCs w:val="28"/>
          <w:lang w:eastAsia="zh-CN"/>
        </w:rPr>
        <w:t>Кроме того, в</w:t>
      </w:r>
      <w:r w:rsidR="001D42E8" w:rsidRPr="00271040">
        <w:rPr>
          <w:sz w:val="28"/>
          <w:szCs w:val="28"/>
          <w:lang w:eastAsia="zh-CN"/>
        </w:rPr>
        <w:t xml:space="preserve"> городе Белая Калитва отремонтированы дороги по ул. Вокзальной (Привокзальная площадь,), ул. Комарова, ул. Вахрушева, ул. Кошевого, ул. Кольцевая (тротуар) по ул. Кутузова, ул. Л. Толстого, ул. Российская, ул. Машиностроителей, ул. 8 Линия, ул. Энтузиастов, внутриквартального проезда от дома № 23 по ул. Энгельса до дома № 16 по ул. Дзержинского, проезда от ул. М. Горького до ул. Щорса, ремонт тротуаров по ул. Вокзальная на </w:t>
      </w:r>
      <w:r w:rsidRPr="00271040">
        <w:rPr>
          <w:sz w:val="28"/>
          <w:szCs w:val="28"/>
          <w:lang w:eastAsia="zh-CN"/>
        </w:rPr>
        <w:t xml:space="preserve">общую сумму </w:t>
      </w:r>
      <w:r w:rsidR="001D42E8" w:rsidRPr="00271040">
        <w:rPr>
          <w:sz w:val="28"/>
          <w:szCs w:val="28"/>
          <w:lang w:eastAsia="zh-CN"/>
        </w:rPr>
        <w:t>15,2 млн. рублей.</w:t>
      </w:r>
    </w:p>
    <w:p w:rsidR="00A571AF" w:rsidRDefault="00A571AF" w:rsidP="0027104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71040" w:rsidRPr="00271040" w:rsidRDefault="00271040" w:rsidP="0027104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C3236" w:rsidRPr="00271040" w:rsidRDefault="005C3236" w:rsidP="00271040">
      <w:pPr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lastRenderedPageBreak/>
        <w:t>Культура</w:t>
      </w:r>
    </w:p>
    <w:p w:rsidR="000B67C9" w:rsidRPr="00271040" w:rsidRDefault="00FE36D0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В рамках инициативного бюджетирования </w:t>
      </w:r>
      <w:r w:rsidR="004E06AF" w:rsidRPr="00271040">
        <w:rPr>
          <w:bCs/>
          <w:sz w:val="28"/>
          <w:szCs w:val="28"/>
        </w:rPr>
        <w:t>проведена</w:t>
      </w:r>
      <w:r w:rsidR="000B67C9" w:rsidRPr="00271040">
        <w:rPr>
          <w:bCs/>
          <w:sz w:val="28"/>
          <w:szCs w:val="28"/>
        </w:rPr>
        <w:t xml:space="preserve"> гидроизоляция фундамента здания Дворца культуры им. В.П. Чкалова, </w:t>
      </w:r>
      <w:r w:rsidRPr="00271040">
        <w:rPr>
          <w:bCs/>
          <w:sz w:val="28"/>
          <w:szCs w:val="28"/>
        </w:rPr>
        <w:t xml:space="preserve">а также произведено </w:t>
      </w:r>
      <w:r w:rsidR="000B67C9" w:rsidRPr="00271040">
        <w:rPr>
          <w:bCs/>
          <w:sz w:val="28"/>
          <w:szCs w:val="28"/>
        </w:rPr>
        <w:t xml:space="preserve">обустройство площадки из тротуарной плитки в </w:t>
      </w:r>
      <w:r w:rsidRPr="00271040">
        <w:rPr>
          <w:bCs/>
          <w:sz w:val="28"/>
          <w:szCs w:val="28"/>
        </w:rPr>
        <w:t>размере</w:t>
      </w:r>
      <w:r w:rsidR="000B67C9" w:rsidRPr="00271040">
        <w:rPr>
          <w:bCs/>
          <w:sz w:val="28"/>
          <w:szCs w:val="28"/>
        </w:rPr>
        <w:t xml:space="preserve"> </w:t>
      </w:r>
      <w:r w:rsidR="007845B6" w:rsidRPr="00271040">
        <w:rPr>
          <w:bCs/>
          <w:sz w:val="28"/>
          <w:szCs w:val="28"/>
        </w:rPr>
        <w:t>почти</w:t>
      </w:r>
      <w:r w:rsidRPr="00271040">
        <w:rPr>
          <w:bCs/>
          <w:sz w:val="28"/>
          <w:szCs w:val="28"/>
        </w:rPr>
        <w:t xml:space="preserve"> на</w:t>
      </w:r>
      <w:r w:rsidR="007845B6" w:rsidRPr="00271040">
        <w:rPr>
          <w:bCs/>
          <w:sz w:val="28"/>
          <w:szCs w:val="28"/>
        </w:rPr>
        <w:t xml:space="preserve"> </w:t>
      </w:r>
      <w:r w:rsidR="000B67C9" w:rsidRPr="00271040">
        <w:rPr>
          <w:bCs/>
          <w:sz w:val="28"/>
          <w:szCs w:val="28"/>
        </w:rPr>
        <w:t>2 млн. рублей.</w:t>
      </w:r>
    </w:p>
    <w:p w:rsidR="00FC7A35" w:rsidRPr="00271040" w:rsidRDefault="00FC7A35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Кроме того, в рамках этого же проекта на 2,9 млн. рублей проведено благоустройство площадей возле домов культуры в п. Коксовый и с. Литвиновка.</w:t>
      </w:r>
    </w:p>
    <w:p w:rsidR="000B67C9" w:rsidRPr="00271040" w:rsidRDefault="000B67C9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Ильинск</w:t>
      </w:r>
      <w:r w:rsidR="00502615" w:rsidRPr="00271040">
        <w:rPr>
          <w:bCs/>
          <w:sz w:val="28"/>
          <w:szCs w:val="28"/>
        </w:rPr>
        <w:t>ий сельский</w:t>
      </w:r>
      <w:r w:rsidRPr="00271040">
        <w:rPr>
          <w:bCs/>
          <w:sz w:val="28"/>
          <w:szCs w:val="28"/>
        </w:rPr>
        <w:t xml:space="preserve"> клуб выиграл грант на 1,9 млн. рублей на </w:t>
      </w:r>
      <w:r w:rsidR="0009030A" w:rsidRPr="00271040">
        <w:rPr>
          <w:bCs/>
          <w:sz w:val="28"/>
          <w:szCs w:val="28"/>
        </w:rPr>
        <w:t>приобретение</w:t>
      </w:r>
      <w:r w:rsidRPr="00271040">
        <w:rPr>
          <w:bCs/>
          <w:sz w:val="28"/>
          <w:szCs w:val="28"/>
        </w:rPr>
        <w:t xml:space="preserve"> звукового и светового оборудования, а также одежды сцены.</w:t>
      </w:r>
    </w:p>
    <w:p w:rsidR="000B67C9" w:rsidRPr="00271040" w:rsidRDefault="000B67C9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На текущий ремонт зданий библиотек и клубов </w:t>
      </w:r>
      <w:r w:rsidR="0022501F" w:rsidRPr="00271040">
        <w:rPr>
          <w:bCs/>
          <w:sz w:val="28"/>
          <w:szCs w:val="28"/>
        </w:rPr>
        <w:t>израсходовано</w:t>
      </w:r>
      <w:r w:rsidRPr="00271040">
        <w:rPr>
          <w:bCs/>
          <w:sz w:val="28"/>
          <w:szCs w:val="28"/>
        </w:rPr>
        <w:t xml:space="preserve"> порядка 900 тыс. рублей.</w:t>
      </w:r>
    </w:p>
    <w:p w:rsidR="000B67C9" w:rsidRPr="00271040" w:rsidRDefault="00FE36D0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Построен пандус для создания </w:t>
      </w:r>
      <w:r w:rsidR="000B67C9" w:rsidRPr="00271040">
        <w:rPr>
          <w:bCs/>
          <w:sz w:val="28"/>
          <w:szCs w:val="28"/>
        </w:rPr>
        <w:t>доступности маломобильным группа</w:t>
      </w:r>
      <w:r w:rsidRPr="00271040">
        <w:rPr>
          <w:bCs/>
          <w:sz w:val="28"/>
          <w:szCs w:val="28"/>
        </w:rPr>
        <w:t>м</w:t>
      </w:r>
      <w:r w:rsidR="000B67C9" w:rsidRPr="00271040">
        <w:rPr>
          <w:bCs/>
          <w:sz w:val="28"/>
          <w:szCs w:val="28"/>
        </w:rPr>
        <w:t xml:space="preserve"> населения в</w:t>
      </w:r>
      <w:r w:rsidRPr="00271040">
        <w:rPr>
          <w:bCs/>
          <w:sz w:val="28"/>
          <w:szCs w:val="28"/>
        </w:rPr>
        <w:t>о</w:t>
      </w:r>
      <w:r w:rsidR="000B67C9" w:rsidRPr="00271040">
        <w:rPr>
          <w:bCs/>
          <w:sz w:val="28"/>
          <w:szCs w:val="28"/>
        </w:rPr>
        <w:t xml:space="preserve"> Дворец культуры им. В.П. Чкалова</w:t>
      </w:r>
      <w:r w:rsidRPr="00271040">
        <w:rPr>
          <w:bCs/>
          <w:sz w:val="28"/>
          <w:szCs w:val="28"/>
        </w:rPr>
        <w:t xml:space="preserve"> стоимостью</w:t>
      </w:r>
      <w:r w:rsidR="000B67C9" w:rsidRPr="00271040">
        <w:rPr>
          <w:bCs/>
          <w:sz w:val="28"/>
          <w:szCs w:val="28"/>
        </w:rPr>
        <w:t xml:space="preserve"> 425 тыс. рублей.</w:t>
      </w:r>
    </w:p>
    <w:p w:rsidR="000B67C9" w:rsidRPr="00271040" w:rsidRDefault="00386A72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Г</w:t>
      </w:r>
      <w:r w:rsidR="000B67C9" w:rsidRPr="00271040">
        <w:rPr>
          <w:bCs/>
          <w:sz w:val="28"/>
          <w:szCs w:val="28"/>
        </w:rPr>
        <w:t>азифи</w:t>
      </w:r>
      <w:r w:rsidRPr="00271040">
        <w:rPr>
          <w:bCs/>
          <w:sz w:val="28"/>
          <w:szCs w:val="28"/>
        </w:rPr>
        <w:t>цирован</w:t>
      </w:r>
      <w:r w:rsidR="000B67C9" w:rsidRPr="00271040">
        <w:rPr>
          <w:bCs/>
          <w:sz w:val="28"/>
          <w:szCs w:val="28"/>
        </w:rPr>
        <w:t xml:space="preserve"> Мечетновск</w:t>
      </w:r>
      <w:r w:rsidRPr="00271040">
        <w:rPr>
          <w:bCs/>
          <w:sz w:val="28"/>
          <w:szCs w:val="28"/>
        </w:rPr>
        <w:t>ий</w:t>
      </w:r>
      <w:r w:rsidR="000B67C9" w:rsidRPr="00271040">
        <w:rPr>
          <w:bCs/>
          <w:sz w:val="28"/>
          <w:szCs w:val="28"/>
        </w:rPr>
        <w:t xml:space="preserve"> сельск</w:t>
      </w:r>
      <w:r w:rsidRPr="00271040">
        <w:rPr>
          <w:bCs/>
          <w:sz w:val="28"/>
          <w:szCs w:val="28"/>
        </w:rPr>
        <w:t>ий</w:t>
      </w:r>
      <w:r w:rsidR="000B67C9" w:rsidRPr="00271040">
        <w:rPr>
          <w:bCs/>
          <w:sz w:val="28"/>
          <w:szCs w:val="28"/>
        </w:rPr>
        <w:t xml:space="preserve"> клуб</w:t>
      </w:r>
      <w:r w:rsidR="00FE36D0" w:rsidRPr="00271040">
        <w:rPr>
          <w:bCs/>
          <w:sz w:val="28"/>
          <w:szCs w:val="28"/>
        </w:rPr>
        <w:t xml:space="preserve"> на сумму</w:t>
      </w:r>
      <w:r w:rsidR="000B67C9" w:rsidRPr="00271040">
        <w:rPr>
          <w:bCs/>
          <w:sz w:val="28"/>
          <w:szCs w:val="28"/>
        </w:rPr>
        <w:t xml:space="preserve"> 248 тысяч рублей.</w:t>
      </w:r>
    </w:p>
    <w:p w:rsidR="00F603B9" w:rsidRPr="00271040" w:rsidRDefault="00F603B9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Депутатом Законодательного Собрания Ростовской области В. П. Тарасенко оказано содействие в приобретении</w:t>
      </w:r>
      <w:r w:rsidRPr="00271040">
        <w:rPr>
          <w:sz w:val="28"/>
          <w:szCs w:val="28"/>
        </w:rPr>
        <w:t xml:space="preserve"> металлопластиковых оконных блоков с москитными сетками, дверных металлопластиковых блоков, акустических систем, микшерного пульта, вокального микрофона, микрофонной стойки для Головского и Марьевского сельских клубов на сумму 580 тыс. рублей, а также </w:t>
      </w:r>
      <w:r w:rsidRPr="00271040">
        <w:rPr>
          <w:bCs/>
          <w:sz w:val="28"/>
          <w:szCs w:val="28"/>
        </w:rPr>
        <w:t>аккордеона кнопочного для Литвиновской клубной системы на 225 тыс. рублей</w:t>
      </w:r>
      <w:r w:rsidRPr="00271040">
        <w:rPr>
          <w:sz w:val="28"/>
          <w:szCs w:val="28"/>
        </w:rPr>
        <w:t>.</w:t>
      </w:r>
    </w:p>
    <w:p w:rsidR="000B67C9" w:rsidRPr="00271040" w:rsidRDefault="00F603B9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Депутатом А. А. </w:t>
      </w:r>
      <w:proofErr w:type="spellStart"/>
      <w:r w:rsidRPr="00271040">
        <w:rPr>
          <w:bCs/>
          <w:sz w:val="28"/>
          <w:szCs w:val="28"/>
        </w:rPr>
        <w:t>Михалёвым</w:t>
      </w:r>
      <w:proofErr w:type="spellEnd"/>
      <w:r w:rsidRPr="00271040">
        <w:rPr>
          <w:bCs/>
          <w:sz w:val="28"/>
          <w:szCs w:val="28"/>
        </w:rPr>
        <w:t xml:space="preserve"> направлены средства на приобретение </w:t>
      </w:r>
      <w:r w:rsidR="000B67C9" w:rsidRPr="00271040">
        <w:rPr>
          <w:bCs/>
          <w:sz w:val="28"/>
          <w:szCs w:val="28"/>
        </w:rPr>
        <w:t>телевизора и уличных камер видеонаблюдения для Дворц</w:t>
      </w:r>
      <w:r w:rsidR="003E0699" w:rsidRPr="00271040">
        <w:rPr>
          <w:bCs/>
          <w:sz w:val="28"/>
          <w:szCs w:val="28"/>
        </w:rPr>
        <w:t>а</w:t>
      </w:r>
      <w:r w:rsidR="000B67C9" w:rsidRPr="00271040">
        <w:rPr>
          <w:bCs/>
          <w:sz w:val="28"/>
          <w:szCs w:val="28"/>
        </w:rPr>
        <w:t xml:space="preserve"> культуры им. В.</w:t>
      </w:r>
      <w:r w:rsidR="003E0699" w:rsidRPr="00271040">
        <w:rPr>
          <w:bCs/>
          <w:sz w:val="28"/>
          <w:szCs w:val="28"/>
        </w:rPr>
        <w:t xml:space="preserve"> </w:t>
      </w:r>
      <w:r w:rsidR="000B67C9" w:rsidRPr="00271040">
        <w:rPr>
          <w:bCs/>
          <w:sz w:val="28"/>
          <w:szCs w:val="28"/>
        </w:rPr>
        <w:t>П. Чкалова</w:t>
      </w:r>
      <w:r w:rsidR="00386A72" w:rsidRPr="00271040">
        <w:rPr>
          <w:bCs/>
          <w:sz w:val="28"/>
          <w:szCs w:val="28"/>
        </w:rPr>
        <w:t xml:space="preserve"> в размере 49,5 тыс. рублей</w:t>
      </w:r>
      <w:r w:rsidRPr="00271040">
        <w:rPr>
          <w:bCs/>
          <w:sz w:val="28"/>
          <w:szCs w:val="28"/>
        </w:rPr>
        <w:t>.</w:t>
      </w:r>
    </w:p>
    <w:p w:rsidR="00E63590" w:rsidRPr="00271040" w:rsidRDefault="005C3236" w:rsidP="00271040">
      <w:pPr>
        <w:widowControl/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 xml:space="preserve">В рамках реализации национального проекта «Культура» министерством культуры Ростовской области для </w:t>
      </w:r>
      <w:r w:rsidR="00A433A8" w:rsidRPr="00271040">
        <w:rPr>
          <w:sz w:val="28"/>
          <w:szCs w:val="28"/>
        </w:rPr>
        <w:t>нашего</w:t>
      </w:r>
      <w:r w:rsidRPr="00271040">
        <w:rPr>
          <w:sz w:val="28"/>
          <w:szCs w:val="28"/>
        </w:rPr>
        <w:t xml:space="preserve"> района был закуплен Автоклуб</w:t>
      </w:r>
      <w:r w:rsidR="00A433A8" w:rsidRPr="00271040">
        <w:rPr>
          <w:sz w:val="28"/>
          <w:szCs w:val="28"/>
        </w:rPr>
        <w:t xml:space="preserve"> стоимостью</w:t>
      </w:r>
      <w:r w:rsidR="00F611EC" w:rsidRPr="00271040">
        <w:rPr>
          <w:sz w:val="28"/>
          <w:szCs w:val="28"/>
        </w:rPr>
        <w:t xml:space="preserve"> 3,5</w:t>
      </w:r>
      <w:r w:rsidR="00A433A8" w:rsidRPr="00271040">
        <w:rPr>
          <w:sz w:val="28"/>
          <w:szCs w:val="28"/>
        </w:rPr>
        <w:t xml:space="preserve"> млн. рублей</w:t>
      </w:r>
      <w:r w:rsidRPr="00271040">
        <w:rPr>
          <w:sz w:val="28"/>
          <w:szCs w:val="28"/>
        </w:rPr>
        <w:t>, который призван повысить д</w:t>
      </w:r>
      <w:r w:rsidR="00E63590" w:rsidRPr="00271040">
        <w:rPr>
          <w:sz w:val="28"/>
          <w:szCs w:val="28"/>
        </w:rPr>
        <w:t>оступность услуг сферы культуры</w:t>
      </w:r>
      <w:r w:rsidRPr="00271040">
        <w:rPr>
          <w:sz w:val="28"/>
          <w:szCs w:val="28"/>
        </w:rPr>
        <w:t xml:space="preserve">. </w:t>
      </w:r>
      <w:r w:rsidR="00E63590" w:rsidRPr="00271040">
        <w:rPr>
          <w:sz w:val="28"/>
          <w:szCs w:val="28"/>
        </w:rPr>
        <w:t>Автоклуб можно превратить в концертную площадку, оснащенную световым, звуковым и видеооборудованием.</w:t>
      </w:r>
    </w:p>
    <w:p w:rsidR="005C3236" w:rsidRPr="00271040" w:rsidRDefault="005C3236" w:rsidP="00271040">
      <w:pPr>
        <w:widowControl/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>Также в рамках реализации государственной программы «Развитие культуры и туризма» был приобретен Комплекс информационно-библиотечного обслуживания (КИБО)</w:t>
      </w:r>
      <w:r w:rsidR="002E2169" w:rsidRPr="00271040">
        <w:rPr>
          <w:sz w:val="28"/>
          <w:szCs w:val="28"/>
        </w:rPr>
        <w:t xml:space="preserve"> стоимостью </w:t>
      </w:r>
      <w:r w:rsidR="00F611EC" w:rsidRPr="00271040">
        <w:rPr>
          <w:sz w:val="28"/>
          <w:szCs w:val="28"/>
        </w:rPr>
        <w:t xml:space="preserve">2,2 </w:t>
      </w:r>
      <w:r w:rsidR="002E2169" w:rsidRPr="00271040">
        <w:rPr>
          <w:sz w:val="28"/>
          <w:szCs w:val="28"/>
        </w:rPr>
        <w:t>млн. рублей</w:t>
      </w:r>
      <w:r w:rsidRPr="00271040">
        <w:rPr>
          <w:sz w:val="28"/>
          <w:szCs w:val="28"/>
        </w:rPr>
        <w:t>, предназначенный для организации библиотечного обслуживания в малонаселенных пунктах.</w:t>
      </w:r>
    </w:p>
    <w:p w:rsidR="005C3236" w:rsidRPr="00271040" w:rsidRDefault="005C3236" w:rsidP="00271040">
      <w:pPr>
        <w:widowControl/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>Комплекс оборудован проектором и экраном, что позволяет проводить мастер-классы, викторины, литературные часы, показывать видеопрезентации</w:t>
      </w:r>
      <w:r w:rsidR="002E2169" w:rsidRPr="00271040">
        <w:rPr>
          <w:sz w:val="28"/>
          <w:szCs w:val="28"/>
        </w:rPr>
        <w:t xml:space="preserve"> и</w:t>
      </w:r>
      <w:r w:rsidRPr="00271040">
        <w:rPr>
          <w:sz w:val="28"/>
          <w:szCs w:val="28"/>
        </w:rPr>
        <w:t xml:space="preserve"> мультфильмы.</w:t>
      </w:r>
    </w:p>
    <w:p w:rsidR="007B77B0" w:rsidRPr="00271040" w:rsidRDefault="007B77B0" w:rsidP="00271040">
      <w:pPr>
        <w:pStyle w:val="p5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Молодёжная политика</w:t>
      </w:r>
    </w:p>
    <w:p w:rsidR="007B77B0" w:rsidRPr="00271040" w:rsidRDefault="007B77B0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По итогам работы за 2019 год среди муниципальных образований, реализующих государственную молодежную политику, Белокалитвинский район занял 3-4 место.</w:t>
      </w:r>
    </w:p>
    <w:p w:rsidR="007B77B0" w:rsidRPr="00271040" w:rsidRDefault="007B77B0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Белокалитвинские молодежные команды приняли участие в областных военно-патриотических играх «Победа», «Зарница». В юнармейской игре «Военный городок» команда «Юный десантник» </w:t>
      </w:r>
      <w:r w:rsidR="00782415" w:rsidRPr="00271040">
        <w:rPr>
          <w:bCs/>
          <w:sz w:val="28"/>
          <w:szCs w:val="28"/>
        </w:rPr>
        <w:t>(руководитель −</w:t>
      </w:r>
      <w:r w:rsidRPr="00271040">
        <w:rPr>
          <w:bCs/>
          <w:sz w:val="28"/>
          <w:szCs w:val="28"/>
        </w:rPr>
        <w:t xml:space="preserve"> Сергей Коротков) заняла призовое второе место. </w:t>
      </w:r>
    </w:p>
    <w:p w:rsidR="007B77B0" w:rsidRPr="00271040" w:rsidRDefault="007B77B0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Трое из четверых победителей муниципального этапа конкурса патриотической песни «Гвоздики Отечества. 100 лет Донскому комсомолу» стали участниками регионального этапа конкурса. </w:t>
      </w:r>
    </w:p>
    <w:p w:rsidR="007B77B0" w:rsidRPr="00271040" w:rsidRDefault="007B77B0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Майя Гаврилова, учащаяся </w:t>
      </w:r>
      <w:r w:rsidR="00782415" w:rsidRPr="00271040">
        <w:rPr>
          <w:bCs/>
          <w:sz w:val="28"/>
          <w:szCs w:val="28"/>
        </w:rPr>
        <w:t>средней школы</w:t>
      </w:r>
      <w:r w:rsidRPr="00271040">
        <w:rPr>
          <w:bCs/>
          <w:sz w:val="28"/>
          <w:szCs w:val="28"/>
        </w:rPr>
        <w:t xml:space="preserve"> № 3 была отмечена спецпризом «Это – память моя, комсомол!».</w:t>
      </w:r>
    </w:p>
    <w:p w:rsidR="007B77B0" w:rsidRPr="00271040" w:rsidRDefault="007B77B0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lastRenderedPageBreak/>
        <w:t xml:space="preserve">Белокалитвинская молодежь активно участвовала в региональных форумных кампаниях. Во флагманском проекте Комитета по молодежной политике Ростовской области «Молодежная команда губернатора» приняли участие 40 юных белокалитвинцев. Молодые люди района работали и учились на форуме «Ростов» с федеральной площадкой «Молодые аграрии», образовательном форуме «Молодая волна», образовательной площадке «Школа амбассадоров добровольчества», где 300 лучших волонтеров региона участвовали в интерактивных тренингах и лекциях. </w:t>
      </w:r>
    </w:p>
    <w:p w:rsidR="007B77B0" w:rsidRPr="00271040" w:rsidRDefault="007B77B0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 xml:space="preserve">Белокалитвинский клуб молодых семей «Мы рядом!» принял участие в </w:t>
      </w:r>
      <w:r w:rsidRPr="00271040">
        <w:rPr>
          <w:bCs/>
          <w:color w:val="000000"/>
          <w:sz w:val="28"/>
          <w:szCs w:val="28"/>
        </w:rPr>
        <w:t>региональном этапе Всероссийского форума молодых семей.</w:t>
      </w:r>
      <w:r w:rsidRPr="00271040">
        <w:rPr>
          <w:sz w:val="28"/>
          <w:szCs w:val="28"/>
        </w:rPr>
        <w:t> На областной конкурс социальной рекламы антикоррупционной направленности «Чистые руки» отправлены 4 работы юных белокалитвинцев.</w:t>
      </w:r>
    </w:p>
    <w:p w:rsidR="007B77B0" w:rsidRPr="00271040" w:rsidRDefault="007B77B0" w:rsidP="00271040">
      <w:pPr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Физическая культура</w:t>
      </w:r>
    </w:p>
    <w:p w:rsidR="007B77B0" w:rsidRPr="00271040" w:rsidRDefault="007B77B0" w:rsidP="00271040">
      <w:pPr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 xml:space="preserve">Спортивно-массовая работа формируется с учетом интересов и максимального охвата всех групп населения, в том числе посредством проведения комплексных мероприятий, в первую очередь – Спартакиады Дона. В этом году Белокалитвинский район в очередной раз принимал на своей территории команды зонального этапа и завоевал высшую ступень соревнований. </w:t>
      </w:r>
    </w:p>
    <w:p w:rsidR="007B77B0" w:rsidRPr="00271040" w:rsidRDefault="007B77B0" w:rsidP="00271040">
      <w:pPr>
        <w:pStyle w:val="p5"/>
        <w:spacing w:beforeAutospacing="0" w:afterAutospacing="0"/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>Продолжается работа по улучшению спортивной базы района. В этом году, помимо завершения капитального ремонта Дворца спорта, в городе обустроены две площадки с тренажерами: на Заречном в рамках программы «Комфортная городская среда» и на стадионе в рамках программы «Спорт – норма жизни».</w:t>
      </w:r>
    </w:p>
    <w:p w:rsidR="007B77B0" w:rsidRPr="00271040" w:rsidRDefault="002E2169" w:rsidP="00271040">
      <w:pPr>
        <w:pStyle w:val="p5"/>
        <w:spacing w:beforeAutospacing="0" w:afterAutospacing="0"/>
        <w:ind w:firstLine="709"/>
        <w:jc w:val="both"/>
        <w:rPr>
          <w:sz w:val="28"/>
          <w:szCs w:val="28"/>
        </w:rPr>
      </w:pPr>
      <w:r w:rsidRPr="00271040">
        <w:rPr>
          <w:sz w:val="28"/>
          <w:szCs w:val="28"/>
        </w:rPr>
        <w:t>Так, з</w:t>
      </w:r>
      <w:r w:rsidR="007B77B0" w:rsidRPr="00271040">
        <w:rPr>
          <w:sz w:val="28"/>
          <w:szCs w:val="28"/>
        </w:rPr>
        <w:t>а лучшую организацию физкультурно-спортивной работы в муниципальных образованиях Ростовской области в Белокалитвинском районе возведена площадка для занятий физической культурой и спортом населения, подготовки к выполнению и проведения тестирования в соответствии с нормативами испытаний (тестов) Всероссийского физкультурно-оздоровительного комплекса «Готов к труду и обороне» (ГТО)</w:t>
      </w:r>
      <w:r w:rsidRPr="00271040">
        <w:rPr>
          <w:sz w:val="28"/>
          <w:szCs w:val="28"/>
        </w:rPr>
        <w:t xml:space="preserve"> стоимостью</w:t>
      </w:r>
      <w:r w:rsidR="0024434E" w:rsidRPr="00271040">
        <w:rPr>
          <w:sz w:val="28"/>
          <w:szCs w:val="28"/>
        </w:rPr>
        <w:t xml:space="preserve"> более 600 тыс.</w:t>
      </w:r>
      <w:r w:rsidRPr="00271040">
        <w:rPr>
          <w:sz w:val="28"/>
          <w:szCs w:val="28"/>
        </w:rPr>
        <w:t xml:space="preserve"> рублей</w:t>
      </w:r>
      <w:r w:rsidR="007B77B0" w:rsidRPr="00271040">
        <w:rPr>
          <w:sz w:val="28"/>
          <w:szCs w:val="28"/>
        </w:rPr>
        <w:t>. В состав комплекта спортивно-технологического оборудования входит 30 единиц тренажеров и спортивное искусственное покрытие.</w:t>
      </w:r>
    </w:p>
    <w:p w:rsidR="00946B86" w:rsidRPr="00271040" w:rsidRDefault="003644EA" w:rsidP="00271040">
      <w:pPr>
        <w:pStyle w:val="p5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Одним из значимых событий в физкультурной среде района стало открытие отремонтированного Дворца спорта. Здание Дворца, в котором почти 40 лет занимались белокалитвинцы, вышло из строя и ему потребовался основательный ремонт − с заменой кровли, инженерных коммуникаций, реконструкцией чаш бассейнов.</w:t>
      </w:r>
    </w:p>
    <w:p w:rsidR="00946B86" w:rsidRPr="00271040" w:rsidRDefault="003644EA" w:rsidP="00271040">
      <w:pPr>
        <w:pStyle w:val="p5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Выполнение ремонтных работ находилось на постоянном контроле главы Донского региона и Правительства области. На ремонт были выделены средства областного бюджета в размере более 290 млн. рублей</w:t>
      </w:r>
      <w:r w:rsidR="00A072B2" w:rsidRPr="00271040">
        <w:rPr>
          <w:bCs/>
          <w:sz w:val="28"/>
          <w:szCs w:val="28"/>
        </w:rPr>
        <w:t xml:space="preserve"> и 50,5 млн. рублей на закупку технологического оборудования</w:t>
      </w:r>
      <w:r w:rsidRPr="00271040">
        <w:rPr>
          <w:bCs/>
          <w:sz w:val="28"/>
          <w:szCs w:val="28"/>
        </w:rPr>
        <w:t>.  Теперь в новом, современном Дворце спорт</w:t>
      </w:r>
      <w:r w:rsidR="00946B86" w:rsidRPr="00271040">
        <w:rPr>
          <w:bCs/>
          <w:sz w:val="28"/>
          <w:szCs w:val="28"/>
        </w:rPr>
        <w:t>а</w:t>
      </w:r>
      <w:r w:rsidRPr="00271040">
        <w:rPr>
          <w:bCs/>
          <w:sz w:val="28"/>
          <w:szCs w:val="28"/>
        </w:rPr>
        <w:t xml:space="preserve"> для спортсменов и приверженцев активного образа жизни предусмотрены тренажерный зал с зоной легкой атлетики, большой игровой спортивный зал, малый спортивный зал с гимнастической зоной и скалодромным комплексом, залы бокса, тенниса и гребли, бассейны 25 м и 10 м.</w:t>
      </w:r>
    </w:p>
    <w:p w:rsidR="003644EA" w:rsidRPr="00271040" w:rsidRDefault="003644EA" w:rsidP="00271040">
      <w:pPr>
        <w:pStyle w:val="p5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На базе спортивной школы будут заниматься спортсмены 7 спортивных отделений</w:t>
      </w:r>
      <w:r w:rsidR="002E2169" w:rsidRPr="00271040">
        <w:rPr>
          <w:bCs/>
          <w:sz w:val="28"/>
          <w:szCs w:val="28"/>
        </w:rPr>
        <w:t xml:space="preserve"> общей численностью почти 1,1 тыс. человек</w:t>
      </w:r>
      <w:r w:rsidRPr="00271040">
        <w:rPr>
          <w:bCs/>
          <w:sz w:val="28"/>
          <w:szCs w:val="28"/>
        </w:rPr>
        <w:t>.</w:t>
      </w:r>
    </w:p>
    <w:p w:rsidR="00D628B1" w:rsidRDefault="00D628B1" w:rsidP="00271040">
      <w:pPr>
        <w:pStyle w:val="p5"/>
        <w:spacing w:beforeAutospacing="0" w:afterAutospacing="0"/>
        <w:ind w:firstLine="709"/>
        <w:jc w:val="both"/>
        <w:rPr>
          <w:bCs/>
          <w:sz w:val="28"/>
          <w:szCs w:val="28"/>
        </w:rPr>
      </w:pPr>
    </w:p>
    <w:p w:rsidR="00271040" w:rsidRPr="00271040" w:rsidRDefault="00271040" w:rsidP="00271040">
      <w:pPr>
        <w:pStyle w:val="p5"/>
        <w:spacing w:beforeAutospacing="0" w:afterAutospacing="0"/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</w:p>
    <w:p w:rsidR="00451CA6" w:rsidRPr="00271040" w:rsidRDefault="00451CA6" w:rsidP="00271040">
      <w:pPr>
        <w:pStyle w:val="p5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lastRenderedPageBreak/>
        <w:t>Уважаемые Белокалитвинцы!</w:t>
      </w:r>
    </w:p>
    <w:p w:rsidR="00451CA6" w:rsidRPr="00271040" w:rsidRDefault="00451CA6" w:rsidP="00271040">
      <w:pPr>
        <w:pStyle w:val="p5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В завершении своего доклада хотела бы отметить, что все мероприятия, реализацией которых в уходящем году занимались администрации района, городских и сельских поселений, были направлены на решение одной основной цели − повышения качества жизни наших граждан.</w:t>
      </w:r>
    </w:p>
    <w:p w:rsidR="00304E0A" w:rsidRPr="00271040" w:rsidRDefault="00304E0A" w:rsidP="00271040">
      <w:pPr>
        <w:pStyle w:val="p5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271040">
        <w:rPr>
          <w:bCs/>
          <w:sz w:val="28"/>
          <w:szCs w:val="28"/>
        </w:rPr>
        <w:t>Не сомневаюсь, что, как и прежде, при решении этих вопросов нам будет оказана всесторонняя поддержка депутатского корпуса                                      и Правительства области.</w:t>
      </w:r>
      <w:r w:rsidR="00DE5DEA" w:rsidRPr="00271040">
        <w:rPr>
          <w:bCs/>
          <w:sz w:val="28"/>
          <w:szCs w:val="28"/>
        </w:rPr>
        <w:t xml:space="preserve"> </w:t>
      </w:r>
      <w:r w:rsidRPr="00271040">
        <w:rPr>
          <w:bCs/>
          <w:sz w:val="28"/>
          <w:szCs w:val="28"/>
        </w:rPr>
        <w:t>Но в первую очередь, разумеется, будет уч</w:t>
      </w:r>
      <w:r w:rsidR="00236F45" w:rsidRPr="00271040">
        <w:rPr>
          <w:bCs/>
          <w:sz w:val="28"/>
          <w:szCs w:val="28"/>
        </w:rPr>
        <w:t>итываться мнение жителей района!</w:t>
      </w:r>
    </w:p>
    <w:p w:rsidR="00304E0A" w:rsidRPr="00271040" w:rsidRDefault="00304E0A" w:rsidP="00271040">
      <w:pPr>
        <w:pStyle w:val="p5"/>
        <w:spacing w:beforeAutospacing="0" w:afterAutospacing="0"/>
        <w:ind w:firstLine="709"/>
        <w:jc w:val="both"/>
        <w:rPr>
          <w:bCs/>
          <w:sz w:val="28"/>
          <w:szCs w:val="28"/>
        </w:rPr>
      </w:pPr>
    </w:p>
    <w:sectPr w:rsidR="00304E0A" w:rsidRPr="00271040" w:rsidSect="005468DD">
      <w:footerReference w:type="default" r:id="rId8"/>
      <w:pgSz w:w="11906" w:h="16838" w:code="9"/>
      <w:pgMar w:top="680" w:right="851" w:bottom="851" w:left="1134" w:header="0" w:footer="284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AF0" w:rsidRDefault="009D2AF0">
      <w:r>
        <w:separator/>
      </w:r>
    </w:p>
  </w:endnote>
  <w:endnote w:type="continuationSeparator" w:id="0">
    <w:p w:rsidR="009D2AF0" w:rsidRDefault="009D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37" w:rsidRPr="00BD64F8" w:rsidRDefault="00534A37">
    <w:pPr>
      <w:pStyle w:val="af9"/>
      <w:jc w:val="right"/>
      <w:rPr>
        <w:sz w:val="28"/>
        <w:szCs w:val="28"/>
      </w:rPr>
    </w:pPr>
    <w:r w:rsidRPr="00BD64F8">
      <w:rPr>
        <w:sz w:val="28"/>
        <w:szCs w:val="28"/>
      </w:rPr>
      <w:fldChar w:fldCharType="begin"/>
    </w:r>
    <w:r w:rsidRPr="00BD64F8">
      <w:rPr>
        <w:sz w:val="28"/>
        <w:szCs w:val="28"/>
      </w:rPr>
      <w:instrText>PAGE</w:instrText>
    </w:r>
    <w:r w:rsidRPr="00BD64F8">
      <w:rPr>
        <w:sz w:val="28"/>
        <w:szCs w:val="28"/>
      </w:rPr>
      <w:fldChar w:fldCharType="separate"/>
    </w:r>
    <w:r w:rsidR="00271040">
      <w:rPr>
        <w:noProof/>
        <w:sz w:val="28"/>
        <w:szCs w:val="28"/>
      </w:rPr>
      <w:t>12</w:t>
    </w:r>
    <w:r w:rsidRPr="00BD64F8">
      <w:rPr>
        <w:sz w:val="28"/>
        <w:szCs w:val="28"/>
      </w:rPr>
      <w:fldChar w:fldCharType="end"/>
    </w:r>
  </w:p>
  <w:p w:rsidR="00534A37" w:rsidRDefault="00534A3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AF0" w:rsidRDefault="009D2AF0">
      <w:r>
        <w:separator/>
      </w:r>
    </w:p>
  </w:footnote>
  <w:footnote w:type="continuationSeparator" w:id="0">
    <w:p w:rsidR="009D2AF0" w:rsidRDefault="009D2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23D"/>
    <w:multiLevelType w:val="hybridMultilevel"/>
    <w:tmpl w:val="4FD27E36"/>
    <w:lvl w:ilvl="0" w:tplc="8904EC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0DB6"/>
    <w:multiLevelType w:val="hybridMultilevel"/>
    <w:tmpl w:val="EF7053F2"/>
    <w:lvl w:ilvl="0" w:tplc="A8DA5A7E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4466F"/>
    <w:multiLevelType w:val="hybridMultilevel"/>
    <w:tmpl w:val="A6D24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17965"/>
    <w:multiLevelType w:val="hybridMultilevel"/>
    <w:tmpl w:val="DDA8F5C8"/>
    <w:lvl w:ilvl="0" w:tplc="8904EC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61EFE"/>
    <w:multiLevelType w:val="multilevel"/>
    <w:tmpl w:val="5310F22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b/>
        <w:sz w:val="3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  <w:b/>
        <w:sz w:val="32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  <w:b/>
        <w:sz w:val="32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025D6B"/>
    <w:multiLevelType w:val="hybridMultilevel"/>
    <w:tmpl w:val="2898A84E"/>
    <w:lvl w:ilvl="0" w:tplc="8904EC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F942FE"/>
    <w:multiLevelType w:val="hybridMultilevel"/>
    <w:tmpl w:val="B082F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12834"/>
    <w:multiLevelType w:val="hybridMultilevel"/>
    <w:tmpl w:val="FB907DC6"/>
    <w:lvl w:ilvl="0" w:tplc="8904EC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E873C4"/>
    <w:multiLevelType w:val="multilevel"/>
    <w:tmpl w:val="0226E95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59DD478B"/>
    <w:multiLevelType w:val="hybridMultilevel"/>
    <w:tmpl w:val="BAF02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4673A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C78F6"/>
    <w:multiLevelType w:val="hybridMultilevel"/>
    <w:tmpl w:val="9F760E9E"/>
    <w:lvl w:ilvl="0" w:tplc="8904EC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B1904A4"/>
    <w:multiLevelType w:val="hybridMultilevel"/>
    <w:tmpl w:val="7840B2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1"/>
  </w:num>
  <w:num w:numId="10">
    <w:abstractNumId w:val="5"/>
  </w:num>
  <w:num w:numId="11">
    <w:abstractNumId w:val="1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87"/>
    <w:rsid w:val="00001917"/>
    <w:rsid w:val="00001E68"/>
    <w:rsid w:val="00005116"/>
    <w:rsid w:val="000061F3"/>
    <w:rsid w:val="000077AF"/>
    <w:rsid w:val="00007ABA"/>
    <w:rsid w:val="00012B31"/>
    <w:rsid w:val="0001316C"/>
    <w:rsid w:val="00014ACE"/>
    <w:rsid w:val="00014E97"/>
    <w:rsid w:val="00015CBC"/>
    <w:rsid w:val="00022602"/>
    <w:rsid w:val="00022FFD"/>
    <w:rsid w:val="000245CD"/>
    <w:rsid w:val="000250B0"/>
    <w:rsid w:val="00025D57"/>
    <w:rsid w:val="00025FC8"/>
    <w:rsid w:val="00027916"/>
    <w:rsid w:val="0003518D"/>
    <w:rsid w:val="00036405"/>
    <w:rsid w:val="0003675A"/>
    <w:rsid w:val="000369FE"/>
    <w:rsid w:val="00037BB6"/>
    <w:rsid w:val="00043436"/>
    <w:rsid w:val="000505AF"/>
    <w:rsid w:val="00051456"/>
    <w:rsid w:val="00052E3F"/>
    <w:rsid w:val="000538C4"/>
    <w:rsid w:val="00056E93"/>
    <w:rsid w:val="000578BC"/>
    <w:rsid w:val="00062355"/>
    <w:rsid w:val="0007249A"/>
    <w:rsid w:val="00072B0A"/>
    <w:rsid w:val="00072EB2"/>
    <w:rsid w:val="0007315F"/>
    <w:rsid w:val="00073EAB"/>
    <w:rsid w:val="00076AB4"/>
    <w:rsid w:val="00077A2A"/>
    <w:rsid w:val="000804D6"/>
    <w:rsid w:val="0008337E"/>
    <w:rsid w:val="00083AFE"/>
    <w:rsid w:val="0008443C"/>
    <w:rsid w:val="0008598D"/>
    <w:rsid w:val="0009030A"/>
    <w:rsid w:val="000911F9"/>
    <w:rsid w:val="0009625E"/>
    <w:rsid w:val="0009627B"/>
    <w:rsid w:val="00096C20"/>
    <w:rsid w:val="000A0600"/>
    <w:rsid w:val="000A0A23"/>
    <w:rsid w:val="000A166A"/>
    <w:rsid w:val="000A1F42"/>
    <w:rsid w:val="000A7526"/>
    <w:rsid w:val="000A764A"/>
    <w:rsid w:val="000B188F"/>
    <w:rsid w:val="000B32B0"/>
    <w:rsid w:val="000B39A6"/>
    <w:rsid w:val="000B3EE3"/>
    <w:rsid w:val="000B60EA"/>
    <w:rsid w:val="000B67C9"/>
    <w:rsid w:val="000B696A"/>
    <w:rsid w:val="000C00C8"/>
    <w:rsid w:val="000C0F40"/>
    <w:rsid w:val="000C1BBD"/>
    <w:rsid w:val="000C2DCD"/>
    <w:rsid w:val="000C46C8"/>
    <w:rsid w:val="000C4BDA"/>
    <w:rsid w:val="000C4D73"/>
    <w:rsid w:val="000C5E77"/>
    <w:rsid w:val="000C629E"/>
    <w:rsid w:val="000D2F00"/>
    <w:rsid w:val="000D3949"/>
    <w:rsid w:val="000D6CD4"/>
    <w:rsid w:val="000D7784"/>
    <w:rsid w:val="000E1161"/>
    <w:rsid w:val="000E22CA"/>
    <w:rsid w:val="000E2D62"/>
    <w:rsid w:val="000E769C"/>
    <w:rsid w:val="000F1D73"/>
    <w:rsid w:val="000F284C"/>
    <w:rsid w:val="000F2F8E"/>
    <w:rsid w:val="000F32DD"/>
    <w:rsid w:val="000F4007"/>
    <w:rsid w:val="000F56E7"/>
    <w:rsid w:val="000F6C72"/>
    <w:rsid w:val="000F7E10"/>
    <w:rsid w:val="00102007"/>
    <w:rsid w:val="0010314C"/>
    <w:rsid w:val="00103BAC"/>
    <w:rsid w:val="001153B2"/>
    <w:rsid w:val="001158E1"/>
    <w:rsid w:val="001164D0"/>
    <w:rsid w:val="00117CC7"/>
    <w:rsid w:val="00120767"/>
    <w:rsid w:val="0012363D"/>
    <w:rsid w:val="00126F57"/>
    <w:rsid w:val="00127C3B"/>
    <w:rsid w:val="001302F7"/>
    <w:rsid w:val="00130389"/>
    <w:rsid w:val="0013105B"/>
    <w:rsid w:val="00131E90"/>
    <w:rsid w:val="00132D37"/>
    <w:rsid w:val="0013629A"/>
    <w:rsid w:val="00136796"/>
    <w:rsid w:val="0014357B"/>
    <w:rsid w:val="00143BDC"/>
    <w:rsid w:val="00144802"/>
    <w:rsid w:val="00147855"/>
    <w:rsid w:val="00154FB4"/>
    <w:rsid w:val="0015500F"/>
    <w:rsid w:val="00155AB7"/>
    <w:rsid w:val="00156A2E"/>
    <w:rsid w:val="001608D3"/>
    <w:rsid w:val="00163C82"/>
    <w:rsid w:val="00163E2F"/>
    <w:rsid w:val="00164E9E"/>
    <w:rsid w:val="00166113"/>
    <w:rsid w:val="0016637F"/>
    <w:rsid w:val="00167F8E"/>
    <w:rsid w:val="001734BB"/>
    <w:rsid w:val="0017365A"/>
    <w:rsid w:val="00173912"/>
    <w:rsid w:val="001771E8"/>
    <w:rsid w:val="001807C6"/>
    <w:rsid w:val="00180C84"/>
    <w:rsid w:val="00180F51"/>
    <w:rsid w:val="00181EA5"/>
    <w:rsid w:val="00187527"/>
    <w:rsid w:val="0019040E"/>
    <w:rsid w:val="001908AF"/>
    <w:rsid w:val="00192520"/>
    <w:rsid w:val="00192BD3"/>
    <w:rsid w:val="001978AE"/>
    <w:rsid w:val="001A1230"/>
    <w:rsid w:val="001A181E"/>
    <w:rsid w:val="001A1CC0"/>
    <w:rsid w:val="001A374B"/>
    <w:rsid w:val="001A52B2"/>
    <w:rsid w:val="001A6F04"/>
    <w:rsid w:val="001B4086"/>
    <w:rsid w:val="001B4B08"/>
    <w:rsid w:val="001B4F80"/>
    <w:rsid w:val="001B5830"/>
    <w:rsid w:val="001B64E8"/>
    <w:rsid w:val="001B76EA"/>
    <w:rsid w:val="001C33DC"/>
    <w:rsid w:val="001C414E"/>
    <w:rsid w:val="001C4EEA"/>
    <w:rsid w:val="001C571C"/>
    <w:rsid w:val="001D1F10"/>
    <w:rsid w:val="001D3ABE"/>
    <w:rsid w:val="001D42E8"/>
    <w:rsid w:val="001D4727"/>
    <w:rsid w:val="001D48E0"/>
    <w:rsid w:val="001D4F0F"/>
    <w:rsid w:val="001D5488"/>
    <w:rsid w:val="001E4F69"/>
    <w:rsid w:val="001F1747"/>
    <w:rsid w:val="001F1EA0"/>
    <w:rsid w:val="001F1F78"/>
    <w:rsid w:val="001F4082"/>
    <w:rsid w:val="001F4803"/>
    <w:rsid w:val="001F59DA"/>
    <w:rsid w:val="001F6600"/>
    <w:rsid w:val="001F6748"/>
    <w:rsid w:val="001F6A74"/>
    <w:rsid w:val="00204177"/>
    <w:rsid w:val="00204F7C"/>
    <w:rsid w:val="002053DC"/>
    <w:rsid w:val="00205E13"/>
    <w:rsid w:val="00206DCF"/>
    <w:rsid w:val="002111D7"/>
    <w:rsid w:val="0021284B"/>
    <w:rsid w:val="00213780"/>
    <w:rsid w:val="002138FF"/>
    <w:rsid w:val="002142F4"/>
    <w:rsid w:val="00214FC7"/>
    <w:rsid w:val="00216061"/>
    <w:rsid w:val="00216712"/>
    <w:rsid w:val="00221347"/>
    <w:rsid w:val="00221C69"/>
    <w:rsid w:val="00223EAF"/>
    <w:rsid w:val="00224399"/>
    <w:rsid w:val="0022501F"/>
    <w:rsid w:val="002252FB"/>
    <w:rsid w:val="00226C48"/>
    <w:rsid w:val="00226DC4"/>
    <w:rsid w:val="00226F69"/>
    <w:rsid w:val="002300F7"/>
    <w:rsid w:val="00230EBE"/>
    <w:rsid w:val="0023366A"/>
    <w:rsid w:val="0023378D"/>
    <w:rsid w:val="00234523"/>
    <w:rsid w:val="002346E7"/>
    <w:rsid w:val="002358BB"/>
    <w:rsid w:val="00235F99"/>
    <w:rsid w:val="002364B7"/>
    <w:rsid w:val="00236DE3"/>
    <w:rsid w:val="00236F45"/>
    <w:rsid w:val="002409B3"/>
    <w:rsid w:val="00243A82"/>
    <w:rsid w:val="0024434E"/>
    <w:rsid w:val="0025047C"/>
    <w:rsid w:val="002517F1"/>
    <w:rsid w:val="00251CA2"/>
    <w:rsid w:val="002525EA"/>
    <w:rsid w:val="00252A7E"/>
    <w:rsid w:val="002566AB"/>
    <w:rsid w:val="00257FAD"/>
    <w:rsid w:val="00263482"/>
    <w:rsid w:val="00263BE1"/>
    <w:rsid w:val="0026790B"/>
    <w:rsid w:val="00267F59"/>
    <w:rsid w:val="002703DD"/>
    <w:rsid w:val="00271040"/>
    <w:rsid w:val="002719E1"/>
    <w:rsid w:val="0027275C"/>
    <w:rsid w:val="00274226"/>
    <w:rsid w:val="00274B00"/>
    <w:rsid w:val="00275DB4"/>
    <w:rsid w:val="00280AAE"/>
    <w:rsid w:val="00280B8D"/>
    <w:rsid w:val="00280C30"/>
    <w:rsid w:val="00280EDB"/>
    <w:rsid w:val="002810E0"/>
    <w:rsid w:val="0028126F"/>
    <w:rsid w:val="00283808"/>
    <w:rsid w:val="0028596E"/>
    <w:rsid w:val="00285EF4"/>
    <w:rsid w:val="00286082"/>
    <w:rsid w:val="0028656C"/>
    <w:rsid w:val="002865B3"/>
    <w:rsid w:val="0028720E"/>
    <w:rsid w:val="00292C6C"/>
    <w:rsid w:val="00294120"/>
    <w:rsid w:val="00296CED"/>
    <w:rsid w:val="00297512"/>
    <w:rsid w:val="002A085E"/>
    <w:rsid w:val="002A0B71"/>
    <w:rsid w:val="002A10EE"/>
    <w:rsid w:val="002B158E"/>
    <w:rsid w:val="002B2660"/>
    <w:rsid w:val="002B2A12"/>
    <w:rsid w:val="002B2FAD"/>
    <w:rsid w:val="002B5605"/>
    <w:rsid w:val="002B5A60"/>
    <w:rsid w:val="002C0065"/>
    <w:rsid w:val="002C0B04"/>
    <w:rsid w:val="002C15ED"/>
    <w:rsid w:val="002C516E"/>
    <w:rsid w:val="002C59BD"/>
    <w:rsid w:val="002C59FA"/>
    <w:rsid w:val="002C5A91"/>
    <w:rsid w:val="002C6A80"/>
    <w:rsid w:val="002C7D65"/>
    <w:rsid w:val="002D0495"/>
    <w:rsid w:val="002D3730"/>
    <w:rsid w:val="002D3D1B"/>
    <w:rsid w:val="002D5A28"/>
    <w:rsid w:val="002D773C"/>
    <w:rsid w:val="002D7E9A"/>
    <w:rsid w:val="002E10EA"/>
    <w:rsid w:val="002E2169"/>
    <w:rsid w:val="002F0A58"/>
    <w:rsid w:val="002F2A1E"/>
    <w:rsid w:val="002F31BA"/>
    <w:rsid w:val="002F3FA1"/>
    <w:rsid w:val="002F4EF9"/>
    <w:rsid w:val="002F5C62"/>
    <w:rsid w:val="002F6806"/>
    <w:rsid w:val="002F6EBF"/>
    <w:rsid w:val="003010A0"/>
    <w:rsid w:val="00301E7B"/>
    <w:rsid w:val="003033B8"/>
    <w:rsid w:val="003037B5"/>
    <w:rsid w:val="00303BCC"/>
    <w:rsid w:val="00304104"/>
    <w:rsid w:val="00304E0A"/>
    <w:rsid w:val="00305EB8"/>
    <w:rsid w:val="00306F38"/>
    <w:rsid w:val="00313689"/>
    <w:rsid w:val="00314F5C"/>
    <w:rsid w:val="0032085A"/>
    <w:rsid w:val="003224CC"/>
    <w:rsid w:val="00326EC0"/>
    <w:rsid w:val="003278F4"/>
    <w:rsid w:val="0032796B"/>
    <w:rsid w:val="003316F9"/>
    <w:rsid w:val="00334DFF"/>
    <w:rsid w:val="00335312"/>
    <w:rsid w:val="0033765D"/>
    <w:rsid w:val="00337844"/>
    <w:rsid w:val="00337D45"/>
    <w:rsid w:val="003404FB"/>
    <w:rsid w:val="00341D2A"/>
    <w:rsid w:val="00343F9C"/>
    <w:rsid w:val="003441FB"/>
    <w:rsid w:val="0034629F"/>
    <w:rsid w:val="00347315"/>
    <w:rsid w:val="003473DF"/>
    <w:rsid w:val="0035267E"/>
    <w:rsid w:val="00353319"/>
    <w:rsid w:val="0035386B"/>
    <w:rsid w:val="00355005"/>
    <w:rsid w:val="0035556F"/>
    <w:rsid w:val="00357DFB"/>
    <w:rsid w:val="0036343B"/>
    <w:rsid w:val="003644EA"/>
    <w:rsid w:val="003654BC"/>
    <w:rsid w:val="00366B45"/>
    <w:rsid w:val="003676BD"/>
    <w:rsid w:val="00370081"/>
    <w:rsid w:val="003707B5"/>
    <w:rsid w:val="00371F9E"/>
    <w:rsid w:val="00373444"/>
    <w:rsid w:val="00373865"/>
    <w:rsid w:val="003802FE"/>
    <w:rsid w:val="003829B1"/>
    <w:rsid w:val="0038378D"/>
    <w:rsid w:val="00383FA9"/>
    <w:rsid w:val="00384692"/>
    <w:rsid w:val="0038690C"/>
    <w:rsid w:val="00386A72"/>
    <w:rsid w:val="00387D58"/>
    <w:rsid w:val="00387E82"/>
    <w:rsid w:val="00396C76"/>
    <w:rsid w:val="003A0202"/>
    <w:rsid w:val="003A20AB"/>
    <w:rsid w:val="003A45C5"/>
    <w:rsid w:val="003A5B5D"/>
    <w:rsid w:val="003A641F"/>
    <w:rsid w:val="003B05FA"/>
    <w:rsid w:val="003B11EE"/>
    <w:rsid w:val="003B2E96"/>
    <w:rsid w:val="003B4119"/>
    <w:rsid w:val="003B56E3"/>
    <w:rsid w:val="003B5E62"/>
    <w:rsid w:val="003B73BD"/>
    <w:rsid w:val="003B7BC8"/>
    <w:rsid w:val="003C04E5"/>
    <w:rsid w:val="003C2E03"/>
    <w:rsid w:val="003C34C2"/>
    <w:rsid w:val="003C6368"/>
    <w:rsid w:val="003D054B"/>
    <w:rsid w:val="003D151D"/>
    <w:rsid w:val="003D24F6"/>
    <w:rsid w:val="003D4F90"/>
    <w:rsid w:val="003D54A0"/>
    <w:rsid w:val="003E01C3"/>
    <w:rsid w:val="003E0484"/>
    <w:rsid w:val="003E0699"/>
    <w:rsid w:val="003E0C67"/>
    <w:rsid w:val="003E32FB"/>
    <w:rsid w:val="003F1D24"/>
    <w:rsid w:val="003F2279"/>
    <w:rsid w:val="003F3790"/>
    <w:rsid w:val="003F44AB"/>
    <w:rsid w:val="003F69B6"/>
    <w:rsid w:val="003F7633"/>
    <w:rsid w:val="003F77BA"/>
    <w:rsid w:val="00400B6C"/>
    <w:rsid w:val="004029AA"/>
    <w:rsid w:val="00403001"/>
    <w:rsid w:val="00404EBF"/>
    <w:rsid w:val="00411536"/>
    <w:rsid w:val="0041511C"/>
    <w:rsid w:val="004159CC"/>
    <w:rsid w:val="004164BB"/>
    <w:rsid w:val="00417BD8"/>
    <w:rsid w:val="0042000F"/>
    <w:rsid w:val="00421412"/>
    <w:rsid w:val="004221AD"/>
    <w:rsid w:val="00422BC9"/>
    <w:rsid w:val="00422E1D"/>
    <w:rsid w:val="0042562B"/>
    <w:rsid w:val="004315EB"/>
    <w:rsid w:val="004323DE"/>
    <w:rsid w:val="00432ECF"/>
    <w:rsid w:val="00434DBF"/>
    <w:rsid w:val="00435CD7"/>
    <w:rsid w:val="00441190"/>
    <w:rsid w:val="004416F9"/>
    <w:rsid w:val="004430A8"/>
    <w:rsid w:val="00446C1A"/>
    <w:rsid w:val="00447BB2"/>
    <w:rsid w:val="00451CA6"/>
    <w:rsid w:val="00452170"/>
    <w:rsid w:val="004529AF"/>
    <w:rsid w:val="00453970"/>
    <w:rsid w:val="00453AF4"/>
    <w:rsid w:val="0045541E"/>
    <w:rsid w:val="00456298"/>
    <w:rsid w:val="00456F6A"/>
    <w:rsid w:val="00462356"/>
    <w:rsid w:val="00463FBB"/>
    <w:rsid w:val="00467DCF"/>
    <w:rsid w:val="00473414"/>
    <w:rsid w:val="0047488A"/>
    <w:rsid w:val="00474CDE"/>
    <w:rsid w:val="004846D6"/>
    <w:rsid w:val="00484CD2"/>
    <w:rsid w:val="004866DF"/>
    <w:rsid w:val="00490F7E"/>
    <w:rsid w:val="00491C9D"/>
    <w:rsid w:val="004924DD"/>
    <w:rsid w:val="00493DFB"/>
    <w:rsid w:val="004955A8"/>
    <w:rsid w:val="0049631E"/>
    <w:rsid w:val="004A1E5D"/>
    <w:rsid w:val="004A54A3"/>
    <w:rsid w:val="004A78D0"/>
    <w:rsid w:val="004B1885"/>
    <w:rsid w:val="004B4D5C"/>
    <w:rsid w:val="004B5687"/>
    <w:rsid w:val="004B6512"/>
    <w:rsid w:val="004C0826"/>
    <w:rsid w:val="004C0E2C"/>
    <w:rsid w:val="004C4936"/>
    <w:rsid w:val="004C4AA5"/>
    <w:rsid w:val="004D0922"/>
    <w:rsid w:val="004D5A0B"/>
    <w:rsid w:val="004D6989"/>
    <w:rsid w:val="004E06AF"/>
    <w:rsid w:val="004E06D4"/>
    <w:rsid w:val="004E2EE3"/>
    <w:rsid w:val="004E5CC2"/>
    <w:rsid w:val="004E71B7"/>
    <w:rsid w:val="004E7C7B"/>
    <w:rsid w:val="004E7E9C"/>
    <w:rsid w:val="004F0F0D"/>
    <w:rsid w:val="004F6DC0"/>
    <w:rsid w:val="004F6F71"/>
    <w:rsid w:val="004F72FB"/>
    <w:rsid w:val="00500E10"/>
    <w:rsid w:val="00502615"/>
    <w:rsid w:val="0050262E"/>
    <w:rsid w:val="0050305B"/>
    <w:rsid w:val="00506DE3"/>
    <w:rsid w:val="00511E60"/>
    <w:rsid w:val="00516526"/>
    <w:rsid w:val="00517909"/>
    <w:rsid w:val="00517D08"/>
    <w:rsid w:val="00520617"/>
    <w:rsid w:val="00520F52"/>
    <w:rsid w:val="00521870"/>
    <w:rsid w:val="00521FD7"/>
    <w:rsid w:val="005224A8"/>
    <w:rsid w:val="005233DD"/>
    <w:rsid w:val="0052585C"/>
    <w:rsid w:val="00526640"/>
    <w:rsid w:val="00526CC5"/>
    <w:rsid w:val="00526E7C"/>
    <w:rsid w:val="005271F2"/>
    <w:rsid w:val="00527A0C"/>
    <w:rsid w:val="00532EDF"/>
    <w:rsid w:val="005332A4"/>
    <w:rsid w:val="00533E25"/>
    <w:rsid w:val="00533F83"/>
    <w:rsid w:val="00534A37"/>
    <w:rsid w:val="0053687D"/>
    <w:rsid w:val="00536D75"/>
    <w:rsid w:val="005373D8"/>
    <w:rsid w:val="00540D63"/>
    <w:rsid w:val="00541BC7"/>
    <w:rsid w:val="00541EF7"/>
    <w:rsid w:val="00542602"/>
    <w:rsid w:val="005468DD"/>
    <w:rsid w:val="00551EC2"/>
    <w:rsid w:val="00554C71"/>
    <w:rsid w:val="005575D5"/>
    <w:rsid w:val="005609B3"/>
    <w:rsid w:val="005628BE"/>
    <w:rsid w:val="005635F8"/>
    <w:rsid w:val="00563BEF"/>
    <w:rsid w:val="00564030"/>
    <w:rsid w:val="00565A68"/>
    <w:rsid w:val="00570DAB"/>
    <w:rsid w:val="00572F51"/>
    <w:rsid w:val="005765C0"/>
    <w:rsid w:val="005765CD"/>
    <w:rsid w:val="00582BB9"/>
    <w:rsid w:val="00582BF5"/>
    <w:rsid w:val="005846F4"/>
    <w:rsid w:val="0058557D"/>
    <w:rsid w:val="0058600C"/>
    <w:rsid w:val="00586E6B"/>
    <w:rsid w:val="00592E08"/>
    <w:rsid w:val="005936C7"/>
    <w:rsid w:val="00594073"/>
    <w:rsid w:val="005A0A83"/>
    <w:rsid w:val="005A1168"/>
    <w:rsid w:val="005A1FC2"/>
    <w:rsid w:val="005A2518"/>
    <w:rsid w:val="005A2D8E"/>
    <w:rsid w:val="005A675E"/>
    <w:rsid w:val="005A6D2D"/>
    <w:rsid w:val="005A765D"/>
    <w:rsid w:val="005A7D54"/>
    <w:rsid w:val="005B04D1"/>
    <w:rsid w:val="005B05D8"/>
    <w:rsid w:val="005B2BFE"/>
    <w:rsid w:val="005B2F23"/>
    <w:rsid w:val="005B3B4B"/>
    <w:rsid w:val="005B3F9B"/>
    <w:rsid w:val="005B3FF7"/>
    <w:rsid w:val="005B44BA"/>
    <w:rsid w:val="005B558C"/>
    <w:rsid w:val="005B6A6C"/>
    <w:rsid w:val="005B7032"/>
    <w:rsid w:val="005B728F"/>
    <w:rsid w:val="005C1E1B"/>
    <w:rsid w:val="005C291D"/>
    <w:rsid w:val="005C3236"/>
    <w:rsid w:val="005C4587"/>
    <w:rsid w:val="005C7B62"/>
    <w:rsid w:val="005D0855"/>
    <w:rsid w:val="005D0A13"/>
    <w:rsid w:val="005D0B92"/>
    <w:rsid w:val="005D3350"/>
    <w:rsid w:val="005D465B"/>
    <w:rsid w:val="005D4E09"/>
    <w:rsid w:val="005D7430"/>
    <w:rsid w:val="005E252B"/>
    <w:rsid w:val="005E313C"/>
    <w:rsid w:val="005E4FEE"/>
    <w:rsid w:val="005F14CF"/>
    <w:rsid w:val="005F5F0B"/>
    <w:rsid w:val="005F654A"/>
    <w:rsid w:val="005F72C1"/>
    <w:rsid w:val="0060282C"/>
    <w:rsid w:val="00603463"/>
    <w:rsid w:val="00603B21"/>
    <w:rsid w:val="0060510F"/>
    <w:rsid w:val="00612528"/>
    <w:rsid w:val="00612C40"/>
    <w:rsid w:val="00613B5B"/>
    <w:rsid w:val="00617723"/>
    <w:rsid w:val="00621511"/>
    <w:rsid w:val="00621DCE"/>
    <w:rsid w:val="006227D5"/>
    <w:rsid w:val="00623275"/>
    <w:rsid w:val="00624675"/>
    <w:rsid w:val="0062624E"/>
    <w:rsid w:val="00631984"/>
    <w:rsid w:val="00631F40"/>
    <w:rsid w:val="006326F5"/>
    <w:rsid w:val="006334D1"/>
    <w:rsid w:val="00635275"/>
    <w:rsid w:val="006405CC"/>
    <w:rsid w:val="00642C57"/>
    <w:rsid w:val="0064786A"/>
    <w:rsid w:val="00650877"/>
    <w:rsid w:val="006509B5"/>
    <w:rsid w:val="006528A6"/>
    <w:rsid w:val="006565DE"/>
    <w:rsid w:val="00660F79"/>
    <w:rsid w:val="0066102B"/>
    <w:rsid w:val="00662192"/>
    <w:rsid w:val="006668D3"/>
    <w:rsid w:val="00667276"/>
    <w:rsid w:val="0066737F"/>
    <w:rsid w:val="006731DC"/>
    <w:rsid w:val="00676873"/>
    <w:rsid w:val="006777B5"/>
    <w:rsid w:val="0068011F"/>
    <w:rsid w:val="00680C2E"/>
    <w:rsid w:val="006815EE"/>
    <w:rsid w:val="00681E59"/>
    <w:rsid w:val="00682C08"/>
    <w:rsid w:val="006848D1"/>
    <w:rsid w:val="00684BA2"/>
    <w:rsid w:val="0068705D"/>
    <w:rsid w:val="00691939"/>
    <w:rsid w:val="00695BC8"/>
    <w:rsid w:val="00695EB3"/>
    <w:rsid w:val="00697ECB"/>
    <w:rsid w:val="006A3988"/>
    <w:rsid w:val="006A5A86"/>
    <w:rsid w:val="006A6E86"/>
    <w:rsid w:val="006A7878"/>
    <w:rsid w:val="006A7FF4"/>
    <w:rsid w:val="006B253C"/>
    <w:rsid w:val="006B2D11"/>
    <w:rsid w:val="006B32D5"/>
    <w:rsid w:val="006B4CA0"/>
    <w:rsid w:val="006B6845"/>
    <w:rsid w:val="006B794D"/>
    <w:rsid w:val="006B7F1A"/>
    <w:rsid w:val="006C4D3B"/>
    <w:rsid w:val="006D1202"/>
    <w:rsid w:val="006D46F0"/>
    <w:rsid w:val="006D51FA"/>
    <w:rsid w:val="006D6D51"/>
    <w:rsid w:val="006E0628"/>
    <w:rsid w:val="006E2BCC"/>
    <w:rsid w:val="006E7832"/>
    <w:rsid w:val="006F26F3"/>
    <w:rsid w:val="006F3411"/>
    <w:rsid w:val="006F40B3"/>
    <w:rsid w:val="006F4E9B"/>
    <w:rsid w:val="006F68B3"/>
    <w:rsid w:val="006F7641"/>
    <w:rsid w:val="007016DE"/>
    <w:rsid w:val="00701D0E"/>
    <w:rsid w:val="00704D51"/>
    <w:rsid w:val="00705DDF"/>
    <w:rsid w:val="0070621E"/>
    <w:rsid w:val="007100F5"/>
    <w:rsid w:val="00711236"/>
    <w:rsid w:val="007158CD"/>
    <w:rsid w:val="0071670F"/>
    <w:rsid w:val="0072056A"/>
    <w:rsid w:val="0072114E"/>
    <w:rsid w:val="00721F73"/>
    <w:rsid w:val="0072262E"/>
    <w:rsid w:val="00722D94"/>
    <w:rsid w:val="00723191"/>
    <w:rsid w:val="00725D0C"/>
    <w:rsid w:val="00726E82"/>
    <w:rsid w:val="00731645"/>
    <w:rsid w:val="007332DC"/>
    <w:rsid w:val="007337EF"/>
    <w:rsid w:val="00733D2A"/>
    <w:rsid w:val="00733EC3"/>
    <w:rsid w:val="007346A8"/>
    <w:rsid w:val="0073519C"/>
    <w:rsid w:val="00736186"/>
    <w:rsid w:val="00736D1C"/>
    <w:rsid w:val="00740295"/>
    <w:rsid w:val="00742D69"/>
    <w:rsid w:val="00745483"/>
    <w:rsid w:val="007475C3"/>
    <w:rsid w:val="007522BB"/>
    <w:rsid w:val="007533B5"/>
    <w:rsid w:val="00753D86"/>
    <w:rsid w:val="00756574"/>
    <w:rsid w:val="00761646"/>
    <w:rsid w:val="00766548"/>
    <w:rsid w:val="00767978"/>
    <w:rsid w:val="00767ED8"/>
    <w:rsid w:val="00771BA1"/>
    <w:rsid w:val="00771D9C"/>
    <w:rsid w:val="0077422A"/>
    <w:rsid w:val="00774D49"/>
    <w:rsid w:val="00776632"/>
    <w:rsid w:val="00777541"/>
    <w:rsid w:val="00780BF4"/>
    <w:rsid w:val="0078170B"/>
    <w:rsid w:val="007817C9"/>
    <w:rsid w:val="007823A1"/>
    <w:rsid w:val="00782415"/>
    <w:rsid w:val="007830BB"/>
    <w:rsid w:val="00784485"/>
    <w:rsid w:val="007845B6"/>
    <w:rsid w:val="007858E1"/>
    <w:rsid w:val="00787FB2"/>
    <w:rsid w:val="00790378"/>
    <w:rsid w:val="00790706"/>
    <w:rsid w:val="00795519"/>
    <w:rsid w:val="00795C5C"/>
    <w:rsid w:val="007964FC"/>
    <w:rsid w:val="00796FFD"/>
    <w:rsid w:val="007A06E2"/>
    <w:rsid w:val="007B078B"/>
    <w:rsid w:val="007B16C3"/>
    <w:rsid w:val="007B2232"/>
    <w:rsid w:val="007B305A"/>
    <w:rsid w:val="007B38FB"/>
    <w:rsid w:val="007B3A0C"/>
    <w:rsid w:val="007B4439"/>
    <w:rsid w:val="007B4644"/>
    <w:rsid w:val="007B5052"/>
    <w:rsid w:val="007B6A36"/>
    <w:rsid w:val="007B77B0"/>
    <w:rsid w:val="007C19FF"/>
    <w:rsid w:val="007C2373"/>
    <w:rsid w:val="007C7580"/>
    <w:rsid w:val="007C7BA8"/>
    <w:rsid w:val="007D0BE6"/>
    <w:rsid w:val="007D1876"/>
    <w:rsid w:val="007D1DE2"/>
    <w:rsid w:val="007D2C0A"/>
    <w:rsid w:val="007D315D"/>
    <w:rsid w:val="007D5B5A"/>
    <w:rsid w:val="007D5E53"/>
    <w:rsid w:val="007D7299"/>
    <w:rsid w:val="007D7808"/>
    <w:rsid w:val="007E08DA"/>
    <w:rsid w:val="007E2EF5"/>
    <w:rsid w:val="007E48AE"/>
    <w:rsid w:val="007E57A1"/>
    <w:rsid w:val="007F0954"/>
    <w:rsid w:val="007F311C"/>
    <w:rsid w:val="007F3193"/>
    <w:rsid w:val="007F48E1"/>
    <w:rsid w:val="007F5978"/>
    <w:rsid w:val="007F7132"/>
    <w:rsid w:val="007F76C1"/>
    <w:rsid w:val="00800E1F"/>
    <w:rsid w:val="008039F0"/>
    <w:rsid w:val="00807F38"/>
    <w:rsid w:val="008102E1"/>
    <w:rsid w:val="008144BF"/>
    <w:rsid w:val="008147E9"/>
    <w:rsid w:val="00816989"/>
    <w:rsid w:val="00820B4F"/>
    <w:rsid w:val="00821253"/>
    <w:rsid w:val="00821655"/>
    <w:rsid w:val="00824984"/>
    <w:rsid w:val="008250BD"/>
    <w:rsid w:val="00826F84"/>
    <w:rsid w:val="00827AF9"/>
    <w:rsid w:val="00831017"/>
    <w:rsid w:val="00831E83"/>
    <w:rsid w:val="008323C4"/>
    <w:rsid w:val="008328C4"/>
    <w:rsid w:val="00835C88"/>
    <w:rsid w:val="008409B6"/>
    <w:rsid w:val="00847C76"/>
    <w:rsid w:val="00847F45"/>
    <w:rsid w:val="00851F15"/>
    <w:rsid w:val="00852C9F"/>
    <w:rsid w:val="0085536D"/>
    <w:rsid w:val="0085670B"/>
    <w:rsid w:val="00857791"/>
    <w:rsid w:val="00861A5C"/>
    <w:rsid w:val="0086217D"/>
    <w:rsid w:val="0086342D"/>
    <w:rsid w:val="008642C1"/>
    <w:rsid w:val="008648BB"/>
    <w:rsid w:val="00866753"/>
    <w:rsid w:val="00866BF5"/>
    <w:rsid w:val="008674E1"/>
    <w:rsid w:val="008676AE"/>
    <w:rsid w:val="00867C02"/>
    <w:rsid w:val="008706F3"/>
    <w:rsid w:val="00870F73"/>
    <w:rsid w:val="00872547"/>
    <w:rsid w:val="008737CC"/>
    <w:rsid w:val="008821BC"/>
    <w:rsid w:val="00883125"/>
    <w:rsid w:val="00883DE9"/>
    <w:rsid w:val="0088478E"/>
    <w:rsid w:val="008866AA"/>
    <w:rsid w:val="0088673F"/>
    <w:rsid w:val="008909AA"/>
    <w:rsid w:val="008912B7"/>
    <w:rsid w:val="008926AA"/>
    <w:rsid w:val="00892717"/>
    <w:rsid w:val="008933C2"/>
    <w:rsid w:val="00895EEA"/>
    <w:rsid w:val="0089629E"/>
    <w:rsid w:val="008A202F"/>
    <w:rsid w:val="008A468B"/>
    <w:rsid w:val="008A5F90"/>
    <w:rsid w:val="008C2F6C"/>
    <w:rsid w:val="008C3540"/>
    <w:rsid w:val="008C3D33"/>
    <w:rsid w:val="008C478A"/>
    <w:rsid w:val="008D0F0D"/>
    <w:rsid w:val="008D1DC7"/>
    <w:rsid w:val="008D393C"/>
    <w:rsid w:val="008D4192"/>
    <w:rsid w:val="008D4456"/>
    <w:rsid w:val="008D5EF2"/>
    <w:rsid w:val="008D703F"/>
    <w:rsid w:val="008E2BF1"/>
    <w:rsid w:val="008E4C09"/>
    <w:rsid w:val="008E5112"/>
    <w:rsid w:val="008E5422"/>
    <w:rsid w:val="008E7DF5"/>
    <w:rsid w:val="008F492D"/>
    <w:rsid w:val="00903D70"/>
    <w:rsid w:val="00904A54"/>
    <w:rsid w:val="00906D61"/>
    <w:rsid w:val="00907187"/>
    <w:rsid w:val="00910D1F"/>
    <w:rsid w:val="00916DA9"/>
    <w:rsid w:val="00921EE0"/>
    <w:rsid w:val="00924701"/>
    <w:rsid w:val="00924D09"/>
    <w:rsid w:val="00927C14"/>
    <w:rsid w:val="00927EAB"/>
    <w:rsid w:val="00931597"/>
    <w:rsid w:val="00935BEC"/>
    <w:rsid w:val="00936FD7"/>
    <w:rsid w:val="00940999"/>
    <w:rsid w:val="00940A2E"/>
    <w:rsid w:val="00940E88"/>
    <w:rsid w:val="009412FF"/>
    <w:rsid w:val="00941EDD"/>
    <w:rsid w:val="0094222D"/>
    <w:rsid w:val="00943A72"/>
    <w:rsid w:val="0094497F"/>
    <w:rsid w:val="00945D09"/>
    <w:rsid w:val="009461BC"/>
    <w:rsid w:val="00946A12"/>
    <w:rsid w:val="00946B86"/>
    <w:rsid w:val="00946BA4"/>
    <w:rsid w:val="009515F4"/>
    <w:rsid w:val="00953978"/>
    <w:rsid w:val="009539F4"/>
    <w:rsid w:val="009542C8"/>
    <w:rsid w:val="00955805"/>
    <w:rsid w:val="009565FA"/>
    <w:rsid w:val="0096254D"/>
    <w:rsid w:val="00963CC0"/>
    <w:rsid w:val="0096565C"/>
    <w:rsid w:val="0096582D"/>
    <w:rsid w:val="0097209E"/>
    <w:rsid w:val="0097344D"/>
    <w:rsid w:val="0097743F"/>
    <w:rsid w:val="009804CF"/>
    <w:rsid w:val="00980EC3"/>
    <w:rsid w:val="00982026"/>
    <w:rsid w:val="009903B6"/>
    <w:rsid w:val="00990CCA"/>
    <w:rsid w:val="00992876"/>
    <w:rsid w:val="00995C3B"/>
    <w:rsid w:val="00997273"/>
    <w:rsid w:val="0099754B"/>
    <w:rsid w:val="00997D13"/>
    <w:rsid w:val="009A0502"/>
    <w:rsid w:val="009A2FF6"/>
    <w:rsid w:val="009A368F"/>
    <w:rsid w:val="009A3E42"/>
    <w:rsid w:val="009A4482"/>
    <w:rsid w:val="009A5FF9"/>
    <w:rsid w:val="009A603B"/>
    <w:rsid w:val="009A6DA9"/>
    <w:rsid w:val="009B1078"/>
    <w:rsid w:val="009B1DE1"/>
    <w:rsid w:val="009B2043"/>
    <w:rsid w:val="009B59B7"/>
    <w:rsid w:val="009B6A0B"/>
    <w:rsid w:val="009B7082"/>
    <w:rsid w:val="009B7DA7"/>
    <w:rsid w:val="009D1655"/>
    <w:rsid w:val="009D2AF0"/>
    <w:rsid w:val="009D2F12"/>
    <w:rsid w:val="009D44AC"/>
    <w:rsid w:val="009D6F2B"/>
    <w:rsid w:val="009E0B42"/>
    <w:rsid w:val="009E59A6"/>
    <w:rsid w:val="009E7660"/>
    <w:rsid w:val="009E7FE2"/>
    <w:rsid w:val="009F4532"/>
    <w:rsid w:val="009F788D"/>
    <w:rsid w:val="00A015F1"/>
    <w:rsid w:val="00A0433D"/>
    <w:rsid w:val="00A072B2"/>
    <w:rsid w:val="00A10C2F"/>
    <w:rsid w:val="00A11852"/>
    <w:rsid w:val="00A13F65"/>
    <w:rsid w:val="00A14081"/>
    <w:rsid w:val="00A1502C"/>
    <w:rsid w:val="00A209BB"/>
    <w:rsid w:val="00A21C49"/>
    <w:rsid w:val="00A2322A"/>
    <w:rsid w:val="00A23616"/>
    <w:rsid w:val="00A2582E"/>
    <w:rsid w:val="00A275C9"/>
    <w:rsid w:val="00A27C59"/>
    <w:rsid w:val="00A32C0F"/>
    <w:rsid w:val="00A32EF8"/>
    <w:rsid w:val="00A336CE"/>
    <w:rsid w:val="00A33E60"/>
    <w:rsid w:val="00A36C39"/>
    <w:rsid w:val="00A416BA"/>
    <w:rsid w:val="00A428DF"/>
    <w:rsid w:val="00A433A8"/>
    <w:rsid w:val="00A443E6"/>
    <w:rsid w:val="00A524DF"/>
    <w:rsid w:val="00A543B8"/>
    <w:rsid w:val="00A555F6"/>
    <w:rsid w:val="00A56437"/>
    <w:rsid w:val="00A571AF"/>
    <w:rsid w:val="00A60C5F"/>
    <w:rsid w:val="00A60DA7"/>
    <w:rsid w:val="00A60DD6"/>
    <w:rsid w:val="00A61F6B"/>
    <w:rsid w:val="00A625B2"/>
    <w:rsid w:val="00A634C4"/>
    <w:rsid w:val="00A64403"/>
    <w:rsid w:val="00A64D37"/>
    <w:rsid w:val="00A65F8A"/>
    <w:rsid w:val="00A67113"/>
    <w:rsid w:val="00A67A5C"/>
    <w:rsid w:val="00A70C25"/>
    <w:rsid w:val="00A717B0"/>
    <w:rsid w:val="00A72101"/>
    <w:rsid w:val="00A73481"/>
    <w:rsid w:val="00A7406B"/>
    <w:rsid w:val="00A77D7E"/>
    <w:rsid w:val="00A82E24"/>
    <w:rsid w:val="00A86DAA"/>
    <w:rsid w:val="00A870C7"/>
    <w:rsid w:val="00A90F36"/>
    <w:rsid w:val="00A9404D"/>
    <w:rsid w:val="00A96BBA"/>
    <w:rsid w:val="00A96EAF"/>
    <w:rsid w:val="00A97241"/>
    <w:rsid w:val="00A97F71"/>
    <w:rsid w:val="00AA3E26"/>
    <w:rsid w:val="00AA5F89"/>
    <w:rsid w:val="00AA6AF4"/>
    <w:rsid w:val="00AA7177"/>
    <w:rsid w:val="00AB106C"/>
    <w:rsid w:val="00AB2791"/>
    <w:rsid w:val="00AB2A69"/>
    <w:rsid w:val="00AB317B"/>
    <w:rsid w:val="00AB7B16"/>
    <w:rsid w:val="00AC07B5"/>
    <w:rsid w:val="00AC16BC"/>
    <w:rsid w:val="00AC238A"/>
    <w:rsid w:val="00AC2EBA"/>
    <w:rsid w:val="00AC38F3"/>
    <w:rsid w:val="00AC3B47"/>
    <w:rsid w:val="00AC43D2"/>
    <w:rsid w:val="00AC4B00"/>
    <w:rsid w:val="00AC5069"/>
    <w:rsid w:val="00AC7F1A"/>
    <w:rsid w:val="00AD04C4"/>
    <w:rsid w:val="00AD0CC3"/>
    <w:rsid w:val="00AD408C"/>
    <w:rsid w:val="00AD4945"/>
    <w:rsid w:val="00AD66E2"/>
    <w:rsid w:val="00AE05C1"/>
    <w:rsid w:val="00AE2B72"/>
    <w:rsid w:val="00AE3D1E"/>
    <w:rsid w:val="00AE4DD5"/>
    <w:rsid w:val="00AE6268"/>
    <w:rsid w:val="00AE7828"/>
    <w:rsid w:val="00AF1617"/>
    <w:rsid w:val="00AF497D"/>
    <w:rsid w:val="00B0135E"/>
    <w:rsid w:val="00B0333F"/>
    <w:rsid w:val="00B07810"/>
    <w:rsid w:val="00B102CD"/>
    <w:rsid w:val="00B11FDE"/>
    <w:rsid w:val="00B12866"/>
    <w:rsid w:val="00B12B64"/>
    <w:rsid w:val="00B13FD7"/>
    <w:rsid w:val="00B13FE0"/>
    <w:rsid w:val="00B14E4D"/>
    <w:rsid w:val="00B14F41"/>
    <w:rsid w:val="00B17EC3"/>
    <w:rsid w:val="00B2307C"/>
    <w:rsid w:val="00B25C1B"/>
    <w:rsid w:val="00B26143"/>
    <w:rsid w:val="00B27340"/>
    <w:rsid w:val="00B31B61"/>
    <w:rsid w:val="00B3454A"/>
    <w:rsid w:val="00B36CD8"/>
    <w:rsid w:val="00B37784"/>
    <w:rsid w:val="00B41149"/>
    <w:rsid w:val="00B44CCD"/>
    <w:rsid w:val="00B46671"/>
    <w:rsid w:val="00B50705"/>
    <w:rsid w:val="00B50CCF"/>
    <w:rsid w:val="00B549E0"/>
    <w:rsid w:val="00B567A2"/>
    <w:rsid w:val="00B57D26"/>
    <w:rsid w:val="00B62D22"/>
    <w:rsid w:val="00B65D99"/>
    <w:rsid w:val="00B66DA7"/>
    <w:rsid w:val="00B671AF"/>
    <w:rsid w:val="00B67960"/>
    <w:rsid w:val="00B67A62"/>
    <w:rsid w:val="00B70A51"/>
    <w:rsid w:val="00B72576"/>
    <w:rsid w:val="00B725BA"/>
    <w:rsid w:val="00B73B2E"/>
    <w:rsid w:val="00B745DD"/>
    <w:rsid w:val="00B756BF"/>
    <w:rsid w:val="00B76F3C"/>
    <w:rsid w:val="00B827DA"/>
    <w:rsid w:val="00B84DBE"/>
    <w:rsid w:val="00B907E6"/>
    <w:rsid w:val="00B90B98"/>
    <w:rsid w:val="00B91209"/>
    <w:rsid w:val="00B91D1E"/>
    <w:rsid w:val="00B927F1"/>
    <w:rsid w:val="00B931F1"/>
    <w:rsid w:val="00B93E3C"/>
    <w:rsid w:val="00B973CF"/>
    <w:rsid w:val="00B9799B"/>
    <w:rsid w:val="00B97C94"/>
    <w:rsid w:val="00BA05CE"/>
    <w:rsid w:val="00BA097A"/>
    <w:rsid w:val="00BA20CE"/>
    <w:rsid w:val="00BA30D1"/>
    <w:rsid w:val="00BA6039"/>
    <w:rsid w:val="00BA6C84"/>
    <w:rsid w:val="00BB16FD"/>
    <w:rsid w:val="00BB2FE7"/>
    <w:rsid w:val="00BB53FE"/>
    <w:rsid w:val="00BB7624"/>
    <w:rsid w:val="00BB7D94"/>
    <w:rsid w:val="00BC0160"/>
    <w:rsid w:val="00BC0C91"/>
    <w:rsid w:val="00BC2CCF"/>
    <w:rsid w:val="00BC4814"/>
    <w:rsid w:val="00BD0395"/>
    <w:rsid w:val="00BD0A24"/>
    <w:rsid w:val="00BD1412"/>
    <w:rsid w:val="00BD3E55"/>
    <w:rsid w:val="00BD64F8"/>
    <w:rsid w:val="00BD7D93"/>
    <w:rsid w:val="00BE0BF8"/>
    <w:rsid w:val="00BE54D1"/>
    <w:rsid w:val="00BE5932"/>
    <w:rsid w:val="00BE775E"/>
    <w:rsid w:val="00BF0E1D"/>
    <w:rsid w:val="00BF11D7"/>
    <w:rsid w:val="00BF2856"/>
    <w:rsid w:val="00BF4577"/>
    <w:rsid w:val="00BF57D0"/>
    <w:rsid w:val="00BF6CA5"/>
    <w:rsid w:val="00C00BD6"/>
    <w:rsid w:val="00C017CA"/>
    <w:rsid w:val="00C02039"/>
    <w:rsid w:val="00C024A0"/>
    <w:rsid w:val="00C02A42"/>
    <w:rsid w:val="00C0342F"/>
    <w:rsid w:val="00C03DAC"/>
    <w:rsid w:val="00C058DB"/>
    <w:rsid w:val="00C1384A"/>
    <w:rsid w:val="00C139A5"/>
    <w:rsid w:val="00C16E21"/>
    <w:rsid w:val="00C17F85"/>
    <w:rsid w:val="00C209A7"/>
    <w:rsid w:val="00C213AB"/>
    <w:rsid w:val="00C21947"/>
    <w:rsid w:val="00C2448E"/>
    <w:rsid w:val="00C24AA0"/>
    <w:rsid w:val="00C25CD8"/>
    <w:rsid w:val="00C26C40"/>
    <w:rsid w:val="00C30BA1"/>
    <w:rsid w:val="00C30E8A"/>
    <w:rsid w:val="00C310EB"/>
    <w:rsid w:val="00C31575"/>
    <w:rsid w:val="00C328D0"/>
    <w:rsid w:val="00C345B6"/>
    <w:rsid w:val="00C35781"/>
    <w:rsid w:val="00C369D9"/>
    <w:rsid w:val="00C37D4F"/>
    <w:rsid w:val="00C40C92"/>
    <w:rsid w:val="00C44E8A"/>
    <w:rsid w:val="00C50965"/>
    <w:rsid w:val="00C5143A"/>
    <w:rsid w:val="00C51AA9"/>
    <w:rsid w:val="00C51B7B"/>
    <w:rsid w:val="00C54F2C"/>
    <w:rsid w:val="00C55725"/>
    <w:rsid w:val="00C5710D"/>
    <w:rsid w:val="00C57A39"/>
    <w:rsid w:val="00C60F3B"/>
    <w:rsid w:val="00C6265F"/>
    <w:rsid w:val="00C63CF1"/>
    <w:rsid w:val="00C64673"/>
    <w:rsid w:val="00C66BE6"/>
    <w:rsid w:val="00C76053"/>
    <w:rsid w:val="00C767E2"/>
    <w:rsid w:val="00C8157E"/>
    <w:rsid w:val="00C82A54"/>
    <w:rsid w:val="00C83DE6"/>
    <w:rsid w:val="00C863A6"/>
    <w:rsid w:val="00C867A1"/>
    <w:rsid w:val="00C8745A"/>
    <w:rsid w:val="00C92309"/>
    <w:rsid w:val="00C92C2D"/>
    <w:rsid w:val="00C93FBC"/>
    <w:rsid w:val="00C95F03"/>
    <w:rsid w:val="00C96462"/>
    <w:rsid w:val="00C966A7"/>
    <w:rsid w:val="00CA0A1C"/>
    <w:rsid w:val="00CA0EA0"/>
    <w:rsid w:val="00CA1FAD"/>
    <w:rsid w:val="00CA2469"/>
    <w:rsid w:val="00CA38A9"/>
    <w:rsid w:val="00CA490F"/>
    <w:rsid w:val="00CA50B0"/>
    <w:rsid w:val="00CA557B"/>
    <w:rsid w:val="00CA56C7"/>
    <w:rsid w:val="00CA5869"/>
    <w:rsid w:val="00CA5C39"/>
    <w:rsid w:val="00CA7960"/>
    <w:rsid w:val="00CB048F"/>
    <w:rsid w:val="00CB1509"/>
    <w:rsid w:val="00CB2E1C"/>
    <w:rsid w:val="00CB3D9B"/>
    <w:rsid w:val="00CB5647"/>
    <w:rsid w:val="00CB676D"/>
    <w:rsid w:val="00CB70AF"/>
    <w:rsid w:val="00CC08D5"/>
    <w:rsid w:val="00CC2C2C"/>
    <w:rsid w:val="00CC2C7D"/>
    <w:rsid w:val="00CC4EBC"/>
    <w:rsid w:val="00CC6738"/>
    <w:rsid w:val="00CC7B12"/>
    <w:rsid w:val="00CD13C5"/>
    <w:rsid w:val="00CD3D6B"/>
    <w:rsid w:val="00CD56EF"/>
    <w:rsid w:val="00CD5CCF"/>
    <w:rsid w:val="00CE049D"/>
    <w:rsid w:val="00CE3BF8"/>
    <w:rsid w:val="00CE3F3C"/>
    <w:rsid w:val="00CE4B68"/>
    <w:rsid w:val="00CE4F87"/>
    <w:rsid w:val="00CF3A05"/>
    <w:rsid w:val="00CF3D60"/>
    <w:rsid w:val="00CF417E"/>
    <w:rsid w:val="00CF65A5"/>
    <w:rsid w:val="00CF7AE8"/>
    <w:rsid w:val="00CF7DE0"/>
    <w:rsid w:val="00CF7E86"/>
    <w:rsid w:val="00D01AFF"/>
    <w:rsid w:val="00D02A98"/>
    <w:rsid w:val="00D02DAA"/>
    <w:rsid w:val="00D03F43"/>
    <w:rsid w:val="00D04290"/>
    <w:rsid w:val="00D04AE0"/>
    <w:rsid w:val="00D05C4F"/>
    <w:rsid w:val="00D063D1"/>
    <w:rsid w:val="00D067CE"/>
    <w:rsid w:val="00D10AC1"/>
    <w:rsid w:val="00D131D2"/>
    <w:rsid w:val="00D134D5"/>
    <w:rsid w:val="00D146E9"/>
    <w:rsid w:val="00D162CF"/>
    <w:rsid w:val="00D203C3"/>
    <w:rsid w:val="00D223CA"/>
    <w:rsid w:val="00D26B4C"/>
    <w:rsid w:val="00D27AE2"/>
    <w:rsid w:val="00D306EE"/>
    <w:rsid w:val="00D30A3D"/>
    <w:rsid w:val="00D3588B"/>
    <w:rsid w:val="00D359B2"/>
    <w:rsid w:val="00D43C31"/>
    <w:rsid w:val="00D44362"/>
    <w:rsid w:val="00D5134D"/>
    <w:rsid w:val="00D5168E"/>
    <w:rsid w:val="00D5580E"/>
    <w:rsid w:val="00D60DB9"/>
    <w:rsid w:val="00D613B1"/>
    <w:rsid w:val="00D61B43"/>
    <w:rsid w:val="00D62824"/>
    <w:rsid w:val="00D628B1"/>
    <w:rsid w:val="00D63127"/>
    <w:rsid w:val="00D639C4"/>
    <w:rsid w:val="00D64DB7"/>
    <w:rsid w:val="00D66915"/>
    <w:rsid w:val="00D67778"/>
    <w:rsid w:val="00D67ECE"/>
    <w:rsid w:val="00D7210B"/>
    <w:rsid w:val="00D7285F"/>
    <w:rsid w:val="00D74274"/>
    <w:rsid w:val="00D744E7"/>
    <w:rsid w:val="00D74FE3"/>
    <w:rsid w:val="00D75C25"/>
    <w:rsid w:val="00D75D5D"/>
    <w:rsid w:val="00D766DB"/>
    <w:rsid w:val="00D77166"/>
    <w:rsid w:val="00D80B4C"/>
    <w:rsid w:val="00D80E1C"/>
    <w:rsid w:val="00D84080"/>
    <w:rsid w:val="00D842A0"/>
    <w:rsid w:val="00D842E7"/>
    <w:rsid w:val="00D94174"/>
    <w:rsid w:val="00D95A25"/>
    <w:rsid w:val="00D975C8"/>
    <w:rsid w:val="00DA05AA"/>
    <w:rsid w:val="00DA34EA"/>
    <w:rsid w:val="00DA59E4"/>
    <w:rsid w:val="00DA6A59"/>
    <w:rsid w:val="00DA6A8B"/>
    <w:rsid w:val="00DA7C8C"/>
    <w:rsid w:val="00DB03C6"/>
    <w:rsid w:val="00DB1754"/>
    <w:rsid w:val="00DB17DB"/>
    <w:rsid w:val="00DB3039"/>
    <w:rsid w:val="00DB4067"/>
    <w:rsid w:val="00DB4CC1"/>
    <w:rsid w:val="00DB54F3"/>
    <w:rsid w:val="00DC32E2"/>
    <w:rsid w:val="00DC36BA"/>
    <w:rsid w:val="00DC3B9A"/>
    <w:rsid w:val="00DC60D6"/>
    <w:rsid w:val="00DD4625"/>
    <w:rsid w:val="00DD5A8E"/>
    <w:rsid w:val="00DE389F"/>
    <w:rsid w:val="00DE46F1"/>
    <w:rsid w:val="00DE4C2D"/>
    <w:rsid w:val="00DE5110"/>
    <w:rsid w:val="00DE5DEA"/>
    <w:rsid w:val="00DF03FF"/>
    <w:rsid w:val="00DF21A4"/>
    <w:rsid w:val="00DF3F67"/>
    <w:rsid w:val="00DF45C6"/>
    <w:rsid w:val="00DF61B0"/>
    <w:rsid w:val="00DF6B37"/>
    <w:rsid w:val="00E01F80"/>
    <w:rsid w:val="00E0299B"/>
    <w:rsid w:val="00E03959"/>
    <w:rsid w:val="00E0531C"/>
    <w:rsid w:val="00E0646B"/>
    <w:rsid w:val="00E06C4C"/>
    <w:rsid w:val="00E12139"/>
    <w:rsid w:val="00E1245E"/>
    <w:rsid w:val="00E13C69"/>
    <w:rsid w:val="00E13E38"/>
    <w:rsid w:val="00E15057"/>
    <w:rsid w:val="00E16B0F"/>
    <w:rsid w:val="00E22AF4"/>
    <w:rsid w:val="00E235A7"/>
    <w:rsid w:val="00E236AA"/>
    <w:rsid w:val="00E24864"/>
    <w:rsid w:val="00E24D51"/>
    <w:rsid w:val="00E278E8"/>
    <w:rsid w:val="00E30C22"/>
    <w:rsid w:val="00E34265"/>
    <w:rsid w:val="00E34C2E"/>
    <w:rsid w:val="00E354FA"/>
    <w:rsid w:val="00E35F51"/>
    <w:rsid w:val="00E36331"/>
    <w:rsid w:val="00E3723E"/>
    <w:rsid w:val="00E37BDB"/>
    <w:rsid w:val="00E42C37"/>
    <w:rsid w:val="00E4345E"/>
    <w:rsid w:val="00E43870"/>
    <w:rsid w:val="00E4566C"/>
    <w:rsid w:val="00E46015"/>
    <w:rsid w:val="00E46E06"/>
    <w:rsid w:val="00E47397"/>
    <w:rsid w:val="00E47F1D"/>
    <w:rsid w:val="00E51DB3"/>
    <w:rsid w:val="00E5668E"/>
    <w:rsid w:val="00E56B03"/>
    <w:rsid w:val="00E56BAC"/>
    <w:rsid w:val="00E56DCE"/>
    <w:rsid w:val="00E62818"/>
    <w:rsid w:val="00E63590"/>
    <w:rsid w:val="00E6365D"/>
    <w:rsid w:val="00E63ABB"/>
    <w:rsid w:val="00E63B97"/>
    <w:rsid w:val="00E644EE"/>
    <w:rsid w:val="00E70823"/>
    <w:rsid w:val="00E72F75"/>
    <w:rsid w:val="00E75F99"/>
    <w:rsid w:val="00E76C53"/>
    <w:rsid w:val="00E80712"/>
    <w:rsid w:val="00E828BB"/>
    <w:rsid w:val="00E835B3"/>
    <w:rsid w:val="00E84FF3"/>
    <w:rsid w:val="00E85F2F"/>
    <w:rsid w:val="00E877DA"/>
    <w:rsid w:val="00E92EC7"/>
    <w:rsid w:val="00E949CB"/>
    <w:rsid w:val="00E964CB"/>
    <w:rsid w:val="00E96C8E"/>
    <w:rsid w:val="00EA1686"/>
    <w:rsid w:val="00EA1F02"/>
    <w:rsid w:val="00EA65E6"/>
    <w:rsid w:val="00EA6EDB"/>
    <w:rsid w:val="00EB0682"/>
    <w:rsid w:val="00EB1477"/>
    <w:rsid w:val="00EB1838"/>
    <w:rsid w:val="00EB3560"/>
    <w:rsid w:val="00EB37DB"/>
    <w:rsid w:val="00EB47F3"/>
    <w:rsid w:val="00EB51A7"/>
    <w:rsid w:val="00EB53D8"/>
    <w:rsid w:val="00EB6DCF"/>
    <w:rsid w:val="00EC0597"/>
    <w:rsid w:val="00EC09B7"/>
    <w:rsid w:val="00EC292C"/>
    <w:rsid w:val="00EC38DB"/>
    <w:rsid w:val="00EC438F"/>
    <w:rsid w:val="00EC46FC"/>
    <w:rsid w:val="00EC642B"/>
    <w:rsid w:val="00EC7283"/>
    <w:rsid w:val="00EC7321"/>
    <w:rsid w:val="00EC7D6F"/>
    <w:rsid w:val="00ED39D0"/>
    <w:rsid w:val="00ED58B6"/>
    <w:rsid w:val="00ED643B"/>
    <w:rsid w:val="00ED6ABE"/>
    <w:rsid w:val="00EE21BB"/>
    <w:rsid w:val="00EE6CB7"/>
    <w:rsid w:val="00EE6F44"/>
    <w:rsid w:val="00EF3C28"/>
    <w:rsid w:val="00EF48E7"/>
    <w:rsid w:val="00EF6CCA"/>
    <w:rsid w:val="00F03551"/>
    <w:rsid w:val="00F03CBB"/>
    <w:rsid w:val="00F049A5"/>
    <w:rsid w:val="00F06450"/>
    <w:rsid w:val="00F11135"/>
    <w:rsid w:val="00F1231D"/>
    <w:rsid w:val="00F155A8"/>
    <w:rsid w:val="00F15782"/>
    <w:rsid w:val="00F16946"/>
    <w:rsid w:val="00F1707D"/>
    <w:rsid w:val="00F22E05"/>
    <w:rsid w:val="00F3061B"/>
    <w:rsid w:val="00F31C8C"/>
    <w:rsid w:val="00F3315A"/>
    <w:rsid w:val="00F335D7"/>
    <w:rsid w:val="00F340FB"/>
    <w:rsid w:val="00F34991"/>
    <w:rsid w:val="00F35582"/>
    <w:rsid w:val="00F3683F"/>
    <w:rsid w:val="00F370CE"/>
    <w:rsid w:val="00F40C47"/>
    <w:rsid w:val="00F40DCF"/>
    <w:rsid w:val="00F42000"/>
    <w:rsid w:val="00F43E74"/>
    <w:rsid w:val="00F440AB"/>
    <w:rsid w:val="00F45313"/>
    <w:rsid w:val="00F46FD4"/>
    <w:rsid w:val="00F523A5"/>
    <w:rsid w:val="00F537F9"/>
    <w:rsid w:val="00F53926"/>
    <w:rsid w:val="00F53950"/>
    <w:rsid w:val="00F54D24"/>
    <w:rsid w:val="00F55142"/>
    <w:rsid w:val="00F551B1"/>
    <w:rsid w:val="00F603B9"/>
    <w:rsid w:val="00F606DE"/>
    <w:rsid w:val="00F611EC"/>
    <w:rsid w:val="00F61DAB"/>
    <w:rsid w:val="00F62F26"/>
    <w:rsid w:val="00F63BA7"/>
    <w:rsid w:val="00F63C33"/>
    <w:rsid w:val="00F653E2"/>
    <w:rsid w:val="00F70506"/>
    <w:rsid w:val="00F7166B"/>
    <w:rsid w:val="00F73122"/>
    <w:rsid w:val="00F735B0"/>
    <w:rsid w:val="00F7683A"/>
    <w:rsid w:val="00F773D8"/>
    <w:rsid w:val="00F90A0C"/>
    <w:rsid w:val="00F91AD4"/>
    <w:rsid w:val="00F927CA"/>
    <w:rsid w:val="00F933B4"/>
    <w:rsid w:val="00FA2732"/>
    <w:rsid w:val="00FA35F2"/>
    <w:rsid w:val="00FA518E"/>
    <w:rsid w:val="00FB3E1B"/>
    <w:rsid w:val="00FB577A"/>
    <w:rsid w:val="00FB5FC0"/>
    <w:rsid w:val="00FC021C"/>
    <w:rsid w:val="00FC064F"/>
    <w:rsid w:val="00FC69DE"/>
    <w:rsid w:val="00FC7A35"/>
    <w:rsid w:val="00FD01F1"/>
    <w:rsid w:val="00FD10B5"/>
    <w:rsid w:val="00FD601B"/>
    <w:rsid w:val="00FD6801"/>
    <w:rsid w:val="00FD7E47"/>
    <w:rsid w:val="00FE0E51"/>
    <w:rsid w:val="00FE160F"/>
    <w:rsid w:val="00FE18A5"/>
    <w:rsid w:val="00FE24F8"/>
    <w:rsid w:val="00FE36D0"/>
    <w:rsid w:val="00FE5B91"/>
    <w:rsid w:val="00FE6852"/>
    <w:rsid w:val="00FE7B1B"/>
    <w:rsid w:val="00FF126E"/>
    <w:rsid w:val="00FF1414"/>
    <w:rsid w:val="00FF1D97"/>
    <w:rsid w:val="00FF26B2"/>
    <w:rsid w:val="00FF4518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4172"/>
  <w15:docId w15:val="{054CD068-6797-4FEB-A289-9B9A0885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F80"/>
    <w:pPr>
      <w:widowControl w:val="0"/>
      <w:suppressAutoHyphens/>
    </w:pPr>
    <w:rPr>
      <w:szCs w:val="20"/>
    </w:rPr>
  </w:style>
  <w:style w:type="paragraph" w:styleId="1">
    <w:name w:val="heading 1"/>
    <w:basedOn w:val="a"/>
    <w:link w:val="10"/>
    <w:uiPriority w:val="9"/>
    <w:qFormat/>
    <w:locked/>
    <w:rsid w:val="009540E7"/>
    <w:pPr>
      <w:keepNext/>
      <w:widowControl/>
      <w:suppressAutoHyphens w:val="0"/>
      <w:spacing w:before="240" w:after="60"/>
      <w:outlineLvl w:val="0"/>
    </w:pPr>
    <w:rPr>
      <w:rFonts w:ascii="Cambria" w:hAnsi="Cambria"/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uiPriority w:val="99"/>
    <w:qFormat/>
    <w:locked/>
    <w:rsid w:val="00712E94"/>
    <w:rPr>
      <w:rFonts w:ascii="Cambria" w:hAnsi="Cambria" w:cs="Cambria"/>
      <w:b/>
      <w:bCs/>
      <w:sz w:val="32"/>
      <w:szCs w:val="32"/>
    </w:rPr>
  </w:style>
  <w:style w:type="character" w:customStyle="1" w:styleId="a4">
    <w:name w:val="Основной текст Знак"/>
    <w:basedOn w:val="a0"/>
    <w:uiPriority w:val="99"/>
    <w:semiHidden/>
    <w:qFormat/>
    <w:locked/>
    <w:rsid w:val="00712E94"/>
  </w:style>
  <w:style w:type="character" w:customStyle="1" w:styleId="a5">
    <w:name w:val="Основной текст с отступом Знак"/>
    <w:basedOn w:val="a0"/>
    <w:uiPriority w:val="99"/>
    <w:semiHidden/>
    <w:qFormat/>
    <w:locked/>
    <w:rsid w:val="00712E94"/>
  </w:style>
  <w:style w:type="character" w:customStyle="1" w:styleId="2">
    <w:name w:val="Основной текст 2 Знак"/>
    <w:basedOn w:val="a0"/>
    <w:link w:val="2"/>
    <w:uiPriority w:val="99"/>
    <w:semiHidden/>
    <w:qFormat/>
    <w:locked/>
    <w:rsid w:val="00712E94"/>
  </w:style>
  <w:style w:type="character" w:customStyle="1" w:styleId="3">
    <w:name w:val="Основной текст с отступом 3 Знак"/>
    <w:basedOn w:val="a0"/>
    <w:link w:val="3"/>
    <w:uiPriority w:val="99"/>
    <w:semiHidden/>
    <w:qFormat/>
    <w:locked/>
    <w:rsid w:val="00712E94"/>
    <w:rPr>
      <w:sz w:val="16"/>
      <w:szCs w:val="16"/>
    </w:rPr>
  </w:style>
  <w:style w:type="character" w:customStyle="1" w:styleId="30">
    <w:name w:val="Основной текст 3 Знак"/>
    <w:basedOn w:val="a0"/>
    <w:uiPriority w:val="99"/>
    <w:semiHidden/>
    <w:qFormat/>
    <w:locked/>
    <w:rsid w:val="00712E94"/>
    <w:rPr>
      <w:sz w:val="16"/>
      <w:szCs w:val="16"/>
    </w:rPr>
  </w:style>
  <w:style w:type="character" w:customStyle="1" w:styleId="20">
    <w:name w:val="Основной текст с отступом 2 Знак"/>
    <w:basedOn w:val="a0"/>
    <w:uiPriority w:val="99"/>
    <w:semiHidden/>
    <w:qFormat/>
    <w:locked/>
    <w:rsid w:val="00712E94"/>
  </w:style>
  <w:style w:type="character" w:customStyle="1" w:styleId="a6">
    <w:name w:val="Верхний колонтитул Знак"/>
    <w:basedOn w:val="a0"/>
    <w:uiPriority w:val="99"/>
    <w:semiHidden/>
    <w:qFormat/>
    <w:locked/>
    <w:rsid w:val="00712E94"/>
  </w:style>
  <w:style w:type="character" w:customStyle="1" w:styleId="a7">
    <w:name w:val="Текст выноски Знак"/>
    <w:basedOn w:val="a0"/>
    <w:uiPriority w:val="99"/>
    <w:qFormat/>
    <w:locked/>
    <w:rsid w:val="001B4FC4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uiPriority w:val="99"/>
    <w:qFormat/>
    <w:locked/>
    <w:rsid w:val="002F3756"/>
  </w:style>
  <w:style w:type="character" w:customStyle="1" w:styleId="a9">
    <w:name w:val="Подзаголовок Знак"/>
    <w:basedOn w:val="a0"/>
    <w:uiPriority w:val="99"/>
    <w:qFormat/>
    <w:locked/>
    <w:rsid w:val="004210C0"/>
    <w:rPr>
      <w:rFonts w:ascii="Cambria" w:hAnsi="Cambria" w:cs="Cambria"/>
      <w:sz w:val="24"/>
      <w:szCs w:val="24"/>
    </w:rPr>
  </w:style>
  <w:style w:type="character" w:customStyle="1" w:styleId="ListLabel1">
    <w:name w:val="ListLabel 1"/>
    <w:qFormat/>
    <w:rsid w:val="00C26143"/>
    <w:rPr>
      <w:rFonts w:cs="Symbol"/>
    </w:rPr>
  </w:style>
  <w:style w:type="character" w:customStyle="1" w:styleId="ListLabel2">
    <w:name w:val="ListLabel 2"/>
    <w:qFormat/>
    <w:rsid w:val="00C26143"/>
    <w:rPr>
      <w:rFonts w:cs="Courier New"/>
    </w:rPr>
  </w:style>
  <w:style w:type="character" w:customStyle="1" w:styleId="ListLabel3">
    <w:name w:val="ListLabel 3"/>
    <w:qFormat/>
    <w:rsid w:val="00C26143"/>
    <w:rPr>
      <w:rFonts w:cs="Wingdings"/>
    </w:rPr>
  </w:style>
  <w:style w:type="character" w:customStyle="1" w:styleId="ListLabel4">
    <w:name w:val="ListLabel 4"/>
    <w:qFormat/>
    <w:rsid w:val="00C26143"/>
    <w:rPr>
      <w:rFonts w:eastAsia="Times New Roman"/>
    </w:rPr>
  </w:style>
  <w:style w:type="character" w:customStyle="1" w:styleId="ListLabel5">
    <w:name w:val="ListLabel 5"/>
    <w:qFormat/>
    <w:rsid w:val="00C26143"/>
    <w:rPr>
      <w:rFonts w:cs="Sylfaen"/>
    </w:rPr>
  </w:style>
  <w:style w:type="character" w:customStyle="1" w:styleId="ListLabel6">
    <w:name w:val="ListLabel 6"/>
    <w:qFormat/>
    <w:rsid w:val="00C26143"/>
    <w:rPr>
      <w:rFonts w:eastAsia="Times New Roman"/>
      <w:color w:val="00000A"/>
    </w:rPr>
  </w:style>
  <w:style w:type="character" w:customStyle="1" w:styleId="10">
    <w:name w:val="Заголовок 1 Знак"/>
    <w:basedOn w:val="a0"/>
    <w:link w:val="1"/>
    <w:uiPriority w:val="9"/>
    <w:qFormat/>
    <w:rsid w:val="009540E7"/>
    <w:rPr>
      <w:rFonts w:ascii="Cambria" w:hAnsi="Cambria"/>
      <w:b/>
      <w:bCs/>
      <w:sz w:val="32"/>
      <w:szCs w:val="32"/>
      <w:lang w:eastAsia="en-US"/>
    </w:rPr>
  </w:style>
  <w:style w:type="character" w:styleId="aa">
    <w:name w:val="Strong"/>
    <w:qFormat/>
    <w:locked/>
    <w:rsid w:val="008407AE"/>
    <w:rPr>
      <w:b/>
      <w:bCs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 w:cs="Symbol"/>
      <w:b/>
      <w:sz w:val="3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c">
    <w:name w:val="Body Text"/>
    <w:basedOn w:val="a"/>
    <w:uiPriority w:val="99"/>
    <w:rsid w:val="00FC0CD2"/>
    <w:pPr>
      <w:widowControl/>
      <w:jc w:val="both"/>
    </w:pPr>
    <w:rPr>
      <w:sz w:val="28"/>
      <w:szCs w:val="28"/>
    </w:rPr>
  </w:style>
  <w:style w:type="paragraph" w:styleId="ad">
    <w:name w:val="List"/>
    <w:basedOn w:val="ac"/>
    <w:rsid w:val="00C26143"/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qFormat/>
    <w:rsid w:val="00C26143"/>
    <w:pPr>
      <w:suppressLineNumbers/>
    </w:pPr>
    <w:rPr>
      <w:rFonts w:cs="FreeSans"/>
    </w:rPr>
  </w:style>
  <w:style w:type="paragraph" w:customStyle="1" w:styleId="af">
    <w:name w:val="Заглавие"/>
    <w:basedOn w:val="a"/>
    <w:uiPriority w:val="99"/>
    <w:qFormat/>
    <w:rsid w:val="00FC0CD2"/>
    <w:pPr>
      <w:widowControl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12">
    <w:name w:val="Заголовок1"/>
    <w:basedOn w:val="a"/>
    <w:qFormat/>
    <w:rsid w:val="00C26143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f0">
    <w:name w:val="Body Text Indent"/>
    <w:basedOn w:val="a"/>
    <w:uiPriority w:val="99"/>
    <w:rsid w:val="00FC0CD2"/>
    <w:pPr>
      <w:widowControl/>
      <w:ind w:firstLine="720"/>
      <w:jc w:val="both"/>
    </w:pPr>
    <w:rPr>
      <w:sz w:val="24"/>
      <w:szCs w:val="24"/>
    </w:rPr>
  </w:style>
  <w:style w:type="paragraph" w:styleId="21">
    <w:name w:val="Body Text 2"/>
    <w:basedOn w:val="a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customStyle="1" w:styleId="BodyText21">
    <w:name w:val="Body Text 21"/>
    <w:basedOn w:val="a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styleId="31">
    <w:name w:val="Body Text Indent 3"/>
    <w:basedOn w:val="a"/>
    <w:uiPriority w:val="99"/>
    <w:qFormat/>
    <w:rsid w:val="00FC0CD2"/>
    <w:pPr>
      <w:widowControl/>
      <w:ind w:firstLine="708"/>
      <w:jc w:val="both"/>
    </w:pPr>
    <w:rPr>
      <w:sz w:val="16"/>
      <w:szCs w:val="16"/>
    </w:rPr>
  </w:style>
  <w:style w:type="paragraph" w:customStyle="1" w:styleId="BodyTextIndent21">
    <w:name w:val="Body Text Indent 21"/>
    <w:basedOn w:val="a"/>
    <w:uiPriority w:val="99"/>
    <w:qFormat/>
    <w:rsid w:val="00FC0CD2"/>
    <w:pPr>
      <w:widowControl/>
      <w:ind w:firstLine="708"/>
      <w:jc w:val="both"/>
    </w:pPr>
    <w:rPr>
      <w:color w:val="000000"/>
      <w:sz w:val="28"/>
      <w:szCs w:val="28"/>
    </w:rPr>
  </w:style>
  <w:style w:type="paragraph" w:styleId="32">
    <w:name w:val="Body Text 3"/>
    <w:basedOn w:val="a"/>
    <w:uiPriority w:val="99"/>
    <w:qFormat/>
    <w:rsid w:val="00FC0CD2"/>
    <w:pPr>
      <w:widowControl/>
    </w:pPr>
    <w:rPr>
      <w:sz w:val="16"/>
      <w:szCs w:val="16"/>
    </w:rPr>
  </w:style>
  <w:style w:type="paragraph" w:customStyle="1" w:styleId="Iauiue">
    <w:name w:val="Iau?iue"/>
    <w:uiPriority w:val="99"/>
    <w:qFormat/>
    <w:rsid w:val="00FC0CD2"/>
    <w:pPr>
      <w:suppressAutoHyphens/>
    </w:pPr>
    <w:rPr>
      <w:szCs w:val="20"/>
    </w:rPr>
  </w:style>
  <w:style w:type="paragraph" w:styleId="22">
    <w:name w:val="Body Text Indent 2"/>
    <w:basedOn w:val="a"/>
    <w:uiPriority w:val="99"/>
    <w:qFormat/>
    <w:rsid w:val="003B2A32"/>
    <w:pPr>
      <w:spacing w:after="120" w:line="480" w:lineRule="auto"/>
      <w:ind w:left="283"/>
    </w:pPr>
  </w:style>
  <w:style w:type="paragraph" w:styleId="af1">
    <w:name w:val="header"/>
    <w:basedOn w:val="a"/>
    <w:uiPriority w:val="99"/>
    <w:rsid w:val="003B2A32"/>
    <w:pPr>
      <w:widowControl/>
      <w:tabs>
        <w:tab w:val="center" w:pos="4153"/>
        <w:tab w:val="right" w:pos="8306"/>
      </w:tabs>
    </w:pPr>
    <w:rPr>
      <w:sz w:val="24"/>
      <w:szCs w:val="24"/>
    </w:rPr>
  </w:style>
  <w:style w:type="paragraph" w:styleId="af2">
    <w:name w:val="Normal (Web)"/>
    <w:basedOn w:val="a"/>
    <w:uiPriority w:val="99"/>
    <w:qFormat/>
    <w:rsid w:val="005901F3"/>
    <w:pPr>
      <w:widowControl/>
      <w:spacing w:before="75" w:after="75"/>
    </w:pPr>
    <w:rPr>
      <w:rFonts w:ascii="Arial" w:hAnsi="Arial" w:cs="Arial"/>
      <w:color w:val="000000"/>
    </w:rPr>
  </w:style>
  <w:style w:type="paragraph" w:styleId="af3">
    <w:name w:val="No Spacing"/>
    <w:uiPriority w:val="99"/>
    <w:qFormat/>
    <w:rsid w:val="00856515"/>
    <w:pPr>
      <w:widowControl w:val="0"/>
      <w:suppressAutoHyphens/>
    </w:pPr>
    <w:rPr>
      <w:szCs w:val="20"/>
    </w:rPr>
  </w:style>
  <w:style w:type="paragraph" w:customStyle="1" w:styleId="210">
    <w:name w:val="Основной текст с отступом 2 Знак1"/>
    <w:basedOn w:val="a"/>
    <w:uiPriority w:val="99"/>
    <w:qFormat/>
    <w:rsid w:val="00BA07B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4">
    <w:name w:val="Balloon Text"/>
    <w:basedOn w:val="a"/>
    <w:uiPriority w:val="99"/>
    <w:semiHidden/>
    <w:qFormat/>
    <w:rsid w:val="001B4F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1A1B08"/>
    <w:pPr>
      <w:widowControl w:val="0"/>
      <w:suppressAutoHyphens/>
      <w:ind w:firstLine="720"/>
    </w:pPr>
    <w:rPr>
      <w:rFonts w:ascii="Arial" w:hAnsi="Arial" w:cs="Arial"/>
      <w:szCs w:val="20"/>
    </w:rPr>
  </w:style>
  <w:style w:type="paragraph" w:customStyle="1" w:styleId="310">
    <w:name w:val="Основной текст 31"/>
    <w:basedOn w:val="a"/>
    <w:uiPriority w:val="99"/>
    <w:qFormat/>
    <w:rsid w:val="001109AC"/>
    <w:pPr>
      <w:jc w:val="both"/>
    </w:pPr>
    <w:rPr>
      <w:rFonts w:ascii="Arial" w:hAnsi="Arial" w:cs="Arial"/>
      <w:sz w:val="28"/>
      <w:szCs w:val="28"/>
    </w:rPr>
  </w:style>
  <w:style w:type="paragraph" w:customStyle="1" w:styleId="-">
    <w:name w:val="Отчет Новош-текст"/>
    <w:basedOn w:val="ac"/>
    <w:uiPriority w:val="99"/>
    <w:qFormat/>
    <w:rsid w:val="001109AC"/>
    <w:pPr>
      <w:spacing w:line="360" w:lineRule="auto"/>
      <w:ind w:firstLine="709"/>
    </w:pPr>
    <w:rPr>
      <w:b/>
      <w:bCs/>
      <w:sz w:val="72"/>
      <w:szCs w:val="72"/>
      <w:lang w:eastAsia="ar-SA"/>
    </w:rPr>
  </w:style>
  <w:style w:type="paragraph" w:styleId="af5">
    <w:name w:val="caption"/>
    <w:basedOn w:val="a"/>
    <w:uiPriority w:val="99"/>
    <w:qFormat/>
    <w:rsid w:val="00E0486B"/>
    <w:pPr>
      <w:widowControl/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paragraph" w:styleId="af6">
    <w:name w:val="List Paragraph"/>
    <w:basedOn w:val="a"/>
    <w:uiPriority w:val="99"/>
    <w:qFormat/>
    <w:rsid w:val="00E0486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7">
    <w:name w:val="Содержимое таблицы"/>
    <w:basedOn w:val="a"/>
    <w:qFormat/>
    <w:rsid w:val="00C26143"/>
  </w:style>
  <w:style w:type="paragraph" w:customStyle="1" w:styleId="af8">
    <w:name w:val="Заголовок таблицы"/>
    <w:basedOn w:val="a"/>
    <w:uiPriority w:val="99"/>
    <w:qFormat/>
    <w:rsid w:val="00E0486B"/>
    <w:pPr>
      <w:widowControl/>
      <w:suppressLineNumbers/>
      <w:jc w:val="center"/>
    </w:pPr>
    <w:rPr>
      <w:b/>
      <w:bCs/>
      <w:sz w:val="24"/>
      <w:szCs w:val="24"/>
      <w:lang w:eastAsia="ar-SA"/>
    </w:rPr>
  </w:style>
  <w:style w:type="paragraph" w:customStyle="1" w:styleId="13">
    <w:name w:val="Знак Знак Знак Знак Знак Знак1 Знак Знак Знак Знак Знак Знак Знак Знак Знак Знак Знак Знак"/>
    <w:basedOn w:val="a"/>
    <w:uiPriority w:val="99"/>
    <w:qFormat/>
    <w:rsid w:val="0058578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4">
    <w:name w:val="Знак Знак4"/>
    <w:basedOn w:val="a"/>
    <w:uiPriority w:val="99"/>
    <w:qFormat/>
    <w:rsid w:val="00F26DC7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uiPriority w:val="99"/>
    <w:qFormat/>
    <w:rsid w:val="00AE2E4E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9">
    <w:name w:val="footer"/>
    <w:basedOn w:val="a"/>
    <w:uiPriority w:val="99"/>
    <w:rsid w:val="002F3756"/>
    <w:pPr>
      <w:tabs>
        <w:tab w:val="center" w:pos="4677"/>
        <w:tab w:val="right" w:pos="9355"/>
      </w:tabs>
    </w:pPr>
  </w:style>
  <w:style w:type="paragraph" w:styleId="afa">
    <w:name w:val="Subtitle"/>
    <w:basedOn w:val="a"/>
    <w:uiPriority w:val="99"/>
    <w:qFormat/>
    <w:rsid w:val="004210C0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120">
    <w:name w:val="Знак Знак Знак Знак Знак Знак1 Знак Знак Знак Знак Знак Знак Знак Знак Знак Знак Знак Знак2"/>
    <w:basedOn w:val="a"/>
    <w:uiPriority w:val="99"/>
    <w:qFormat/>
    <w:rsid w:val="004442B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 Знак Знак Знак Знак Знак1 Знак Знак Знак Знак Знак Знак Знак Знак Знак Знак Знак Знак1"/>
    <w:basedOn w:val="a"/>
    <w:uiPriority w:val="99"/>
    <w:qFormat/>
    <w:rsid w:val="000F3B5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p5">
    <w:name w:val="p5"/>
    <w:basedOn w:val="a"/>
    <w:uiPriority w:val="99"/>
    <w:qFormat/>
    <w:rsid w:val="00673B45"/>
    <w:pPr>
      <w:widowControl/>
      <w:spacing w:beforeAutospacing="1" w:afterAutospacing="1"/>
    </w:pPr>
    <w:rPr>
      <w:sz w:val="24"/>
      <w:szCs w:val="24"/>
    </w:rPr>
  </w:style>
  <w:style w:type="table" w:styleId="afb">
    <w:name w:val="Table Grid"/>
    <w:basedOn w:val="a1"/>
    <w:uiPriority w:val="99"/>
    <w:rsid w:val="00A43A2C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945D09"/>
  </w:style>
  <w:style w:type="paragraph" w:customStyle="1" w:styleId="ConsPlusNonformat">
    <w:name w:val="ConsPlusNonformat"/>
    <w:rsid w:val="00B84DBE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0"/>
    </w:rPr>
  </w:style>
  <w:style w:type="character" w:styleId="afc">
    <w:name w:val="Hyperlink"/>
    <w:basedOn w:val="a0"/>
    <w:uiPriority w:val="99"/>
    <w:unhideWhenUsed/>
    <w:rsid w:val="003B7BC8"/>
    <w:rPr>
      <w:color w:val="0000FF" w:themeColor="hyperlink"/>
      <w:u w:val="single"/>
    </w:rPr>
  </w:style>
  <w:style w:type="character" w:styleId="afd">
    <w:name w:val="annotation reference"/>
    <w:basedOn w:val="a0"/>
    <w:uiPriority w:val="99"/>
    <w:semiHidden/>
    <w:unhideWhenUsed/>
    <w:rsid w:val="00285EF4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85EF4"/>
  </w:style>
  <w:style w:type="character" w:customStyle="1" w:styleId="aff">
    <w:name w:val="Текст примечания Знак"/>
    <w:basedOn w:val="a0"/>
    <w:link w:val="afe"/>
    <w:uiPriority w:val="99"/>
    <w:semiHidden/>
    <w:rsid w:val="00285EF4"/>
    <w:rPr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85EF4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85EF4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41A08-8B39-4893-B861-823F25BE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12</Pages>
  <Words>4470</Words>
  <Characters>25479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</vt:lpstr>
    </vt:vector>
  </TitlesOfParts>
  <Company>Финансовое управление</Company>
  <LinksUpToDate>false</LinksUpToDate>
  <CharactersWithSpaces>29890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</dc:title>
  <dc:creator>tolik</dc:creator>
  <cp:lastModifiedBy>Ольга Аржановcкая</cp:lastModifiedBy>
  <cp:revision>518</cp:revision>
  <cp:lastPrinted>2020-11-17T06:03:00Z</cp:lastPrinted>
  <dcterms:created xsi:type="dcterms:W3CDTF">2019-06-25T11:11:00Z</dcterms:created>
  <dcterms:modified xsi:type="dcterms:W3CDTF">2020-11-18T14:55:00Z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Финансовое управление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-2100037458</vt:i4>
  </property>
</Properties>
</file>