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12" w:rsidRPr="00B17C12" w:rsidRDefault="00B17C12" w:rsidP="00B17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17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7C12">
        <w:rPr>
          <w:rFonts w:ascii="Times New Roman" w:hAnsi="Times New Roman" w:cs="Times New Roman"/>
          <w:color w:val="000000"/>
          <w:sz w:val="28"/>
          <w:szCs w:val="28"/>
        </w:rPr>
        <w:t xml:space="preserve">С 25.11.2020 вступил в силу приказ Федеральной налоговой службы от 31.08.2020 № ЕД-7-14/617@, согласно которому утверждены новые формы и требования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хозяйств. </w:t>
      </w:r>
    </w:p>
    <w:p w:rsidR="00B17C12" w:rsidRPr="00B17C12" w:rsidRDefault="00B17C12" w:rsidP="00B17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C12">
        <w:rPr>
          <w:rFonts w:ascii="Times New Roman" w:hAnsi="Times New Roman" w:cs="Times New Roman"/>
          <w:color w:val="000000"/>
          <w:sz w:val="28"/>
          <w:szCs w:val="28"/>
        </w:rPr>
        <w:t>Заявления (уведомления), утвержденные приказом Федеральной налоговой службы от 25.01.2012 № ММВ-7-6/25@, с 25.11.2020 не будут приниматься к рассмотрению Главным управлением Минюста России по Ростовской области и Межрайонной инспекцией Федеральной налоговой службы № 26 по Ростовской области. Про</w:t>
      </w:r>
      <w:r>
        <w:rPr>
          <w:rFonts w:ascii="Times New Roman" w:hAnsi="Times New Roman" w:cs="Times New Roman"/>
          <w:color w:val="000000"/>
          <w:sz w:val="28"/>
          <w:szCs w:val="28"/>
        </w:rPr>
        <w:t>сим</w:t>
      </w:r>
      <w:r w:rsidRPr="00B17C12">
        <w:rPr>
          <w:rFonts w:ascii="Times New Roman" w:hAnsi="Times New Roman" w:cs="Times New Roman"/>
          <w:color w:val="000000"/>
          <w:sz w:val="28"/>
          <w:szCs w:val="28"/>
        </w:rPr>
        <w:t xml:space="preserve"> Вас учесть указанную информацию в 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8C4" w:rsidRDefault="000D38C4" w:rsidP="0099469E">
      <w:pPr>
        <w:ind w:firstLine="708"/>
        <w:jc w:val="both"/>
      </w:pPr>
    </w:p>
    <w:sectPr w:rsidR="000D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9E"/>
    <w:rsid w:val="000D38C4"/>
    <w:rsid w:val="00701BD7"/>
    <w:rsid w:val="0099469E"/>
    <w:rsid w:val="00B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C1F3"/>
  <w15:chartTrackingRefBased/>
  <w15:docId w15:val="{94533F32-1495-492E-97CC-83054C9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Сергей Сидоренко</cp:lastModifiedBy>
  <cp:revision>3</cp:revision>
  <dcterms:created xsi:type="dcterms:W3CDTF">2020-12-25T07:38:00Z</dcterms:created>
  <dcterms:modified xsi:type="dcterms:W3CDTF">2020-12-25T08:56:00Z</dcterms:modified>
</cp:coreProperties>
</file>