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380" w:rsidRDefault="002E5380" w:rsidP="00D07EFD">
      <w:pPr>
        <w:spacing w:before="120"/>
        <w:jc w:val="center"/>
        <w:rPr>
          <w:b/>
        </w:rPr>
      </w:pPr>
      <w:r w:rsidRPr="00525068">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_Калитва_док" style="width:45pt;height:57pt;visibility:visible">
            <v:imagedata r:id="rId7" o:title=""/>
          </v:shape>
        </w:pict>
      </w:r>
    </w:p>
    <w:p w:rsidR="002E5380" w:rsidRPr="00C83E0C" w:rsidRDefault="002E5380" w:rsidP="00C83E0C">
      <w:pPr>
        <w:jc w:val="center"/>
        <w:rPr>
          <w:sz w:val="28"/>
          <w:szCs w:val="28"/>
        </w:rPr>
      </w:pPr>
      <w:bookmarkStart w:id="0" w:name="Дата"/>
      <w:bookmarkEnd w:id="0"/>
      <w:r w:rsidRPr="00C83E0C">
        <w:rPr>
          <w:sz w:val="28"/>
          <w:szCs w:val="28"/>
        </w:rPr>
        <w:t>РОССИЙСКАЯ  ФЕДЕРАЦИЯ</w:t>
      </w:r>
    </w:p>
    <w:p w:rsidR="002E5380" w:rsidRPr="00C83E0C" w:rsidRDefault="002E5380" w:rsidP="00C83E0C">
      <w:pPr>
        <w:jc w:val="center"/>
        <w:rPr>
          <w:sz w:val="28"/>
          <w:szCs w:val="28"/>
        </w:rPr>
      </w:pPr>
      <w:r w:rsidRPr="00C83E0C">
        <w:rPr>
          <w:sz w:val="28"/>
          <w:szCs w:val="28"/>
        </w:rPr>
        <w:t>РОСТОВСКАЯ ОБЛАСТЬ</w:t>
      </w:r>
    </w:p>
    <w:p w:rsidR="002E5380" w:rsidRPr="00C83E0C" w:rsidRDefault="002E5380" w:rsidP="00C83E0C">
      <w:pPr>
        <w:jc w:val="center"/>
        <w:rPr>
          <w:sz w:val="28"/>
          <w:szCs w:val="28"/>
        </w:rPr>
      </w:pPr>
      <w:r w:rsidRPr="00C83E0C">
        <w:rPr>
          <w:sz w:val="28"/>
          <w:szCs w:val="28"/>
        </w:rPr>
        <w:t>МУНИЦИПАЛЬНОЕ ОБРАЗОВАНИЕ «БЕЛОКАЛИТВИНСКИЙ РАЙОН»</w:t>
      </w:r>
    </w:p>
    <w:p w:rsidR="002E5380" w:rsidRPr="00C83E0C" w:rsidRDefault="002E5380" w:rsidP="00C83E0C">
      <w:pPr>
        <w:jc w:val="center"/>
        <w:rPr>
          <w:sz w:val="28"/>
          <w:szCs w:val="28"/>
        </w:rPr>
      </w:pPr>
      <w:r w:rsidRPr="00C83E0C">
        <w:rPr>
          <w:sz w:val="28"/>
          <w:szCs w:val="28"/>
        </w:rPr>
        <w:t>АДМИНИСТРАЦИЯ БЕЛОКАЛИТВИНСКОГО РАЙОНА</w:t>
      </w:r>
    </w:p>
    <w:p w:rsidR="002E5380" w:rsidRPr="00C83E0C" w:rsidRDefault="002E5380" w:rsidP="00C83E0C">
      <w:pPr>
        <w:jc w:val="center"/>
        <w:rPr>
          <w:sz w:val="28"/>
          <w:szCs w:val="28"/>
        </w:rPr>
      </w:pPr>
      <w:r w:rsidRPr="00C83E0C">
        <w:rPr>
          <w:sz w:val="28"/>
          <w:szCs w:val="28"/>
        </w:rPr>
        <w:t>ПОСТАНОВЛЕНИЕ</w:t>
      </w:r>
    </w:p>
    <w:p w:rsidR="002E5380" w:rsidRPr="00C96E82" w:rsidRDefault="002E5380" w:rsidP="00D07EFD">
      <w:pPr>
        <w:spacing w:before="120"/>
        <w:rPr>
          <w:sz w:val="28"/>
        </w:rPr>
      </w:pPr>
      <w:r>
        <w:rPr>
          <w:sz w:val="28"/>
        </w:rPr>
        <w:t>25.05.2012</w:t>
      </w:r>
      <w:r>
        <w:rPr>
          <w:sz w:val="28"/>
        </w:rPr>
        <w:tab/>
      </w:r>
      <w:r>
        <w:rPr>
          <w:sz w:val="28"/>
        </w:rPr>
        <w:tab/>
      </w:r>
      <w:r>
        <w:rPr>
          <w:sz w:val="28"/>
        </w:rPr>
        <w:tab/>
        <w:t xml:space="preserve">    </w:t>
      </w:r>
      <w:r>
        <w:rPr>
          <w:sz w:val="28"/>
        </w:rPr>
        <w:tab/>
        <w:t xml:space="preserve">    </w:t>
      </w:r>
      <w:r w:rsidRPr="00C96E82">
        <w:rPr>
          <w:sz w:val="28"/>
        </w:rPr>
        <w:t xml:space="preserve">№ </w:t>
      </w:r>
      <w:bookmarkStart w:id="1" w:name="Номер"/>
      <w:bookmarkEnd w:id="1"/>
      <w:r>
        <w:rPr>
          <w:sz w:val="28"/>
        </w:rPr>
        <w:t>432</w:t>
      </w:r>
      <w:r w:rsidRPr="00C96E82">
        <w:rPr>
          <w:sz w:val="28"/>
        </w:rPr>
        <w:t xml:space="preserve">                                г.  Белая Калитва</w:t>
      </w:r>
    </w:p>
    <w:p w:rsidR="002E5380" w:rsidRDefault="002E5380" w:rsidP="00D07EFD">
      <w:pPr>
        <w:rPr>
          <w:b/>
          <w:sz w:val="28"/>
        </w:rPr>
      </w:pPr>
    </w:p>
    <w:p w:rsidR="002E5380" w:rsidRDefault="002E5380" w:rsidP="00C83E0C">
      <w:pPr>
        <w:ind w:right="5611"/>
        <w:jc w:val="both"/>
        <w:rPr>
          <w:bCs/>
          <w:sz w:val="28"/>
          <w:szCs w:val="28"/>
        </w:rPr>
      </w:pPr>
      <w:bookmarkStart w:id="2" w:name="Наименование"/>
      <w:bookmarkEnd w:id="2"/>
      <w:r>
        <w:rPr>
          <w:bCs/>
          <w:sz w:val="28"/>
          <w:szCs w:val="28"/>
        </w:rPr>
        <w:t xml:space="preserve">Об утверждении отчёта о ходе работ по муниципальной долгосрочной целевой программе  «Развитие </w:t>
      </w:r>
      <w:r w:rsidRPr="00E43E99">
        <w:rPr>
          <w:bCs/>
          <w:sz w:val="28"/>
          <w:szCs w:val="28"/>
        </w:rPr>
        <w:t>образования в Белокалитвинском районе</w:t>
      </w:r>
      <w:r w:rsidRPr="00CF1F3F">
        <w:rPr>
          <w:bCs/>
          <w:sz w:val="28"/>
          <w:szCs w:val="28"/>
        </w:rPr>
        <w:t xml:space="preserve"> </w:t>
      </w:r>
      <w:r>
        <w:rPr>
          <w:bCs/>
          <w:sz w:val="28"/>
          <w:szCs w:val="28"/>
        </w:rPr>
        <w:t>на  2010 – 2014</w:t>
      </w:r>
      <w:r w:rsidRPr="00E43E99">
        <w:rPr>
          <w:bCs/>
          <w:sz w:val="28"/>
          <w:szCs w:val="28"/>
        </w:rPr>
        <w:t xml:space="preserve"> годы»</w:t>
      </w:r>
      <w:r>
        <w:rPr>
          <w:bCs/>
          <w:sz w:val="28"/>
          <w:szCs w:val="28"/>
        </w:rPr>
        <w:t xml:space="preserve"> и эффективности использования финансовых средств за 2011 год  </w:t>
      </w:r>
    </w:p>
    <w:p w:rsidR="002E5380" w:rsidRPr="00CD0D0F" w:rsidRDefault="002E5380" w:rsidP="00D07EFD">
      <w:pPr>
        <w:rPr>
          <w:bCs/>
          <w:sz w:val="28"/>
          <w:szCs w:val="28"/>
        </w:rPr>
      </w:pPr>
    </w:p>
    <w:p w:rsidR="002E5380" w:rsidRPr="00020E2A" w:rsidRDefault="002E5380" w:rsidP="00D07EFD">
      <w:pPr>
        <w:ind w:firstLine="708"/>
        <w:jc w:val="both"/>
        <w:rPr>
          <w:sz w:val="28"/>
          <w:szCs w:val="28"/>
        </w:rPr>
      </w:pPr>
      <w:r w:rsidRPr="00E43E99">
        <w:rPr>
          <w:bCs/>
          <w:sz w:val="28"/>
          <w:szCs w:val="28"/>
        </w:rPr>
        <w:t xml:space="preserve">В соответствии с </w:t>
      </w:r>
      <w:r>
        <w:rPr>
          <w:bCs/>
          <w:sz w:val="28"/>
          <w:szCs w:val="28"/>
        </w:rPr>
        <w:t xml:space="preserve">постановлением Администрации Белокалитвинского района от 07.12.2011 № 177 «О Порядке принятия решения о разработке муниципальных долгосрочных целевых программ, их формирования и реализации, Порядке проведения и критериях оценки эффективности реализации муниципальных долгосрочных целевых программ и Порядке формирования, утверждения и реализации инвестиционной программы Белокалитвинского района», </w:t>
      </w:r>
    </w:p>
    <w:p w:rsidR="002E5380" w:rsidRPr="0074459E" w:rsidRDefault="002E5380" w:rsidP="00D07EFD">
      <w:pPr>
        <w:jc w:val="center"/>
      </w:pPr>
    </w:p>
    <w:p w:rsidR="002E5380" w:rsidRPr="00C83E0C" w:rsidRDefault="002E5380" w:rsidP="00D07EFD">
      <w:pPr>
        <w:jc w:val="center"/>
        <w:rPr>
          <w:sz w:val="28"/>
          <w:szCs w:val="28"/>
        </w:rPr>
      </w:pPr>
      <w:r w:rsidRPr="00C83E0C">
        <w:rPr>
          <w:sz w:val="28"/>
          <w:szCs w:val="28"/>
        </w:rPr>
        <w:t>ПОСТАНОВЛЯЮ:</w:t>
      </w:r>
    </w:p>
    <w:p w:rsidR="002E5380" w:rsidRDefault="002E5380" w:rsidP="00C83E0C">
      <w:pPr>
        <w:numPr>
          <w:ilvl w:val="0"/>
          <w:numId w:val="10"/>
        </w:numPr>
        <w:ind w:left="0" w:firstLine="720"/>
        <w:jc w:val="both"/>
        <w:rPr>
          <w:bCs/>
          <w:sz w:val="28"/>
          <w:szCs w:val="28"/>
        </w:rPr>
      </w:pPr>
      <w:r>
        <w:rPr>
          <w:bCs/>
          <w:sz w:val="28"/>
          <w:szCs w:val="28"/>
        </w:rPr>
        <w:t xml:space="preserve">Утвердить отчёт о ходе работ по муниципальной долгосрочной целевой программе  </w:t>
      </w:r>
      <w:r w:rsidRPr="00E43E99">
        <w:rPr>
          <w:bCs/>
          <w:sz w:val="28"/>
          <w:szCs w:val="28"/>
        </w:rPr>
        <w:t>«Развитие образования в Белокалитвинском районе</w:t>
      </w:r>
      <w:r w:rsidRPr="00CF1F3F">
        <w:rPr>
          <w:bCs/>
          <w:sz w:val="28"/>
          <w:szCs w:val="28"/>
        </w:rPr>
        <w:t xml:space="preserve"> </w:t>
      </w:r>
      <w:r>
        <w:rPr>
          <w:bCs/>
          <w:sz w:val="28"/>
          <w:szCs w:val="28"/>
        </w:rPr>
        <w:t>на 2010 – 2014</w:t>
      </w:r>
      <w:r w:rsidRPr="00E43E99">
        <w:rPr>
          <w:bCs/>
          <w:sz w:val="28"/>
          <w:szCs w:val="28"/>
        </w:rPr>
        <w:t xml:space="preserve"> годы»</w:t>
      </w:r>
      <w:r w:rsidRPr="00C61933">
        <w:rPr>
          <w:bCs/>
          <w:sz w:val="28"/>
          <w:szCs w:val="28"/>
        </w:rPr>
        <w:t xml:space="preserve"> </w:t>
      </w:r>
      <w:r>
        <w:rPr>
          <w:bCs/>
          <w:sz w:val="28"/>
          <w:szCs w:val="28"/>
        </w:rPr>
        <w:t xml:space="preserve">и эффективности использования финансовых средств за 2011 год, утвержденной постановлением Администрации Белокалитвинского района  от </w:t>
      </w:r>
      <w:r w:rsidRPr="006C0FE4">
        <w:rPr>
          <w:bCs/>
          <w:sz w:val="28"/>
          <w:szCs w:val="28"/>
        </w:rPr>
        <w:t>22.03.2010 № 385</w:t>
      </w:r>
      <w:r>
        <w:rPr>
          <w:bCs/>
          <w:sz w:val="28"/>
          <w:szCs w:val="28"/>
        </w:rPr>
        <w:t>, по результатам  за 2011 год,  согласно приложению.</w:t>
      </w:r>
    </w:p>
    <w:p w:rsidR="002E5380" w:rsidRDefault="002E5380" w:rsidP="00C83E0C">
      <w:pPr>
        <w:numPr>
          <w:ilvl w:val="0"/>
          <w:numId w:val="10"/>
        </w:numPr>
        <w:ind w:left="0" w:firstLine="720"/>
        <w:jc w:val="both"/>
        <w:rPr>
          <w:bCs/>
          <w:sz w:val="28"/>
          <w:szCs w:val="28"/>
        </w:rPr>
      </w:pPr>
      <w:r>
        <w:rPr>
          <w:bCs/>
          <w:sz w:val="28"/>
          <w:szCs w:val="28"/>
        </w:rPr>
        <w:t>Постановление вступает в силу после его официального опубликования.</w:t>
      </w:r>
    </w:p>
    <w:p w:rsidR="002E5380" w:rsidRPr="0004383B" w:rsidRDefault="002E5380" w:rsidP="00C83E0C">
      <w:pPr>
        <w:numPr>
          <w:ilvl w:val="0"/>
          <w:numId w:val="10"/>
        </w:numPr>
        <w:ind w:left="0" w:firstLine="720"/>
        <w:jc w:val="both"/>
        <w:rPr>
          <w:bCs/>
          <w:sz w:val="28"/>
          <w:szCs w:val="28"/>
        </w:rPr>
      </w:pPr>
      <w:r w:rsidRPr="00E43E99">
        <w:rPr>
          <w:bCs/>
          <w:sz w:val="28"/>
          <w:szCs w:val="28"/>
        </w:rPr>
        <w:t xml:space="preserve">Контроль за </w:t>
      </w:r>
      <w:r>
        <w:rPr>
          <w:bCs/>
          <w:sz w:val="28"/>
          <w:szCs w:val="28"/>
        </w:rPr>
        <w:t>выполнением</w:t>
      </w:r>
      <w:r w:rsidRPr="00E43E99">
        <w:rPr>
          <w:bCs/>
          <w:sz w:val="28"/>
          <w:szCs w:val="28"/>
        </w:rPr>
        <w:t xml:space="preserve"> постановления возложить </w:t>
      </w:r>
      <w:r>
        <w:rPr>
          <w:bCs/>
          <w:sz w:val="28"/>
          <w:szCs w:val="28"/>
        </w:rPr>
        <w:t xml:space="preserve">на заместителя </w:t>
      </w:r>
      <w:r w:rsidRPr="00E43E99">
        <w:rPr>
          <w:bCs/>
          <w:sz w:val="28"/>
          <w:szCs w:val="28"/>
        </w:rPr>
        <w:t>главы Администра</w:t>
      </w:r>
      <w:r>
        <w:rPr>
          <w:bCs/>
          <w:sz w:val="28"/>
          <w:szCs w:val="28"/>
        </w:rPr>
        <w:t xml:space="preserve">ции Белокалитвинского района по </w:t>
      </w:r>
      <w:r w:rsidRPr="00E43E99">
        <w:rPr>
          <w:bCs/>
          <w:sz w:val="28"/>
          <w:szCs w:val="28"/>
        </w:rPr>
        <w:t xml:space="preserve">социальным вопросам  </w:t>
      </w:r>
      <w:r>
        <w:rPr>
          <w:bCs/>
          <w:sz w:val="28"/>
          <w:szCs w:val="28"/>
        </w:rPr>
        <w:t xml:space="preserve">               Е.Н. Керенцеву.</w:t>
      </w:r>
    </w:p>
    <w:p w:rsidR="002E5380" w:rsidRDefault="002E5380" w:rsidP="00D07EFD">
      <w:pPr>
        <w:ind w:right="6065"/>
        <w:jc w:val="both"/>
        <w:rPr>
          <w:sz w:val="28"/>
        </w:rPr>
      </w:pPr>
    </w:p>
    <w:p w:rsidR="002E5380" w:rsidRPr="00C96E82" w:rsidRDefault="002E5380" w:rsidP="00D07EFD">
      <w:pPr>
        <w:ind w:right="6065"/>
        <w:jc w:val="both"/>
        <w:rPr>
          <w:sz w:val="28"/>
        </w:rPr>
      </w:pPr>
    </w:p>
    <w:p w:rsidR="002E5380" w:rsidRPr="00C96E82" w:rsidRDefault="002E5380" w:rsidP="00C83E0C">
      <w:pPr>
        <w:pStyle w:val="Heading2"/>
        <w:ind w:firstLine="720"/>
        <w:rPr>
          <w:b w:val="0"/>
        </w:rPr>
      </w:pPr>
      <w:r w:rsidRPr="00C96E82">
        <w:rPr>
          <w:b w:val="0"/>
        </w:rPr>
        <w:t>Глав</w:t>
      </w:r>
      <w:r>
        <w:rPr>
          <w:b w:val="0"/>
        </w:rPr>
        <w:t xml:space="preserve">а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Pr="00C96E82">
        <w:rPr>
          <w:b w:val="0"/>
        </w:rPr>
        <w:tab/>
      </w:r>
      <w:r>
        <w:rPr>
          <w:b w:val="0"/>
        </w:rPr>
        <w:tab/>
      </w:r>
      <w:r>
        <w:rPr>
          <w:b w:val="0"/>
        </w:rPr>
        <w:tab/>
        <w:t>О.А. Мельникова</w:t>
      </w:r>
    </w:p>
    <w:p w:rsidR="002E5380" w:rsidRDefault="002E5380" w:rsidP="00D07EFD">
      <w:pPr>
        <w:rPr>
          <w:sz w:val="28"/>
        </w:rPr>
      </w:pPr>
    </w:p>
    <w:p w:rsidR="002E5380" w:rsidRDefault="002E5380" w:rsidP="00D07EFD">
      <w:pPr>
        <w:rPr>
          <w:sz w:val="28"/>
        </w:rPr>
      </w:pPr>
      <w:r>
        <w:rPr>
          <w:sz w:val="28"/>
        </w:rPr>
        <w:t>Верно:</w:t>
      </w:r>
    </w:p>
    <w:p w:rsidR="002E5380" w:rsidRPr="00360A36" w:rsidRDefault="002E5380" w:rsidP="00CB47AB">
      <w:pPr>
        <w:rPr>
          <w:sz w:val="28"/>
        </w:rPr>
        <w:sectPr w:rsidR="002E5380" w:rsidRPr="00360A36" w:rsidSect="00C83E0C">
          <w:footerReference w:type="default" r:id="rId8"/>
          <w:pgSz w:w="11906" w:h="16838" w:code="9"/>
          <w:pgMar w:top="709" w:right="851"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Л.Г. Василенко</w:t>
      </w:r>
    </w:p>
    <w:p w:rsidR="002E5380" w:rsidRPr="00914395" w:rsidRDefault="002E5380" w:rsidP="00FF5646">
      <w:pPr>
        <w:jc w:val="right"/>
      </w:pPr>
      <w:r w:rsidRPr="00914395">
        <w:t xml:space="preserve">Приложение </w:t>
      </w:r>
    </w:p>
    <w:p w:rsidR="002E5380" w:rsidRPr="00914395" w:rsidRDefault="002E5380" w:rsidP="00FF5646">
      <w:pPr>
        <w:jc w:val="right"/>
      </w:pPr>
      <w:r w:rsidRPr="00914395">
        <w:t xml:space="preserve">к постановлению Администрации </w:t>
      </w:r>
    </w:p>
    <w:p w:rsidR="002E5380" w:rsidRPr="00914395" w:rsidRDefault="002E5380" w:rsidP="00FF5646">
      <w:pPr>
        <w:jc w:val="right"/>
      </w:pPr>
      <w:r w:rsidRPr="00914395">
        <w:t xml:space="preserve">Белокалитвинского района </w:t>
      </w:r>
    </w:p>
    <w:p w:rsidR="002E5380" w:rsidRPr="00914395" w:rsidRDefault="002E5380" w:rsidP="00FF5646">
      <w:pPr>
        <w:jc w:val="right"/>
      </w:pPr>
      <w:r w:rsidRPr="00914395">
        <w:t>от «</w:t>
      </w:r>
      <w:r>
        <w:t>25» 05.2012</w:t>
      </w:r>
      <w:r w:rsidRPr="00914395">
        <w:t xml:space="preserve"> № </w:t>
      </w:r>
      <w:r>
        <w:t>432</w:t>
      </w:r>
    </w:p>
    <w:p w:rsidR="002E5380" w:rsidRPr="00DA5E77" w:rsidRDefault="002E5380" w:rsidP="00FF5646">
      <w:pPr>
        <w:jc w:val="right"/>
      </w:pPr>
    </w:p>
    <w:p w:rsidR="002E5380" w:rsidRPr="001E76F6" w:rsidRDefault="002E5380" w:rsidP="001E76F6">
      <w:pPr>
        <w:pStyle w:val="ListParagraph"/>
        <w:numPr>
          <w:ilvl w:val="0"/>
          <w:numId w:val="36"/>
        </w:numPr>
        <w:jc w:val="center"/>
        <w:rPr>
          <w:b/>
          <w:bCs/>
          <w:sz w:val="28"/>
          <w:szCs w:val="28"/>
        </w:rPr>
      </w:pPr>
      <w:r w:rsidRPr="001E76F6">
        <w:rPr>
          <w:b/>
          <w:bCs/>
          <w:sz w:val="28"/>
          <w:szCs w:val="28"/>
        </w:rPr>
        <w:t>Отчет о финансировании и освоении проводимых программных мероприятий</w:t>
      </w:r>
    </w:p>
    <w:p w:rsidR="002E5380" w:rsidRPr="001420AC" w:rsidRDefault="002E5380" w:rsidP="00FF5646">
      <w:pPr>
        <w:jc w:val="center"/>
        <w:rPr>
          <w:b/>
          <w:bCs/>
          <w:sz w:val="28"/>
          <w:szCs w:val="28"/>
        </w:rPr>
      </w:pPr>
      <w:r w:rsidRPr="001420AC">
        <w:rPr>
          <w:b/>
          <w:bCs/>
          <w:sz w:val="28"/>
          <w:szCs w:val="28"/>
        </w:rPr>
        <w:t>Программы "Развитие образования в Белокалитвинском районе на 2010-2014годы"</w:t>
      </w:r>
    </w:p>
    <w:p w:rsidR="002E5380" w:rsidRPr="001420AC" w:rsidRDefault="002E5380" w:rsidP="00FF5646">
      <w:pPr>
        <w:jc w:val="center"/>
        <w:rPr>
          <w:b/>
          <w:bCs/>
          <w:sz w:val="28"/>
          <w:szCs w:val="28"/>
        </w:rPr>
      </w:pPr>
      <w:r>
        <w:rPr>
          <w:b/>
          <w:bCs/>
          <w:sz w:val="28"/>
          <w:szCs w:val="28"/>
        </w:rPr>
        <w:t xml:space="preserve">по состоянию на  " 1 </w:t>
      </w:r>
      <w:r w:rsidRPr="001420AC">
        <w:rPr>
          <w:b/>
          <w:bCs/>
          <w:sz w:val="28"/>
          <w:szCs w:val="28"/>
        </w:rPr>
        <w:t>" _</w:t>
      </w:r>
      <w:r>
        <w:rPr>
          <w:b/>
          <w:bCs/>
          <w:sz w:val="28"/>
          <w:szCs w:val="28"/>
        </w:rPr>
        <w:t>января_  20</w:t>
      </w:r>
      <w:r w:rsidRPr="001420AC">
        <w:rPr>
          <w:b/>
          <w:bCs/>
          <w:sz w:val="28"/>
          <w:szCs w:val="28"/>
        </w:rPr>
        <w:t>12 г.</w:t>
      </w:r>
    </w:p>
    <w:p w:rsidR="002E5380" w:rsidRDefault="002E5380" w:rsidP="00FF5646">
      <w:pPr>
        <w:jc w:val="center"/>
        <w:rPr>
          <w:b/>
          <w:bCs/>
          <w:sz w:val="28"/>
          <w:szCs w:val="28"/>
        </w:rPr>
      </w:pPr>
      <w:r w:rsidRPr="001420AC">
        <w:rPr>
          <w:b/>
          <w:bCs/>
          <w:sz w:val="28"/>
          <w:szCs w:val="28"/>
        </w:rPr>
        <w:t xml:space="preserve">(предоставляется </w:t>
      </w:r>
      <w:r>
        <w:rPr>
          <w:b/>
          <w:bCs/>
          <w:sz w:val="28"/>
          <w:szCs w:val="28"/>
        </w:rPr>
        <w:t>по итогам года</w:t>
      </w:r>
      <w:r w:rsidRPr="001420AC">
        <w:rPr>
          <w:b/>
          <w:bCs/>
          <w:sz w:val="28"/>
          <w:szCs w:val="28"/>
        </w:rPr>
        <w:t xml:space="preserve">, до </w:t>
      </w:r>
      <w:r>
        <w:rPr>
          <w:b/>
          <w:bCs/>
          <w:sz w:val="28"/>
          <w:szCs w:val="28"/>
        </w:rPr>
        <w:t>2</w:t>
      </w:r>
      <w:r w:rsidRPr="001420AC">
        <w:rPr>
          <w:b/>
          <w:bCs/>
          <w:sz w:val="28"/>
          <w:szCs w:val="28"/>
        </w:rPr>
        <w:t>5-го числа месяца, следующего за отчетным периодом)</w:t>
      </w: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9"/>
        <w:gridCol w:w="1764"/>
        <w:gridCol w:w="955"/>
        <w:gridCol w:w="956"/>
        <w:gridCol w:w="955"/>
        <w:gridCol w:w="956"/>
        <w:gridCol w:w="281"/>
        <w:gridCol w:w="955"/>
        <w:gridCol w:w="24"/>
        <w:gridCol w:w="854"/>
        <w:gridCol w:w="34"/>
        <w:gridCol w:w="832"/>
        <w:gridCol w:w="34"/>
        <w:gridCol w:w="955"/>
        <w:gridCol w:w="281"/>
        <w:gridCol w:w="923"/>
        <w:gridCol w:w="34"/>
        <w:gridCol w:w="922"/>
        <w:gridCol w:w="34"/>
        <w:gridCol w:w="922"/>
        <w:gridCol w:w="34"/>
        <w:gridCol w:w="922"/>
        <w:gridCol w:w="34"/>
        <w:gridCol w:w="282"/>
        <w:gridCol w:w="1089"/>
      </w:tblGrid>
      <w:tr w:rsidR="002E5380" w:rsidRPr="00284DC4" w:rsidTr="00C83E0C">
        <w:trPr>
          <w:trHeight w:val="1407"/>
        </w:trPr>
        <w:tc>
          <w:tcPr>
            <w:tcW w:w="429" w:type="dxa"/>
          </w:tcPr>
          <w:p w:rsidR="002E5380" w:rsidRPr="00284DC4" w:rsidRDefault="002E5380" w:rsidP="00FF5646">
            <w:pPr>
              <w:spacing w:after="100" w:afterAutospacing="1"/>
              <w:jc w:val="center"/>
              <w:rPr>
                <w:sz w:val="20"/>
                <w:szCs w:val="20"/>
              </w:rPr>
            </w:pPr>
            <w:r w:rsidRPr="00284DC4">
              <w:rPr>
                <w:sz w:val="20"/>
                <w:szCs w:val="20"/>
              </w:rPr>
              <w:t>№ п/п</w:t>
            </w:r>
          </w:p>
        </w:tc>
        <w:tc>
          <w:tcPr>
            <w:tcW w:w="1842" w:type="dxa"/>
          </w:tcPr>
          <w:p w:rsidR="002E5380" w:rsidRPr="00284DC4" w:rsidRDefault="002E5380" w:rsidP="00FF5646">
            <w:pPr>
              <w:spacing w:after="100" w:afterAutospacing="1"/>
              <w:jc w:val="center"/>
              <w:rPr>
                <w:sz w:val="20"/>
                <w:szCs w:val="20"/>
              </w:rPr>
            </w:pPr>
            <w:r w:rsidRPr="00284DC4">
              <w:rPr>
                <w:sz w:val="20"/>
                <w:szCs w:val="20"/>
              </w:rPr>
              <w:t>Наименование мероприятия</w:t>
            </w:r>
          </w:p>
        </w:tc>
        <w:tc>
          <w:tcPr>
            <w:tcW w:w="4252" w:type="dxa"/>
            <w:gridSpan w:val="5"/>
          </w:tcPr>
          <w:p w:rsidR="002E5380" w:rsidRPr="00284DC4" w:rsidRDefault="002E5380" w:rsidP="00FF5646">
            <w:pPr>
              <w:spacing w:after="100" w:afterAutospacing="1"/>
              <w:jc w:val="center"/>
              <w:rPr>
                <w:sz w:val="20"/>
                <w:szCs w:val="20"/>
              </w:rPr>
            </w:pPr>
            <w:r w:rsidRPr="00284DC4">
              <w:rPr>
                <w:sz w:val="20"/>
                <w:szCs w:val="20"/>
              </w:rPr>
              <w:t xml:space="preserve">Объем  ассигнований в соответствии с постановлением Администрации Белокалитвинского района об утверждении Программы </w:t>
            </w:r>
          </w:p>
        </w:tc>
        <w:tc>
          <w:tcPr>
            <w:tcW w:w="4110" w:type="dxa"/>
            <w:gridSpan w:val="8"/>
          </w:tcPr>
          <w:p w:rsidR="002E5380" w:rsidRPr="00284DC4" w:rsidRDefault="002E5380" w:rsidP="00FF5646">
            <w:pPr>
              <w:spacing w:after="100" w:afterAutospacing="1"/>
              <w:jc w:val="center"/>
              <w:rPr>
                <w:sz w:val="20"/>
                <w:szCs w:val="20"/>
              </w:rPr>
            </w:pPr>
            <w:r w:rsidRPr="00284DC4">
              <w:rPr>
                <w:sz w:val="20"/>
                <w:szCs w:val="20"/>
              </w:rPr>
              <w:t xml:space="preserve">Уточненный план ассигнований </w:t>
            </w:r>
            <w:smartTag w:uri="urn:schemas-microsoft-com:office:smarttags" w:element="metricconverter">
              <w:smartTagPr>
                <w:attr w:name="ProductID" w:val="2011 г"/>
              </w:smartTagPr>
              <w:r w:rsidRPr="00284DC4">
                <w:rPr>
                  <w:sz w:val="20"/>
                  <w:szCs w:val="20"/>
                </w:rPr>
                <w:t>2011 г</w:t>
              </w:r>
            </w:smartTag>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 xml:space="preserve"> </w:t>
            </w:r>
          </w:p>
        </w:tc>
        <w:tc>
          <w:tcPr>
            <w:tcW w:w="4253" w:type="dxa"/>
            <w:gridSpan w:val="9"/>
          </w:tcPr>
          <w:p w:rsidR="002E5380" w:rsidRPr="00284DC4" w:rsidRDefault="002E5380" w:rsidP="00FF5646">
            <w:pPr>
              <w:spacing w:after="100" w:afterAutospacing="1"/>
              <w:jc w:val="center"/>
              <w:rPr>
                <w:sz w:val="20"/>
                <w:szCs w:val="20"/>
              </w:rPr>
            </w:pPr>
            <w:r w:rsidRPr="00284DC4">
              <w:rPr>
                <w:sz w:val="20"/>
                <w:szCs w:val="20"/>
              </w:rPr>
              <w:t>Исполнено (кассовые расходы)</w:t>
            </w:r>
          </w:p>
        </w:tc>
        <w:tc>
          <w:tcPr>
            <w:tcW w:w="1132" w:type="dxa"/>
          </w:tcPr>
          <w:p w:rsidR="002E5380" w:rsidRPr="00284DC4" w:rsidRDefault="002E5380" w:rsidP="00FF5646">
            <w:pPr>
              <w:spacing w:after="100" w:afterAutospacing="1"/>
              <w:jc w:val="center"/>
              <w:rPr>
                <w:sz w:val="20"/>
                <w:szCs w:val="20"/>
              </w:rPr>
            </w:pPr>
            <w:r w:rsidRPr="00284DC4">
              <w:rPr>
                <w:sz w:val="20"/>
                <w:szCs w:val="20"/>
              </w:rPr>
              <w:t>Объемы неосвоенных средств и причины их неосвоения (по источникам финансирования)</w:t>
            </w:r>
          </w:p>
        </w:tc>
      </w:tr>
      <w:tr w:rsidR="002E5380" w:rsidRPr="00284DC4" w:rsidTr="00C83E0C">
        <w:trPr>
          <w:trHeight w:val="3101"/>
        </w:trPr>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spacing w:after="100" w:afterAutospacing="1"/>
              <w:jc w:val="center"/>
              <w:rPr>
                <w:sz w:val="20"/>
                <w:szCs w:val="20"/>
              </w:rPr>
            </w:pPr>
          </w:p>
        </w:tc>
        <w:tc>
          <w:tcPr>
            <w:tcW w:w="991" w:type="dxa"/>
          </w:tcPr>
          <w:p w:rsidR="002E5380" w:rsidRPr="00284DC4" w:rsidRDefault="002E5380" w:rsidP="00FF5646">
            <w:pPr>
              <w:spacing w:after="100" w:afterAutospacing="1"/>
              <w:jc w:val="center"/>
              <w:rPr>
                <w:sz w:val="20"/>
                <w:szCs w:val="20"/>
              </w:rPr>
            </w:pPr>
            <w:r w:rsidRPr="00284DC4">
              <w:rPr>
                <w:sz w:val="20"/>
                <w:szCs w:val="20"/>
              </w:rPr>
              <w:t>Всего</w:t>
            </w:r>
          </w:p>
        </w:tc>
        <w:tc>
          <w:tcPr>
            <w:tcW w:w="993" w:type="dxa"/>
          </w:tcPr>
          <w:p w:rsidR="002E5380" w:rsidRPr="00284DC4" w:rsidRDefault="002E5380" w:rsidP="00FF5646">
            <w:pPr>
              <w:spacing w:after="100" w:afterAutospacing="1"/>
              <w:jc w:val="center"/>
              <w:rPr>
                <w:sz w:val="20"/>
                <w:szCs w:val="20"/>
              </w:rPr>
            </w:pPr>
            <w:r w:rsidRPr="00284DC4">
              <w:rPr>
                <w:sz w:val="20"/>
                <w:szCs w:val="20"/>
              </w:rPr>
              <w:t>Федеральный бюджет</w:t>
            </w:r>
          </w:p>
        </w:tc>
        <w:tc>
          <w:tcPr>
            <w:tcW w:w="992" w:type="dxa"/>
          </w:tcPr>
          <w:p w:rsidR="002E5380" w:rsidRPr="00284DC4" w:rsidRDefault="002E5380" w:rsidP="00FF5646">
            <w:pPr>
              <w:spacing w:after="100" w:afterAutospacing="1"/>
              <w:jc w:val="center"/>
              <w:rPr>
                <w:sz w:val="20"/>
                <w:szCs w:val="20"/>
              </w:rPr>
            </w:pPr>
            <w:r w:rsidRPr="00284DC4">
              <w:rPr>
                <w:sz w:val="20"/>
                <w:szCs w:val="20"/>
              </w:rPr>
              <w:t>Областной бюджет</w:t>
            </w:r>
          </w:p>
        </w:tc>
        <w:tc>
          <w:tcPr>
            <w:tcW w:w="993" w:type="dxa"/>
          </w:tcPr>
          <w:p w:rsidR="002E5380" w:rsidRPr="00284DC4" w:rsidRDefault="002E5380" w:rsidP="00FF5646">
            <w:pPr>
              <w:spacing w:after="100" w:afterAutospacing="1"/>
              <w:jc w:val="center"/>
              <w:rPr>
                <w:sz w:val="20"/>
                <w:szCs w:val="20"/>
              </w:rPr>
            </w:pPr>
            <w:r w:rsidRPr="00284DC4">
              <w:rPr>
                <w:sz w:val="20"/>
                <w:szCs w:val="20"/>
              </w:rPr>
              <w:t>Местный бюджет</w:t>
            </w:r>
          </w:p>
        </w:tc>
        <w:tc>
          <w:tcPr>
            <w:tcW w:w="283" w:type="dxa"/>
          </w:tcPr>
          <w:p w:rsidR="002E5380" w:rsidRPr="00284DC4" w:rsidRDefault="002E5380" w:rsidP="00FF5646">
            <w:pPr>
              <w:spacing w:after="100" w:afterAutospacing="1"/>
              <w:jc w:val="center"/>
              <w:rPr>
                <w:sz w:val="18"/>
                <w:szCs w:val="18"/>
              </w:rPr>
            </w:pPr>
            <w:r w:rsidRPr="00284DC4">
              <w:rPr>
                <w:sz w:val="18"/>
                <w:szCs w:val="18"/>
              </w:rPr>
              <w:t>Внебюджетные источники</w:t>
            </w:r>
          </w:p>
        </w:tc>
        <w:tc>
          <w:tcPr>
            <w:tcW w:w="1017" w:type="dxa"/>
            <w:gridSpan w:val="2"/>
          </w:tcPr>
          <w:p w:rsidR="002E5380" w:rsidRPr="00284DC4" w:rsidRDefault="002E5380" w:rsidP="00FF5646">
            <w:pPr>
              <w:spacing w:after="100" w:afterAutospacing="1"/>
              <w:jc w:val="center"/>
              <w:rPr>
                <w:sz w:val="20"/>
                <w:szCs w:val="20"/>
              </w:rPr>
            </w:pPr>
            <w:r w:rsidRPr="00284DC4">
              <w:rPr>
                <w:sz w:val="20"/>
                <w:szCs w:val="20"/>
              </w:rPr>
              <w:t>Всего</w:t>
            </w:r>
          </w:p>
        </w:tc>
        <w:tc>
          <w:tcPr>
            <w:tcW w:w="885" w:type="dxa"/>
          </w:tcPr>
          <w:p w:rsidR="002E5380" w:rsidRPr="00284DC4" w:rsidRDefault="002E5380" w:rsidP="00FF5646">
            <w:pPr>
              <w:spacing w:after="100" w:afterAutospacing="1"/>
              <w:jc w:val="center"/>
              <w:rPr>
                <w:sz w:val="20"/>
                <w:szCs w:val="20"/>
              </w:rPr>
            </w:pPr>
            <w:r w:rsidRPr="00284DC4">
              <w:rPr>
                <w:sz w:val="20"/>
                <w:szCs w:val="20"/>
              </w:rPr>
              <w:t>Федеральный бюджет</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Областной бюджет</w:t>
            </w:r>
          </w:p>
        </w:tc>
        <w:tc>
          <w:tcPr>
            <w:tcW w:w="1027" w:type="dxa"/>
            <w:gridSpan w:val="2"/>
          </w:tcPr>
          <w:p w:rsidR="002E5380" w:rsidRPr="00284DC4" w:rsidRDefault="002E5380" w:rsidP="00FF5646">
            <w:pPr>
              <w:spacing w:after="100" w:afterAutospacing="1"/>
              <w:jc w:val="center"/>
              <w:rPr>
                <w:sz w:val="20"/>
                <w:szCs w:val="20"/>
              </w:rPr>
            </w:pPr>
            <w:r w:rsidRPr="00284DC4">
              <w:rPr>
                <w:sz w:val="20"/>
                <w:szCs w:val="20"/>
              </w:rPr>
              <w:t>Местный бюджет</w:t>
            </w:r>
          </w:p>
        </w:tc>
        <w:tc>
          <w:tcPr>
            <w:tcW w:w="283" w:type="dxa"/>
          </w:tcPr>
          <w:p w:rsidR="002E5380" w:rsidRPr="00284DC4" w:rsidRDefault="002E5380" w:rsidP="00FF5646">
            <w:pPr>
              <w:spacing w:after="100" w:afterAutospacing="1"/>
              <w:jc w:val="center"/>
              <w:rPr>
                <w:sz w:val="18"/>
                <w:szCs w:val="18"/>
              </w:rPr>
            </w:pPr>
            <w:r w:rsidRPr="00284DC4">
              <w:rPr>
                <w:sz w:val="18"/>
                <w:szCs w:val="18"/>
              </w:rPr>
              <w:t>Внебюджетные источники</w:t>
            </w:r>
          </w:p>
        </w:tc>
        <w:tc>
          <w:tcPr>
            <w:tcW w:w="958" w:type="dxa"/>
          </w:tcPr>
          <w:p w:rsidR="002E5380" w:rsidRPr="00284DC4" w:rsidRDefault="002E5380" w:rsidP="00FF5646">
            <w:pPr>
              <w:spacing w:after="100" w:afterAutospacing="1"/>
              <w:jc w:val="center"/>
              <w:rPr>
                <w:sz w:val="20"/>
                <w:szCs w:val="20"/>
              </w:rPr>
            </w:pPr>
            <w:r w:rsidRPr="00284DC4">
              <w:rPr>
                <w:sz w:val="20"/>
                <w:szCs w:val="20"/>
              </w:rPr>
              <w:t>Всего</w:t>
            </w:r>
          </w:p>
        </w:tc>
        <w:tc>
          <w:tcPr>
            <w:tcW w:w="992" w:type="dxa"/>
            <w:gridSpan w:val="2"/>
          </w:tcPr>
          <w:p w:rsidR="002E5380" w:rsidRPr="00284DC4" w:rsidRDefault="002E5380" w:rsidP="00FF5646">
            <w:pPr>
              <w:spacing w:after="100" w:afterAutospacing="1"/>
              <w:jc w:val="center"/>
              <w:rPr>
                <w:sz w:val="20"/>
                <w:szCs w:val="20"/>
              </w:rPr>
            </w:pPr>
            <w:r w:rsidRPr="00284DC4">
              <w:rPr>
                <w:sz w:val="20"/>
                <w:szCs w:val="20"/>
              </w:rPr>
              <w:t>Федеральный бюджет</w:t>
            </w:r>
          </w:p>
        </w:tc>
        <w:tc>
          <w:tcPr>
            <w:tcW w:w="992" w:type="dxa"/>
            <w:gridSpan w:val="2"/>
          </w:tcPr>
          <w:p w:rsidR="002E5380" w:rsidRPr="00284DC4" w:rsidRDefault="002E5380" w:rsidP="00FF5646">
            <w:pPr>
              <w:spacing w:after="100" w:afterAutospacing="1"/>
              <w:jc w:val="center"/>
              <w:rPr>
                <w:sz w:val="20"/>
                <w:szCs w:val="20"/>
              </w:rPr>
            </w:pPr>
            <w:r w:rsidRPr="00284DC4">
              <w:rPr>
                <w:sz w:val="20"/>
                <w:szCs w:val="20"/>
              </w:rPr>
              <w:t>Областной бюджет</w:t>
            </w:r>
          </w:p>
        </w:tc>
        <w:tc>
          <w:tcPr>
            <w:tcW w:w="992" w:type="dxa"/>
            <w:gridSpan w:val="2"/>
          </w:tcPr>
          <w:p w:rsidR="002E5380" w:rsidRPr="00284DC4" w:rsidRDefault="002E5380" w:rsidP="00FF5646">
            <w:pPr>
              <w:spacing w:after="100" w:afterAutospacing="1"/>
              <w:jc w:val="center"/>
              <w:rPr>
                <w:sz w:val="20"/>
                <w:szCs w:val="20"/>
              </w:rPr>
            </w:pPr>
            <w:r w:rsidRPr="00284DC4">
              <w:rPr>
                <w:sz w:val="20"/>
                <w:szCs w:val="20"/>
              </w:rPr>
              <w:t>Местный бюджет</w:t>
            </w:r>
          </w:p>
        </w:tc>
        <w:tc>
          <w:tcPr>
            <w:tcW w:w="319" w:type="dxa"/>
            <w:gridSpan w:val="2"/>
          </w:tcPr>
          <w:p w:rsidR="002E5380" w:rsidRPr="00284DC4" w:rsidRDefault="002E5380" w:rsidP="00FF5646">
            <w:pPr>
              <w:spacing w:after="100" w:afterAutospacing="1"/>
              <w:jc w:val="center"/>
              <w:rPr>
                <w:sz w:val="18"/>
                <w:szCs w:val="18"/>
              </w:rPr>
            </w:pPr>
            <w:r w:rsidRPr="00284DC4">
              <w:rPr>
                <w:sz w:val="18"/>
                <w:szCs w:val="18"/>
              </w:rPr>
              <w:t>Внебюджетные источники</w:t>
            </w: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16018" w:type="dxa"/>
            <w:gridSpan w:val="25"/>
          </w:tcPr>
          <w:p w:rsidR="002E5380" w:rsidRPr="00284DC4" w:rsidRDefault="002E5380" w:rsidP="00FF5646">
            <w:pPr>
              <w:spacing w:after="100" w:afterAutospacing="1"/>
              <w:jc w:val="center"/>
              <w:rPr>
                <w:sz w:val="20"/>
                <w:szCs w:val="20"/>
              </w:rPr>
            </w:pPr>
            <w:r w:rsidRPr="00284DC4">
              <w:rPr>
                <w:b/>
                <w:bCs/>
                <w:sz w:val="20"/>
                <w:szCs w:val="20"/>
              </w:rPr>
              <w:t>Система программных мероприятий, в том числе ресурсное обеспечение Программы, с перечнем мероприятий с разбивкой по годам, источникам и направлениям финансирования на 2010-2011 годы</w:t>
            </w:r>
          </w:p>
        </w:tc>
      </w:tr>
      <w:tr w:rsidR="002E5380" w:rsidRPr="00284DC4" w:rsidTr="00C83E0C">
        <w:tc>
          <w:tcPr>
            <w:tcW w:w="429" w:type="dxa"/>
          </w:tcPr>
          <w:p w:rsidR="002E5380" w:rsidRPr="00284DC4" w:rsidRDefault="002E5380" w:rsidP="00FF5646">
            <w:pPr>
              <w:spacing w:after="100" w:afterAutospacing="1"/>
              <w:jc w:val="center"/>
              <w:rPr>
                <w:sz w:val="20"/>
                <w:szCs w:val="20"/>
              </w:rPr>
            </w:pPr>
            <w:r w:rsidRPr="00284DC4">
              <w:rPr>
                <w:sz w:val="20"/>
                <w:szCs w:val="20"/>
              </w:rPr>
              <w:t>1</w:t>
            </w:r>
          </w:p>
        </w:tc>
        <w:tc>
          <w:tcPr>
            <w:tcW w:w="1842" w:type="dxa"/>
          </w:tcPr>
          <w:p w:rsidR="002E5380" w:rsidRPr="00284DC4" w:rsidRDefault="002E5380" w:rsidP="00FF5646">
            <w:pPr>
              <w:spacing w:after="100" w:afterAutospacing="1"/>
              <w:rPr>
                <w:sz w:val="20"/>
                <w:szCs w:val="20"/>
              </w:rPr>
            </w:pPr>
            <w:r w:rsidRPr="00284DC4">
              <w:rPr>
                <w:sz w:val="20"/>
                <w:szCs w:val="20"/>
              </w:rPr>
              <w:t>Выплата вознаграждения за выполнение функций классного руководителя   работникам муниципальных бюджетных общеобразовательных  учреждений</w:t>
            </w:r>
          </w:p>
        </w:tc>
        <w:tc>
          <w:tcPr>
            <w:tcW w:w="991" w:type="dxa"/>
          </w:tcPr>
          <w:p w:rsidR="002E5380" w:rsidRPr="00284DC4" w:rsidRDefault="002E5380" w:rsidP="00FF5646">
            <w:pPr>
              <w:spacing w:after="100" w:afterAutospacing="1"/>
              <w:jc w:val="center"/>
              <w:rPr>
                <w:sz w:val="20"/>
                <w:szCs w:val="20"/>
              </w:rPr>
            </w:pPr>
            <w:r w:rsidRPr="00284DC4">
              <w:rPr>
                <w:sz w:val="20"/>
                <w:szCs w:val="20"/>
              </w:rPr>
              <w:t>13633,8</w:t>
            </w:r>
          </w:p>
        </w:tc>
        <w:tc>
          <w:tcPr>
            <w:tcW w:w="993" w:type="dxa"/>
          </w:tcPr>
          <w:p w:rsidR="002E5380" w:rsidRPr="00284DC4" w:rsidRDefault="002E5380" w:rsidP="00FF5646">
            <w:pPr>
              <w:spacing w:after="100" w:afterAutospacing="1"/>
              <w:jc w:val="center"/>
              <w:rPr>
                <w:sz w:val="20"/>
                <w:szCs w:val="20"/>
              </w:rPr>
            </w:pPr>
            <w:r w:rsidRPr="00284DC4">
              <w:rPr>
                <w:sz w:val="20"/>
                <w:szCs w:val="20"/>
              </w:rPr>
              <w:t>13633,8</w:t>
            </w:r>
          </w:p>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 xml:space="preserve">6622,1 </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 xml:space="preserve">6622,1 </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6474,9</w:t>
            </w:r>
          </w:p>
        </w:tc>
        <w:tc>
          <w:tcPr>
            <w:tcW w:w="992" w:type="dxa"/>
            <w:gridSpan w:val="2"/>
          </w:tcPr>
          <w:p w:rsidR="002E5380" w:rsidRPr="00284DC4" w:rsidRDefault="002E5380" w:rsidP="00FF5646">
            <w:pPr>
              <w:spacing w:after="100" w:afterAutospacing="1"/>
              <w:jc w:val="center"/>
              <w:rPr>
                <w:sz w:val="20"/>
                <w:szCs w:val="20"/>
              </w:rPr>
            </w:pPr>
            <w:r>
              <w:rPr>
                <w:sz w:val="20"/>
                <w:szCs w:val="20"/>
              </w:rPr>
              <w:t>6474,9</w:t>
            </w:r>
          </w:p>
        </w:tc>
        <w:tc>
          <w:tcPr>
            <w:tcW w:w="992"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992"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284" w:type="dxa"/>
          </w:tcPr>
          <w:p w:rsidR="002E5380" w:rsidRPr="00284DC4" w:rsidRDefault="002E5380" w:rsidP="00FF5646">
            <w:pPr>
              <w:spacing w:after="100" w:afterAutospacing="1"/>
              <w:jc w:val="center"/>
              <w:rPr>
                <w:sz w:val="20"/>
                <w:szCs w:val="20"/>
              </w:rPr>
            </w:pPr>
            <w:r w:rsidRPr="00284DC4">
              <w:rPr>
                <w:sz w:val="20"/>
                <w:szCs w:val="20"/>
              </w:rPr>
              <w:t>-</w:t>
            </w:r>
          </w:p>
        </w:tc>
        <w:tc>
          <w:tcPr>
            <w:tcW w:w="1132" w:type="dxa"/>
          </w:tcPr>
          <w:p w:rsidR="002E5380" w:rsidRPr="00284DC4" w:rsidRDefault="002E5380" w:rsidP="00FF5646">
            <w:pPr>
              <w:spacing w:after="100" w:afterAutospacing="1"/>
              <w:rPr>
                <w:sz w:val="20"/>
                <w:szCs w:val="20"/>
              </w:rPr>
            </w:pPr>
            <w:r>
              <w:rPr>
                <w:sz w:val="20"/>
                <w:szCs w:val="20"/>
              </w:rPr>
              <w:t xml:space="preserve">147,2 тыс.руб. – доведенные лимиты выше потребности, необходимой для выплаты </w:t>
            </w:r>
            <w:r w:rsidRPr="00284DC4">
              <w:rPr>
                <w:sz w:val="20"/>
                <w:szCs w:val="20"/>
              </w:rPr>
              <w:t xml:space="preserve">вознаграждения за выполнение функций классного руководителя   </w:t>
            </w:r>
          </w:p>
        </w:tc>
      </w:tr>
      <w:tr w:rsidR="002E5380" w:rsidRPr="00284DC4" w:rsidTr="00C83E0C">
        <w:tc>
          <w:tcPr>
            <w:tcW w:w="429" w:type="dxa"/>
          </w:tcPr>
          <w:p w:rsidR="002E5380" w:rsidRPr="00284DC4" w:rsidRDefault="002E5380" w:rsidP="00FF5646">
            <w:pPr>
              <w:spacing w:after="100" w:afterAutospacing="1"/>
              <w:jc w:val="center"/>
              <w:rPr>
                <w:sz w:val="20"/>
                <w:szCs w:val="20"/>
              </w:rPr>
            </w:pPr>
            <w:r w:rsidRPr="00284DC4">
              <w:rPr>
                <w:sz w:val="20"/>
                <w:szCs w:val="20"/>
              </w:rPr>
              <w:t>2</w:t>
            </w:r>
          </w:p>
        </w:tc>
        <w:tc>
          <w:tcPr>
            <w:tcW w:w="1842" w:type="dxa"/>
          </w:tcPr>
          <w:p w:rsidR="002E5380" w:rsidRPr="00284DC4" w:rsidRDefault="002E5380" w:rsidP="00FF5646">
            <w:pPr>
              <w:spacing w:after="100" w:afterAutospacing="1"/>
              <w:rPr>
                <w:sz w:val="20"/>
                <w:szCs w:val="20"/>
              </w:rPr>
            </w:pPr>
            <w:r w:rsidRPr="00284DC4">
              <w:rPr>
                <w:sz w:val="20"/>
                <w:szCs w:val="20"/>
              </w:rPr>
              <w:t>Финансовое обеспечение   выполнения муниципального задания муниципальными  бюджетными учреждениями, всего:</w:t>
            </w:r>
          </w:p>
        </w:tc>
        <w:tc>
          <w:tcPr>
            <w:tcW w:w="991" w:type="dxa"/>
          </w:tcPr>
          <w:p w:rsidR="002E5380" w:rsidRPr="00D21F7F" w:rsidRDefault="002E5380" w:rsidP="00FF5646">
            <w:pPr>
              <w:spacing w:after="100" w:afterAutospacing="1"/>
              <w:jc w:val="center"/>
              <w:rPr>
                <w:sz w:val="16"/>
                <w:szCs w:val="16"/>
              </w:rPr>
            </w:pPr>
            <w:r w:rsidRPr="00D21F7F">
              <w:rPr>
                <w:sz w:val="16"/>
                <w:szCs w:val="16"/>
              </w:rPr>
              <w:t>1146065,0</w:t>
            </w:r>
          </w:p>
        </w:tc>
        <w:tc>
          <w:tcPr>
            <w:tcW w:w="993" w:type="dxa"/>
          </w:tcPr>
          <w:p w:rsidR="002E5380" w:rsidRPr="00D21F7F" w:rsidRDefault="002E5380" w:rsidP="00FF5646">
            <w:pPr>
              <w:spacing w:after="100" w:afterAutospacing="1"/>
              <w:jc w:val="center"/>
              <w:rPr>
                <w:sz w:val="16"/>
                <w:szCs w:val="16"/>
              </w:rPr>
            </w:pPr>
            <w:r w:rsidRPr="00D21F7F">
              <w:rPr>
                <w:sz w:val="16"/>
                <w:szCs w:val="16"/>
              </w:rPr>
              <w:t>25036,4</w:t>
            </w:r>
          </w:p>
        </w:tc>
        <w:tc>
          <w:tcPr>
            <w:tcW w:w="992" w:type="dxa"/>
          </w:tcPr>
          <w:p w:rsidR="002E5380" w:rsidRPr="00D21F7F" w:rsidRDefault="002E5380" w:rsidP="00FF5646">
            <w:pPr>
              <w:spacing w:after="100" w:afterAutospacing="1"/>
              <w:jc w:val="center"/>
              <w:rPr>
                <w:sz w:val="16"/>
                <w:szCs w:val="16"/>
              </w:rPr>
            </w:pPr>
            <w:r w:rsidRPr="00D21F7F">
              <w:rPr>
                <w:sz w:val="16"/>
                <w:szCs w:val="16"/>
              </w:rPr>
              <w:t>598941,6</w:t>
            </w:r>
          </w:p>
        </w:tc>
        <w:tc>
          <w:tcPr>
            <w:tcW w:w="993" w:type="dxa"/>
          </w:tcPr>
          <w:p w:rsidR="002E5380" w:rsidRPr="00D21F7F" w:rsidRDefault="002E5380" w:rsidP="00FF5646">
            <w:pPr>
              <w:spacing w:after="100" w:afterAutospacing="1"/>
              <w:jc w:val="center"/>
              <w:rPr>
                <w:sz w:val="16"/>
                <w:szCs w:val="16"/>
              </w:rPr>
            </w:pPr>
            <w:r w:rsidRPr="00D21F7F">
              <w:rPr>
                <w:sz w:val="16"/>
                <w:szCs w:val="16"/>
              </w:rPr>
              <w:t>522087,0</w:t>
            </w:r>
          </w:p>
        </w:tc>
        <w:tc>
          <w:tcPr>
            <w:tcW w:w="283" w:type="dxa"/>
          </w:tcPr>
          <w:p w:rsidR="002E5380" w:rsidRPr="00D21F7F" w:rsidRDefault="002E5380" w:rsidP="00FF5646">
            <w:pPr>
              <w:spacing w:after="100" w:afterAutospacing="1"/>
              <w:jc w:val="center"/>
              <w:rPr>
                <w:sz w:val="16"/>
                <w:szCs w:val="16"/>
              </w:rPr>
            </w:pPr>
            <w:r w:rsidRPr="00D21F7F">
              <w:rPr>
                <w:sz w:val="16"/>
                <w:szCs w:val="16"/>
              </w:rPr>
              <w:t>-</w:t>
            </w:r>
          </w:p>
        </w:tc>
        <w:tc>
          <w:tcPr>
            <w:tcW w:w="992" w:type="dxa"/>
          </w:tcPr>
          <w:p w:rsidR="002E5380" w:rsidRPr="00D21F7F" w:rsidRDefault="002E5380" w:rsidP="00FF5646">
            <w:pPr>
              <w:spacing w:after="100" w:afterAutospacing="1"/>
              <w:jc w:val="center"/>
              <w:rPr>
                <w:sz w:val="16"/>
                <w:szCs w:val="16"/>
              </w:rPr>
            </w:pPr>
            <w:r w:rsidRPr="00D21F7F">
              <w:rPr>
                <w:sz w:val="16"/>
                <w:szCs w:val="16"/>
              </w:rPr>
              <w:t>636417,6</w:t>
            </w:r>
          </w:p>
        </w:tc>
        <w:tc>
          <w:tcPr>
            <w:tcW w:w="945" w:type="dxa"/>
            <w:gridSpan w:val="3"/>
          </w:tcPr>
          <w:p w:rsidR="002E5380" w:rsidRPr="00D21F7F" w:rsidRDefault="002E5380" w:rsidP="00FF5646">
            <w:pPr>
              <w:spacing w:after="100" w:afterAutospacing="1"/>
              <w:jc w:val="center"/>
              <w:rPr>
                <w:sz w:val="16"/>
                <w:szCs w:val="16"/>
              </w:rPr>
            </w:pPr>
            <w:r w:rsidRPr="00D21F7F">
              <w:rPr>
                <w:sz w:val="16"/>
                <w:szCs w:val="16"/>
              </w:rPr>
              <w:t>18024,7</w:t>
            </w:r>
          </w:p>
        </w:tc>
        <w:tc>
          <w:tcPr>
            <w:tcW w:w="898" w:type="dxa"/>
            <w:gridSpan w:val="2"/>
          </w:tcPr>
          <w:p w:rsidR="002E5380" w:rsidRPr="00D21F7F" w:rsidRDefault="002E5380" w:rsidP="00FF5646">
            <w:pPr>
              <w:spacing w:after="100" w:afterAutospacing="1"/>
              <w:jc w:val="center"/>
              <w:rPr>
                <w:sz w:val="16"/>
                <w:szCs w:val="16"/>
              </w:rPr>
            </w:pPr>
            <w:r w:rsidRPr="00D21F7F">
              <w:rPr>
                <w:sz w:val="16"/>
                <w:szCs w:val="16"/>
              </w:rPr>
              <w:t>340883,1</w:t>
            </w:r>
          </w:p>
        </w:tc>
        <w:tc>
          <w:tcPr>
            <w:tcW w:w="992" w:type="dxa"/>
          </w:tcPr>
          <w:p w:rsidR="002E5380" w:rsidRPr="00D21F7F" w:rsidRDefault="002E5380" w:rsidP="00FF5646">
            <w:pPr>
              <w:spacing w:after="100" w:afterAutospacing="1"/>
              <w:jc w:val="center"/>
              <w:rPr>
                <w:sz w:val="16"/>
                <w:szCs w:val="16"/>
              </w:rPr>
            </w:pPr>
            <w:r w:rsidRPr="00D21F7F">
              <w:rPr>
                <w:sz w:val="16"/>
                <w:szCs w:val="16"/>
              </w:rPr>
              <w:t>277509,8</w:t>
            </w:r>
          </w:p>
        </w:tc>
        <w:tc>
          <w:tcPr>
            <w:tcW w:w="283" w:type="dxa"/>
          </w:tcPr>
          <w:p w:rsidR="002E5380" w:rsidRPr="00D21F7F" w:rsidRDefault="002E5380" w:rsidP="00FF5646">
            <w:pPr>
              <w:spacing w:after="100" w:afterAutospacing="1"/>
              <w:jc w:val="center"/>
              <w:rPr>
                <w:sz w:val="16"/>
                <w:szCs w:val="16"/>
              </w:rPr>
            </w:pPr>
            <w:r w:rsidRPr="00D21F7F">
              <w:rPr>
                <w:sz w:val="16"/>
                <w:szCs w:val="16"/>
              </w:rPr>
              <w:t>-</w:t>
            </w:r>
          </w:p>
        </w:tc>
        <w:tc>
          <w:tcPr>
            <w:tcW w:w="993" w:type="dxa"/>
            <w:gridSpan w:val="2"/>
          </w:tcPr>
          <w:p w:rsidR="002E5380" w:rsidRPr="00D21F7F" w:rsidRDefault="002E5380" w:rsidP="00FF5646">
            <w:pPr>
              <w:spacing w:after="100" w:afterAutospacing="1"/>
              <w:jc w:val="center"/>
              <w:rPr>
                <w:sz w:val="16"/>
                <w:szCs w:val="16"/>
              </w:rPr>
            </w:pPr>
            <w:r w:rsidRPr="00D21F7F">
              <w:rPr>
                <w:sz w:val="16"/>
                <w:szCs w:val="16"/>
              </w:rPr>
              <w:t>633915,7</w:t>
            </w:r>
          </w:p>
        </w:tc>
        <w:tc>
          <w:tcPr>
            <w:tcW w:w="992" w:type="dxa"/>
            <w:gridSpan w:val="2"/>
          </w:tcPr>
          <w:p w:rsidR="002E5380" w:rsidRPr="00D21F7F" w:rsidRDefault="002E5380" w:rsidP="00FF5646">
            <w:pPr>
              <w:spacing w:after="100" w:afterAutospacing="1"/>
              <w:jc w:val="center"/>
              <w:rPr>
                <w:sz w:val="16"/>
                <w:szCs w:val="16"/>
              </w:rPr>
            </w:pPr>
            <w:r w:rsidRPr="00D21F7F">
              <w:rPr>
                <w:sz w:val="16"/>
                <w:szCs w:val="16"/>
              </w:rPr>
              <w:t>17841,3</w:t>
            </w:r>
          </w:p>
          <w:p w:rsidR="002E5380" w:rsidRPr="00D21F7F" w:rsidRDefault="002E5380" w:rsidP="00FF5646">
            <w:pPr>
              <w:spacing w:after="100" w:afterAutospacing="1"/>
              <w:jc w:val="center"/>
              <w:rPr>
                <w:sz w:val="16"/>
                <w:szCs w:val="16"/>
              </w:rPr>
            </w:pPr>
          </w:p>
        </w:tc>
        <w:tc>
          <w:tcPr>
            <w:tcW w:w="992" w:type="dxa"/>
            <w:gridSpan w:val="2"/>
          </w:tcPr>
          <w:p w:rsidR="002E5380" w:rsidRPr="00D21F7F" w:rsidRDefault="002E5380" w:rsidP="00FF5646">
            <w:pPr>
              <w:spacing w:after="100" w:afterAutospacing="1"/>
              <w:jc w:val="center"/>
              <w:rPr>
                <w:sz w:val="16"/>
                <w:szCs w:val="16"/>
              </w:rPr>
            </w:pPr>
            <w:r w:rsidRPr="00D21F7F">
              <w:rPr>
                <w:sz w:val="16"/>
                <w:szCs w:val="16"/>
              </w:rPr>
              <w:t>340110,0</w:t>
            </w:r>
          </w:p>
        </w:tc>
        <w:tc>
          <w:tcPr>
            <w:tcW w:w="992" w:type="dxa"/>
            <w:gridSpan w:val="2"/>
          </w:tcPr>
          <w:p w:rsidR="002E5380" w:rsidRPr="00D21F7F" w:rsidRDefault="002E5380" w:rsidP="00FF5646">
            <w:pPr>
              <w:spacing w:after="100" w:afterAutospacing="1"/>
              <w:jc w:val="center"/>
              <w:rPr>
                <w:sz w:val="16"/>
                <w:szCs w:val="16"/>
              </w:rPr>
            </w:pPr>
            <w:r w:rsidRPr="00D21F7F">
              <w:rPr>
                <w:sz w:val="16"/>
                <w:szCs w:val="16"/>
              </w:rPr>
              <w:t>275964,4</w:t>
            </w:r>
          </w:p>
          <w:p w:rsidR="002E5380" w:rsidRPr="00D21F7F" w:rsidRDefault="002E5380" w:rsidP="00FF5646">
            <w:pPr>
              <w:spacing w:after="100" w:afterAutospacing="1"/>
              <w:jc w:val="center"/>
              <w:rPr>
                <w:sz w:val="16"/>
                <w:szCs w:val="16"/>
              </w:rPr>
            </w:pPr>
          </w:p>
        </w:tc>
        <w:tc>
          <w:tcPr>
            <w:tcW w:w="284" w:type="dxa"/>
          </w:tcPr>
          <w:p w:rsidR="002E5380" w:rsidRPr="00284DC4" w:rsidRDefault="002E5380" w:rsidP="00FF5646">
            <w:pPr>
              <w:spacing w:after="100" w:afterAutospacing="1"/>
              <w:jc w:val="center"/>
              <w:rPr>
                <w:sz w:val="20"/>
                <w:szCs w:val="20"/>
              </w:rPr>
            </w:pPr>
            <w:r w:rsidRPr="00284DC4">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2501,9 тыс.руб.</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spacing w:after="100" w:afterAutospacing="1"/>
              <w:jc w:val="center"/>
              <w:rPr>
                <w:sz w:val="20"/>
                <w:szCs w:val="20"/>
              </w:rPr>
            </w:pPr>
            <w:r w:rsidRPr="00284DC4">
              <w:rPr>
                <w:sz w:val="20"/>
                <w:szCs w:val="20"/>
              </w:rPr>
              <w:t>В том числе:</w:t>
            </w:r>
          </w:p>
        </w:tc>
        <w:tc>
          <w:tcPr>
            <w:tcW w:w="991" w:type="dxa"/>
          </w:tcPr>
          <w:p w:rsidR="002E5380" w:rsidRPr="00284DC4" w:rsidRDefault="002E5380" w:rsidP="00FF5646">
            <w:pPr>
              <w:spacing w:after="100" w:afterAutospacing="1"/>
              <w:jc w:val="center"/>
              <w:rPr>
                <w:sz w:val="20"/>
                <w:szCs w:val="20"/>
              </w:rPr>
            </w:pPr>
          </w:p>
        </w:tc>
        <w:tc>
          <w:tcPr>
            <w:tcW w:w="993" w:type="dxa"/>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993"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spacing w:after="100" w:afterAutospacing="1"/>
              <w:rPr>
                <w:sz w:val="20"/>
                <w:szCs w:val="20"/>
              </w:rPr>
            </w:pPr>
            <w:r w:rsidRPr="00284DC4">
              <w:rPr>
                <w:sz w:val="20"/>
                <w:szCs w:val="20"/>
              </w:rPr>
              <w:t>Финансовое обеспечение выполнения муниципальных заданий в дошкольных образовательных учреждениях;</w:t>
            </w:r>
          </w:p>
        </w:tc>
        <w:tc>
          <w:tcPr>
            <w:tcW w:w="991" w:type="dxa"/>
          </w:tcPr>
          <w:p w:rsidR="002E5380" w:rsidRPr="00D21F7F" w:rsidRDefault="002E5380" w:rsidP="00FF5646">
            <w:pPr>
              <w:spacing w:after="100" w:afterAutospacing="1"/>
              <w:jc w:val="center"/>
              <w:rPr>
                <w:sz w:val="16"/>
                <w:szCs w:val="16"/>
              </w:rPr>
            </w:pPr>
            <w:r w:rsidRPr="00D21F7F">
              <w:rPr>
                <w:sz w:val="16"/>
                <w:szCs w:val="16"/>
              </w:rPr>
              <w:t>277248,8</w:t>
            </w:r>
          </w:p>
        </w:tc>
        <w:tc>
          <w:tcPr>
            <w:tcW w:w="993" w:type="dxa"/>
          </w:tcPr>
          <w:p w:rsidR="002E5380" w:rsidRPr="00D21F7F" w:rsidRDefault="002E5380" w:rsidP="00FF5646">
            <w:pPr>
              <w:spacing w:after="100" w:afterAutospacing="1"/>
              <w:jc w:val="center"/>
              <w:rPr>
                <w:sz w:val="16"/>
                <w:szCs w:val="16"/>
              </w:rPr>
            </w:pPr>
            <w:r w:rsidRPr="00D21F7F">
              <w:rPr>
                <w:sz w:val="16"/>
                <w:szCs w:val="16"/>
              </w:rPr>
              <w:t>-</w:t>
            </w:r>
          </w:p>
        </w:tc>
        <w:tc>
          <w:tcPr>
            <w:tcW w:w="992" w:type="dxa"/>
          </w:tcPr>
          <w:p w:rsidR="002E5380" w:rsidRPr="00D21F7F" w:rsidRDefault="002E5380" w:rsidP="00FF5646">
            <w:pPr>
              <w:spacing w:after="100" w:afterAutospacing="1"/>
              <w:jc w:val="center"/>
              <w:rPr>
                <w:sz w:val="16"/>
                <w:szCs w:val="16"/>
              </w:rPr>
            </w:pPr>
            <w:r w:rsidRPr="00D21F7F">
              <w:rPr>
                <w:sz w:val="16"/>
                <w:szCs w:val="16"/>
              </w:rPr>
              <w:t>2867,8</w:t>
            </w:r>
          </w:p>
        </w:tc>
        <w:tc>
          <w:tcPr>
            <w:tcW w:w="993" w:type="dxa"/>
          </w:tcPr>
          <w:p w:rsidR="002E5380" w:rsidRPr="00D21F7F" w:rsidRDefault="002E5380" w:rsidP="00FF5646">
            <w:pPr>
              <w:spacing w:after="100" w:afterAutospacing="1"/>
              <w:jc w:val="center"/>
              <w:rPr>
                <w:sz w:val="16"/>
                <w:szCs w:val="16"/>
              </w:rPr>
            </w:pPr>
            <w:r w:rsidRPr="00D21F7F">
              <w:rPr>
                <w:sz w:val="16"/>
                <w:szCs w:val="16"/>
              </w:rPr>
              <w:t>274,81,0</w:t>
            </w:r>
          </w:p>
        </w:tc>
        <w:tc>
          <w:tcPr>
            <w:tcW w:w="283" w:type="dxa"/>
          </w:tcPr>
          <w:p w:rsidR="002E5380" w:rsidRPr="00D21F7F" w:rsidRDefault="002E5380" w:rsidP="00FF5646">
            <w:pPr>
              <w:spacing w:after="100" w:afterAutospacing="1"/>
              <w:jc w:val="center"/>
              <w:rPr>
                <w:sz w:val="16"/>
                <w:szCs w:val="16"/>
              </w:rPr>
            </w:pPr>
            <w:r w:rsidRPr="00D21F7F">
              <w:rPr>
                <w:sz w:val="16"/>
                <w:szCs w:val="16"/>
              </w:rPr>
              <w:t>-</w:t>
            </w:r>
          </w:p>
        </w:tc>
        <w:tc>
          <w:tcPr>
            <w:tcW w:w="992" w:type="dxa"/>
          </w:tcPr>
          <w:p w:rsidR="002E5380" w:rsidRPr="00D21F7F" w:rsidRDefault="002E5380" w:rsidP="00FF5646">
            <w:pPr>
              <w:spacing w:after="100" w:afterAutospacing="1"/>
              <w:jc w:val="center"/>
              <w:rPr>
                <w:sz w:val="16"/>
                <w:szCs w:val="16"/>
                <w:highlight w:val="yellow"/>
              </w:rPr>
            </w:pPr>
            <w:r w:rsidRPr="00D21F7F">
              <w:rPr>
                <w:sz w:val="16"/>
                <w:szCs w:val="16"/>
                <w:highlight w:val="yellow"/>
              </w:rPr>
              <w:t>156408,0</w:t>
            </w:r>
          </w:p>
        </w:tc>
        <w:tc>
          <w:tcPr>
            <w:tcW w:w="945" w:type="dxa"/>
            <w:gridSpan w:val="3"/>
          </w:tcPr>
          <w:p w:rsidR="002E5380" w:rsidRPr="00D21F7F" w:rsidRDefault="002E5380" w:rsidP="00FF5646">
            <w:pPr>
              <w:spacing w:after="100" w:afterAutospacing="1"/>
              <w:jc w:val="center"/>
              <w:rPr>
                <w:sz w:val="16"/>
                <w:szCs w:val="16"/>
                <w:highlight w:val="yellow"/>
              </w:rPr>
            </w:pPr>
            <w:r w:rsidRPr="00D21F7F">
              <w:rPr>
                <w:sz w:val="16"/>
                <w:szCs w:val="16"/>
                <w:highlight w:val="yellow"/>
              </w:rPr>
              <w:t>-</w:t>
            </w:r>
          </w:p>
        </w:tc>
        <w:tc>
          <w:tcPr>
            <w:tcW w:w="898" w:type="dxa"/>
            <w:gridSpan w:val="2"/>
          </w:tcPr>
          <w:p w:rsidR="002E5380" w:rsidRPr="00D21F7F" w:rsidRDefault="002E5380" w:rsidP="00FF5646">
            <w:pPr>
              <w:spacing w:after="100" w:afterAutospacing="1"/>
              <w:jc w:val="center"/>
              <w:rPr>
                <w:sz w:val="16"/>
                <w:szCs w:val="16"/>
                <w:highlight w:val="yellow"/>
              </w:rPr>
            </w:pPr>
            <w:r w:rsidRPr="00D21F7F">
              <w:rPr>
                <w:sz w:val="16"/>
                <w:szCs w:val="16"/>
                <w:highlight w:val="yellow"/>
              </w:rPr>
              <w:t>2867,8</w:t>
            </w:r>
          </w:p>
        </w:tc>
        <w:tc>
          <w:tcPr>
            <w:tcW w:w="992" w:type="dxa"/>
          </w:tcPr>
          <w:p w:rsidR="002E5380" w:rsidRPr="00D21F7F" w:rsidRDefault="002E5380" w:rsidP="00FF5646">
            <w:pPr>
              <w:spacing w:after="100" w:afterAutospacing="1"/>
              <w:jc w:val="center"/>
              <w:rPr>
                <w:sz w:val="16"/>
                <w:szCs w:val="16"/>
                <w:highlight w:val="yellow"/>
              </w:rPr>
            </w:pPr>
            <w:r w:rsidRPr="00D21F7F">
              <w:rPr>
                <w:sz w:val="16"/>
                <w:szCs w:val="16"/>
                <w:highlight w:val="yellow"/>
              </w:rPr>
              <w:t>153540,2</w:t>
            </w:r>
          </w:p>
        </w:tc>
        <w:tc>
          <w:tcPr>
            <w:tcW w:w="283" w:type="dxa"/>
          </w:tcPr>
          <w:p w:rsidR="002E5380" w:rsidRPr="00D21F7F" w:rsidRDefault="002E5380" w:rsidP="00FF5646">
            <w:pPr>
              <w:spacing w:after="100" w:afterAutospacing="1"/>
              <w:jc w:val="center"/>
              <w:rPr>
                <w:sz w:val="16"/>
                <w:szCs w:val="16"/>
              </w:rPr>
            </w:pPr>
            <w:r w:rsidRPr="00D21F7F">
              <w:rPr>
                <w:sz w:val="16"/>
                <w:szCs w:val="16"/>
              </w:rPr>
              <w:t>-</w:t>
            </w:r>
          </w:p>
        </w:tc>
        <w:tc>
          <w:tcPr>
            <w:tcW w:w="993" w:type="dxa"/>
            <w:gridSpan w:val="2"/>
          </w:tcPr>
          <w:p w:rsidR="002E5380" w:rsidRPr="00D21F7F" w:rsidRDefault="002E5380" w:rsidP="00FF5646">
            <w:pPr>
              <w:spacing w:after="100" w:afterAutospacing="1"/>
              <w:jc w:val="center"/>
              <w:rPr>
                <w:sz w:val="16"/>
                <w:szCs w:val="16"/>
              </w:rPr>
            </w:pPr>
            <w:r w:rsidRPr="00D21F7F">
              <w:rPr>
                <w:sz w:val="16"/>
                <w:szCs w:val="16"/>
              </w:rPr>
              <w:t>155411,6</w:t>
            </w:r>
          </w:p>
        </w:tc>
        <w:tc>
          <w:tcPr>
            <w:tcW w:w="992" w:type="dxa"/>
            <w:gridSpan w:val="2"/>
          </w:tcPr>
          <w:p w:rsidR="002E5380" w:rsidRPr="00D21F7F" w:rsidRDefault="002E5380" w:rsidP="00FF5646">
            <w:pPr>
              <w:spacing w:after="100" w:afterAutospacing="1"/>
              <w:jc w:val="center"/>
              <w:rPr>
                <w:sz w:val="16"/>
                <w:szCs w:val="16"/>
              </w:rPr>
            </w:pPr>
            <w:r w:rsidRPr="00D21F7F">
              <w:rPr>
                <w:sz w:val="16"/>
                <w:szCs w:val="16"/>
              </w:rPr>
              <w:t>-</w:t>
            </w:r>
          </w:p>
        </w:tc>
        <w:tc>
          <w:tcPr>
            <w:tcW w:w="992" w:type="dxa"/>
            <w:gridSpan w:val="2"/>
          </w:tcPr>
          <w:p w:rsidR="002E5380" w:rsidRDefault="002E5380" w:rsidP="00FF5646">
            <w:pPr>
              <w:spacing w:after="100" w:afterAutospacing="1"/>
              <w:jc w:val="center"/>
              <w:rPr>
                <w:sz w:val="20"/>
                <w:szCs w:val="20"/>
              </w:rPr>
            </w:pPr>
            <w:r>
              <w:rPr>
                <w:sz w:val="20"/>
                <w:szCs w:val="20"/>
              </w:rPr>
              <w:t>2867,6</w:t>
            </w:r>
          </w:p>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r>
              <w:rPr>
                <w:sz w:val="20"/>
                <w:szCs w:val="20"/>
              </w:rPr>
              <w:t>152544</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rPr>
                <w:sz w:val="20"/>
                <w:szCs w:val="20"/>
              </w:rPr>
            </w:pPr>
            <w:r>
              <w:rPr>
                <w:sz w:val="20"/>
                <w:szCs w:val="20"/>
              </w:rPr>
              <w:t>996,4 т.р. – 237,8 т.р.</w:t>
            </w:r>
            <w:r w:rsidRPr="00A751C6">
              <w:rPr>
                <w:sz w:val="20"/>
                <w:szCs w:val="20"/>
              </w:rPr>
              <w:t>ост</w:t>
            </w:r>
            <w:r>
              <w:rPr>
                <w:sz w:val="20"/>
                <w:szCs w:val="20"/>
              </w:rPr>
              <w:t xml:space="preserve">а-ток </w:t>
            </w:r>
            <w:r w:rsidRPr="00A751C6">
              <w:rPr>
                <w:sz w:val="20"/>
                <w:szCs w:val="20"/>
              </w:rPr>
              <w:t xml:space="preserve"> </w:t>
            </w:r>
            <w:r>
              <w:rPr>
                <w:sz w:val="20"/>
                <w:szCs w:val="20"/>
              </w:rPr>
              <w:t>местного фср</w:t>
            </w:r>
            <w:r w:rsidRPr="00A751C6">
              <w:rPr>
                <w:sz w:val="20"/>
                <w:szCs w:val="20"/>
              </w:rPr>
              <w:t xml:space="preserve"> по кап ре</w:t>
            </w:r>
            <w:r>
              <w:rPr>
                <w:sz w:val="20"/>
                <w:szCs w:val="20"/>
              </w:rPr>
              <w:t>-</w:t>
            </w:r>
            <w:r w:rsidRPr="00A751C6">
              <w:rPr>
                <w:sz w:val="20"/>
                <w:szCs w:val="20"/>
              </w:rPr>
              <w:t>монту,  наруше</w:t>
            </w:r>
            <w:r>
              <w:rPr>
                <w:sz w:val="20"/>
                <w:szCs w:val="20"/>
              </w:rPr>
              <w:t>-</w:t>
            </w:r>
            <w:r w:rsidRPr="00A751C6">
              <w:rPr>
                <w:sz w:val="20"/>
                <w:szCs w:val="20"/>
              </w:rPr>
              <w:t>ние поставщи</w:t>
            </w:r>
            <w:r>
              <w:rPr>
                <w:sz w:val="20"/>
                <w:szCs w:val="20"/>
              </w:rPr>
              <w:t>-</w:t>
            </w:r>
            <w:r w:rsidRPr="00A751C6">
              <w:rPr>
                <w:sz w:val="20"/>
                <w:szCs w:val="20"/>
              </w:rPr>
              <w:t>ком срока выпо</w:t>
            </w:r>
            <w:r>
              <w:rPr>
                <w:sz w:val="20"/>
                <w:szCs w:val="20"/>
              </w:rPr>
              <w:t>-</w:t>
            </w:r>
            <w:r w:rsidRPr="00A751C6">
              <w:rPr>
                <w:sz w:val="20"/>
                <w:szCs w:val="20"/>
              </w:rPr>
              <w:t xml:space="preserve">лнения работ в </w:t>
            </w:r>
            <w:smartTag w:uri="urn:schemas-microsoft-com:office:smarttags" w:element="metricconverter">
              <w:smartTagPr>
                <w:attr w:name="ProductID" w:val="2011 г"/>
              </w:smartTagPr>
              <w:r w:rsidRPr="00A751C6">
                <w:rPr>
                  <w:sz w:val="20"/>
                  <w:szCs w:val="20"/>
                </w:rPr>
                <w:t>2011 г</w:t>
              </w:r>
            </w:smartTag>
            <w:r w:rsidRPr="00A751C6">
              <w:rPr>
                <w:sz w:val="20"/>
                <w:szCs w:val="20"/>
              </w:rPr>
              <w:t>.</w:t>
            </w:r>
            <w:r>
              <w:rPr>
                <w:sz w:val="20"/>
                <w:szCs w:val="20"/>
              </w:rPr>
              <w:t xml:space="preserve">; эконо-мия по питанию -  470,5 т.р.;  200,8 т.р.- эко-номия по ст.210 оплата труда и начисления на выплаты по оп-лате труда; 87,3 т.р. – экономия  по ст.200 «Расходы» </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spacing w:after="100" w:afterAutospacing="1"/>
              <w:rPr>
                <w:sz w:val="20"/>
                <w:szCs w:val="20"/>
              </w:rPr>
            </w:pPr>
            <w:r w:rsidRPr="00284DC4">
              <w:rPr>
                <w:sz w:val="20"/>
                <w:szCs w:val="20"/>
              </w:rPr>
              <w:t>В том числе капитальный ремонт</w:t>
            </w:r>
          </w:p>
        </w:tc>
        <w:tc>
          <w:tcPr>
            <w:tcW w:w="991" w:type="dxa"/>
          </w:tcPr>
          <w:p w:rsidR="002E5380" w:rsidRPr="00284DC4" w:rsidRDefault="002E5380" w:rsidP="00FF5646">
            <w:pPr>
              <w:spacing w:after="100" w:afterAutospacing="1"/>
              <w:jc w:val="center"/>
              <w:rPr>
                <w:sz w:val="20"/>
                <w:szCs w:val="20"/>
              </w:rPr>
            </w:pPr>
            <w:r w:rsidRPr="00284DC4">
              <w:rPr>
                <w:sz w:val="20"/>
                <w:szCs w:val="20"/>
              </w:rPr>
              <w:t>43113,9</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2867,8</w:t>
            </w:r>
          </w:p>
        </w:tc>
        <w:tc>
          <w:tcPr>
            <w:tcW w:w="993" w:type="dxa"/>
          </w:tcPr>
          <w:p w:rsidR="002E5380" w:rsidRPr="00284DC4" w:rsidRDefault="002E5380" w:rsidP="00FF5646">
            <w:pPr>
              <w:spacing w:after="100" w:afterAutospacing="1"/>
              <w:jc w:val="center"/>
              <w:rPr>
                <w:sz w:val="20"/>
                <w:szCs w:val="20"/>
              </w:rPr>
            </w:pPr>
            <w:r w:rsidRPr="00284DC4">
              <w:rPr>
                <w:sz w:val="20"/>
                <w:szCs w:val="20"/>
              </w:rPr>
              <w:t>40246,1</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3587,8</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2867,8</w:t>
            </w:r>
          </w:p>
        </w:tc>
        <w:tc>
          <w:tcPr>
            <w:tcW w:w="992" w:type="dxa"/>
          </w:tcPr>
          <w:p w:rsidR="002E5380" w:rsidRPr="00284DC4" w:rsidRDefault="002E5380" w:rsidP="00FF5646">
            <w:pPr>
              <w:spacing w:after="100" w:afterAutospacing="1"/>
              <w:jc w:val="center"/>
              <w:rPr>
                <w:sz w:val="20"/>
                <w:szCs w:val="20"/>
              </w:rPr>
            </w:pPr>
            <w:r w:rsidRPr="00284DC4">
              <w:rPr>
                <w:sz w:val="20"/>
                <w:szCs w:val="20"/>
              </w:rPr>
              <w:t>720,0</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Default="002E5380" w:rsidP="00FF5646">
            <w:pPr>
              <w:spacing w:after="100" w:afterAutospacing="1"/>
              <w:jc w:val="center"/>
              <w:rPr>
                <w:sz w:val="20"/>
                <w:szCs w:val="20"/>
              </w:rPr>
            </w:pPr>
            <w:r>
              <w:rPr>
                <w:sz w:val="20"/>
                <w:szCs w:val="20"/>
              </w:rPr>
              <w:t>3350,0</w:t>
            </w:r>
          </w:p>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2867,6</w:t>
            </w:r>
          </w:p>
        </w:tc>
        <w:tc>
          <w:tcPr>
            <w:tcW w:w="992" w:type="dxa"/>
            <w:gridSpan w:val="2"/>
          </w:tcPr>
          <w:p w:rsidR="002E5380" w:rsidRDefault="002E5380" w:rsidP="00FF5646">
            <w:pPr>
              <w:spacing w:after="100" w:afterAutospacing="1"/>
              <w:jc w:val="center"/>
              <w:rPr>
                <w:sz w:val="20"/>
                <w:szCs w:val="20"/>
              </w:rPr>
            </w:pPr>
            <w:r>
              <w:rPr>
                <w:sz w:val="20"/>
                <w:szCs w:val="20"/>
              </w:rPr>
              <w:t>482,4</w:t>
            </w:r>
          </w:p>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 xml:space="preserve">237,8 т.р. - </w:t>
            </w:r>
            <w:r w:rsidRPr="00A751C6">
              <w:rPr>
                <w:sz w:val="20"/>
                <w:szCs w:val="20"/>
              </w:rPr>
              <w:t>ост</w:t>
            </w:r>
            <w:r>
              <w:rPr>
                <w:sz w:val="20"/>
                <w:szCs w:val="20"/>
              </w:rPr>
              <w:t xml:space="preserve">аток </w:t>
            </w:r>
            <w:r w:rsidRPr="00A751C6">
              <w:rPr>
                <w:sz w:val="20"/>
                <w:szCs w:val="20"/>
              </w:rPr>
              <w:t xml:space="preserve"> </w:t>
            </w:r>
            <w:r>
              <w:rPr>
                <w:sz w:val="20"/>
                <w:szCs w:val="20"/>
              </w:rPr>
              <w:t>местного фср</w:t>
            </w:r>
            <w:r w:rsidRPr="00A751C6">
              <w:rPr>
                <w:sz w:val="20"/>
                <w:szCs w:val="20"/>
              </w:rPr>
              <w:t xml:space="preserve"> по кап ремонту,  нарушение поставщиком срока выполнения работ в </w:t>
            </w:r>
            <w:smartTag w:uri="urn:schemas-microsoft-com:office:smarttags" w:element="metricconverter">
              <w:smartTagPr>
                <w:attr w:name="ProductID" w:val="2011 г"/>
              </w:smartTagPr>
              <w:r w:rsidRPr="00A751C6">
                <w:rPr>
                  <w:sz w:val="20"/>
                  <w:szCs w:val="20"/>
                </w:rPr>
                <w:t>2011 г</w:t>
              </w:r>
            </w:smartTag>
            <w:r w:rsidRPr="00A751C6">
              <w:rPr>
                <w:sz w:val="20"/>
                <w:szCs w:val="20"/>
              </w:rPr>
              <w:t>.</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spacing w:after="100" w:afterAutospacing="1"/>
              <w:rPr>
                <w:sz w:val="20"/>
                <w:szCs w:val="20"/>
              </w:rPr>
            </w:pPr>
            <w:r w:rsidRPr="00284DC4">
              <w:rPr>
                <w:sz w:val="20"/>
                <w:szCs w:val="20"/>
              </w:rPr>
              <w:t>Изготовление ПСД</w:t>
            </w:r>
          </w:p>
        </w:tc>
        <w:tc>
          <w:tcPr>
            <w:tcW w:w="991" w:type="dxa"/>
          </w:tcPr>
          <w:p w:rsidR="002E5380" w:rsidRPr="00284DC4" w:rsidRDefault="002E5380" w:rsidP="00FF5646">
            <w:pPr>
              <w:spacing w:after="100" w:afterAutospacing="1"/>
              <w:jc w:val="center"/>
              <w:rPr>
                <w:sz w:val="20"/>
                <w:szCs w:val="20"/>
              </w:rPr>
            </w:pPr>
            <w:r w:rsidRPr="00284DC4">
              <w:rPr>
                <w:sz w:val="20"/>
                <w:szCs w:val="20"/>
              </w:rPr>
              <w:t>1130,0</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1130,0</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spacing w:after="100" w:afterAutospacing="1"/>
              <w:rPr>
                <w:sz w:val="20"/>
                <w:szCs w:val="20"/>
              </w:rPr>
            </w:pPr>
            <w:r w:rsidRPr="00284DC4">
              <w:rPr>
                <w:sz w:val="20"/>
                <w:szCs w:val="20"/>
              </w:rPr>
              <w:t>в общеобразовательных учреждениях</w:t>
            </w:r>
          </w:p>
        </w:tc>
        <w:tc>
          <w:tcPr>
            <w:tcW w:w="991" w:type="dxa"/>
          </w:tcPr>
          <w:p w:rsidR="002E5380" w:rsidRPr="00D21F7F" w:rsidRDefault="002E5380" w:rsidP="00FF5646">
            <w:pPr>
              <w:spacing w:after="100" w:afterAutospacing="1"/>
              <w:jc w:val="center"/>
              <w:rPr>
                <w:sz w:val="16"/>
                <w:szCs w:val="16"/>
              </w:rPr>
            </w:pPr>
            <w:r w:rsidRPr="00D21F7F">
              <w:rPr>
                <w:sz w:val="16"/>
                <w:szCs w:val="16"/>
              </w:rPr>
              <w:t>800461,4</w:t>
            </w:r>
          </w:p>
        </w:tc>
        <w:tc>
          <w:tcPr>
            <w:tcW w:w="993" w:type="dxa"/>
          </w:tcPr>
          <w:p w:rsidR="002E5380" w:rsidRPr="00D21F7F" w:rsidRDefault="002E5380" w:rsidP="00FF5646">
            <w:pPr>
              <w:spacing w:after="100" w:afterAutospacing="1"/>
              <w:jc w:val="center"/>
              <w:rPr>
                <w:sz w:val="16"/>
                <w:szCs w:val="16"/>
              </w:rPr>
            </w:pPr>
            <w:r w:rsidRPr="00D21F7F">
              <w:rPr>
                <w:sz w:val="16"/>
                <w:szCs w:val="16"/>
              </w:rPr>
              <w:t>25036,4</w:t>
            </w:r>
          </w:p>
        </w:tc>
        <w:tc>
          <w:tcPr>
            <w:tcW w:w="992" w:type="dxa"/>
          </w:tcPr>
          <w:p w:rsidR="002E5380" w:rsidRPr="00D21F7F" w:rsidRDefault="002E5380" w:rsidP="00FF5646">
            <w:pPr>
              <w:spacing w:after="100" w:afterAutospacing="1"/>
              <w:jc w:val="center"/>
              <w:rPr>
                <w:sz w:val="16"/>
                <w:szCs w:val="16"/>
              </w:rPr>
            </w:pPr>
            <w:r w:rsidRPr="00D21F7F">
              <w:rPr>
                <w:sz w:val="16"/>
                <w:szCs w:val="16"/>
              </w:rPr>
              <w:t>593734,9</w:t>
            </w:r>
          </w:p>
        </w:tc>
        <w:tc>
          <w:tcPr>
            <w:tcW w:w="993" w:type="dxa"/>
          </w:tcPr>
          <w:p w:rsidR="002E5380" w:rsidRPr="00D21F7F" w:rsidRDefault="002E5380" w:rsidP="00FF5646">
            <w:pPr>
              <w:spacing w:after="100" w:afterAutospacing="1"/>
              <w:jc w:val="center"/>
              <w:rPr>
                <w:sz w:val="16"/>
                <w:szCs w:val="16"/>
              </w:rPr>
            </w:pPr>
            <w:r w:rsidRPr="00D21F7F">
              <w:rPr>
                <w:sz w:val="16"/>
                <w:szCs w:val="16"/>
              </w:rPr>
              <w:t>181690,1</w:t>
            </w:r>
          </w:p>
        </w:tc>
        <w:tc>
          <w:tcPr>
            <w:tcW w:w="283" w:type="dxa"/>
          </w:tcPr>
          <w:p w:rsidR="002E5380" w:rsidRPr="00D21F7F" w:rsidRDefault="002E5380" w:rsidP="00FF5646">
            <w:pPr>
              <w:spacing w:after="100" w:afterAutospacing="1"/>
              <w:jc w:val="center"/>
              <w:rPr>
                <w:sz w:val="16"/>
                <w:szCs w:val="16"/>
              </w:rPr>
            </w:pPr>
            <w:r w:rsidRPr="00D21F7F">
              <w:rPr>
                <w:sz w:val="16"/>
                <w:szCs w:val="16"/>
              </w:rPr>
              <w:t>-</w:t>
            </w:r>
          </w:p>
        </w:tc>
        <w:tc>
          <w:tcPr>
            <w:tcW w:w="992" w:type="dxa"/>
          </w:tcPr>
          <w:p w:rsidR="002E5380" w:rsidRPr="00D21F7F" w:rsidRDefault="002E5380" w:rsidP="00FF5646">
            <w:pPr>
              <w:spacing w:after="100" w:afterAutospacing="1"/>
              <w:jc w:val="center"/>
              <w:rPr>
                <w:sz w:val="16"/>
                <w:szCs w:val="16"/>
              </w:rPr>
            </w:pPr>
            <w:r w:rsidRPr="00D21F7F">
              <w:rPr>
                <w:sz w:val="16"/>
                <w:szCs w:val="16"/>
              </w:rPr>
              <w:t>442385,3</w:t>
            </w:r>
          </w:p>
        </w:tc>
        <w:tc>
          <w:tcPr>
            <w:tcW w:w="945" w:type="dxa"/>
            <w:gridSpan w:val="3"/>
          </w:tcPr>
          <w:p w:rsidR="002E5380" w:rsidRPr="00D21F7F" w:rsidRDefault="002E5380" w:rsidP="00FF5646">
            <w:pPr>
              <w:spacing w:after="100" w:afterAutospacing="1"/>
              <w:jc w:val="center"/>
              <w:rPr>
                <w:sz w:val="16"/>
                <w:szCs w:val="16"/>
              </w:rPr>
            </w:pPr>
            <w:r w:rsidRPr="00D21F7F">
              <w:rPr>
                <w:sz w:val="16"/>
                <w:szCs w:val="16"/>
              </w:rPr>
              <w:t>18024,7</w:t>
            </w:r>
          </w:p>
        </w:tc>
        <w:tc>
          <w:tcPr>
            <w:tcW w:w="898" w:type="dxa"/>
            <w:gridSpan w:val="2"/>
          </w:tcPr>
          <w:p w:rsidR="002E5380" w:rsidRPr="00D21F7F" w:rsidRDefault="002E5380" w:rsidP="00FF5646">
            <w:pPr>
              <w:spacing w:after="100" w:afterAutospacing="1"/>
              <w:jc w:val="center"/>
              <w:rPr>
                <w:sz w:val="16"/>
                <w:szCs w:val="16"/>
              </w:rPr>
            </w:pPr>
            <w:r w:rsidRPr="00D21F7F">
              <w:rPr>
                <w:sz w:val="16"/>
                <w:szCs w:val="16"/>
              </w:rPr>
              <w:t>335676,4</w:t>
            </w:r>
          </w:p>
        </w:tc>
        <w:tc>
          <w:tcPr>
            <w:tcW w:w="992" w:type="dxa"/>
          </w:tcPr>
          <w:p w:rsidR="002E5380" w:rsidRPr="00D21F7F" w:rsidRDefault="002E5380" w:rsidP="00FF5646">
            <w:pPr>
              <w:spacing w:after="100" w:afterAutospacing="1"/>
              <w:jc w:val="center"/>
              <w:rPr>
                <w:sz w:val="16"/>
                <w:szCs w:val="16"/>
              </w:rPr>
            </w:pPr>
            <w:r w:rsidRPr="00D21F7F">
              <w:rPr>
                <w:sz w:val="16"/>
                <w:szCs w:val="16"/>
              </w:rPr>
              <w:t>88684,2</w:t>
            </w:r>
          </w:p>
        </w:tc>
        <w:tc>
          <w:tcPr>
            <w:tcW w:w="283" w:type="dxa"/>
          </w:tcPr>
          <w:p w:rsidR="002E5380" w:rsidRPr="00D21F7F" w:rsidRDefault="002E5380" w:rsidP="00FF5646">
            <w:pPr>
              <w:spacing w:after="100" w:afterAutospacing="1"/>
              <w:jc w:val="center"/>
              <w:rPr>
                <w:sz w:val="16"/>
                <w:szCs w:val="16"/>
              </w:rPr>
            </w:pPr>
            <w:r w:rsidRPr="00D21F7F">
              <w:rPr>
                <w:sz w:val="16"/>
                <w:szCs w:val="16"/>
              </w:rPr>
              <w:t>-</w:t>
            </w:r>
          </w:p>
        </w:tc>
        <w:tc>
          <w:tcPr>
            <w:tcW w:w="993" w:type="dxa"/>
            <w:gridSpan w:val="2"/>
          </w:tcPr>
          <w:p w:rsidR="002E5380" w:rsidRPr="00D21F7F" w:rsidRDefault="002E5380" w:rsidP="00FF5646">
            <w:pPr>
              <w:spacing w:after="100" w:afterAutospacing="1"/>
              <w:jc w:val="center"/>
              <w:rPr>
                <w:sz w:val="16"/>
                <w:szCs w:val="16"/>
              </w:rPr>
            </w:pPr>
            <w:r w:rsidRPr="00D21F7F">
              <w:rPr>
                <w:sz w:val="16"/>
                <w:szCs w:val="16"/>
              </w:rPr>
              <w:t>441899,8</w:t>
            </w:r>
          </w:p>
        </w:tc>
        <w:tc>
          <w:tcPr>
            <w:tcW w:w="992" w:type="dxa"/>
            <w:gridSpan w:val="2"/>
          </w:tcPr>
          <w:p w:rsidR="002E5380" w:rsidRPr="00D21F7F" w:rsidRDefault="002E5380" w:rsidP="00FF5646">
            <w:pPr>
              <w:spacing w:after="100" w:afterAutospacing="1"/>
              <w:jc w:val="center"/>
              <w:rPr>
                <w:sz w:val="16"/>
                <w:szCs w:val="16"/>
              </w:rPr>
            </w:pPr>
            <w:r w:rsidRPr="00D21F7F">
              <w:rPr>
                <w:sz w:val="16"/>
                <w:szCs w:val="16"/>
              </w:rPr>
              <w:t>17841,3</w:t>
            </w:r>
          </w:p>
        </w:tc>
        <w:tc>
          <w:tcPr>
            <w:tcW w:w="992" w:type="dxa"/>
            <w:gridSpan w:val="2"/>
          </w:tcPr>
          <w:p w:rsidR="002E5380" w:rsidRPr="00D21F7F" w:rsidRDefault="002E5380" w:rsidP="00FF5646">
            <w:pPr>
              <w:spacing w:after="100" w:afterAutospacing="1"/>
              <w:jc w:val="center"/>
              <w:rPr>
                <w:sz w:val="16"/>
                <w:szCs w:val="16"/>
              </w:rPr>
            </w:pPr>
            <w:r w:rsidRPr="00D21F7F">
              <w:rPr>
                <w:sz w:val="16"/>
                <w:szCs w:val="16"/>
              </w:rPr>
              <w:t>335676,5</w:t>
            </w:r>
          </w:p>
        </w:tc>
        <w:tc>
          <w:tcPr>
            <w:tcW w:w="992" w:type="dxa"/>
            <w:gridSpan w:val="2"/>
          </w:tcPr>
          <w:p w:rsidR="002E5380" w:rsidRDefault="002E5380" w:rsidP="00FF5646">
            <w:pPr>
              <w:spacing w:after="100" w:afterAutospacing="1"/>
              <w:jc w:val="center"/>
              <w:rPr>
                <w:sz w:val="20"/>
                <w:szCs w:val="20"/>
              </w:rPr>
            </w:pPr>
            <w:r>
              <w:rPr>
                <w:sz w:val="20"/>
                <w:szCs w:val="20"/>
              </w:rPr>
              <w:t>88382,0</w:t>
            </w:r>
          </w:p>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485,5 т.р. – остаток лимитов по кл.рук. 147,2 т.р.; 36,2 т.р. – остаток ср-в по модернизации фед.бюджета  - ошибка в платежном поручении при отправлении финансирования; экономия по ст.210 - 33,0т.р. (ст.213 начисляется не на все виды выплат ст.211); экономия по ст.290 - 4,2т.р.; экономия по ст.220 «Оплата работ, услуг» - 186,1 т.р., по ст.300 «</w:t>
            </w:r>
            <w:r w:rsidRPr="000F4618">
              <w:rPr>
                <w:sz w:val="20"/>
                <w:szCs w:val="20"/>
              </w:rPr>
              <w:t>Поступление нефинансовых активов</w:t>
            </w:r>
            <w:r>
              <w:rPr>
                <w:sz w:val="20"/>
                <w:szCs w:val="20"/>
              </w:rPr>
              <w:t>» - 78,8 т.р. питание, гсм, пр.хоз.расходы.</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spacing w:after="100" w:afterAutospacing="1"/>
              <w:rPr>
                <w:sz w:val="20"/>
                <w:szCs w:val="20"/>
              </w:rPr>
            </w:pPr>
            <w:r w:rsidRPr="00284DC4">
              <w:rPr>
                <w:sz w:val="20"/>
                <w:szCs w:val="20"/>
              </w:rPr>
              <w:t>В том числе капитальный ремонт</w:t>
            </w:r>
          </w:p>
        </w:tc>
        <w:tc>
          <w:tcPr>
            <w:tcW w:w="991" w:type="dxa"/>
          </w:tcPr>
          <w:p w:rsidR="002E5380" w:rsidRPr="00284DC4" w:rsidRDefault="002E5380" w:rsidP="00FF5646">
            <w:pPr>
              <w:spacing w:after="100" w:afterAutospacing="1"/>
              <w:jc w:val="center"/>
              <w:rPr>
                <w:sz w:val="20"/>
                <w:szCs w:val="20"/>
              </w:rPr>
            </w:pPr>
            <w:r w:rsidRPr="00284DC4">
              <w:rPr>
                <w:sz w:val="20"/>
                <w:szCs w:val="20"/>
              </w:rPr>
              <w:t>43113,9</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32848,0</w:t>
            </w:r>
          </w:p>
        </w:tc>
        <w:tc>
          <w:tcPr>
            <w:tcW w:w="993" w:type="dxa"/>
          </w:tcPr>
          <w:p w:rsidR="002E5380" w:rsidRPr="00284DC4" w:rsidRDefault="002E5380" w:rsidP="00FF5646">
            <w:pPr>
              <w:spacing w:after="100" w:afterAutospacing="1"/>
              <w:jc w:val="center"/>
              <w:rPr>
                <w:sz w:val="20"/>
                <w:szCs w:val="20"/>
              </w:rPr>
            </w:pPr>
            <w:r w:rsidRPr="00284DC4">
              <w:rPr>
                <w:sz w:val="20"/>
                <w:szCs w:val="20"/>
              </w:rPr>
              <w:t>10265,9</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38373,8</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32848,0</w:t>
            </w:r>
          </w:p>
        </w:tc>
        <w:tc>
          <w:tcPr>
            <w:tcW w:w="992" w:type="dxa"/>
          </w:tcPr>
          <w:p w:rsidR="002E5380" w:rsidRPr="00284DC4" w:rsidRDefault="002E5380" w:rsidP="00FF5646">
            <w:pPr>
              <w:spacing w:after="100" w:afterAutospacing="1"/>
              <w:jc w:val="center"/>
              <w:rPr>
                <w:sz w:val="20"/>
                <w:szCs w:val="20"/>
              </w:rPr>
            </w:pPr>
            <w:r w:rsidRPr="00284DC4">
              <w:rPr>
                <w:sz w:val="20"/>
                <w:szCs w:val="20"/>
              </w:rPr>
              <w:t>5525,8</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38373,8</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32848,0</w:t>
            </w:r>
          </w:p>
        </w:tc>
        <w:tc>
          <w:tcPr>
            <w:tcW w:w="992" w:type="dxa"/>
            <w:gridSpan w:val="2"/>
          </w:tcPr>
          <w:p w:rsidR="002E5380" w:rsidRPr="00284DC4" w:rsidRDefault="002E5380" w:rsidP="00FF5646">
            <w:pPr>
              <w:spacing w:after="100" w:afterAutospacing="1"/>
              <w:jc w:val="center"/>
              <w:rPr>
                <w:sz w:val="20"/>
                <w:szCs w:val="20"/>
              </w:rPr>
            </w:pPr>
            <w:r>
              <w:rPr>
                <w:sz w:val="20"/>
                <w:szCs w:val="20"/>
              </w:rPr>
              <w:t>5525,8</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100% освоение</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spacing w:after="100" w:afterAutospacing="1"/>
              <w:jc w:val="center"/>
              <w:rPr>
                <w:sz w:val="20"/>
                <w:szCs w:val="20"/>
              </w:rPr>
            </w:pPr>
            <w:r w:rsidRPr="00284DC4">
              <w:rPr>
                <w:sz w:val="20"/>
                <w:szCs w:val="20"/>
              </w:rPr>
              <w:t xml:space="preserve">Реконструкция </w:t>
            </w:r>
          </w:p>
        </w:tc>
        <w:tc>
          <w:tcPr>
            <w:tcW w:w="991" w:type="dxa"/>
          </w:tcPr>
          <w:p w:rsidR="002E5380" w:rsidRPr="00284DC4" w:rsidRDefault="002E5380" w:rsidP="00FF5646">
            <w:pPr>
              <w:spacing w:after="100" w:afterAutospacing="1"/>
              <w:jc w:val="center"/>
              <w:rPr>
                <w:sz w:val="20"/>
                <w:szCs w:val="20"/>
              </w:rPr>
            </w:pPr>
            <w:r w:rsidRPr="00284DC4">
              <w:rPr>
                <w:sz w:val="20"/>
                <w:szCs w:val="20"/>
              </w:rPr>
              <w:t>5819,5</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5819,5</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3644,4</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3644,4</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3644,3</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Default="002E5380" w:rsidP="00FF5646">
            <w:pPr>
              <w:spacing w:after="100" w:afterAutospacing="1"/>
              <w:jc w:val="center"/>
              <w:rPr>
                <w:sz w:val="20"/>
                <w:szCs w:val="20"/>
              </w:rPr>
            </w:pPr>
            <w:r>
              <w:rPr>
                <w:sz w:val="20"/>
                <w:szCs w:val="20"/>
              </w:rPr>
              <w:t>3644,3</w:t>
            </w:r>
          </w:p>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100% освоение</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rPr>
                <w:sz w:val="20"/>
                <w:szCs w:val="20"/>
              </w:rPr>
            </w:pPr>
            <w:r w:rsidRPr="00284DC4">
              <w:rPr>
                <w:sz w:val="20"/>
                <w:szCs w:val="20"/>
              </w:rPr>
              <w:t xml:space="preserve">в образовательных учреждениях дополнительного образования </w:t>
            </w:r>
          </w:p>
        </w:tc>
        <w:tc>
          <w:tcPr>
            <w:tcW w:w="991" w:type="dxa"/>
          </w:tcPr>
          <w:p w:rsidR="002E5380" w:rsidRPr="00284DC4" w:rsidRDefault="002E5380" w:rsidP="00FF5646">
            <w:pPr>
              <w:spacing w:after="100" w:afterAutospacing="1"/>
              <w:jc w:val="center"/>
              <w:rPr>
                <w:sz w:val="20"/>
                <w:szCs w:val="20"/>
              </w:rPr>
            </w:pPr>
            <w:r w:rsidRPr="00284DC4">
              <w:rPr>
                <w:sz w:val="20"/>
                <w:szCs w:val="20"/>
              </w:rPr>
              <w:t>66179,0</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2338,9</w:t>
            </w:r>
          </w:p>
        </w:tc>
        <w:tc>
          <w:tcPr>
            <w:tcW w:w="993" w:type="dxa"/>
          </w:tcPr>
          <w:p w:rsidR="002E5380" w:rsidRPr="00284DC4" w:rsidRDefault="002E5380" w:rsidP="00FF5646">
            <w:pPr>
              <w:spacing w:after="100" w:afterAutospacing="1"/>
              <w:jc w:val="center"/>
              <w:rPr>
                <w:sz w:val="20"/>
                <w:szCs w:val="20"/>
              </w:rPr>
            </w:pPr>
            <w:r w:rsidRPr="00284DC4">
              <w:rPr>
                <w:sz w:val="20"/>
                <w:szCs w:val="20"/>
              </w:rPr>
              <w:t>63840,1</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36388,5</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2338,9</w:t>
            </w:r>
          </w:p>
        </w:tc>
        <w:tc>
          <w:tcPr>
            <w:tcW w:w="992" w:type="dxa"/>
          </w:tcPr>
          <w:p w:rsidR="002E5380" w:rsidRPr="00284DC4" w:rsidRDefault="002E5380" w:rsidP="00FF5646">
            <w:pPr>
              <w:spacing w:after="100" w:afterAutospacing="1"/>
              <w:jc w:val="center"/>
              <w:rPr>
                <w:sz w:val="20"/>
                <w:szCs w:val="20"/>
              </w:rPr>
            </w:pPr>
            <w:r w:rsidRPr="00284DC4">
              <w:rPr>
                <w:sz w:val="20"/>
                <w:szCs w:val="20"/>
              </w:rPr>
              <w:t>34049,6</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35372,1</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1565,9</w:t>
            </w:r>
          </w:p>
        </w:tc>
        <w:tc>
          <w:tcPr>
            <w:tcW w:w="992" w:type="dxa"/>
            <w:gridSpan w:val="2"/>
          </w:tcPr>
          <w:p w:rsidR="002E5380" w:rsidRPr="00284DC4" w:rsidRDefault="002E5380" w:rsidP="00FF5646">
            <w:pPr>
              <w:spacing w:after="100" w:afterAutospacing="1"/>
              <w:jc w:val="center"/>
              <w:rPr>
                <w:sz w:val="20"/>
                <w:szCs w:val="20"/>
              </w:rPr>
            </w:pPr>
            <w:r>
              <w:rPr>
                <w:sz w:val="20"/>
                <w:szCs w:val="20"/>
              </w:rPr>
              <w:t>33806,2</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1016,4 т.р.: 903,0т.р. – остаток ср-в на кап ремонт МОУ ДОД ДЮСШ №1 в связи с расторжением договора по соглашению сторон; 75,2 т.р. экономия по ст.210 (ст.213 начисляется не на все виды выплат ст.211); 36,1т.р. по ст.220 «Оплата работ, услуг»; 2,1т.р. по ст.300«</w:t>
            </w:r>
            <w:r w:rsidRPr="000F4618">
              <w:rPr>
                <w:sz w:val="20"/>
                <w:szCs w:val="20"/>
              </w:rPr>
              <w:t>Поступление нефинансовых активов</w:t>
            </w:r>
            <w:r>
              <w:rPr>
                <w:sz w:val="20"/>
                <w:szCs w:val="20"/>
              </w:rPr>
              <w:t>»</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spacing w:after="100" w:afterAutospacing="1"/>
              <w:rPr>
                <w:sz w:val="20"/>
                <w:szCs w:val="20"/>
              </w:rPr>
            </w:pPr>
            <w:r w:rsidRPr="00284DC4">
              <w:rPr>
                <w:sz w:val="20"/>
                <w:szCs w:val="20"/>
              </w:rPr>
              <w:t>В том числе капитальный ремонт</w:t>
            </w:r>
          </w:p>
        </w:tc>
        <w:tc>
          <w:tcPr>
            <w:tcW w:w="991" w:type="dxa"/>
          </w:tcPr>
          <w:p w:rsidR="002E5380" w:rsidRPr="00284DC4" w:rsidRDefault="002E5380" w:rsidP="00FF5646">
            <w:pPr>
              <w:spacing w:after="100" w:afterAutospacing="1"/>
              <w:jc w:val="center"/>
              <w:rPr>
                <w:sz w:val="20"/>
                <w:szCs w:val="20"/>
              </w:rPr>
            </w:pPr>
            <w:r w:rsidRPr="00284DC4">
              <w:rPr>
                <w:sz w:val="20"/>
                <w:szCs w:val="20"/>
              </w:rPr>
              <w:t>2732,4</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2338,90</w:t>
            </w:r>
          </w:p>
        </w:tc>
        <w:tc>
          <w:tcPr>
            <w:tcW w:w="993" w:type="dxa"/>
          </w:tcPr>
          <w:p w:rsidR="002E5380" w:rsidRPr="00284DC4" w:rsidRDefault="002E5380" w:rsidP="00FF5646">
            <w:pPr>
              <w:spacing w:after="100" w:afterAutospacing="1"/>
              <w:jc w:val="center"/>
              <w:rPr>
                <w:sz w:val="20"/>
                <w:szCs w:val="20"/>
              </w:rPr>
            </w:pPr>
            <w:r w:rsidRPr="00284DC4">
              <w:rPr>
                <w:sz w:val="20"/>
                <w:szCs w:val="20"/>
              </w:rPr>
              <w:t>393,5</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2732,4</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2338,9</w:t>
            </w:r>
          </w:p>
        </w:tc>
        <w:tc>
          <w:tcPr>
            <w:tcW w:w="992" w:type="dxa"/>
          </w:tcPr>
          <w:p w:rsidR="002E5380" w:rsidRPr="00284DC4" w:rsidRDefault="002E5380" w:rsidP="00FF5646">
            <w:pPr>
              <w:spacing w:after="100" w:afterAutospacing="1"/>
              <w:jc w:val="center"/>
              <w:rPr>
                <w:sz w:val="20"/>
                <w:szCs w:val="20"/>
              </w:rPr>
            </w:pPr>
            <w:r w:rsidRPr="00284DC4">
              <w:rPr>
                <w:sz w:val="20"/>
                <w:szCs w:val="20"/>
              </w:rPr>
              <w:t>393,5</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1829,3</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1565,9</w:t>
            </w:r>
          </w:p>
        </w:tc>
        <w:tc>
          <w:tcPr>
            <w:tcW w:w="992" w:type="dxa"/>
            <w:gridSpan w:val="2"/>
          </w:tcPr>
          <w:p w:rsidR="002E5380" w:rsidRPr="00284DC4" w:rsidRDefault="002E5380" w:rsidP="00FF5646">
            <w:pPr>
              <w:spacing w:after="100" w:afterAutospacing="1"/>
              <w:jc w:val="center"/>
              <w:rPr>
                <w:sz w:val="20"/>
                <w:szCs w:val="20"/>
              </w:rPr>
            </w:pPr>
            <w:r>
              <w:rPr>
                <w:sz w:val="20"/>
                <w:szCs w:val="20"/>
              </w:rPr>
              <w:t>263,4</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903,0т.р. – остаток ср-в на кап ремонт МОУ ДОД ДЮСШ №1 в связи с расторжением договора по соглашению сторон</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spacing w:after="100" w:afterAutospacing="1"/>
              <w:rPr>
                <w:sz w:val="20"/>
                <w:szCs w:val="20"/>
              </w:rPr>
            </w:pPr>
            <w:r w:rsidRPr="00284DC4">
              <w:rPr>
                <w:sz w:val="20"/>
                <w:szCs w:val="20"/>
              </w:rPr>
              <w:t>Осуществление строительного контроля</w:t>
            </w:r>
          </w:p>
        </w:tc>
        <w:tc>
          <w:tcPr>
            <w:tcW w:w="991" w:type="dxa"/>
          </w:tcPr>
          <w:p w:rsidR="002E5380" w:rsidRPr="00284DC4" w:rsidRDefault="002E5380" w:rsidP="00FF5646">
            <w:pPr>
              <w:spacing w:after="100" w:afterAutospacing="1"/>
              <w:jc w:val="center"/>
              <w:rPr>
                <w:sz w:val="20"/>
                <w:szCs w:val="20"/>
              </w:rPr>
            </w:pPr>
            <w:r w:rsidRPr="00284DC4">
              <w:rPr>
                <w:sz w:val="20"/>
                <w:szCs w:val="20"/>
              </w:rPr>
              <w:t>37,6</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37,6</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37,6</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37,6</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25,6</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Default="002E5380" w:rsidP="00FF5646">
            <w:pPr>
              <w:spacing w:after="100" w:afterAutospacing="1"/>
              <w:jc w:val="center"/>
              <w:rPr>
                <w:sz w:val="20"/>
                <w:szCs w:val="20"/>
              </w:rPr>
            </w:pPr>
            <w:r>
              <w:rPr>
                <w:sz w:val="20"/>
                <w:szCs w:val="20"/>
              </w:rPr>
              <w:t>25,6</w:t>
            </w:r>
          </w:p>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12,0т.р. неиспользованный остаток ср-в, в связи с расторжением договора по соглашению сторон</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spacing w:after="100" w:afterAutospacing="1"/>
              <w:rPr>
                <w:sz w:val="20"/>
                <w:szCs w:val="20"/>
              </w:rPr>
            </w:pPr>
            <w:r w:rsidRPr="00284DC4">
              <w:rPr>
                <w:sz w:val="20"/>
                <w:szCs w:val="20"/>
              </w:rPr>
              <w:t>в образовательных учреждениях для детей, нуждающихся в психолого-педагогической и медико-социальной помощи</w:t>
            </w:r>
          </w:p>
        </w:tc>
        <w:tc>
          <w:tcPr>
            <w:tcW w:w="991" w:type="dxa"/>
          </w:tcPr>
          <w:p w:rsidR="002E5380" w:rsidRPr="00284DC4" w:rsidRDefault="002E5380" w:rsidP="00FF5646">
            <w:pPr>
              <w:spacing w:after="100" w:afterAutospacing="1"/>
              <w:jc w:val="center"/>
              <w:rPr>
                <w:sz w:val="20"/>
                <w:szCs w:val="20"/>
              </w:rPr>
            </w:pPr>
            <w:r w:rsidRPr="00284DC4">
              <w:rPr>
                <w:sz w:val="20"/>
                <w:szCs w:val="20"/>
              </w:rPr>
              <w:t>2175,8</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2175,8</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1235,8</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1235,8</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r>
              <w:rPr>
                <w:sz w:val="20"/>
                <w:szCs w:val="20"/>
              </w:rPr>
              <w:t>1232,2</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1232,2</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3,6т.р. экономия по ст.200 «Расходы»</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rPr>
            </w:pPr>
            <w:r w:rsidRPr="00284DC4">
              <w:rPr>
                <w:rFonts w:ascii="Times New Roman" w:hAnsi="Times New Roman" w:cs="Times New Roman"/>
              </w:rPr>
              <w:t>Закупка  компьютерного оборудования и програм</w:t>
            </w:r>
            <w:r>
              <w:rPr>
                <w:rFonts w:ascii="Times New Roman" w:hAnsi="Times New Roman" w:cs="Times New Roman"/>
              </w:rPr>
              <w:t>м</w:t>
            </w:r>
            <w:r w:rsidRPr="00284DC4">
              <w:rPr>
                <w:rFonts w:ascii="Times New Roman" w:hAnsi="Times New Roman" w:cs="Times New Roman"/>
              </w:rPr>
              <w:t>ного обеспечения для муниципальных бюджетных образовательных учреждений</w:t>
            </w:r>
          </w:p>
          <w:p w:rsidR="002E5380" w:rsidRPr="00284DC4" w:rsidRDefault="002E5380" w:rsidP="00FF5646">
            <w:pPr>
              <w:pStyle w:val="ConsPlusCell"/>
              <w:widowControl/>
              <w:rPr>
                <w:rFonts w:ascii="Times New Roman" w:hAnsi="Times New Roman" w:cs="Times New Roman"/>
              </w:rPr>
            </w:pPr>
          </w:p>
          <w:p w:rsidR="002E5380" w:rsidRPr="00284DC4" w:rsidRDefault="002E5380" w:rsidP="00FF5646">
            <w:pPr>
              <w:spacing w:after="100" w:afterAutospacing="1"/>
              <w:rPr>
                <w:sz w:val="20"/>
                <w:szCs w:val="20"/>
              </w:rPr>
            </w:pPr>
            <w:r w:rsidRPr="00284DC4">
              <w:rPr>
                <w:sz w:val="20"/>
                <w:szCs w:val="20"/>
              </w:rPr>
              <w:t>Модернизация региональных систем общего образования</w:t>
            </w:r>
          </w:p>
        </w:tc>
        <w:tc>
          <w:tcPr>
            <w:tcW w:w="991" w:type="dxa"/>
          </w:tcPr>
          <w:p w:rsidR="002E5380" w:rsidRPr="00284DC4" w:rsidRDefault="002E5380" w:rsidP="00FF5646">
            <w:pPr>
              <w:spacing w:after="100" w:afterAutospacing="1"/>
              <w:jc w:val="center"/>
              <w:rPr>
                <w:sz w:val="20"/>
                <w:szCs w:val="20"/>
              </w:rPr>
            </w:pPr>
            <w:r w:rsidRPr="00284DC4">
              <w:rPr>
                <w:sz w:val="20"/>
                <w:szCs w:val="20"/>
              </w:rPr>
              <w:t>1562,7</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9269,8</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9269,8</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1562,7</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1562,7</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9269,8</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9269,8</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1562,7</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9269,8</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Default="002E5380" w:rsidP="00FF5646">
            <w:pPr>
              <w:spacing w:after="100" w:afterAutospacing="1"/>
              <w:jc w:val="center"/>
              <w:rPr>
                <w:sz w:val="20"/>
                <w:szCs w:val="20"/>
              </w:rPr>
            </w:pPr>
            <w:r>
              <w:rPr>
                <w:sz w:val="20"/>
                <w:szCs w:val="20"/>
              </w:rPr>
              <w:t>1562,6</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9233,7</w:t>
            </w:r>
          </w:p>
        </w:tc>
        <w:tc>
          <w:tcPr>
            <w:tcW w:w="992" w:type="dxa"/>
            <w:gridSpan w:val="2"/>
          </w:tcPr>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9233,7</w:t>
            </w:r>
          </w:p>
        </w:tc>
        <w:tc>
          <w:tcPr>
            <w:tcW w:w="992" w:type="dxa"/>
            <w:gridSpan w:val="2"/>
          </w:tcPr>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Default="002E5380" w:rsidP="00FF5646">
            <w:pPr>
              <w:spacing w:after="100" w:afterAutospacing="1"/>
              <w:jc w:val="center"/>
              <w:rPr>
                <w:sz w:val="20"/>
                <w:szCs w:val="20"/>
              </w:rPr>
            </w:pPr>
            <w:r>
              <w:rPr>
                <w:sz w:val="20"/>
                <w:szCs w:val="20"/>
              </w:rPr>
              <w:t>1562,6</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w:t>
            </w:r>
          </w:p>
        </w:tc>
        <w:tc>
          <w:tcPr>
            <w:tcW w:w="284" w:type="dxa"/>
          </w:tcPr>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Default="002E5380" w:rsidP="00FF5646">
            <w:pPr>
              <w:spacing w:after="100" w:afterAutospacing="1"/>
              <w:jc w:val="center"/>
              <w:rPr>
                <w:sz w:val="20"/>
                <w:szCs w:val="20"/>
              </w:rPr>
            </w:pPr>
            <w:r>
              <w:rPr>
                <w:sz w:val="20"/>
                <w:szCs w:val="20"/>
              </w:rPr>
              <w:t>100% освоение</w:t>
            </w:r>
          </w:p>
          <w:p w:rsidR="002E5380" w:rsidRPr="00284DC4" w:rsidRDefault="002E5380" w:rsidP="00FF5646">
            <w:pPr>
              <w:spacing w:after="100" w:afterAutospacing="1"/>
              <w:jc w:val="center"/>
              <w:rPr>
                <w:sz w:val="20"/>
                <w:szCs w:val="20"/>
              </w:rPr>
            </w:pPr>
            <w:r>
              <w:rPr>
                <w:sz w:val="20"/>
                <w:szCs w:val="20"/>
              </w:rPr>
              <w:t>36,2 т.р. – остаток ср-в по модернизации общего образования - ошибка в платежном поручении при отправлении финансирования</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rPr>
            </w:pPr>
            <w:r w:rsidRPr="00284DC4">
              <w:rPr>
                <w:rFonts w:ascii="Times New Roman" w:hAnsi="Times New Roman" w:cs="Times New Roman"/>
              </w:rPr>
              <w:t>Оплата услуг доступа сети Интернет муниципальных  бюджетных общеобразовательных учреждений</w:t>
            </w:r>
          </w:p>
          <w:p w:rsidR="002E5380" w:rsidRPr="00284DC4" w:rsidRDefault="002E5380" w:rsidP="00FF5646">
            <w:pPr>
              <w:spacing w:after="100" w:afterAutospacing="1"/>
              <w:rPr>
                <w:sz w:val="20"/>
                <w:szCs w:val="20"/>
              </w:rPr>
            </w:pPr>
            <w:r w:rsidRPr="00284DC4">
              <w:rPr>
                <w:sz w:val="20"/>
                <w:szCs w:val="20"/>
              </w:rPr>
              <w:t>Модернизация региональных систем общего образования</w:t>
            </w:r>
          </w:p>
        </w:tc>
        <w:tc>
          <w:tcPr>
            <w:tcW w:w="991" w:type="dxa"/>
          </w:tcPr>
          <w:p w:rsidR="002E5380" w:rsidRPr="00284DC4" w:rsidRDefault="002E5380" w:rsidP="00FF5646">
            <w:pPr>
              <w:spacing w:after="100" w:afterAutospacing="1"/>
              <w:jc w:val="center"/>
              <w:rPr>
                <w:sz w:val="20"/>
                <w:szCs w:val="20"/>
              </w:rPr>
            </w:pPr>
            <w:r w:rsidRPr="00284DC4">
              <w:rPr>
                <w:sz w:val="20"/>
                <w:szCs w:val="20"/>
              </w:rPr>
              <w:t>358,9</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2132,8</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2132,8</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358,9</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358,9</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2132,8</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2132,8</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358,9</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Default="002E5380" w:rsidP="00FF5646">
            <w:pPr>
              <w:spacing w:after="100" w:afterAutospacing="1"/>
              <w:jc w:val="center"/>
              <w:rPr>
                <w:sz w:val="20"/>
                <w:szCs w:val="20"/>
              </w:rPr>
            </w:pPr>
            <w:r>
              <w:rPr>
                <w:sz w:val="20"/>
                <w:szCs w:val="20"/>
              </w:rPr>
              <w:t>358,8</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2132,7</w:t>
            </w:r>
          </w:p>
        </w:tc>
        <w:tc>
          <w:tcPr>
            <w:tcW w:w="992" w:type="dxa"/>
            <w:gridSpan w:val="2"/>
          </w:tcPr>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2132,7</w:t>
            </w:r>
          </w:p>
        </w:tc>
        <w:tc>
          <w:tcPr>
            <w:tcW w:w="992" w:type="dxa"/>
            <w:gridSpan w:val="2"/>
          </w:tcPr>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Default="002E5380" w:rsidP="00FF5646">
            <w:pPr>
              <w:spacing w:after="100" w:afterAutospacing="1"/>
              <w:jc w:val="center"/>
              <w:rPr>
                <w:sz w:val="20"/>
                <w:szCs w:val="20"/>
              </w:rPr>
            </w:pPr>
            <w:r>
              <w:rPr>
                <w:sz w:val="20"/>
                <w:szCs w:val="20"/>
              </w:rPr>
              <w:t>358,8</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w:t>
            </w:r>
          </w:p>
        </w:tc>
        <w:tc>
          <w:tcPr>
            <w:tcW w:w="284" w:type="dxa"/>
          </w:tcPr>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Default="002E5380" w:rsidP="00FF5646">
            <w:pPr>
              <w:spacing w:after="100" w:afterAutospacing="1"/>
              <w:jc w:val="center"/>
              <w:rPr>
                <w:sz w:val="20"/>
                <w:szCs w:val="20"/>
              </w:rPr>
            </w:pPr>
            <w:r>
              <w:rPr>
                <w:sz w:val="20"/>
                <w:szCs w:val="20"/>
              </w:rPr>
              <w:t>100% освоение</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100% освоение</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spacing w:after="100" w:afterAutospacing="1"/>
              <w:rPr>
                <w:sz w:val="20"/>
                <w:szCs w:val="20"/>
              </w:rPr>
            </w:pPr>
            <w:r w:rsidRPr="00284DC4">
              <w:rPr>
                <w:sz w:val="20"/>
                <w:szCs w:val="20"/>
              </w:rPr>
              <w:t>Реализация  нор</w:t>
            </w:r>
            <w:r>
              <w:rPr>
                <w:sz w:val="20"/>
                <w:szCs w:val="20"/>
              </w:rPr>
              <w:t>-</w:t>
            </w:r>
            <w:r w:rsidRPr="00284DC4">
              <w:rPr>
                <w:sz w:val="20"/>
                <w:szCs w:val="20"/>
              </w:rPr>
              <w:t>матива подушево</w:t>
            </w:r>
            <w:r>
              <w:rPr>
                <w:sz w:val="20"/>
                <w:szCs w:val="20"/>
              </w:rPr>
              <w:t>-</w:t>
            </w:r>
            <w:r w:rsidRPr="00284DC4">
              <w:rPr>
                <w:sz w:val="20"/>
                <w:szCs w:val="20"/>
              </w:rPr>
              <w:t>го финансирова</w:t>
            </w:r>
            <w:r>
              <w:rPr>
                <w:sz w:val="20"/>
                <w:szCs w:val="20"/>
              </w:rPr>
              <w:t>-</w:t>
            </w:r>
            <w:r w:rsidRPr="00284DC4">
              <w:rPr>
                <w:sz w:val="20"/>
                <w:szCs w:val="20"/>
              </w:rPr>
              <w:t>ния  на обеспече</w:t>
            </w:r>
            <w:r>
              <w:rPr>
                <w:sz w:val="20"/>
                <w:szCs w:val="20"/>
              </w:rPr>
              <w:t>-</w:t>
            </w:r>
            <w:r w:rsidRPr="00284DC4">
              <w:rPr>
                <w:sz w:val="20"/>
                <w:szCs w:val="20"/>
              </w:rPr>
              <w:t>ние государст</w:t>
            </w:r>
            <w:r>
              <w:rPr>
                <w:sz w:val="20"/>
                <w:szCs w:val="20"/>
              </w:rPr>
              <w:t>-</w:t>
            </w:r>
            <w:r w:rsidRPr="00284DC4">
              <w:rPr>
                <w:sz w:val="20"/>
                <w:szCs w:val="20"/>
              </w:rPr>
              <w:t>венных гарантий прав граждан на получение обще</w:t>
            </w:r>
            <w:r>
              <w:rPr>
                <w:sz w:val="20"/>
                <w:szCs w:val="20"/>
              </w:rPr>
              <w:t>-</w:t>
            </w:r>
            <w:r w:rsidRPr="00284DC4">
              <w:rPr>
                <w:sz w:val="20"/>
                <w:szCs w:val="20"/>
              </w:rPr>
              <w:t>доступного и бес</w:t>
            </w:r>
            <w:r>
              <w:rPr>
                <w:sz w:val="20"/>
                <w:szCs w:val="20"/>
              </w:rPr>
              <w:t>-</w:t>
            </w:r>
            <w:r w:rsidRPr="00284DC4">
              <w:rPr>
                <w:sz w:val="20"/>
                <w:szCs w:val="20"/>
              </w:rPr>
              <w:t>платного началь</w:t>
            </w:r>
            <w:r>
              <w:rPr>
                <w:sz w:val="20"/>
                <w:szCs w:val="20"/>
              </w:rPr>
              <w:t>-</w:t>
            </w:r>
            <w:r w:rsidRPr="00284DC4">
              <w:rPr>
                <w:sz w:val="20"/>
                <w:szCs w:val="20"/>
              </w:rPr>
              <w:t>ного общего, основного общего, среднего (полно</w:t>
            </w:r>
            <w:r>
              <w:rPr>
                <w:sz w:val="20"/>
                <w:szCs w:val="20"/>
              </w:rPr>
              <w:t>-</w:t>
            </w:r>
            <w:r w:rsidRPr="00284DC4">
              <w:rPr>
                <w:sz w:val="20"/>
                <w:szCs w:val="20"/>
              </w:rPr>
              <w:t>го) общего образо</w:t>
            </w:r>
            <w:r>
              <w:rPr>
                <w:sz w:val="20"/>
                <w:szCs w:val="20"/>
              </w:rPr>
              <w:t>-</w:t>
            </w:r>
            <w:r w:rsidRPr="00284DC4">
              <w:rPr>
                <w:sz w:val="20"/>
                <w:szCs w:val="20"/>
              </w:rPr>
              <w:t>вания, а также до</w:t>
            </w:r>
            <w:r>
              <w:rPr>
                <w:sz w:val="20"/>
                <w:szCs w:val="20"/>
              </w:rPr>
              <w:t>-</w:t>
            </w:r>
            <w:r w:rsidRPr="00284DC4">
              <w:rPr>
                <w:sz w:val="20"/>
                <w:szCs w:val="20"/>
              </w:rPr>
              <w:t>полнительного об</w:t>
            </w:r>
            <w:r>
              <w:rPr>
                <w:sz w:val="20"/>
                <w:szCs w:val="20"/>
              </w:rPr>
              <w:t>-</w:t>
            </w:r>
            <w:r w:rsidRPr="00284DC4">
              <w:rPr>
                <w:sz w:val="20"/>
                <w:szCs w:val="20"/>
              </w:rPr>
              <w:t>разования с  уче</w:t>
            </w:r>
            <w:r>
              <w:rPr>
                <w:sz w:val="20"/>
                <w:szCs w:val="20"/>
              </w:rPr>
              <w:t>-</w:t>
            </w:r>
            <w:r w:rsidRPr="00284DC4">
              <w:rPr>
                <w:sz w:val="20"/>
                <w:szCs w:val="20"/>
              </w:rPr>
              <w:t>том поэтапного введения феде</w:t>
            </w:r>
            <w:r>
              <w:rPr>
                <w:sz w:val="20"/>
                <w:szCs w:val="20"/>
              </w:rPr>
              <w:t>-</w:t>
            </w:r>
            <w:r w:rsidRPr="00284DC4">
              <w:rPr>
                <w:sz w:val="20"/>
                <w:szCs w:val="20"/>
              </w:rPr>
              <w:t>ральных государ</w:t>
            </w:r>
            <w:r>
              <w:rPr>
                <w:sz w:val="20"/>
                <w:szCs w:val="20"/>
              </w:rPr>
              <w:t>-</w:t>
            </w:r>
            <w:r w:rsidRPr="00284DC4">
              <w:rPr>
                <w:sz w:val="20"/>
                <w:szCs w:val="20"/>
              </w:rPr>
              <w:t>ственных образо</w:t>
            </w:r>
            <w:r>
              <w:rPr>
                <w:sz w:val="20"/>
                <w:szCs w:val="20"/>
              </w:rPr>
              <w:t>-</w:t>
            </w:r>
            <w:r w:rsidRPr="00284DC4">
              <w:rPr>
                <w:sz w:val="20"/>
                <w:szCs w:val="20"/>
              </w:rPr>
              <w:t>вательных стан</w:t>
            </w:r>
            <w:r>
              <w:rPr>
                <w:sz w:val="20"/>
                <w:szCs w:val="20"/>
              </w:rPr>
              <w:t>-</w:t>
            </w:r>
            <w:r w:rsidRPr="00284DC4">
              <w:rPr>
                <w:sz w:val="20"/>
                <w:szCs w:val="20"/>
              </w:rPr>
              <w:t>дартов общего образования второго поколения</w:t>
            </w:r>
          </w:p>
        </w:tc>
        <w:tc>
          <w:tcPr>
            <w:tcW w:w="991" w:type="dxa"/>
          </w:tcPr>
          <w:p w:rsidR="002E5380" w:rsidRPr="00284DC4" w:rsidRDefault="002E5380" w:rsidP="00FF5646">
            <w:pPr>
              <w:spacing w:after="100" w:afterAutospacing="1"/>
              <w:jc w:val="center"/>
              <w:rPr>
                <w:sz w:val="20"/>
                <w:szCs w:val="20"/>
              </w:rPr>
            </w:pPr>
            <w:r w:rsidRPr="00284DC4">
              <w:rPr>
                <w:sz w:val="20"/>
                <w:szCs w:val="20"/>
              </w:rPr>
              <w:t>17,1</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17,1</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17,1</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17,1</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17,1</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17,1</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100% освоение</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jc w:val="both"/>
              <w:rPr>
                <w:rFonts w:ascii="Times New Roman" w:hAnsi="Times New Roman" w:cs="Times New Roman"/>
              </w:rPr>
            </w:pPr>
            <w:r w:rsidRPr="00284DC4">
              <w:rPr>
                <w:rFonts w:ascii="Times New Roman" w:hAnsi="Times New Roman" w:cs="Times New Roman"/>
              </w:rPr>
              <w:t>Комплектование книжных фондов библиотек муни</w:t>
            </w:r>
            <w:r>
              <w:rPr>
                <w:rFonts w:ascii="Times New Roman" w:hAnsi="Times New Roman" w:cs="Times New Roman"/>
              </w:rPr>
              <w:t>-</w:t>
            </w:r>
            <w:r w:rsidRPr="00284DC4">
              <w:rPr>
                <w:rFonts w:ascii="Times New Roman" w:hAnsi="Times New Roman" w:cs="Times New Roman"/>
              </w:rPr>
              <w:t>ципальных обра</w:t>
            </w:r>
            <w:r>
              <w:rPr>
                <w:rFonts w:ascii="Times New Roman" w:hAnsi="Times New Roman" w:cs="Times New Roman"/>
              </w:rPr>
              <w:t>-</w:t>
            </w:r>
            <w:r w:rsidRPr="00284DC4">
              <w:rPr>
                <w:rFonts w:ascii="Times New Roman" w:hAnsi="Times New Roman" w:cs="Times New Roman"/>
              </w:rPr>
              <w:t>зовательных уч</w:t>
            </w:r>
            <w:r>
              <w:rPr>
                <w:rFonts w:ascii="Times New Roman" w:hAnsi="Times New Roman" w:cs="Times New Roman"/>
              </w:rPr>
              <w:t>-</w:t>
            </w:r>
            <w:r w:rsidRPr="00284DC4">
              <w:rPr>
                <w:rFonts w:ascii="Times New Roman" w:hAnsi="Times New Roman" w:cs="Times New Roman"/>
              </w:rPr>
              <w:t>реждений учебни</w:t>
            </w:r>
            <w:r>
              <w:rPr>
                <w:rFonts w:ascii="Times New Roman" w:hAnsi="Times New Roman" w:cs="Times New Roman"/>
              </w:rPr>
              <w:t>-</w:t>
            </w:r>
            <w:r w:rsidRPr="00284DC4">
              <w:rPr>
                <w:rFonts w:ascii="Times New Roman" w:hAnsi="Times New Roman" w:cs="Times New Roman"/>
              </w:rPr>
              <w:t>ками и учебными пособиями по курсу "Основы православной культуры"</w:t>
            </w:r>
          </w:p>
        </w:tc>
        <w:tc>
          <w:tcPr>
            <w:tcW w:w="991" w:type="dxa"/>
          </w:tcPr>
          <w:p w:rsidR="002E5380" w:rsidRPr="00284DC4" w:rsidRDefault="002E5380" w:rsidP="00FF5646">
            <w:pPr>
              <w:spacing w:after="100" w:afterAutospacing="1"/>
              <w:jc w:val="center"/>
              <w:rPr>
                <w:sz w:val="20"/>
                <w:szCs w:val="20"/>
              </w:rPr>
            </w:pPr>
            <w:r w:rsidRPr="00284DC4">
              <w:rPr>
                <w:sz w:val="20"/>
                <w:szCs w:val="20"/>
              </w:rPr>
              <w:t>832,8</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715,2</w:t>
            </w:r>
          </w:p>
        </w:tc>
        <w:tc>
          <w:tcPr>
            <w:tcW w:w="993" w:type="dxa"/>
          </w:tcPr>
          <w:p w:rsidR="002E5380" w:rsidRPr="00284DC4" w:rsidRDefault="002E5380" w:rsidP="00FF5646">
            <w:pPr>
              <w:spacing w:after="100" w:afterAutospacing="1"/>
              <w:jc w:val="center"/>
              <w:rPr>
                <w:sz w:val="20"/>
                <w:szCs w:val="20"/>
              </w:rPr>
            </w:pPr>
            <w:r w:rsidRPr="00284DC4">
              <w:rPr>
                <w:sz w:val="20"/>
                <w:szCs w:val="20"/>
              </w:rPr>
              <w:t>117,6</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574,3</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491,6</w:t>
            </w:r>
          </w:p>
        </w:tc>
        <w:tc>
          <w:tcPr>
            <w:tcW w:w="992" w:type="dxa"/>
          </w:tcPr>
          <w:p w:rsidR="002E5380" w:rsidRPr="00284DC4" w:rsidRDefault="002E5380" w:rsidP="00FF5646">
            <w:pPr>
              <w:spacing w:after="100" w:afterAutospacing="1"/>
              <w:jc w:val="center"/>
              <w:rPr>
                <w:sz w:val="20"/>
                <w:szCs w:val="20"/>
              </w:rPr>
            </w:pPr>
            <w:r w:rsidRPr="00284DC4">
              <w:rPr>
                <w:sz w:val="20"/>
                <w:szCs w:val="20"/>
              </w:rPr>
              <w:t>82,7</w:t>
            </w:r>
          </w:p>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Default="002E5380" w:rsidP="00FF5646">
            <w:pPr>
              <w:spacing w:after="100" w:afterAutospacing="1"/>
              <w:jc w:val="center"/>
              <w:rPr>
                <w:sz w:val="20"/>
                <w:szCs w:val="20"/>
              </w:rPr>
            </w:pPr>
            <w:r>
              <w:rPr>
                <w:sz w:val="20"/>
                <w:szCs w:val="20"/>
              </w:rPr>
              <w:t>574,3</w:t>
            </w:r>
          </w:p>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491,6</w:t>
            </w:r>
          </w:p>
        </w:tc>
        <w:tc>
          <w:tcPr>
            <w:tcW w:w="992" w:type="dxa"/>
            <w:gridSpan w:val="2"/>
          </w:tcPr>
          <w:p w:rsidR="002E5380" w:rsidRPr="00284DC4" w:rsidRDefault="002E5380" w:rsidP="00FF5646">
            <w:pPr>
              <w:spacing w:after="100" w:afterAutospacing="1"/>
              <w:jc w:val="center"/>
              <w:rPr>
                <w:sz w:val="20"/>
                <w:szCs w:val="20"/>
              </w:rPr>
            </w:pPr>
            <w:r>
              <w:rPr>
                <w:sz w:val="20"/>
                <w:szCs w:val="20"/>
              </w:rPr>
              <w:t>82,7</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100% освоение</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tabs>
                <w:tab w:val="left" w:pos="12191"/>
              </w:tabs>
              <w:rPr>
                <w:rFonts w:ascii="Times New Roman" w:hAnsi="Times New Roman" w:cs="Times New Roman"/>
              </w:rPr>
            </w:pPr>
            <w:r w:rsidRPr="00284DC4">
              <w:rPr>
                <w:rFonts w:ascii="Times New Roman" w:hAnsi="Times New Roman" w:cs="Times New Roman"/>
              </w:rPr>
              <w:t>Организация выплат компенса</w:t>
            </w:r>
            <w:r>
              <w:rPr>
                <w:rFonts w:ascii="Times New Roman" w:hAnsi="Times New Roman" w:cs="Times New Roman"/>
              </w:rPr>
              <w:t>-</w:t>
            </w:r>
            <w:r w:rsidRPr="00284DC4">
              <w:rPr>
                <w:rFonts w:ascii="Times New Roman" w:hAnsi="Times New Roman" w:cs="Times New Roman"/>
              </w:rPr>
              <w:t>ции части роди</w:t>
            </w:r>
            <w:r>
              <w:rPr>
                <w:rFonts w:ascii="Times New Roman" w:hAnsi="Times New Roman" w:cs="Times New Roman"/>
              </w:rPr>
              <w:t>-</w:t>
            </w:r>
            <w:r w:rsidRPr="00284DC4">
              <w:rPr>
                <w:rFonts w:ascii="Times New Roman" w:hAnsi="Times New Roman" w:cs="Times New Roman"/>
              </w:rPr>
              <w:t>тельской платы за содержание ре</w:t>
            </w:r>
            <w:r>
              <w:rPr>
                <w:rFonts w:ascii="Times New Roman" w:hAnsi="Times New Roman" w:cs="Times New Roman"/>
              </w:rPr>
              <w:t>-</w:t>
            </w:r>
            <w:r w:rsidRPr="00284DC4">
              <w:rPr>
                <w:rFonts w:ascii="Times New Roman" w:hAnsi="Times New Roman" w:cs="Times New Roman"/>
              </w:rPr>
              <w:t>бенка в дошколь</w:t>
            </w:r>
            <w:r>
              <w:rPr>
                <w:rFonts w:ascii="Times New Roman" w:hAnsi="Times New Roman" w:cs="Times New Roman"/>
              </w:rPr>
              <w:t>-</w:t>
            </w:r>
            <w:r w:rsidRPr="00284DC4">
              <w:rPr>
                <w:rFonts w:ascii="Times New Roman" w:hAnsi="Times New Roman" w:cs="Times New Roman"/>
              </w:rPr>
              <w:t>ных образователь</w:t>
            </w:r>
            <w:r>
              <w:rPr>
                <w:rFonts w:ascii="Times New Roman" w:hAnsi="Times New Roman" w:cs="Times New Roman"/>
              </w:rPr>
              <w:t>-</w:t>
            </w:r>
            <w:r w:rsidRPr="00284DC4">
              <w:rPr>
                <w:rFonts w:ascii="Times New Roman" w:hAnsi="Times New Roman" w:cs="Times New Roman"/>
              </w:rPr>
              <w:t>ных учреждениях</w:t>
            </w:r>
          </w:p>
        </w:tc>
        <w:tc>
          <w:tcPr>
            <w:tcW w:w="991" w:type="dxa"/>
          </w:tcPr>
          <w:p w:rsidR="002E5380" w:rsidRPr="00284DC4" w:rsidRDefault="002E5380" w:rsidP="00FF5646">
            <w:pPr>
              <w:spacing w:after="100" w:afterAutospacing="1"/>
              <w:jc w:val="center"/>
              <w:rPr>
                <w:sz w:val="20"/>
                <w:szCs w:val="20"/>
              </w:rPr>
            </w:pPr>
            <w:r w:rsidRPr="00284DC4">
              <w:rPr>
                <w:sz w:val="20"/>
                <w:szCs w:val="20"/>
              </w:rPr>
              <w:t>8438,1</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8438,1</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5750,2</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5750,2</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5675,0</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5675,0</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 xml:space="preserve">75,2 т.р. – выплата компенсации осуществлялась согласно поданным заявлениям </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rPr>
            </w:pPr>
            <w:r w:rsidRPr="00284DC4">
              <w:rPr>
                <w:rFonts w:ascii="Times New Roman" w:hAnsi="Times New Roman" w:cs="Times New Roman"/>
              </w:rPr>
              <w:t xml:space="preserve"> Обеспечение   дополнительным питанием обучаю</w:t>
            </w:r>
            <w:r>
              <w:rPr>
                <w:rFonts w:ascii="Times New Roman" w:hAnsi="Times New Roman" w:cs="Times New Roman"/>
              </w:rPr>
              <w:t>-</w:t>
            </w:r>
            <w:r w:rsidRPr="00284DC4">
              <w:rPr>
                <w:rFonts w:ascii="Times New Roman" w:hAnsi="Times New Roman" w:cs="Times New Roman"/>
              </w:rPr>
              <w:t>щихся начальных   классов муниципа</w:t>
            </w:r>
            <w:r>
              <w:rPr>
                <w:rFonts w:ascii="Times New Roman" w:hAnsi="Times New Roman" w:cs="Times New Roman"/>
              </w:rPr>
              <w:t>-</w:t>
            </w:r>
            <w:r w:rsidRPr="00284DC4">
              <w:rPr>
                <w:rFonts w:ascii="Times New Roman" w:hAnsi="Times New Roman" w:cs="Times New Roman"/>
              </w:rPr>
              <w:t xml:space="preserve">льных бюджетных </w:t>
            </w:r>
            <w:r w:rsidRPr="00284DC4">
              <w:rPr>
                <w:rFonts w:ascii="Times New Roman" w:hAnsi="Times New Roman" w:cs="Times New Roman"/>
              </w:rPr>
              <w:br/>
              <w:t xml:space="preserve">общеобразовательных  учреждений в части бесплатного предоставления  </w:t>
            </w:r>
            <w:r w:rsidRPr="00284DC4">
              <w:rPr>
                <w:rFonts w:ascii="Times New Roman" w:hAnsi="Times New Roman" w:cs="Times New Roman"/>
              </w:rPr>
              <w:br/>
              <w:t xml:space="preserve">молока                   </w:t>
            </w:r>
          </w:p>
        </w:tc>
        <w:tc>
          <w:tcPr>
            <w:tcW w:w="991" w:type="dxa"/>
          </w:tcPr>
          <w:p w:rsidR="002E5380" w:rsidRPr="00284DC4" w:rsidRDefault="002E5380" w:rsidP="00FF5646">
            <w:pPr>
              <w:spacing w:after="100" w:afterAutospacing="1"/>
              <w:jc w:val="center"/>
              <w:rPr>
                <w:sz w:val="20"/>
                <w:szCs w:val="20"/>
              </w:rPr>
            </w:pPr>
            <w:r w:rsidRPr="00284DC4">
              <w:rPr>
                <w:sz w:val="20"/>
                <w:szCs w:val="20"/>
              </w:rPr>
              <w:t>6717,3</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6717,3</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3233,0</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3233,0</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3199,0</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3199,0</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34,0т.р. – ошибка в платеже при закрытии финансового года</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rPr>
            </w:pPr>
            <w:r w:rsidRPr="00284DC4">
              <w:rPr>
                <w:rFonts w:ascii="Times New Roman" w:hAnsi="Times New Roman" w:cs="Times New Roman"/>
              </w:rPr>
              <w:t>Организация и проведение мероп</w:t>
            </w:r>
            <w:r>
              <w:rPr>
                <w:rFonts w:ascii="Times New Roman" w:hAnsi="Times New Roman" w:cs="Times New Roman"/>
              </w:rPr>
              <w:t>р</w:t>
            </w:r>
            <w:r w:rsidRPr="00284DC4">
              <w:rPr>
                <w:rFonts w:ascii="Times New Roman" w:hAnsi="Times New Roman" w:cs="Times New Roman"/>
              </w:rPr>
              <w:t>иятий в соответ</w:t>
            </w:r>
            <w:r>
              <w:rPr>
                <w:rFonts w:ascii="Times New Roman" w:hAnsi="Times New Roman" w:cs="Times New Roman"/>
              </w:rPr>
              <w:t>с</w:t>
            </w:r>
            <w:r w:rsidRPr="00284DC4">
              <w:rPr>
                <w:rFonts w:ascii="Times New Roman" w:hAnsi="Times New Roman" w:cs="Times New Roman"/>
              </w:rPr>
              <w:t xml:space="preserve">твии с областным и всероссийским календарями  спортивно-массовых   мероприятий              </w:t>
            </w:r>
          </w:p>
        </w:tc>
        <w:tc>
          <w:tcPr>
            <w:tcW w:w="991" w:type="dxa"/>
          </w:tcPr>
          <w:p w:rsidR="002E5380" w:rsidRPr="00284DC4" w:rsidRDefault="002E5380" w:rsidP="00FF5646">
            <w:pPr>
              <w:spacing w:after="100" w:afterAutospacing="1"/>
              <w:jc w:val="center"/>
              <w:rPr>
                <w:sz w:val="20"/>
                <w:szCs w:val="20"/>
              </w:rPr>
            </w:pPr>
            <w:r w:rsidRPr="00284DC4">
              <w:rPr>
                <w:sz w:val="20"/>
                <w:szCs w:val="20"/>
              </w:rPr>
              <w:t>512,1</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512,1</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083C" w:rsidRDefault="002E5380" w:rsidP="00FF5646">
            <w:pPr>
              <w:spacing w:after="100" w:afterAutospacing="1"/>
              <w:jc w:val="center"/>
              <w:rPr>
                <w:sz w:val="20"/>
                <w:szCs w:val="20"/>
                <w:highlight w:val="yellow"/>
              </w:rPr>
            </w:pPr>
            <w:r>
              <w:rPr>
                <w:sz w:val="20"/>
                <w:szCs w:val="20"/>
                <w:highlight w:val="yellow"/>
              </w:rPr>
              <w:t>137,7</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083C" w:rsidRDefault="002E5380" w:rsidP="00FF5646">
            <w:pPr>
              <w:spacing w:after="100" w:afterAutospacing="1"/>
              <w:rPr>
                <w:sz w:val="20"/>
                <w:szCs w:val="20"/>
                <w:highlight w:val="yellow"/>
              </w:rPr>
            </w:pPr>
            <w:r>
              <w:rPr>
                <w:sz w:val="20"/>
                <w:szCs w:val="20"/>
                <w:highlight w:val="yellow"/>
              </w:rPr>
              <w:t>137,7</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134,9</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134,9</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2,8 т.р. неиспользованный остаток средств по ст.212 суточные расходы</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rPr>
            </w:pPr>
            <w:r w:rsidRPr="00284DC4">
              <w:rPr>
                <w:rFonts w:ascii="Times New Roman" w:hAnsi="Times New Roman" w:cs="Times New Roman"/>
              </w:rPr>
              <w:t xml:space="preserve">Финансовое обеспечение выполнения заявок на повышение квалификации и переподготовки работников  образования в части расчетно-нормативных затрат </w:t>
            </w:r>
          </w:p>
        </w:tc>
        <w:tc>
          <w:tcPr>
            <w:tcW w:w="991" w:type="dxa"/>
          </w:tcPr>
          <w:p w:rsidR="002E5380" w:rsidRPr="00284DC4" w:rsidRDefault="002E5380" w:rsidP="00FF5646">
            <w:pPr>
              <w:spacing w:after="100" w:afterAutospacing="1"/>
              <w:jc w:val="center"/>
              <w:rPr>
                <w:sz w:val="20"/>
                <w:szCs w:val="20"/>
              </w:rPr>
            </w:pPr>
            <w:r w:rsidRPr="00284DC4">
              <w:rPr>
                <w:sz w:val="20"/>
                <w:szCs w:val="20"/>
              </w:rPr>
              <w:t>4396,6</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3020,0</w:t>
            </w:r>
          </w:p>
        </w:tc>
        <w:tc>
          <w:tcPr>
            <w:tcW w:w="993" w:type="dxa"/>
          </w:tcPr>
          <w:p w:rsidR="002E5380" w:rsidRPr="00284DC4" w:rsidRDefault="002E5380" w:rsidP="00FF5646">
            <w:pPr>
              <w:spacing w:after="100" w:afterAutospacing="1"/>
              <w:jc w:val="center"/>
              <w:rPr>
                <w:sz w:val="20"/>
                <w:szCs w:val="20"/>
              </w:rPr>
            </w:pPr>
            <w:r w:rsidRPr="00284DC4">
              <w:rPr>
                <w:sz w:val="20"/>
                <w:szCs w:val="20"/>
              </w:rPr>
              <w:t>1376,6</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D44BDF" w:rsidRDefault="002E5380" w:rsidP="00FF5646">
            <w:pPr>
              <w:spacing w:after="100" w:afterAutospacing="1"/>
              <w:jc w:val="center"/>
              <w:rPr>
                <w:sz w:val="20"/>
                <w:szCs w:val="20"/>
                <w:highlight w:val="yellow"/>
              </w:rPr>
            </w:pPr>
            <w:r w:rsidRPr="00D44BDF">
              <w:rPr>
                <w:sz w:val="20"/>
                <w:szCs w:val="20"/>
                <w:highlight w:val="yellow"/>
              </w:rPr>
              <w:t>2652,0</w:t>
            </w:r>
          </w:p>
        </w:tc>
        <w:tc>
          <w:tcPr>
            <w:tcW w:w="945" w:type="dxa"/>
            <w:gridSpan w:val="3"/>
          </w:tcPr>
          <w:p w:rsidR="002E5380" w:rsidRPr="00D44BDF" w:rsidRDefault="002E5380" w:rsidP="00FF5646">
            <w:pPr>
              <w:spacing w:after="100" w:afterAutospacing="1"/>
              <w:jc w:val="center"/>
              <w:rPr>
                <w:sz w:val="20"/>
                <w:szCs w:val="20"/>
                <w:highlight w:val="yellow"/>
              </w:rPr>
            </w:pPr>
            <w:r w:rsidRPr="00D44BDF">
              <w:rPr>
                <w:sz w:val="20"/>
                <w:szCs w:val="20"/>
                <w:highlight w:val="yellow"/>
              </w:rPr>
              <w:t>-</w:t>
            </w:r>
          </w:p>
        </w:tc>
        <w:tc>
          <w:tcPr>
            <w:tcW w:w="898" w:type="dxa"/>
            <w:gridSpan w:val="2"/>
          </w:tcPr>
          <w:p w:rsidR="002E5380" w:rsidRPr="00D44BDF" w:rsidRDefault="002E5380" w:rsidP="00FF5646">
            <w:pPr>
              <w:spacing w:after="100" w:afterAutospacing="1"/>
              <w:jc w:val="center"/>
              <w:rPr>
                <w:sz w:val="20"/>
                <w:szCs w:val="20"/>
                <w:highlight w:val="yellow"/>
              </w:rPr>
            </w:pPr>
            <w:r w:rsidRPr="00D44BDF">
              <w:rPr>
                <w:sz w:val="20"/>
                <w:szCs w:val="20"/>
                <w:highlight w:val="yellow"/>
              </w:rPr>
              <w:t>1764,8</w:t>
            </w:r>
          </w:p>
        </w:tc>
        <w:tc>
          <w:tcPr>
            <w:tcW w:w="992" w:type="dxa"/>
          </w:tcPr>
          <w:p w:rsidR="002E5380" w:rsidRPr="00D44BDF" w:rsidRDefault="002E5380" w:rsidP="00FF5646">
            <w:pPr>
              <w:spacing w:after="100" w:afterAutospacing="1"/>
              <w:jc w:val="center"/>
              <w:rPr>
                <w:sz w:val="20"/>
                <w:szCs w:val="20"/>
                <w:highlight w:val="yellow"/>
              </w:rPr>
            </w:pPr>
            <w:r w:rsidRPr="00D44BDF">
              <w:rPr>
                <w:sz w:val="20"/>
                <w:szCs w:val="20"/>
                <w:highlight w:val="yellow"/>
              </w:rPr>
              <w:t>887,2</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2650,0</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1764,8</w:t>
            </w:r>
          </w:p>
        </w:tc>
        <w:tc>
          <w:tcPr>
            <w:tcW w:w="992" w:type="dxa"/>
            <w:gridSpan w:val="2"/>
          </w:tcPr>
          <w:p w:rsidR="002E5380" w:rsidRPr="00284DC4" w:rsidRDefault="002E5380" w:rsidP="00FF5646">
            <w:pPr>
              <w:spacing w:after="100" w:afterAutospacing="1"/>
              <w:jc w:val="center"/>
              <w:rPr>
                <w:sz w:val="20"/>
                <w:szCs w:val="20"/>
              </w:rPr>
            </w:pPr>
            <w:r>
              <w:rPr>
                <w:sz w:val="20"/>
                <w:szCs w:val="20"/>
              </w:rPr>
              <w:t>885,2</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2,0 т.р. неиспользованный остаток средств по курсам повышения квалификации</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rPr>
                <w:rFonts w:ascii="Times New Roman" w:hAnsi="Times New Roman" w:cs="Times New Roman"/>
              </w:rPr>
            </w:pPr>
            <w:r w:rsidRPr="00284DC4">
              <w:rPr>
                <w:rFonts w:ascii="Times New Roman" w:hAnsi="Times New Roman" w:cs="Times New Roman"/>
              </w:rPr>
              <w:t xml:space="preserve">Социальная под-держка детей-си-рот и детей, остав-шихся  без попече-ния родителей, переданных на во-спитание в семьи граждан  Российс-кой Федерации </w:t>
            </w:r>
          </w:p>
        </w:tc>
        <w:tc>
          <w:tcPr>
            <w:tcW w:w="13747" w:type="dxa"/>
            <w:gridSpan w:val="23"/>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rPr>
            </w:pPr>
            <w:r w:rsidRPr="00284DC4">
              <w:rPr>
                <w:rFonts w:ascii="Times New Roman" w:hAnsi="Times New Roman" w:cs="Times New Roman"/>
              </w:rPr>
              <w:t xml:space="preserve">выплата единовременного  пособия при всех формах устройства детей, лишенных родительского попечения, в семью       </w:t>
            </w:r>
          </w:p>
        </w:tc>
        <w:tc>
          <w:tcPr>
            <w:tcW w:w="991" w:type="dxa"/>
          </w:tcPr>
          <w:p w:rsidR="002E5380" w:rsidRPr="00284DC4" w:rsidRDefault="002E5380" w:rsidP="00FF5646">
            <w:pPr>
              <w:spacing w:after="100" w:afterAutospacing="1"/>
              <w:jc w:val="center"/>
              <w:rPr>
                <w:sz w:val="20"/>
                <w:szCs w:val="20"/>
              </w:rPr>
            </w:pPr>
            <w:r w:rsidRPr="00284DC4">
              <w:rPr>
                <w:sz w:val="20"/>
                <w:szCs w:val="20"/>
              </w:rPr>
              <w:t>1063,8</w:t>
            </w:r>
          </w:p>
        </w:tc>
        <w:tc>
          <w:tcPr>
            <w:tcW w:w="993" w:type="dxa"/>
          </w:tcPr>
          <w:p w:rsidR="002E5380" w:rsidRPr="00284DC4" w:rsidRDefault="002E5380" w:rsidP="00FF5646">
            <w:pPr>
              <w:spacing w:after="100" w:afterAutospacing="1"/>
              <w:jc w:val="center"/>
              <w:rPr>
                <w:sz w:val="20"/>
                <w:szCs w:val="20"/>
              </w:rPr>
            </w:pPr>
            <w:r w:rsidRPr="00284DC4">
              <w:rPr>
                <w:sz w:val="20"/>
                <w:szCs w:val="20"/>
              </w:rPr>
              <w:t>1063,8</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558,3</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558,3</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301,4</w:t>
            </w:r>
          </w:p>
        </w:tc>
        <w:tc>
          <w:tcPr>
            <w:tcW w:w="992" w:type="dxa"/>
            <w:gridSpan w:val="2"/>
          </w:tcPr>
          <w:p w:rsidR="002E5380" w:rsidRPr="00284DC4" w:rsidRDefault="002E5380" w:rsidP="00FF5646">
            <w:pPr>
              <w:spacing w:after="100" w:afterAutospacing="1"/>
              <w:jc w:val="center"/>
              <w:rPr>
                <w:sz w:val="20"/>
                <w:szCs w:val="20"/>
              </w:rPr>
            </w:pPr>
            <w:r>
              <w:rPr>
                <w:sz w:val="20"/>
                <w:szCs w:val="20"/>
              </w:rPr>
              <w:t>301,4</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 xml:space="preserve">256,9 т.р. – потребность в выплате единовременного пособия меньше доведенных лбо </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rPr>
            </w:pPr>
            <w:r w:rsidRPr="00284DC4">
              <w:rPr>
                <w:rFonts w:ascii="Times New Roman" w:hAnsi="Times New Roman" w:cs="Times New Roman"/>
              </w:rPr>
              <w:t xml:space="preserve">выплата ежемесячного денежного содержания детям, находящимся под опекой или попечительством      </w:t>
            </w:r>
          </w:p>
        </w:tc>
        <w:tc>
          <w:tcPr>
            <w:tcW w:w="991" w:type="dxa"/>
          </w:tcPr>
          <w:p w:rsidR="002E5380" w:rsidRPr="00284DC4" w:rsidRDefault="002E5380" w:rsidP="00FF5646">
            <w:pPr>
              <w:spacing w:after="100" w:afterAutospacing="1"/>
              <w:jc w:val="center"/>
              <w:rPr>
                <w:sz w:val="20"/>
                <w:szCs w:val="20"/>
              </w:rPr>
            </w:pPr>
            <w:r w:rsidRPr="00284DC4">
              <w:rPr>
                <w:sz w:val="20"/>
                <w:szCs w:val="20"/>
              </w:rPr>
              <w:t>46216,6</w:t>
            </w:r>
          </w:p>
        </w:tc>
        <w:tc>
          <w:tcPr>
            <w:tcW w:w="993" w:type="dxa"/>
          </w:tcPr>
          <w:p w:rsidR="002E5380" w:rsidRPr="00284DC4" w:rsidRDefault="002E5380" w:rsidP="00FF5646">
            <w:pPr>
              <w:spacing w:after="100" w:afterAutospacing="1"/>
              <w:jc w:val="center"/>
              <w:rPr>
                <w:sz w:val="20"/>
                <w:szCs w:val="20"/>
              </w:rPr>
            </w:pPr>
            <w:r w:rsidRPr="00284DC4">
              <w:rPr>
                <w:sz w:val="20"/>
                <w:szCs w:val="20"/>
              </w:rPr>
              <w:t>8127,3</w:t>
            </w:r>
          </w:p>
        </w:tc>
        <w:tc>
          <w:tcPr>
            <w:tcW w:w="992" w:type="dxa"/>
          </w:tcPr>
          <w:p w:rsidR="002E5380" w:rsidRPr="00284DC4" w:rsidRDefault="002E5380" w:rsidP="00FF5646">
            <w:pPr>
              <w:spacing w:after="100" w:afterAutospacing="1"/>
              <w:jc w:val="center"/>
              <w:rPr>
                <w:sz w:val="20"/>
                <w:szCs w:val="20"/>
              </w:rPr>
            </w:pPr>
            <w:r w:rsidRPr="00284DC4">
              <w:rPr>
                <w:sz w:val="20"/>
                <w:szCs w:val="20"/>
              </w:rPr>
              <w:t>38089,3</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23402,7</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3725,2</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19677,5</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23159,9</w:t>
            </w:r>
          </w:p>
        </w:tc>
        <w:tc>
          <w:tcPr>
            <w:tcW w:w="992" w:type="dxa"/>
            <w:gridSpan w:val="2"/>
          </w:tcPr>
          <w:p w:rsidR="002E5380" w:rsidRPr="00284DC4" w:rsidRDefault="002E5380" w:rsidP="00FF5646">
            <w:pPr>
              <w:spacing w:after="100" w:afterAutospacing="1"/>
              <w:jc w:val="center"/>
              <w:rPr>
                <w:sz w:val="20"/>
                <w:szCs w:val="20"/>
              </w:rPr>
            </w:pPr>
            <w:r>
              <w:rPr>
                <w:sz w:val="20"/>
                <w:szCs w:val="20"/>
              </w:rPr>
              <w:t>3725,2</w:t>
            </w:r>
          </w:p>
        </w:tc>
        <w:tc>
          <w:tcPr>
            <w:tcW w:w="992" w:type="dxa"/>
            <w:gridSpan w:val="2"/>
          </w:tcPr>
          <w:p w:rsidR="002E5380" w:rsidRPr="00284DC4" w:rsidRDefault="002E5380" w:rsidP="00FF5646">
            <w:pPr>
              <w:spacing w:after="100" w:afterAutospacing="1"/>
              <w:jc w:val="center"/>
              <w:rPr>
                <w:sz w:val="20"/>
                <w:szCs w:val="20"/>
              </w:rPr>
            </w:pPr>
            <w:r>
              <w:rPr>
                <w:sz w:val="20"/>
                <w:szCs w:val="20"/>
              </w:rPr>
              <w:t>19434,7</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083C" w:rsidRDefault="002E5380" w:rsidP="00FF5646">
            <w:pPr>
              <w:spacing w:after="100" w:afterAutospacing="1"/>
              <w:jc w:val="center"/>
              <w:rPr>
                <w:sz w:val="20"/>
                <w:szCs w:val="20"/>
              </w:rPr>
            </w:pPr>
            <w:r w:rsidRPr="0028083C">
              <w:rPr>
                <w:sz w:val="20"/>
                <w:szCs w:val="20"/>
              </w:rPr>
              <w:t>242,8т.р. - выплат</w:t>
            </w:r>
            <w:r>
              <w:rPr>
                <w:sz w:val="20"/>
                <w:szCs w:val="20"/>
              </w:rPr>
              <w:t>ы</w:t>
            </w:r>
            <w:r w:rsidRPr="0028083C">
              <w:rPr>
                <w:sz w:val="20"/>
                <w:szCs w:val="20"/>
              </w:rPr>
              <w:t xml:space="preserve"> еже</w:t>
            </w:r>
            <w:r>
              <w:rPr>
                <w:sz w:val="20"/>
                <w:szCs w:val="20"/>
              </w:rPr>
              <w:t>-</w:t>
            </w:r>
            <w:r w:rsidRPr="0028083C">
              <w:rPr>
                <w:sz w:val="20"/>
                <w:szCs w:val="20"/>
              </w:rPr>
              <w:t>месячного де</w:t>
            </w:r>
            <w:r>
              <w:rPr>
                <w:sz w:val="20"/>
                <w:szCs w:val="20"/>
              </w:rPr>
              <w:t>-</w:t>
            </w:r>
            <w:r w:rsidRPr="0028083C">
              <w:rPr>
                <w:sz w:val="20"/>
                <w:szCs w:val="20"/>
              </w:rPr>
              <w:t>нежного содер</w:t>
            </w:r>
            <w:r>
              <w:rPr>
                <w:sz w:val="20"/>
                <w:szCs w:val="20"/>
              </w:rPr>
              <w:t>-</w:t>
            </w:r>
            <w:r w:rsidRPr="0028083C">
              <w:rPr>
                <w:sz w:val="20"/>
                <w:szCs w:val="20"/>
              </w:rPr>
              <w:t>жания детям под опекой</w:t>
            </w:r>
            <w:r>
              <w:rPr>
                <w:sz w:val="20"/>
                <w:szCs w:val="20"/>
              </w:rPr>
              <w:t xml:space="preserve"> осуществляются согласно пос-тановлениям о назначении и снятии опекунства</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rPr>
            </w:pPr>
            <w:r w:rsidRPr="00284DC4">
              <w:rPr>
                <w:rFonts w:ascii="Times New Roman" w:hAnsi="Times New Roman" w:cs="Times New Roman"/>
              </w:rPr>
              <w:t xml:space="preserve">выплата ежемесячного денежного содер-жания детям, находящимся в приемных семьях, и ежемесячного денежного воз-награждения, причитающегося приемным родителям     </w:t>
            </w:r>
          </w:p>
        </w:tc>
        <w:tc>
          <w:tcPr>
            <w:tcW w:w="991" w:type="dxa"/>
          </w:tcPr>
          <w:p w:rsidR="002E5380" w:rsidRPr="00284DC4" w:rsidRDefault="002E5380" w:rsidP="00FF5646">
            <w:pPr>
              <w:spacing w:after="100" w:afterAutospacing="1"/>
              <w:jc w:val="center"/>
              <w:rPr>
                <w:sz w:val="20"/>
                <w:szCs w:val="20"/>
              </w:rPr>
            </w:pPr>
            <w:r w:rsidRPr="00284DC4">
              <w:rPr>
                <w:sz w:val="20"/>
                <w:szCs w:val="20"/>
              </w:rPr>
              <w:t>631,3</w:t>
            </w:r>
          </w:p>
        </w:tc>
        <w:tc>
          <w:tcPr>
            <w:tcW w:w="993" w:type="dxa"/>
          </w:tcPr>
          <w:p w:rsidR="002E5380" w:rsidRPr="00284DC4" w:rsidRDefault="002E5380" w:rsidP="00FF5646">
            <w:pPr>
              <w:spacing w:after="100" w:afterAutospacing="1"/>
              <w:jc w:val="center"/>
              <w:rPr>
                <w:sz w:val="20"/>
                <w:szCs w:val="20"/>
              </w:rPr>
            </w:pPr>
            <w:r w:rsidRPr="00284DC4">
              <w:rPr>
                <w:sz w:val="20"/>
                <w:szCs w:val="20"/>
              </w:rPr>
              <w:t>157,4</w:t>
            </w:r>
          </w:p>
        </w:tc>
        <w:tc>
          <w:tcPr>
            <w:tcW w:w="992" w:type="dxa"/>
          </w:tcPr>
          <w:p w:rsidR="002E5380" w:rsidRPr="00284DC4" w:rsidRDefault="002E5380" w:rsidP="00FF5646">
            <w:pPr>
              <w:spacing w:after="100" w:afterAutospacing="1"/>
              <w:jc w:val="center"/>
              <w:rPr>
                <w:sz w:val="20"/>
                <w:szCs w:val="20"/>
              </w:rPr>
            </w:pPr>
            <w:r w:rsidRPr="00284DC4">
              <w:rPr>
                <w:sz w:val="20"/>
                <w:szCs w:val="20"/>
              </w:rPr>
              <w:t>473,9</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383,9</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61,5</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322,4</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382,8</w:t>
            </w:r>
          </w:p>
        </w:tc>
        <w:tc>
          <w:tcPr>
            <w:tcW w:w="992" w:type="dxa"/>
            <w:gridSpan w:val="2"/>
          </w:tcPr>
          <w:p w:rsidR="002E5380" w:rsidRPr="00284DC4" w:rsidRDefault="002E5380" w:rsidP="00FF5646">
            <w:pPr>
              <w:spacing w:after="100" w:afterAutospacing="1"/>
              <w:jc w:val="center"/>
              <w:rPr>
                <w:sz w:val="20"/>
                <w:szCs w:val="20"/>
              </w:rPr>
            </w:pPr>
            <w:r>
              <w:rPr>
                <w:sz w:val="20"/>
                <w:szCs w:val="20"/>
              </w:rPr>
              <w:t>61,5</w:t>
            </w:r>
          </w:p>
        </w:tc>
        <w:tc>
          <w:tcPr>
            <w:tcW w:w="992" w:type="dxa"/>
            <w:gridSpan w:val="2"/>
          </w:tcPr>
          <w:p w:rsidR="002E5380" w:rsidRPr="00284DC4" w:rsidRDefault="002E5380" w:rsidP="00FF5646">
            <w:pPr>
              <w:spacing w:after="100" w:afterAutospacing="1"/>
              <w:jc w:val="center"/>
              <w:rPr>
                <w:sz w:val="20"/>
                <w:szCs w:val="20"/>
              </w:rPr>
            </w:pPr>
            <w:r>
              <w:rPr>
                <w:sz w:val="20"/>
                <w:szCs w:val="20"/>
              </w:rPr>
              <w:t>321,3</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Default="002E5380" w:rsidP="00FF5646">
            <w:pPr>
              <w:spacing w:after="100" w:afterAutospacing="1"/>
              <w:jc w:val="center"/>
              <w:rPr>
                <w:sz w:val="20"/>
                <w:szCs w:val="20"/>
              </w:rPr>
            </w:pPr>
            <w:r>
              <w:rPr>
                <w:sz w:val="20"/>
                <w:szCs w:val="20"/>
              </w:rPr>
              <w:t xml:space="preserve">99,7%  освоение средств </w:t>
            </w:r>
          </w:p>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Обеспечение детей-сирот и детей, остав-шихся без попече-ния родителей, нахо-дящихся под опекой (попечительством), в приемных семьях и обучающихся в му-ниципальных обще-образовательных учреждениях, бесп-латным проездом на городском, приго-родном, в сельской местности - внутри-районном транспор-те (кроме такси)       </w:t>
            </w:r>
          </w:p>
        </w:tc>
        <w:tc>
          <w:tcPr>
            <w:tcW w:w="991" w:type="dxa"/>
          </w:tcPr>
          <w:p w:rsidR="002E5380" w:rsidRPr="00284DC4" w:rsidRDefault="002E5380" w:rsidP="00FF5646">
            <w:pPr>
              <w:spacing w:after="100" w:afterAutospacing="1"/>
              <w:jc w:val="center"/>
              <w:rPr>
                <w:sz w:val="20"/>
                <w:szCs w:val="20"/>
              </w:rPr>
            </w:pPr>
            <w:r w:rsidRPr="00284DC4">
              <w:rPr>
                <w:sz w:val="20"/>
                <w:szCs w:val="20"/>
              </w:rPr>
              <w:t>279,5</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279,5</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144,0</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144,0</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144,0</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144,0</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100% освоение средств</w:t>
            </w:r>
          </w:p>
        </w:tc>
      </w:tr>
      <w:tr w:rsidR="002E5380" w:rsidRPr="00284DC4" w:rsidTr="00C83E0C">
        <w:trPr>
          <w:trHeight w:val="2672"/>
        </w:trPr>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Организация и осу-ществление деятель-ности по опеке и попечительству в соответствии со статьей 6 Област-ного закона от     26.12.2007 N 830-ЗС "Об организации опеки и попечитель-ства в Ростовской области"           </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    </w:t>
            </w:r>
          </w:p>
        </w:tc>
        <w:tc>
          <w:tcPr>
            <w:tcW w:w="991" w:type="dxa"/>
          </w:tcPr>
          <w:p w:rsidR="002E5380" w:rsidRPr="00284DC4" w:rsidRDefault="002E5380" w:rsidP="00FF5646">
            <w:pPr>
              <w:spacing w:after="100" w:afterAutospacing="1"/>
              <w:jc w:val="center"/>
              <w:rPr>
                <w:sz w:val="20"/>
                <w:szCs w:val="20"/>
              </w:rPr>
            </w:pPr>
            <w:r w:rsidRPr="00284DC4">
              <w:rPr>
                <w:sz w:val="20"/>
                <w:szCs w:val="20"/>
              </w:rPr>
              <w:t>1415,8</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1415,8</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788,7</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788,7</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788,7</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788,7</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100% освоение средств</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Выполнение функций централи-зованными бухгал-териями и другими учреждениями </w:t>
            </w:r>
          </w:p>
          <w:p w:rsidR="002E5380" w:rsidRPr="00284DC4" w:rsidRDefault="002E5380" w:rsidP="00FF5646">
            <w:pPr>
              <w:pStyle w:val="ConsPlusCell"/>
              <w:widowControl/>
              <w:rPr>
                <w:rFonts w:ascii="Times New Roman" w:hAnsi="Times New Roman" w:cs="Times New Roman"/>
                <w:sz w:val="18"/>
                <w:szCs w:val="18"/>
              </w:rPr>
            </w:pPr>
          </w:p>
        </w:tc>
        <w:tc>
          <w:tcPr>
            <w:tcW w:w="991" w:type="dxa"/>
          </w:tcPr>
          <w:p w:rsidR="002E5380" w:rsidRPr="00284DC4" w:rsidRDefault="002E5380" w:rsidP="00FF5646">
            <w:pPr>
              <w:spacing w:after="100" w:afterAutospacing="1"/>
              <w:jc w:val="center"/>
              <w:rPr>
                <w:sz w:val="20"/>
                <w:szCs w:val="20"/>
              </w:rPr>
            </w:pPr>
            <w:r w:rsidRPr="00284DC4">
              <w:rPr>
                <w:sz w:val="20"/>
                <w:szCs w:val="20"/>
              </w:rPr>
              <w:t>38282,5</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38282,5</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highlight w:val="yellow"/>
              </w:rPr>
            </w:pPr>
            <w:r w:rsidRPr="00284DC4">
              <w:rPr>
                <w:sz w:val="20"/>
                <w:szCs w:val="20"/>
                <w:highlight w:val="yellow"/>
              </w:rPr>
              <w:t>18590,4</w:t>
            </w:r>
          </w:p>
        </w:tc>
        <w:tc>
          <w:tcPr>
            <w:tcW w:w="945" w:type="dxa"/>
            <w:gridSpan w:val="3"/>
          </w:tcPr>
          <w:p w:rsidR="002E5380" w:rsidRPr="00284DC4" w:rsidRDefault="002E5380" w:rsidP="00FF5646">
            <w:pPr>
              <w:spacing w:after="100" w:afterAutospacing="1"/>
              <w:jc w:val="center"/>
              <w:rPr>
                <w:sz w:val="20"/>
                <w:szCs w:val="20"/>
                <w:highlight w:val="yellow"/>
              </w:rPr>
            </w:pPr>
            <w:r w:rsidRPr="00284DC4">
              <w:rPr>
                <w:sz w:val="20"/>
                <w:szCs w:val="20"/>
                <w:highlight w:val="yellow"/>
              </w:rPr>
              <w:t>-</w:t>
            </w:r>
          </w:p>
        </w:tc>
        <w:tc>
          <w:tcPr>
            <w:tcW w:w="898" w:type="dxa"/>
            <w:gridSpan w:val="2"/>
          </w:tcPr>
          <w:p w:rsidR="002E5380" w:rsidRPr="00284DC4" w:rsidRDefault="002E5380" w:rsidP="00FF5646">
            <w:pPr>
              <w:spacing w:after="100" w:afterAutospacing="1"/>
              <w:jc w:val="center"/>
              <w:rPr>
                <w:sz w:val="20"/>
                <w:szCs w:val="20"/>
                <w:highlight w:val="yellow"/>
              </w:rPr>
            </w:pPr>
            <w:r w:rsidRPr="00284DC4">
              <w:rPr>
                <w:sz w:val="20"/>
                <w:szCs w:val="20"/>
                <w:highlight w:val="yellow"/>
              </w:rPr>
              <w:t>-</w:t>
            </w:r>
          </w:p>
        </w:tc>
        <w:tc>
          <w:tcPr>
            <w:tcW w:w="992" w:type="dxa"/>
          </w:tcPr>
          <w:p w:rsidR="002E5380" w:rsidRPr="00284DC4" w:rsidRDefault="002E5380" w:rsidP="00FF5646">
            <w:pPr>
              <w:spacing w:after="100" w:afterAutospacing="1"/>
              <w:jc w:val="center"/>
              <w:rPr>
                <w:sz w:val="20"/>
                <w:szCs w:val="20"/>
                <w:highlight w:val="yellow"/>
              </w:rPr>
            </w:pPr>
            <w:r w:rsidRPr="00284DC4">
              <w:rPr>
                <w:sz w:val="20"/>
                <w:szCs w:val="20"/>
                <w:highlight w:val="yellow"/>
              </w:rPr>
              <w:t>18590,4</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18452,2</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18452,2</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138,2 т.р.: экономия по ст.210 – 119,6 т.р.(ст.213 начисляется не на все виды выплат по ст.211); неиспользованный остаток средств по ст.220 «Прочие работы, услуги» - 18,0 т.р.; по ст.290 – 0,6т.р.</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Капитальный ремонт</w:t>
            </w:r>
            <w:r w:rsidRPr="00284DC4">
              <w:rPr>
                <w:sz w:val="18"/>
                <w:szCs w:val="18"/>
              </w:rPr>
              <w:t xml:space="preserve"> </w:t>
            </w:r>
            <w:r w:rsidRPr="00284DC4">
              <w:rPr>
                <w:rFonts w:ascii="Times New Roman" w:hAnsi="Times New Roman" w:cs="Times New Roman"/>
                <w:sz w:val="18"/>
                <w:szCs w:val="18"/>
              </w:rPr>
              <w:t xml:space="preserve">муниципального дошкольного образовательного учреждения детского сада </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43 «Колобок»</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spacing w:after="100" w:afterAutospacing="1"/>
              <w:rPr>
                <w:sz w:val="18"/>
                <w:szCs w:val="18"/>
              </w:rPr>
            </w:pPr>
            <w:r w:rsidRPr="00284DC4">
              <w:rPr>
                <w:sz w:val="18"/>
                <w:szCs w:val="18"/>
              </w:rPr>
              <w:t>Муниципальное общеобразовательное учреждение средняя общеобразовательная школа № 8</w:t>
            </w:r>
          </w:p>
          <w:p w:rsidR="002E5380" w:rsidRPr="00284DC4" w:rsidRDefault="002E5380" w:rsidP="00FF5646">
            <w:pPr>
              <w:rPr>
                <w:sz w:val="18"/>
                <w:szCs w:val="18"/>
              </w:rPr>
            </w:pPr>
            <w:r w:rsidRPr="00284DC4">
              <w:rPr>
                <w:sz w:val="18"/>
                <w:szCs w:val="18"/>
              </w:rPr>
              <w:t>Реконструкция аварийной газовой котельной МОУ СОШ №1</w:t>
            </w:r>
          </w:p>
          <w:p w:rsidR="002E5380" w:rsidRPr="00284DC4" w:rsidRDefault="002E5380" w:rsidP="00FF5646">
            <w:pPr>
              <w:rPr>
                <w:sz w:val="18"/>
                <w:szCs w:val="18"/>
              </w:rPr>
            </w:pPr>
            <w:r w:rsidRPr="00284DC4">
              <w:rPr>
                <w:sz w:val="18"/>
                <w:szCs w:val="18"/>
              </w:rPr>
              <w:t>Муниципальное дошкольное образовательное учреждения детский сад  №42 «Дюймовочка»</w:t>
            </w:r>
          </w:p>
          <w:p w:rsidR="002E5380" w:rsidRPr="00284DC4" w:rsidRDefault="002E5380" w:rsidP="00FF5646">
            <w:pPr>
              <w:rPr>
                <w:sz w:val="18"/>
                <w:szCs w:val="18"/>
              </w:rPr>
            </w:pPr>
            <w:r w:rsidRPr="00284DC4">
              <w:rPr>
                <w:sz w:val="18"/>
                <w:szCs w:val="18"/>
              </w:rPr>
              <w:t xml:space="preserve">Муниципальное  образовательное  учреждение дополнительного образования детей  «Детско-юношеская  спортивная школа № 1» </w:t>
            </w:r>
          </w:p>
          <w:p w:rsidR="002E5380" w:rsidRDefault="002E5380" w:rsidP="00FF5646">
            <w:pPr>
              <w:rPr>
                <w:sz w:val="18"/>
                <w:szCs w:val="18"/>
              </w:rPr>
            </w:pPr>
          </w:p>
          <w:p w:rsidR="002E5380" w:rsidRPr="00284DC4" w:rsidRDefault="002E5380" w:rsidP="00FF5646">
            <w:pPr>
              <w:rPr>
                <w:sz w:val="18"/>
                <w:szCs w:val="18"/>
              </w:rPr>
            </w:pPr>
          </w:p>
          <w:p w:rsidR="002E5380" w:rsidRPr="00284DC4" w:rsidRDefault="002E5380" w:rsidP="00FF5646">
            <w:pPr>
              <w:rPr>
                <w:sz w:val="18"/>
                <w:szCs w:val="18"/>
              </w:rPr>
            </w:pPr>
            <w:r w:rsidRPr="00284DC4">
              <w:rPr>
                <w:sz w:val="18"/>
                <w:szCs w:val="18"/>
              </w:rPr>
              <w:t>Муниципальное общеобразовательное учреждение средняя общеобразовательная школа № 4</w:t>
            </w:r>
          </w:p>
          <w:p w:rsidR="002E5380" w:rsidRPr="00284DC4" w:rsidRDefault="002E5380" w:rsidP="00FF5646">
            <w:pPr>
              <w:rPr>
                <w:sz w:val="18"/>
                <w:szCs w:val="18"/>
              </w:rPr>
            </w:pP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Муниципальное образовательное учреждение для детей дошкольного и младшего возраста начальная школа – детский сад № 1 компенсирующего с осуществлением квалифицированной коррекции отклонений в физическом и психическом развитии воспитанников и обучающихся</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spacing w:after="100" w:afterAutospacing="1"/>
              <w:rPr>
                <w:sz w:val="18"/>
                <w:szCs w:val="18"/>
              </w:rPr>
            </w:pPr>
            <w:r w:rsidRPr="00284DC4">
              <w:rPr>
                <w:sz w:val="18"/>
                <w:szCs w:val="18"/>
              </w:rPr>
              <w:t>Разработка ПСД к  кап. Ремонту  МОУ СОШ №8</w:t>
            </w:r>
          </w:p>
        </w:tc>
        <w:tc>
          <w:tcPr>
            <w:tcW w:w="991" w:type="dxa"/>
          </w:tcPr>
          <w:p w:rsidR="002E5380" w:rsidRPr="00284DC4" w:rsidRDefault="002E5380" w:rsidP="00FF5646">
            <w:pPr>
              <w:spacing w:after="100" w:afterAutospacing="1"/>
              <w:jc w:val="center"/>
              <w:rPr>
                <w:sz w:val="20"/>
                <w:szCs w:val="20"/>
              </w:rPr>
            </w:pPr>
            <w:r w:rsidRPr="00284DC4">
              <w:rPr>
                <w:sz w:val="20"/>
                <w:szCs w:val="20"/>
              </w:rPr>
              <w:t>11731,5</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30373,8</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3644,4</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3587,8</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2732,4</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3000,0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sidRPr="00284DC4">
              <w:rPr>
                <w:sz w:val="20"/>
                <w:szCs w:val="20"/>
              </w:rPr>
              <w:t>5000,0</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rPr>
                <w:sz w:val="20"/>
                <w:szCs w:val="20"/>
              </w:rPr>
            </w:pPr>
          </w:p>
          <w:p w:rsidR="002E5380" w:rsidRPr="00284DC4" w:rsidRDefault="002E5380" w:rsidP="00FF5646">
            <w:pPr>
              <w:rPr>
                <w:sz w:val="20"/>
                <w:szCs w:val="20"/>
              </w:rPr>
            </w:pPr>
          </w:p>
          <w:p w:rsidR="002E5380" w:rsidRPr="00284DC4" w:rsidRDefault="002E5380" w:rsidP="00FF5646">
            <w:pPr>
              <w:rPr>
                <w:sz w:val="20"/>
                <w:szCs w:val="20"/>
              </w:rPr>
            </w:pPr>
          </w:p>
          <w:p w:rsidR="002E5380" w:rsidRPr="00284DC4" w:rsidRDefault="002E5380" w:rsidP="00FF5646">
            <w:pPr>
              <w:rPr>
                <w:sz w:val="20"/>
                <w:szCs w:val="20"/>
              </w:rPr>
            </w:pPr>
          </w:p>
          <w:p w:rsidR="002E5380" w:rsidRPr="00284DC4" w:rsidRDefault="002E5380" w:rsidP="00FF5646">
            <w:pPr>
              <w:rPr>
                <w:sz w:val="20"/>
                <w:szCs w:val="20"/>
              </w:rPr>
            </w:pPr>
          </w:p>
          <w:p w:rsidR="002E5380" w:rsidRPr="00284DC4" w:rsidRDefault="002E5380" w:rsidP="00FF5646">
            <w:pPr>
              <w:rPr>
                <w:sz w:val="20"/>
                <w:szCs w:val="20"/>
              </w:rPr>
            </w:pPr>
          </w:p>
          <w:p w:rsidR="002E5380" w:rsidRPr="00284DC4" w:rsidRDefault="002E5380" w:rsidP="00FF5646">
            <w:pPr>
              <w:rPr>
                <w:sz w:val="20"/>
                <w:szCs w:val="20"/>
              </w:rPr>
            </w:pPr>
          </w:p>
          <w:p w:rsidR="002E5380" w:rsidRPr="00284DC4" w:rsidRDefault="002E5380" w:rsidP="00FF5646">
            <w:pPr>
              <w:rPr>
                <w:sz w:val="20"/>
                <w:szCs w:val="20"/>
              </w:rPr>
            </w:pPr>
          </w:p>
          <w:p w:rsidR="002E5380" w:rsidRPr="00284DC4" w:rsidRDefault="002E5380" w:rsidP="00FF5646">
            <w:pPr>
              <w:rPr>
                <w:sz w:val="20"/>
                <w:szCs w:val="20"/>
              </w:rPr>
            </w:pPr>
          </w:p>
          <w:p w:rsidR="002E5380" w:rsidRPr="00284DC4" w:rsidRDefault="002E5380" w:rsidP="00FF5646">
            <w:pPr>
              <w:jc w:val="center"/>
              <w:rPr>
                <w:sz w:val="20"/>
                <w:szCs w:val="20"/>
              </w:rPr>
            </w:pPr>
            <w:r w:rsidRPr="00284DC4">
              <w:rPr>
                <w:sz w:val="20"/>
                <w:szCs w:val="20"/>
              </w:rPr>
              <w:t>1287,5</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26000,0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2867,8</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2338,9</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2568,0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sidRPr="00284DC4">
              <w:rPr>
                <w:sz w:val="20"/>
                <w:szCs w:val="20"/>
              </w:rPr>
              <w:t>4280,0</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11731,5</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4373,8</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3644,4</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720,0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393,5</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432,0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720,0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1287,5</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30373,8</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3644,4</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3587,8</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2732,4</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3000,0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sidRPr="00284DC4">
              <w:rPr>
                <w:sz w:val="20"/>
                <w:szCs w:val="20"/>
              </w:rPr>
              <w:t>5000,0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1287,5</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sidRPr="00284DC4">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26000,0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2867,8</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2338,9</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2568,0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4280,0</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4373,8</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3644,4</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720,0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393,5</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432,0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sidRPr="00284DC4">
              <w:rPr>
                <w:sz w:val="20"/>
                <w:szCs w:val="20"/>
              </w:rPr>
              <w:t>720,0</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1287,5</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30373,8</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3644,3</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3350,0</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1829,3</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3000,0</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5000,0</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1287,5</w:t>
            </w:r>
          </w:p>
        </w:tc>
        <w:tc>
          <w:tcPr>
            <w:tcW w:w="992" w:type="dxa"/>
            <w:gridSpan w:val="2"/>
          </w:tcPr>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26000,0</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2867,6</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1565,9</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2568,0</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4280,0</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4373,8</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3644,3</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482,4</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263,4</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432,0</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720,0</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1287,5</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 xml:space="preserve">100% освоение </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100% освоение</w:t>
            </w:r>
          </w:p>
          <w:p w:rsidR="002E5380" w:rsidRDefault="002E5380" w:rsidP="00FF5646">
            <w:pPr>
              <w:spacing w:after="100" w:afterAutospacing="1"/>
              <w:jc w:val="center"/>
              <w:rPr>
                <w:sz w:val="20"/>
                <w:szCs w:val="20"/>
              </w:rPr>
            </w:pPr>
            <w:r>
              <w:rPr>
                <w:sz w:val="20"/>
                <w:szCs w:val="20"/>
              </w:rPr>
              <w:t xml:space="preserve">237,8 т.р. - </w:t>
            </w:r>
            <w:r w:rsidRPr="00A751C6">
              <w:rPr>
                <w:sz w:val="20"/>
                <w:szCs w:val="20"/>
              </w:rPr>
              <w:t>нарушение поставщиком срока выполне</w:t>
            </w:r>
            <w:r>
              <w:rPr>
                <w:sz w:val="20"/>
                <w:szCs w:val="20"/>
              </w:rPr>
              <w:t>-</w:t>
            </w:r>
            <w:r w:rsidRPr="00A751C6">
              <w:rPr>
                <w:sz w:val="20"/>
                <w:szCs w:val="20"/>
              </w:rPr>
              <w:t>ния работ в 2011 г.</w:t>
            </w:r>
          </w:p>
          <w:p w:rsidR="002E5380" w:rsidRDefault="002E5380" w:rsidP="00FF5646">
            <w:pPr>
              <w:spacing w:after="100" w:afterAutospacing="1"/>
              <w:jc w:val="center"/>
              <w:rPr>
                <w:sz w:val="20"/>
                <w:szCs w:val="20"/>
              </w:rPr>
            </w:pPr>
            <w:r>
              <w:rPr>
                <w:sz w:val="20"/>
                <w:szCs w:val="20"/>
              </w:rPr>
              <w:t>903,1 т.р. - расторжение договора по соглашению сторон</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100% освоение</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100% освоение</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100% освоение</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Организация и проведение комплекса мероприятий,   направленных на поддержание и улучшение системы обеспечения пожарной    безопас</w:t>
            </w:r>
            <w:r>
              <w:rPr>
                <w:rFonts w:ascii="Times New Roman" w:hAnsi="Times New Roman" w:cs="Times New Roman"/>
                <w:sz w:val="18"/>
                <w:szCs w:val="18"/>
              </w:rPr>
              <w:t>-</w:t>
            </w:r>
            <w:r w:rsidRPr="00284DC4">
              <w:rPr>
                <w:rFonts w:ascii="Times New Roman" w:hAnsi="Times New Roman" w:cs="Times New Roman"/>
                <w:sz w:val="18"/>
                <w:szCs w:val="18"/>
              </w:rPr>
              <w:t>ности муниципаль</w:t>
            </w:r>
            <w:r>
              <w:rPr>
                <w:rFonts w:ascii="Times New Roman" w:hAnsi="Times New Roman" w:cs="Times New Roman"/>
                <w:sz w:val="18"/>
                <w:szCs w:val="18"/>
              </w:rPr>
              <w:t>-</w:t>
            </w:r>
            <w:r w:rsidRPr="00284DC4">
              <w:rPr>
                <w:rFonts w:ascii="Times New Roman" w:hAnsi="Times New Roman" w:cs="Times New Roman"/>
                <w:sz w:val="18"/>
                <w:szCs w:val="18"/>
              </w:rPr>
              <w:t>ных образователь</w:t>
            </w:r>
            <w:r>
              <w:rPr>
                <w:rFonts w:ascii="Times New Roman" w:hAnsi="Times New Roman" w:cs="Times New Roman"/>
                <w:sz w:val="18"/>
                <w:szCs w:val="18"/>
              </w:rPr>
              <w:t>-</w:t>
            </w:r>
            <w:r w:rsidRPr="00284DC4">
              <w:rPr>
                <w:rFonts w:ascii="Times New Roman" w:hAnsi="Times New Roman" w:cs="Times New Roman"/>
                <w:sz w:val="18"/>
                <w:szCs w:val="18"/>
              </w:rPr>
              <w:t>ных   учреждений  техническое обслу</w:t>
            </w:r>
            <w:r>
              <w:rPr>
                <w:rFonts w:ascii="Times New Roman" w:hAnsi="Times New Roman" w:cs="Times New Roman"/>
                <w:sz w:val="18"/>
                <w:szCs w:val="18"/>
              </w:rPr>
              <w:t>-</w:t>
            </w:r>
            <w:r w:rsidRPr="00284DC4">
              <w:rPr>
                <w:rFonts w:ascii="Times New Roman" w:hAnsi="Times New Roman" w:cs="Times New Roman"/>
                <w:sz w:val="18"/>
                <w:szCs w:val="18"/>
              </w:rPr>
              <w:t>живание, обслужи</w:t>
            </w:r>
            <w:r>
              <w:rPr>
                <w:rFonts w:ascii="Times New Roman" w:hAnsi="Times New Roman" w:cs="Times New Roman"/>
                <w:sz w:val="18"/>
                <w:szCs w:val="18"/>
              </w:rPr>
              <w:t>-</w:t>
            </w:r>
            <w:r w:rsidRPr="00284DC4">
              <w:rPr>
                <w:rFonts w:ascii="Times New Roman" w:hAnsi="Times New Roman" w:cs="Times New Roman"/>
                <w:sz w:val="18"/>
                <w:szCs w:val="18"/>
              </w:rPr>
              <w:t>вание дымоходов, автома-тических пожарных сигнализаций)</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spacing w:after="100" w:afterAutospacing="1"/>
              <w:rPr>
                <w:sz w:val="18"/>
                <w:szCs w:val="18"/>
              </w:rPr>
            </w:pPr>
            <w:r w:rsidRPr="00284DC4">
              <w:rPr>
                <w:sz w:val="18"/>
                <w:szCs w:val="18"/>
              </w:rPr>
              <w:t xml:space="preserve">Установка системы мониторинга противопожарной соганлизации на пульт «01»  в общеобразовательных учреждениях     </w:t>
            </w:r>
          </w:p>
        </w:tc>
        <w:tc>
          <w:tcPr>
            <w:tcW w:w="991" w:type="dxa"/>
          </w:tcPr>
          <w:p w:rsidR="002E5380" w:rsidRPr="00284DC4" w:rsidRDefault="002E5380" w:rsidP="00FF5646">
            <w:pPr>
              <w:spacing w:after="100" w:afterAutospacing="1"/>
              <w:jc w:val="center"/>
              <w:rPr>
                <w:sz w:val="20"/>
                <w:szCs w:val="20"/>
              </w:rPr>
            </w:pPr>
            <w:r w:rsidRPr="00284DC4">
              <w:rPr>
                <w:sz w:val="20"/>
                <w:szCs w:val="20"/>
              </w:rPr>
              <w:t>2617,5</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2803,8</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2400,0</w:t>
            </w:r>
          </w:p>
        </w:tc>
        <w:tc>
          <w:tcPr>
            <w:tcW w:w="993" w:type="dxa"/>
          </w:tcPr>
          <w:p w:rsidR="002E5380" w:rsidRPr="00284DC4" w:rsidRDefault="002E5380" w:rsidP="00FF5646">
            <w:pPr>
              <w:spacing w:after="100" w:afterAutospacing="1"/>
              <w:jc w:val="center"/>
              <w:rPr>
                <w:sz w:val="20"/>
                <w:szCs w:val="20"/>
              </w:rPr>
            </w:pPr>
            <w:r w:rsidRPr="00284DC4">
              <w:rPr>
                <w:sz w:val="20"/>
                <w:szCs w:val="20"/>
              </w:rPr>
              <w:t>2617,5</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403,8</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D44BDF">
              <w:rPr>
                <w:sz w:val="20"/>
                <w:szCs w:val="20"/>
                <w:highlight w:val="yellow"/>
              </w:rPr>
              <w:t>1970,0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2803,8</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2400,0</w:t>
            </w:r>
          </w:p>
        </w:tc>
        <w:tc>
          <w:tcPr>
            <w:tcW w:w="992" w:type="dxa"/>
          </w:tcPr>
          <w:p w:rsidR="002E5380" w:rsidRPr="00284DC4" w:rsidRDefault="002E5380" w:rsidP="00FF5646">
            <w:pPr>
              <w:spacing w:after="100" w:afterAutospacing="1"/>
              <w:jc w:val="center"/>
              <w:rPr>
                <w:sz w:val="20"/>
                <w:szCs w:val="20"/>
              </w:rPr>
            </w:pPr>
            <w:r w:rsidRPr="00D44BDF">
              <w:rPr>
                <w:sz w:val="20"/>
                <w:szCs w:val="20"/>
                <w:highlight w:val="yellow"/>
              </w:rPr>
              <w:t>1970,0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403,8</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Default="002E5380" w:rsidP="00FF5646">
            <w:pPr>
              <w:spacing w:after="100" w:afterAutospacing="1"/>
              <w:jc w:val="center"/>
              <w:rPr>
                <w:sz w:val="20"/>
                <w:szCs w:val="20"/>
              </w:rPr>
            </w:pPr>
            <w:r>
              <w:rPr>
                <w:sz w:val="20"/>
                <w:szCs w:val="20"/>
              </w:rPr>
              <w:t>1960,0</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2803,8</w:t>
            </w:r>
          </w:p>
        </w:tc>
        <w:tc>
          <w:tcPr>
            <w:tcW w:w="992" w:type="dxa"/>
            <w:gridSpan w:val="2"/>
          </w:tcPr>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tc>
        <w:tc>
          <w:tcPr>
            <w:tcW w:w="992" w:type="dxa"/>
            <w:gridSpan w:val="2"/>
          </w:tcPr>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2400,0</w:t>
            </w:r>
          </w:p>
        </w:tc>
        <w:tc>
          <w:tcPr>
            <w:tcW w:w="992" w:type="dxa"/>
            <w:gridSpan w:val="2"/>
          </w:tcPr>
          <w:p w:rsidR="002E5380" w:rsidRDefault="002E5380" w:rsidP="00FF5646">
            <w:pPr>
              <w:spacing w:after="100" w:afterAutospacing="1"/>
              <w:jc w:val="center"/>
              <w:rPr>
                <w:sz w:val="20"/>
                <w:szCs w:val="20"/>
              </w:rPr>
            </w:pPr>
            <w:r>
              <w:rPr>
                <w:sz w:val="20"/>
                <w:szCs w:val="20"/>
              </w:rPr>
              <w:t>1960,0</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403,8</w:t>
            </w:r>
          </w:p>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Default="002E5380" w:rsidP="00FF5646">
            <w:pPr>
              <w:spacing w:after="100" w:afterAutospacing="1"/>
              <w:jc w:val="center"/>
              <w:rPr>
                <w:sz w:val="20"/>
                <w:szCs w:val="20"/>
              </w:rPr>
            </w:pPr>
            <w:r>
              <w:rPr>
                <w:sz w:val="20"/>
                <w:szCs w:val="20"/>
              </w:rPr>
              <w:t>10,0 т.р. – экономия по противопожарным мероприятиям</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100% освоение</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Выполнение комплекса антитеррористических мероприятий в общеобразовательных учреждениях в том числе:</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обслуживание камер видеонаблюдения </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установка камер видеонаблюдения</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обслуживание охранной сигнализации   </w:t>
            </w:r>
          </w:p>
        </w:tc>
        <w:tc>
          <w:tcPr>
            <w:tcW w:w="991" w:type="dxa"/>
          </w:tcPr>
          <w:p w:rsidR="002E5380" w:rsidRPr="00284DC4" w:rsidRDefault="002E5380" w:rsidP="00FF5646">
            <w:pPr>
              <w:pStyle w:val="ConsPlusCell"/>
              <w:widowControl/>
              <w:jc w:val="center"/>
              <w:rPr>
                <w:rFonts w:ascii="Times New Roman" w:hAnsi="Times New Roman" w:cs="Times New Roman"/>
              </w:rPr>
            </w:pPr>
            <w:r w:rsidRPr="00284DC4">
              <w:rPr>
                <w:rFonts w:ascii="Times New Roman" w:hAnsi="Times New Roman" w:cs="Times New Roman"/>
              </w:rPr>
              <w:t>3 766,8</w:t>
            </w: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r w:rsidRPr="00284DC4">
              <w:rPr>
                <w:rFonts w:ascii="Times New Roman" w:hAnsi="Times New Roman" w:cs="Times New Roman"/>
              </w:rPr>
              <w:t>153,9</w:t>
            </w: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r w:rsidRPr="00284DC4">
              <w:rPr>
                <w:rFonts w:ascii="Times New Roman" w:hAnsi="Times New Roman" w:cs="Times New Roman"/>
              </w:rPr>
              <w:t>1 527,5</w:t>
            </w: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spacing w:after="100" w:afterAutospacing="1"/>
              <w:jc w:val="center"/>
              <w:rPr>
                <w:sz w:val="20"/>
                <w:szCs w:val="20"/>
              </w:rPr>
            </w:pPr>
            <w:r w:rsidRPr="00284DC4">
              <w:rPr>
                <w:sz w:val="20"/>
                <w:szCs w:val="20"/>
              </w:rPr>
              <w:t>2 085,4</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pStyle w:val="ConsPlusCell"/>
              <w:widowControl/>
              <w:jc w:val="center"/>
              <w:rPr>
                <w:rFonts w:ascii="Times New Roman" w:hAnsi="Times New Roman" w:cs="Times New Roman"/>
              </w:rPr>
            </w:pPr>
            <w:r w:rsidRPr="00284DC4">
              <w:rPr>
                <w:rFonts w:ascii="Times New Roman" w:hAnsi="Times New Roman" w:cs="Times New Roman"/>
              </w:rPr>
              <w:t>3 766,8</w:t>
            </w: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r w:rsidRPr="00284DC4">
              <w:rPr>
                <w:rFonts w:ascii="Times New Roman" w:hAnsi="Times New Roman" w:cs="Times New Roman"/>
              </w:rPr>
              <w:t>153,9</w:t>
            </w: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pStyle w:val="ConsPlusCell"/>
              <w:widowControl/>
              <w:jc w:val="center"/>
              <w:rPr>
                <w:rFonts w:ascii="Times New Roman" w:hAnsi="Times New Roman" w:cs="Times New Roman"/>
              </w:rPr>
            </w:pPr>
            <w:r w:rsidRPr="00284DC4">
              <w:rPr>
                <w:rFonts w:ascii="Times New Roman" w:hAnsi="Times New Roman" w:cs="Times New Roman"/>
              </w:rPr>
              <w:t>1 527,5</w:t>
            </w:r>
          </w:p>
          <w:p w:rsidR="002E5380" w:rsidRPr="00284DC4" w:rsidRDefault="002E5380" w:rsidP="00FF5646">
            <w:pPr>
              <w:pStyle w:val="ConsPlusCell"/>
              <w:widowControl/>
              <w:jc w:val="center"/>
              <w:rPr>
                <w:rFonts w:ascii="Times New Roman" w:hAnsi="Times New Roman" w:cs="Times New Roman"/>
              </w:rPr>
            </w:pPr>
          </w:p>
          <w:p w:rsidR="002E5380" w:rsidRPr="00284DC4" w:rsidRDefault="002E5380" w:rsidP="00FF5646">
            <w:pPr>
              <w:spacing w:after="100" w:afterAutospacing="1"/>
              <w:jc w:val="center"/>
              <w:rPr>
                <w:sz w:val="20"/>
                <w:szCs w:val="20"/>
              </w:rPr>
            </w:pPr>
            <w:r w:rsidRPr="00284DC4">
              <w:rPr>
                <w:sz w:val="20"/>
                <w:szCs w:val="20"/>
              </w:rPr>
              <w:t>2 085,4</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A751C6" w:rsidRDefault="002E5380" w:rsidP="00FF5646">
            <w:pPr>
              <w:pStyle w:val="ConsPlusCell"/>
              <w:widowControl/>
              <w:jc w:val="center"/>
              <w:rPr>
                <w:rFonts w:ascii="Times New Roman" w:hAnsi="Times New Roman" w:cs="Times New Roman"/>
                <w:highlight w:val="yellow"/>
              </w:rPr>
            </w:pPr>
            <w:r w:rsidRPr="00A751C6">
              <w:rPr>
                <w:rFonts w:ascii="Times New Roman" w:hAnsi="Times New Roman" w:cs="Times New Roman"/>
                <w:highlight w:val="yellow"/>
              </w:rPr>
              <w:t>1115,1</w:t>
            </w:r>
          </w:p>
          <w:p w:rsidR="002E5380" w:rsidRPr="00A751C6"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pStyle w:val="ConsPlusCell"/>
              <w:widowControl/>
              <w:jc w:val="center"/>
              <w:rPr>
                <w:rFonts w:ascii="Times New Roman" w:hAnsi="Times New Roman" w:cs="Times New Roman"/>
                <w:highlight w:val="yellow"/>
              </w:rPr>
            </w:pPr>
          </w:p>
          <w:p w:rsidR="002E5380"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pStyle w:val="ConsPlusCell"/>
              <w:widowControl/>
              <w:jc w:val="center"/>
              <w:rPr>
                <w:rFonts w:ascii="Times New Roman" w:hAnsi="Times New Roman" w:cs="Times New Roman"/>
                <w:highlight w:val="yellow"/>
              </w:rPr>
            </w:pPr>
            <w:r w:rsidRPr="00A751C6">
              <w:rPr>
                <w:rFonts w:ascii="Times New Roman" w:hAnsi="Times New Roman" w:cs="Times New Roman"/>
                <w:highlight w:val="yellow"/>
              </w:rPr>
              <w:t>63,7</w:t>
            </w:r>
          </w:p>
          <w:p w:rsidR="002E5380" w:rsidRPr="00A751C6"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pStyle w:val="ConsPlusCell"/>
              <w:widowControl/>
              <w:jc w:val="center"/>
              <w:rPr>
                <w:rFonts w:ascii="Times New Roman" w:hAnsi="Times New Roman" w:cs="Times New Roman"/>
                <w:highlight w:val="yellow"/>
              </w:rPr>
            </w:pPr>
            <w:r w:rsidRPr="00A751C6">
              <w:rPr>
                <w:rFonts w:ascii="Times New Roman" w:hAnsi="Times New Roman" w:cs="Times New Roman"/>
                <w:highlight w:val="yellow"/>
              </w:rPr>
              <w:t>-</w:t>
            </w:r>
          </w:p>
          <w:p w:rsidR="002E5380" w:rsidRPr="00A751C6"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spacing w:after="100" w:afterAutospacing="1"/>
              <w:jc w:val="center"/>
              <w:rPr>
                <w:sz w:val="20"/>
                <w:szCs w:val="20"/>
                <w:highlight w:val="yellow"/>
              </w:rPr>
            </w:pPr>
            <w:r w:rsidRPr="00A751C6">
              <w:rPr>
                <w:sz w:val="20"/>
                <w:szCs w:val="20"/>
                <w:highlight w:val="yellow"/>
              </w:rPr>
              <w:t>1051,4</w:t>
            </w:r>
          </w:p>
        </w:tc>
        <w:tc>
          <w:tcPr>
            <w:tcW w:w="945" w:type="dxa"/>
            <w:gridSpan w:val="3"/>
          </w:tcPr>
          <w:p w:rsidR="002E5380" w:rsidRDefault="002E5380" w:rsidP="00FF5646">
            <w:pPr>
              <w:spacing w:after="100" w:afterAutospacing="1"/>
              <w:jc w:val="center"/>
              <w:rPr>
                <w:sz w:val="20"/>
                <w:szCs w:val="20"/>
                <w:highlight w:val="yellow"/>
              </w:rPr>
            </w:pPr>
            <w:r w:rsidRPr="00A751C6">
              <w:rPr>
                <w:sz w:val="20"/>
                <w:szCs w:val="20"/>
                <w:highlight w:val="yellow"/>
              </w:rPr>
              <w:t>-</w:t>
            </w:r>
          </w:p>
          <w:p w:rsidR="002E5380" w:rsidRDefault="002E5380" w:rsidP="00FF5646">
            <w:pPr>
              <w:spacing w:after="100" w:afterAutospacing="1"/>
              <w:jc w:val="center"/>
              <w:rPr>
                <w:sz w:val="20"/>
                <w:szCs w:val="20"/>
                <w:highlight w:val="yellow"/>
              </w:rPr>
            </w:pPr>
          </w:p>
          <w:p w:rsidR="002E5380" w:rsidRDefault="002E5380" w:rsidP="00FF5646">
            <w:pPr>
              <w:spacing w:after="100" w:afterAutospacing="1"/>
              <w:jc w:val="center"/>
              <w:rPr>
                <w:sz w:val="20"/>
                <w:szCs w:val="20"/>
                <w:highlight w:val="yellow"/>
              </w:rPr>
            </w:pPr>
          </w:p>
          <w:p w:rsidR="002E5380" w:rsidRDefault="002E5380" w:rsidP="00FF5646">
            <w:pPr>
              <w:spacing w:after="100" w:afterAutospacing="1"/>
              <w:jc w:val="center"/>
              <w:rPr>
                <w:sz w:val="20"/>
                <w:szCs w:val="20"/>
                <w:highlight w:val="yellow"/>
              </w:rPr>
            </w:pPr>
            <w:r>
              <w:rPr>
                <w:sz w:val="20"/>
                <w:szCs w:val="20"/>
                <w:highlight w:val="yellow"/>
              </w:rPr>
              <w:t>-</w:t>
            </w:r>
          </w:p>
          <w:p w:rsidR="002E5380" w:rsidRDefault="002E5380" w:rsidP="00FF5646">
            <w:pPr>
              <w:spacing w:after="100" w:afterAutospacing="1"/>
              <w:jc w:val="center"/>
              <w:rPr>
                <w:sz w:val="20"/>
                <w:szCs w:val="20"/>
                <w:highlight w:val="yellow"/>
              </w:rPr>
            </w:pPr>
            <w:r>
              <w:rPr>
                <w:sz w:val="20"/>
                <w:szCs w:val="20"/>
                <w:highlight w:val="yellow"/>
              </w:rPr>
              <w:t>-</w:t>
            </w:r>
          </w:p>
          <w:p w:rsidR="002E5380" w:rsidRPr="00A751C6" w:rsidRDefault="002E5380" w:rsidP="00FF5646">
            <w:pPr>
              <w:spacing w:after="100" w:afterAutospacing="1"/>
              <w:jc w:val="center"/>
              <w:rPr>
                <w:sz w:val="20"/>
                <w:szCs w:val="20"/>
                <w:highlight w:val="yellow"/>
              </w:rPr>
            </w:pPr>
            <w:r>
              <w:rPr>
                <w:sz w:val="20"/>
                <w:szCs w:val="20"/>
                <w:highlight w:val="yellow"/>
              </w:rPr>
              <w:t>-</w:t>
            </w:r>
          </w:p>
        </w:tc>
        <w:tc>
          <w:tcPr>
            <w:tcW w:w="898" w:type="dxa"/>
            <w:gridSpan w:val="2"/>
          </w:tcPr>
          <w:p w:rsidR="002E5380" w:rsidRDefault="002E5380" w:rsidP="00FF5646">
            <w:pPr>
              <w:spacing w:after="100" w:afterAutospacing="1"/>
              <w:jc w:val="center"/>
              <w:rPr>
                <w:sz w:val="20"/>
                <w:szCs w:val="20"/>
                <w:highlight w:val="yellow"/>
              </w:rPr>
            </w:pPr>
            <w:r w:rsidRPr="00A751C6">
              <w:rPr>
                <w:sz w:val="20"/>
                <w:szCs w:val="20"/>
                <w:highlight w:val="yellow"/>
              </w:rPr>
              <w:t>-</w:t>
            </w:r>
          </w:p>
          <w:p w:rsidR="002E5380" w:rsidRDefault="002E5380" w:rsidP="00FF5646">
            <w:pPr>
              <w:spacing w:after="100" w:afterAutospacing="1"/>
              <w:jc w:val="center"/>
              <w:rPr>
                <w:sz w:val="20"/>
                <w:szCs w:val="20"/>
                <w:highlight w:val="yellow"/>
              </w:rPr>
            </w:pPr>
          </w:p>
          <w:p w:rsidR="002E5380" w:rsidRDefault="002E5380" w:rsidP="00FF5646">
            <w:pPr>
              <w:spacing w:after="100" w:afterAutospacing="1"/>
              <w:jc w:val="center"/>
              <w:rPr>
                <w:sz w:val="20"/>
                <w:szCs w:val="20"/>
                <w:highlight w:val="yellow"/>
              </w:rPr>
            </w:pPr>
          </w:p>
          <w:p w:rsidR="002E5380" w:rsidRDefault="002E5380" w:rsidP="00FF5646">
            <w:pPr>
              <w:spacing w:after="100" w:afterAutospacing="1"/>
              <w:jc w:val="center"/>
              <w:rPr>
                <w:sz w:val="20"/>
                <w:szCs w:val="20"/>
                <w:highlight w:val="yellow"/>
              </w:rPr>
            </w:pPr>
            <w:r>
              <w:rPr>
                <w:sz w:val="20"/>
                <w:szCs w:val="20"/>
                <w:highlight w:val="yellow"/>
              </w:rPr>
              <w:t>-</w:t>
            </w:r>
          </w:p>
          <w:p w:rsidR="002E5380" w:rsidRDefault="002E5380" w:rsidP="00FF5646">
            <w:pPr>
              <w:spacing w:after="100" w:afterAutospacing="1"/>
              <w:jc w:val="center"/>
              <w:rPr>
                <w:sz w:val="20"/>
                <w:szCs w:val="20"/>
                <w:highlight w:val="yellow"/>
              </w:rPr>
            </w:pPr>
            <w:r>
              <w:rPr>
                <w:sz w:val="20"/>
                <w:szCs w:val="20"/>
                <w:highlight w:val="yellow"/>
              </w:rPr>
              <w:t>-</w:t>
            </w:r>
          </w:p>
          <w:p w:rsidR="002E5380" w:rsidRPr="00A751C6" w:rsidRDefault="002E5380" w:rsidP="00FF5646">
            <w:pPr>
              <w:spacing w:after="100" w:afterAutospacing="1"/>
              <w:jc w:val="center"/>
              <w:rPr>
                <w:sz w:val="20"/>
                <w:szCs w:val="20"/>
                <w:highlight w:val="yellow"/>
              </w:rPr>
            </w:pPr>
            <w:r>
              <w:rPr>
                <w:sz w:val="20"/>
                <w:szCs w:val="20"/>
                <w:highlight w:val="yellow"/>
              </w:rPr>
              <w:t>-</w:t>
            </w:r>
          </w:p>
        </w:tc>
        <w:tc>
          <w:tcPr>
            <w:tcW w:w="992" w:type="dxa"/>
          </w:tcPr>
          <w:p w:rsidR="002E5380" w:rsidRPr="00A751C6" w:rsidRDefault="002E5380" w:rsidP="00FF5646">
            <w:pPr>
              <w:pStyle w:val="ConsPlusCell"/>
              <w:widowControl/>
              <w:jc w:val="center"/>
              <w:rPr>
                <w:rFonts w:ascii="Times New Roman" w:hAnsi="Times New Roman" w:cs="Times New Roman"/>
                <w:highlight w:val="yellow"/>
              </w:rPr>
            </w:pPr>
            <w:r w:rsidRPr="00A751C6">
              <w:rPr>
                <w:rFonts w:ascii="Times New Roman" w:hAnsi="Times New Roman" w:cs="Times New Roman"/>
                <w:highlight w:val="yellow"/>
              </w:rPr>
              <w:t>1115,1</w:t>
            </w:r>
          </w:p>
          <w:p w:rsidR="002E5380" w:rsidRPr="00A751C6"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pStyle w:val="ConsPlusCell"/>
              <w:widowControl/>
              <w:jc w:val="center"/>
              <w:rPr>
                <w:rFonts w:ascii="Times New Roman" w:hAnsi="Times New Roman" w:cs="Times New Roman"/>
                <w:highlight w:val="yellow"/>
              </w:rPr>
            </w:pPr>
          </w:p>
          <w:p w:rsidR="002E5380"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pStyle w:val="ConsPlusCell"/>
              <w:widowControl/>
              <w:jc w:val="center"/>
              <w:rPr>
                <w:rFonts w:ascii="Times New Roman" w:hAnsi="Times New Roman" w:cs="Times New Roman"/>
                <w:highlight w:val="yellow"/>
              </w:rPr>
            </w:pPr>
            <w:r w:rsidRPr="00A751C6">
              <w:rPr>
                <w:rFonts w:ascii="Times New Roman" w:hAnsi="Times New Roman" w:cs="Times New Roman"/>
                <w:highlight w:val="yellow"/>
              </w:rPr>
              <w:t>63,7</w:t>
            </w:r>
          </w:p>
          <w:p w:rsidR="002E5380" w:rsidRPr="00A751C6"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pStyle w:val="ConsPlusCell"/>
              <w:widowControl/>
              <w:jc w:val="center"/>
              <w:rPr>
                <w:rFonts w:ascii="Times New Roman" w:hAnsi="Times New Roman" w:cs="Times New Roman"/>
                <w:highlight w:val="yellow"/>
              </w:rPr>
            </w:pPr>
            <w:r w:rsidRPr="00A751C6">
              <w:rPr>
                <w:rFonts w:ascii="Times New Roman" w:hAnsi="Times New Roman" w:cs="Times New Roman"/>
                <w:highlight w:val="yellow"/>
              </w:rPr>
              <w:t>-</w:t>
            </w:r>
          </w:p>
          <w:p w:rsidR="002E5380" w:rsidRPr="00A751C6" w:rsidRDefault="002E5380" w:rsidP="00FF5646">
            <w:pPr>
              <w:pStyle w:val="ConsPlusCell"/>
              <w:widowControl/>
              <w:jc w:val="center"/>
              <w:rPr>
                <w:rFonts w:ascii="Times New Roman" w:hAnsi="Times New Roman" w:cs="Times New Roman"/>
                <w:highlight w:val="yellow"/>
              </w:rPr>
            </w:pPr>
          </w:p>
          <w:p w:rsidR="002E5380" w:rsidRPr="00A751C6" w:rsidRDefault="002E5380" w:rsidP="00FF5646">
            <w:pPr>
              <w:spacing w:after="100" w:afterAutospacing="1"/>
              <w:jc w:val="center"/>
              <w:rPr>
                <w:sz w:val="20"/>
                <w:szCs w:val="20"/>
                <w:highlight w:val="yellow"/>
              </w:rPr>
            </w:pPr>
            <w:r w:rsidRPr="00A751C6">
              <w:rPr>
                <w:sz w:val="20"/>
                <w:szCs w:val="20"/>
                <w:highlight w:val="yellow"/>
              </w:rPr>
              <w:t>1051,4</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Default="002E5380" w:rsidP="00FF5646">
            <w:pPr>
              <w:spacing w:after="100" w:afterAutospacing="1"/>
              <w:jc w:val="center"/>
              <w:rPr>
                <w:sz w:val="20"/>
                <w:szCs w:val="20"/>
              </w:rPr>
            </w:pPr>
            <w:r>
              <w:rPr>
                <w:sz w:val="20"/>
                <w:szCs w:val="20"/>
              </w:rPr>
              <w:t>1112,8</w:t>
            </w:r>
          </w:p>
          <w:p w:rsidR="002E5380" w:rsidRDefault="002E5380" w:rsidP="00FF5646">
            <w:pPr>
              <w:spacing w:after="100" w:afterAutospacing="1"/>
              <w:jc w:val="center"/>
              <w:rPr>
                <w:sz w:val="20"/>
                <w:szCs w:val="20"/>
              </w:rPr>
            </w:pPr>
          </w:p>
          <w:p w:rsidR="002E5380" w:rsidRDefault="002E5380" w:rsidP="00FF5646">
            <w:pPr>
              <w:spacing w:after="100" w:afterAutospacing="1"/>
              <w:rPr>
                <w:sz w:val="20"/>
                <w:szCs w:val="20"/>
              </w:rPr>
            </w:pPr>
          </w:p>
          <w:p w:rsidR="002E5380" w:rsidRDefault="002E5380" w:rsidP="00FF5646">
            <w:pPr>
              <w:spacing w:after="100" w:afterAutospacing="1"/>
              <w:jc w:val="center"/>
              <w:rPr>
                <w:sz w:val="20"/>
                <w:szCs w:val="20"/>
              </w:rPr>
            </w:pPr>
            <w:r>
              <w:rPr>
                <w:sz w:val="20"/>
                <w:szCs w:val="20"/>
              </w:rPr>
              <w:t>62,2</w:t>
            </w: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1050,6</w:t>
            </w:r>
          </w:p>
        </w:tc>
        <w:tc>
          <w:tcPr>
            <w:tcW w:w="992" w:type="dxa"/>
            <w:gridSpan w:val="2"/>
          </w:tcPr>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w:t>
            </w: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Default="002E5380" w:rsidP="00FF5646">
            <w:pPr>
              <w:spacing w:after="100" w:afterAutospacing="1"/>
              <w:jc w:val="center"/>
              <w:rPr>
                <w:sz w:val="20"/>
                <w:szCs w:val="20"/>
              </w:rPr>
            </w:pPr>
            <w:r>
              <w:rPr>
                <w:sz w:val="20"/>
                <w:szCs w:val="20"/>
              </w:rPr>
              <w:t>1112,8</w:t>
            </w: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p>
          <w:p w:rsidR="002E5380" w:rsidRDefault="002E5380" w:rsidP="00FF5646">
            <w:pPr>
              <w:spacing w:after="100" w:afterAutospacing="1"/>
              <w:jc w:val="center"/>
              <w:rPr>
                <w:sz w:val="20"/>
                <w:szCs w:val="20"/>
              </w:rPr>
            </w:pPr>
            <w:r>
              <w:rPr>
                <w:sz w:val="20"/>
                <w:szCs w:val="20"/>
              </w:rPr>
              <w:t>62,2</w:t>
            </w:r>
          </w:p>
          <w:p w:rsidR="002E5380"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Pr>
                <w:sz w:val="20"/>
                <w:szCs w:val="20"/>
              </w:rPr>
              <w:t>1050,6</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2,3 т.р. экономия по антитеррористическим мероприятиям</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Организация и проведение комплексных мероприятий, направленных на оборудование аварийным (эвакуационным) освещением муниципальных общеобразовательных учреждений </w:t>
            </w:r>
          </w:p>
        </w:tc>
        <w:tc>
          <w:tcPr>
            <w:tcW w:w="991" w:type="dxa"/>
          </w:tcPr>
          <w:p w:rsidR="002E5380" w:rsidRPr="00284DC4" w:rsidRDefault="002E5380" w:rsidP="00FF5646">
            <w:pPr>
              <w:spacing w:after="100" w:afterAutospacing="1"/>
              <w:jc w:val="center"/>
              <w:rPr>
                <w:sz w:val="20"/>
                <w:szCs w:val="20"/>
              </w:rPr>
            </w:pPr>
            <w:r w:rsidRPr="00284DC4">
              <w:rPr>
                <w:sz w:val="20"/>
                <w:szCs w:val="20"/>
              </w:rPr>
              <w:t>1040,5</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900,0</w:t>
            </w:r>
          </w:p>
        </w:tc>
        <w:tc>
          <w:tcPr>
            <w:tcW w:w="993" w:type="dxa"/>
          </w:tcPr>
          <w:p w:rsidR="002E5380" w:rsidRPr="00284DC4" w:rsidRDefault="002E5380" w:rsidP="00FF5646">
            <w:pPr>
              <w:spacing w:after="100" w:afterAutospacing="1"/>
              <w:jc w:val="center"/>
              <w:rPr>
                <w:sz w:val="20"/>
                <w:szCs w:val="20"/>
              </w:rPr>
            </w:pPr>
            <w:r w:rsidRPr="00284DC4">
              <w:rPr>
                <w:sz w:val="20"/>
                <w:szCs w:val="20"/>
              </w:rPr>
              <w:t>140,5</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992" w:type="dxa"/>
            <w:gridSpan w:val="2"/>
          </w:tcPr>
          <w:p w:rsidR="002E5380" w:rsidRPr="00284DC4" w:rsidRDefault="002E5380" w:rsidP="00FF5646">
            <w:pPr>
              <w:spacing w:after="100" w:afterAutospacing="1"/>
              <w:jc w:val="center"/>
              <w:rPr>
                <w:sz w:val="20"/>
                <w:szCs w:val="20"/>
              </w:rPr>
            </w:pPr>
            <w:r>
              <w:rPr>
                <w:sz w:val="20"/>
                <w:szCs w:val="20"/>
              </w:rPr>
              <w:t>-</w:t>
            </w:r>
          </w:p>
        </w:tc>
        <w:tc>
          <w:tcPr>
            <w:tcW w:w="284" w:type="dxa"/>
          </w:tcPr>
          <w:p w:rsidR="002E5380" w:rsidRPr="00284DC4" w:rsidRDefault="002E5380" w:rsidP="00FF5646">
            <w:pPr>
              <w:spacing w:after="100" w:afterAutospacing="1"/>
              <w:jc w:val="center"/>
              <w:rPr>
                <w:sz w:val="20"/>
                <w:szCs w:val="20"/>
              </w:rPr>
            </w:pPr>
            <w:r>
              <w:rPr>
                <w:sz w:val="20"/>
                <w:szCs w:val="20"/>
              </w:rPr>
              <w:t>-</w:t>
            </w:r>
          </w:p>
        </w:tc>
        <w:tc>
          <w:tcPr>
            <w:tcW w:w="1132" w:type="dxa"/>
          </w:tcPr>
          <w:p w:rsidR="002E5380" w:rsidRPr="00284DC4" w:rsidRDefault="002E5380" w:rsidP="00FF5646">
            <w:pPr>
              <w:spacing w:after="100" w:afterAutospacing="1"/>
              <w:jc w:val="center"/>
              <w:rPr>
                <w:sz w:val="20"/>
                <w:szCs w:val="20"/>
              </w:rPr>
            </w:pPr>
            <w:r>
              <w:rPr>
                <w:sz w:val="20"/>
                <w:szCs w:val="20"/>
              </w:rPr>
              <w:t>-</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b/>
                <w:bCs/>
                <w:sz w:val="18"/>
                <w:szCs w:val="18"/>
              </w:rPr>
            </w:pPr>
            <w:r w:rsidRPr="00284DC4">
              <w:rPr>
                <w:rFonts w:ascii="Times New Roman" w:hAnsi="Times New Roman" w:cs="Times New Roman"/>
                <w:b/>
                <w:bCs/>
                <w:sz w:val="18"/>
                <w:szCs w:val="18"/>
              </w:rPr>
              <w:t>Итого по программе за 2010-2011 г.</w:t>
            </w:r>
          </w:p>
        </w:tc>
        <w:tc>
          <w:tcPr>
            <w:tcW w:w="991" w:type="dxa"/>
          </w:tcPr>
          <w:p w:rsidR="002E5380" w:rsidRPr="00284DC4" w:rsidRDefault="002E5380" w:rsidP="00FF5646">
            <w:pPr>
              <w:pStyle w:val="ConsPlusCell"/>
              <w:widowControl/>
              <w:rPr>
                <w:rFonts w:ascii="Times New Roman" w:hAnsi="Times New Roman" w:cs="Times New Roman"/>
                <w:b/>
                <w:bCs/>
                <w:sz w:val="18"/>
                <w:szCs w:val="18"/>
              </w:rPr>
            </w:pPr>
            <w:r w:rsidRPr="00284DC4">
              <w:rPr>
                <w:rFonts w:ascii="Times New Roman" w:hAnsi="Times New Roman" w:cs="Times New Roman"/>
                <w:b/>
                <w:bCs/>
                <w:sz w:val="18"/>
                <w:szCs w:val="18"/>
              </w:rPr>
              <w:t>1255336,5</w:t>
            </w:r>
          </w:p>
        </w:tc>
        <w:tc>
          <w:tcPr>
            <w:tcW w:w="993" w:type="dxa"/>
          </w:tcPr>
          <w:p w:rsidR="002E5380" w:rsidRPr="00284DC4" w:rsidRDefault="002E5380" w:rsidP="00FF5646">
            <w:pPr>
              <w:pStyle w:val="ConsPlusCell"/>
              <w:widowControl/>
              <w:rPr>
                <w:rFonts w:ascii="Times New Roman" w:hAnsi="Times New Roman" w:cs="Times New Roman"/>
                <w:b/>
                <w:bCs/>
                <w:sz w:val="18"/>
                <w:szCs w:val="18"/>
              </w:rPr>
            </w:pPr>
            <w:r w:rsidRPr="00284DC4">
              <w:rPr>
                <w:rFonts w:ascii="Times New Roman" w:hAnsi="Times New Roman" w:cs="Times New Roman"/>
                <w:b/>
                <w:bCs/>
                <w:sz w:val="18"/>
                <w:szCs w:val="18"/>
              </w:rPr>
              <w:t>34 384,9</w:t>
            </w:r>
          </w:p>
        </w:tc>
        <w:tc>
          <w:tcPr>
            <w:tcW w:w="992" w:type="dxa"/>
          </w:tcPr>
          <w:p w:rsidR="002E5380" w:rsidRPr="00284DC4" w:rsidRDefault="002E5380" w:rsidP="00FF5646">
            <w:pPr>
              <w:pStyle w:val="ConsPlusCell"/>
              <w:widowControl/>
              <w:jc w:val="center"/>
              <w:rPr>
                <w:rFonts w:ascii="Times New Roman" w:hAnsi="Times New Roman" w:cs="Times New Roman"/>
                <w:b/>
                <w:bCs/>
                <w:sz w:val="18"/>
                <w:szCs w:val="18"/>
              </w:rPr>
            </w:pPr>
            <w:r w:rsidRPr="00284DC4">
              <w:rPr>
                <w:rFonts w:ascii="Times New Roman" w:hAnsi="Times New Roman" w:cs="Times New Roman"/>
                <w:b/>
                <w:bCs/>
                <w:sz w:val="18"/>
                <w:szCs w:val="18"/>
              </w:rPr>
              <w:t>647 638,2</w:t>
            </w:r>
          </w:p>
        </w:tc>
        <w:tc>
          <w:tcPr>
            <w:tcW w:w="993" w:type="dxa"/>
          </w:tcPr>
          <w:p w:rsidR="002E5380" w:rsidRPr="00284DC4" w:rsidRDefault="002E5380" w:rsidP="00FF5646">
            <w:pPr>
              <w:pStyle w:val="ConsPlusCell"/>
              <w:widowControl/>
              <w:jc w:val="center"/>
              <w:rPr>
                <w:rFonts w:ascii="Times New Roman" w:hAnsi="Times New Roman" w:cs="Times New Roman"/>
                <w:b/>
                <w:bCs/>
                <w:sz w:val="18"/>
                <w:szCs w:val="18"/>
              </w:rPr>
            </w:pPr>
            <w:r w:rsidRPr="00284DC4">
              <w:rPr>
                <w:rFonts w:ascii="Times New Roman" w:hAnsi="Times New Roman" w:cs="Times New Roman"/>
                <w:b/>
                <w:bCs/>
                <w:sz w:val="18"/>
                <w:szCs w:val="18"/>
              </w:rPr>
              <w:t>573 313,4</w:t>
            </w:r>
          </w:p>
        </w:tc>
        <w:tc>
          <w:tcPr>
            <w:tcW w:w="283" w:type="dxa"/>
          </w:tcPr>
          <w:p w:rsidR="002E5380" w:rsidRPr="00284DC4" w:rsidRDefault="002E5380" w:rsidP="00FF5646">
            <w:pPr>
              <w:pStyle w:val="ConsPlusCell"/>
              <w:widowControl/>
              <w:jc w:val="center"/>
              <w:rPr>
                <w:rFonts w:ascii="Times New Roman" w:hAnsi="Times New Roman" w:cs="Times New Roman"/>
                <w:b/>
                <w:bCs/>
                <w:sz w:val="18"/>
                <w:szCs w:val="18"/>
              </w:rPr>
            </w:pPr>
            <w:r w:rsidRPr="00284DC4">
              <w:rPr>
                <w:rFonts w:ascii="Times New Roman" w:hAnsi="Times New Roman" w:cs="Times New Roman"/>
                <w:b/>
                <w:bCs/>
                <w:sz w:val="18"/>
                <w:szCs w:val="18"/>
              </w:rPr>
              <w:t>-</w:t>
            </w:r>
          </w:p>
        </w:tc>
        <w:tc>
          <w:tcPr>
            <w:tcW w:w="992" w:type="dxa"/>
          </w:tcPr>
          <w:p w:rsidR="002E5380" w:rsidRPr="00284DC4" w:rsidRDefault="002E5380" w:rsidP="00FF5646">
            <w:pPr>
              <w:pStyle w:val="ConsPlusCell"/>
              <w:widowControl/>
              <w:rPr>
                <w:rFonts w:ascii="Times New Roman" w:hAnsi="Times New Roman" w:cs="Times New Roman"/>
                <w:b/>
                <w:bCs/>
                <w:sz w:val="18"/>
                <w:szCs w:val="18"/>
              </w:rPr>
            </w:pPr>
            <w:r w:rsidRPr="00284DC4">
              <w:rPr>
                <w:rFonts w:ascii="Times New Roman" w:hAnsi="Times New Roman" w:cs="Times New Roman"/>
                <w:b/>
                <w:bCs/>
                <w:sz w:val="18"/>
                <w:szCs w:val="18"/>
              </w:rPr>
              <w:t>686035,8</w:t>
            </w:r>
          </w:p>
        </w:tc>
        <w:tc>
          <w:tcPr>
            <w:tcW w:w="945" w:type="dxa"/>
            <w:gridSpan w:val="3"/>
          </w:tcPr>
          <w:p w:rsidR="002E5380" w:rsidRPr="00284DC4" w:rsidRDefault="002E5380" w:rsidP="00FF5646">
            <w:pPr>
              <w:pStyle w:val="ConsPlusCell"/>
              <w:widowControl/>
              <w:rPr>
                <w:rFonts w:ascii="Times New Roman" w:hAnsi="Times New Roman" w:cs="Times New Roman"/>
                <w:b/>
                <w:bCs/>
                <w:sz w:val="18"/>
                <w:szCs w:val="18"/>
              </w:rPr>
            </w:pPr>
            <w:r w:rsidRPr="00284DC4">
              <w:rPr>
                <w:rFonts w:ascii="Times New Roman" w:hAnsi="Times New Roman" w:cs="Times New Roman"/>
                <w:b/>
                <w:bCs/>
                <w:sz w:val="18"/>
                <w:szCs w:val="18"/>
              </w:rPr>
              <w:t>22369,7</w:t>
            </w:r>
          </w:p>
        </w:tc>
        <w:tc>
          <w:tcPr>
            <w:tcW w:w="898" w:type="dxa"/>
            <w:gridSpan w:val="2"/>
          </w:tcPr>
          <w:p w:rsidR="002E5380" w:rsidRPr="00284DC4" w:rsidRDefault="002E5380" w:rsidP="00FF5646">
            <w:pPr>
              <w:pStyle w:val="ConsPlusCell"/>
              <w:widowControl/>
              <w:jc w:val="center"/>
              <w:rPr>
                <w:rFonts w:ascii="Times New Roman" w:hAnsi="Times New Roman" w:cs="Times New Roman"/>
                <w:b/>
                <w:bCs/>
                <w:sz w:val="18"/>
                <w:szCs w:val="18"/>
              </w:rPr>
            </w:pPr>
            <w:r w:rsidRPr="00284DC4">
              <w:rPr>
                <w:rFonts w:ascii="Times New Roman" w:hAnsi="Times New Roman" w:cs="Times New Roman"/>
                <w:b/>
                <w:bCs/>
                <w:sz w:val="18"/>
                <w:szCs w:val="18"/>
              </w:rPr>
              <w:t>367565,9</w:t>
            </w:r>
          </w:p>
        </w:tc>
        <w:tc>
          <w:tcPr>
            <w:tcW w:w="992" w:type="dxa"/>
          </w:tcPr>
          <w:p w:rsidR="002E5380" w:rsidRPr="00284DC4" w:rsidRDefault="002E5380" w:rsidP="00FF5646">
            <w:pPr>
              <w:pStyle w:val="ConsPlusCell"/>
              <w:widowControl/>
              <w:jc w:val="center"/>
              <w:rPr>
                <w:rFonts w:ascii="Times New Roman" w:hAnsi="Times New Roman" w:cs="Times New Roman"/>
                <w:b/>
                <w:bCs/>
                <w:sz w:val="18"/>
                <w:szCs w:val="18"/>
              </w:rPr>
            </w:pPr>
            <w:r w:rsidRPr="00284DC4">
              <w:rPr>
                <w:rFonts w:ascii="Times New Roman" w:hAnsi="Times New Roman" w:cs="Times New Roman"/>
                <w:b/>
                <w:bCs/>
                <w:sz w:val="18"/>
                <w:szCs w:val="18"/>
              </w:rPr>
              <w:t>296100,2</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Pr>
                <w:sz w:val="20"/>
                <w:szCs w:val="20"/>
              </w:rPr>
              <w:t>682819,7</w:t>
            </w:r>
          </w:p>
        </w:tc>
        <w:tc>
          <w:tcPr>
            <w:tcW w:w="992" w:type="dxa"/>
            <w:gridSpan w:val="2"/>
          </w:tcPr>
          <w:p w:rsidR="002E5380" w:rsidRPr="00284DC4" w:rsidRDefault="002E5380" w:rsidP="00FF5646">
            <w:pPr>
              <w:spacing w:after="100" w:afterAutospacing="1"/>
              <w:jc w:val="center"/>
              <w:rPr>
                <w:sz w:val="20"/>
                <w:szCs w:val="20"/>
              </w:rPr>
            </w:pPr>
            <w:r>
              <w:rPr>
                <w:sz w:val="20"/>
                <w:szCs w:val="20"/>
              </w:rPr>
              <w:t>21929,4</w:t>
            </w:r>
          </w:p>
        </w:tc>
        <w:tc>
          <w:tcPr>
            <w:tcW w:w="992" w:type="dxa"/>
            <w:gridSpan w:val="2"/>
          </w:tcPr>
          <w:p w:rsidR="002E5380" w:rsidRPr="00284DC4" w:rsidRDefault="002E5380" w:rsidP="00FF5646">
            <w:pPr>
              <w:spacing w:after="100" w:afterAutospacing="1"/>
              <w:jc w:val="center"/>
              <w:rPr>
                <w:sz w:val="20"/>
                <w:szCs w:val="20"/>
              </w:rPr>
            </w:pPr>
            <w:r>
              <w:rPr>
                <w:sz w:val="20"/>
                <w:szCs w:val="20"/>
              </w:rPr>
              <w:t>366473,7</w:t>
            </w:r>
          </w:p>
        </w:tc>
        <w:tc>
          <w:tcPr>
            <w:tcW w:w="992" w:type="dxa"/>
            <w:gridSpan w:val="2"/>
          </w:tcPr>
          <w:p w:rsidR="002E5380" w:rsidRPr="00284DC4" w:rsidRDefault="002E5380" w:rsidP="00FF5646">
            <w:pPr>
              <w:spacing w:after="100" w:afterAutospacing="1"/>
              <w:jc w:val="center"/>
              <w:rPr>
                <w:sz w:val="20"/>
                <w:szCs w:val="20"/>
              </w:rPr>
            </w:pPr>
            <w:r>
              <w:rPr>
                <w:sz w:val="20"/>
                <w:szCs w:val="20"/>
              </w:rPr>
              <w:t>294416,6</w:t>
            </w: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16018" w:type="dxa"/>
            <w:gridSpan w:val="25"/>
          </w:tcPr>
          <w:p w:rsidR="002E5380" w:rsidRPr="00284DC4" w:rsidRDefault="002E5380" w:rsidP="00FF5646">
            <w:pPr>
              <w:spacing w:after="100" w:afterAutospacing="1"/>
              <w:jc w:val="center"/>
              <w:rPr>
                <w:sz w:val="20"/>
                <w:szCs w:val="20"/>
              </w:rPr>
            </w:pPr>
          </w:p>
        </w:tc>
      </w:tr>
      <w:tr w:rsidR="002E5380" w:rsidRPr="00284DC4" w:rsidTr="00C83E0C">
        <w:tc>
          <w:tcPr>
            <w:tcW w:w="16018" w:type="dxa"/>
            <w:gridSpan w:val="25"/>
          </w:tcPr>
          <w:p w:rsidR="002E5380" w:rsidRPr="00284DC4" w:rsidRDefault="002E5380" w:rsidP="00FF5646">
            <w:pPr>
              <w:spacing w:after="100" w:afterAutospacing="1"/>
              <w:jc w:val="center"/>
              <w:rPr>
                <w:b/>
                <w:bCs/>
                <w:sz w:val="20"/>
                <w:szCs w:val="20"/>
              </w:rPr>
            </w:pPr>
            <w:r w:rsidRPr="00284DC4">
              <w:rPr>
                <w:b/>
                <w:bCs/>
                <w:sz w:val="20"/>
                <w:szCs w:val="20"/>
              </w:rPr>
              <w:t>Система программных мероприятий, в том числе ресурсное обеспечение Программы, с перечнем мероприятий с разбивкой по годам, источникам и направлениям финансирования на 2012-2014 годы</w:t>
            </w:r>
          </w:p>
        </w:tc>
      </w:tr>
      <w:tr w:rsidR="002E5380" w:rsidRPr="00284DC4" w:rsidTr="00C83E0C">
        <w:tc>
          <w:tcPr>
            <w:tcW w:w="16018" w:type="dxa"/>
            <w:gridSpan w:val="25"/>
          </w:tcPr>
          <w:p w:rsidR="002E5380" w:rsidRPr="00284DC4" w:rsidRDefault="002E5380" w:rsidP="00FF5646">
            <w:pPr>
              <w:spacing w:after="100" w:afterAutospacing="1"/>
              <w:jc w:val="center"/>
              <w:rPr>
                <w:b/>
                <w:bCs/>
                <w:sz w:val="20"/>
                <w:szCs w:val="20"/>
              </w:rPr>
            </w:pPr>
            <w:r w:rsidRPr="00284DC4">
              <w:rPr>
                <w:b/>
                <w:bCs/>
                <w:sz w:val="20"/>
                <w:szCs w:val="20"/>
              </w:rPr>
              <w:t>1.Подпрограмма «Развитите дошкольного образования»</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tabs>
                <w:tab w:val="left" w:pos="12191"/>
              </w:tabs>
              <w:rPr>
                <w:rFonts w:ascii="Times New Roman" w:hAnsi="Times New Roman" w:cs="Times New Roman"/>
                <w:sz w:val="18"/>
                <w:szCs w:val="18"/>
              </w:rPr>
            </w:pPr>
            <w:r w:rsidRPr="00284DC4">
              <w:rPr>
                <w:rFonts w:ascii="Times New Roman" w:hAnsi="Times New Roman" w:cs="Times New Roman"/>
                <w:sz w:val="18"/>
                <w:szCs w:val="18"/>
              </w:rPr>
              <w:t>Финансовое обеспе-чение выполнения муниципальных заданий  в дошколь-ных образователь-ных учреждениях в части расчетно-нормативных затрат</w:t>
            </w:r>
          </w:p>
        </w:tc>
        <w:tc>
          <w:tcPr>
            <w:tcW w:w="991" w:type="dxa"/>
          </w:tcPr>
          <w:p w:rsidR="002E5380" w:rsidRPr="00284DC4" w:rsidRDefault="002E5380" w:rsidP="00FF5646">
            <w:pPr>
              <w:spacing w:after="100" w:afterAutospacing="1"/>
              <w:jc w:val="center"/>
              <w:rPr>
                <w:sz w:val="20"/>
                <w:szCs w:val="20"/>
              </w:rPr>
            </w:pPr>
            <w:r w:rsidRPr="00284DC4">
              <w:rPr>
                <w:sz w:val="20"/>
                <w:szCs w:val="20"/>
              </w:rPr>
              <w:t>497132,1</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497132,1</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45" w:type="dxa"/>
            <w:gridSpan w:val="3"/>
          </w:tcPr>
          <w:p w:rsidR="002E5380" w:rsidRPr="00284DC4" w:rsidRDefault="002E5380" w:rsidP="00FF5646">
            <w:pPr>
              <w:spacing w:after="100" w:afterAutospacing="1"/>
              <w:jc w:val="center"/>
              <w:rPr>
                <w:sz w:val="20"/>
                <w:szCs w:val="20"/>
              </w:rPr>
            </w:pPr>
            <w:r w:rsidRPr="00284DC4">
              <w:rPr>
                <w:sz w:val="20"/>
                <w:szCs w:val="20"/>
              </w:rPr>
              <w:t>-</w:t>
            </w:r>
          </w:p>
        </w:tc>
        <w:tc>
          <w:tcPr>
            <w:tcW w:w="898"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992"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992"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992" w:type="dxa"/>
            <w:gridSpan w:val="2"/>
          </w:tcPr>
          <w:p w:rsidR="002E5380" w:rsidRPr="00284DC4" w:rsidRDefault="002E5380" w:rsidP="00FF5646">
            <w:pPr>
              <w:spacing w:after="100" w:afterAutospacing="1"/>
              <w:jc w:val="center"/>
              <w:rPr>
                <w:sz w:val="20"/>
                <w:szCs w:val="20"/>
              </w:rPr>
            </w:pPr>
            <w:r w:rsidRPr="00284DC4">
              <w:rPr>
                <w:sz w:val="20"/>
                <w:szCs w:val="20"/>
              </w:rPr>
              <w:t>-</w:t>
            </w:r>
          </w:p>
        </w:tc>
        <w:tc>
          <w:tcPr>
            <w:tcW w:w="284" w:type="dxa"/>
          </w:tcPr>
          <w:p w:rsidR="002E5380" w:rsidRPr="00284DC4" w:rsidRDefault="002E5380" w:rsidP="00FF5646">
            <w:pPr>
              <w:spacing w:after="100" w:afterAutospacing="1"/>
              <w:jc w:val="center"/>
              <w:rPr>
                <w:sz w:val="20"/>
                <w:szCs w:val="20"/>
              </w:rPr>
            </w:pPr>
            <w:r w:rsidRPr="00284DC4">
              <w:rPr>
                <w:sz w:val="20"/>
                <w:szCs w:val="20"/>
              </w:rPr>
              <w:t>-</w:t>
            </w:r>
          </w:p>
        </w:tc>
        <w:tc>
          <w:tcPr>
            <w:tcW w:w="1132" w:type="dxa"/>
          </w:tcPr>
          <w:p w:rsidR="002E5380" w:rsidRPr="00284DC4" w:rsidRDefault="002E5380" w:rsidP="00FF5646">
            <w:pPr>
              <w:spacing w:after="100" w:afterAutospacing="1"/>
              <w:jc w:val="center"/>
              <w:rPr>
                <w:sz w:val="20"/>
                <w:szCs w:val="20"/>
              </w:rPr>
            </w:pPr>
            <w:r w:rsidRPr="00284DC4">
              <w:rPr>
                <w:sz w:val="20"/>
                <w:szCs w:val="20"/>
              </w:rPr>
              <w:t>-</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Приобретение машин и оборудова-ния,   производст-венного и хозяйст-венного инвентаря  для  дошкольных образовательных учреждений </w:t>
            </w:r>
          </w:p>
        </w:tc>
        <w:tc>
          <w:tcPr>
            <w:tcW w:w="991" w:type="dxa"/>
          </w:tcPr>
          <w:p w:rsidR="002E5380" w:rsidRPr="00284DC4" w:rsidRDefault="002E5380" w:rsidP="00FF5646">
            <w:pPr>
              <w:spacing w:after="100" w:afterAutospacing="1"/>
              <w:jc w:val="center"/>
              <w:rPr>
                <w:sz w:val="20"/>
                <w:szCs w:val="20"/>
              </w:rPr>
            </w:pPr>
            <w:r w:rsidRPr="00284DC4">
              <w:rPr>
                <w:sz w:val="20"/>
                <w:szCs w:val="20"/>
              </w:rPr>
              <w:t>40,9</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40,9</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tabs>
                <w:tab w:val="left" w:pos="12191"/>
              </w:tabs>
              <w:rPr>
                <w:rFonts w:ascii="Times New Roman" w:hAnsi="Times New Roman" w:cs="Times New Roman"/>
                <w:sz w:val="18"/>
                <w:szCs w:val="18"/>
              </w:rPr>
            </w:pPr>
            <w:r w:rsidRPr="00284DC4">
              <w:rPr>
                <w:rFonts w:ascii="Times New Roman" w:hAnsi="Times New Roman" w:cs="Times New Roman"/>
                <w:sz w:val="18"/>
                <w:szCs w:val="18"/>
              </w:rPr>
              <w:t xml:space="preserve">Субсидия на иные цели для учреждений: </w:t>
            </w:r>
          </w:p>
          <w:p w:rsidR="002E5380" w:rsidRPr="00284DC4" w:rsidRDefault="002E5380" w:rsidP="00FF5646">
            <w:pPr>
              <w:pStyle w:val="ConsPlusCell"/>
              <w:widowControl/>
              <w:tabs>
                <w:tab w:val="left" w:pos="12191"/>
              </w:tabs>
              <w:rPr>
                <w:rFonts w:ascii="Times New Roman" w:hAnsi="Times New Roman" w:cs="Times New Roman"/>
                <w:sz w:val="18"/>
                <w:szCs w:val="18"/>
              </w:rPr>
            </w:pPr>
            <w:r w:rsidRPr="00284DC4">
              <w:rPr>
                <w:rFonts w:ascii="Times New Roman" w:hAnsi="Times New Roman" w:cs="Times New Roman"/>
                <w:sz w:val="18"/>
                <w:szCs w:val="18"/>
              </w:rPr>
              <w:t xml:space="preserve">на время капитального ремонта </w:t>
            </w:r>
          </w:p>
          <w:p w:rsidR="002E5380" w:rsidRPr="00284DC4" w:rsidRDefault="002E5380" w:rsidP="00FF5646">
            <w:pPr>
              <w:spacing w:after="100" w:afterAutospacing="1"/>
              <w:rPr>
                <w:sz w:val="18"/>
                <w:szCs w:val="18"/>
              </w:rPr>
            </w:pPr>
            <w:r w:rsidRPr="00284DC4">
              <w:rPr>
                <w:sz w:val="18"/>
                <w:szCs w:val="18"/>
              </w:rPr>
              <w:t>МБДОУ ДС №42 «Дюймовочка»;  простой  в связи с   закрытием  МБДОУ ДС  №27 «Морячок»</w:t>
            </w:r>
          </w:p>
        </w:tc>
        <w:tc>
          <w:tcPr>
            <w:tcW w:w="991" w:type="dxa"/>
          </w:tcPr>
          <w:p w:rsidR="002E5380" w:rsidRPr="00284DC4" w:rsidRDefault="002E5380" w:rsidP="00FF5646">
            <w:pPr>
              <w:spacing w:after="100" w:afterAutospacing="1"/>
              <w:jc w:val="center"/>
              <w:rPr>
                <w:sz w:val="20"/>
                <w:szCs w:val="20"/>
              </w:rPr>
            </w:pPr>
            <w:r w:rsidRPr="00284DC4">
              <w:rPr>
                <w:sz w:val="20"/>
                <w:szCs w:val="20"/>
              </w:rPr>
              <w:t>9293,3</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9293,3</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Финансовое обес-печение   выполне-ния заявок на повы-шение квалифика-ции и переподго-товки работников образования в части расчетно-нормативных затрат</w:t>
            </w:r>
          </w:p>
        </w:tc>
        <w:tc>
          <w:tcPr>
            <w:tcW w:w="991" w:type="dxa"/>
          </w:tcPr>
          <w:p w:rsidR="002E5380" w:rsidRPr="00284DC4" w:rsidRDefault="002E5380" w:rsidP="00FF5646">
            <w:pPr>
              <w:spacing w:after="100" w:afterAutospacing="1"/>
              <w:jc w:val="center"/>
              <w:rPr>
                <w:sz w:val="20"/>
                <w:szCs w:val="20"/>
              </w:rPr>
            </w:pPr>
            <w:r w:rsidRPr="00284DC4">
              <w:rPr>
                <w:sz w:val="20"/>
                <w:szCs w:val="20"/>
              </w:rPr>
              <w:t>1104,2</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1104,2</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rPr>
                <w:sz w:val="18"/>
                <w:szCs w:val="18"/>
              </w:rPr>
            </w:pPr>
            <w:r w:rsidRPr="00284DC4">
              <w:rPr>
                <w:sz w:val="18"/>
                <w:szCs w:val="18"/>
              </w:rPr>
              <w:t>Кап. Ремонты, разработка ПСД, осуществление строительного и авторского контроля:</w:t>
            </w:r>
          </w:p>
          <w:p w:rsidR="002E5380" w:rsidRPr="00284DC4" w:rsidRDefault="002E5380" w:rsidP="00FF5646">
            <w:pPr>
              <w:rPr>
                <w:sz w:val="18"/>
                <w:szCs w:val="18"/>
              </w:rPr>
            </w:pPr>
            <w:r w:rsidRPr="00284DC4">
              <w:rPr>
                <w:sz w:val="18"/>
                <w:szCs w:val="18"/>
              </w:rPr>
              <w:t xml:space="preserve"> Капитальный ремонт муниципального дошкольного образовательного учреждения детский сад  комбинированного вида второй категории №42 «Дюймовочка»</w:t>
            </w:r>
          </w:p>
          <w:p w:rsidR="002E5380" w:rsidRPr="00284DC4" w:rsidRDefault="002E5380" w:rsidP="00FF5646">
            <w:pPr>
              <w:pStyle w:val="ConsPlusCell"/>
              <w:rPr>
                <w:rFonts w:ascii="Times New Roman" w:hAnsi="Times New Roman" w:cs="Times New Roman"/>
                <w:sz w:val="18"/>
                <w:szCs w:val="18"/>
              </w:rPr>
            </w:pPr>
            <w:r w:rsidRPr="00284DC4">
              <w:rPr>
                <w:rFonts w:ascii="Times New Roman" w:hAnsi="Times New Roman" w:cs="Times New Roman"/>
                <w:sz w:val="18"/>
                <w:szCs w:val="18"/>
              </w:rPr>
              <w:t>Разработка ПСД к  кап. Ремонту  МБДОУ ДС №27 «Морячок»</w:t>
            </w:r>
          </w:p>
          <w:p w:rsidR="002E5380" w:rsidRPr="00284DC4" w:rsidRDefault="002E5380" w:rsidP="00FF5646">
            <w:pPr>
              <w:pStyle w:val="ConsPlusCell"/>
              <w:rPr>
                <w:rFonts w:ascii="Times New Roman" w:hAnsi="Times New Roman" w:cs="Times New Roman"/>
                <w:sz w:val="18"/>
                <w:szCs w:val="18"/>
              </w:rPr>
            </w:pPr>
          </w:p>
          <w:p w:rsidR="002E5380" w:rsidRPr="00284DC4" w:rsidRDefault="002E5380" w:rsidP="00FF5646">
            <w:pPr>
              <w:pStyle w:val="ConsPlusCell"/>
              <w:rPr>
                <w:rFonts w:ascii="Times New Roman" w:hAnsi="Times New Roman" w:cs="Times New Roman"/>
                <w:sz w:val="18"/>
                <w:szCs w:val="18"/>
              </w:rPr>
            </w:pPr>
            <w:r w:rsidRPr="00284DC4">
              <w:rPr>
                <w:rFonts w:ascii="Times New Roman" w:hAnsi="Times New Roman" w:cs="Times New Roman"/>
                <w:sz w:val="18"/>
                <w:szCs w:val="18"/>
              </w:rPr>
              <w:t>Разработка ПСД к  кап. Ремонту  МБДОУ ДС №35 «Солнышко»</w:t>
            </w:r>
          </w:p>
          <w:p w:rsidR="002E5380" w:rsidRPr="00284DC4" w:rsidRDefault="002E5380" w:rsidP="00FF5646">
            <w:pPr>
              <w:pStyle w:val="ConsPlusCell"/>
              <w:rPr>
                <w:rFonts w:ascii="Times New Roman" w:hAnsi="Times New Roman" w:cs="Times New Roman"/>
                <w:sz w:val="18"/>
                <w:szCs w:val="18"/>
              </w:rPr>
            </w:pPr>
          </w:p>
          <w:p w:rsidR="002E5380" w:rsidRPr="00284DC4" w:rsidRDefault="002E5380" w:rsidP="00FF5646">
            <w:pPr>
              <w:pStyle w:val="ConsPlusCell"/>
              <w:rPr>
                <w:rFonts w:ascii="Times New Roman" w:hAnsi="Times New Roman" w:cs="Times New Roman"/>
                <w:sz w:val="18"/>
                <w:szCs w:val="18"/>
              </w:rPr>
            </w:pPr>
            <w:r w:rsidRPr="00284DC4">
              <w:rPr>
                <w:rFonts w:ascii="Times New Roman" w:hAnsi="Times New Roman" w:cs="Times New Roman"/>
                <w:sz w:val="18"/>
                <w:szCs w:val="18"/>
              </w:rPr>
              <w:t>Разработка ПСД к  кап. Ремонту  МБДОУ ДС №58 «Росинка»</w:t>
            </w:r>
          </w:p>
        </w:tc>
        <w:tc>
          <w:tcPr>
            <w:tcW w:w="991" w:type="dxa"/>
          </w:tcPr>
          <w:p w:rsidR="002E5380" w:rsidRPr="00284DC4" w:rsidRDefault="002E5380" w:rsidP="00FF5646">
            <w:pPr>
              <w:spacing w:after="100" w:afterAutospacing="1"/>
              <w:jc w:val="center"/>
              <w:rPr>
                <w:sz w:val="20"/>
                <w:szCs w:val="20"/>
              </w:rPr>
            </w:pPr>
            <w:r w:rsidRPr="00284DC4">
              <w:rPr>
                <w:sz w:val="20"/>
                <w:szCs w:val="20"/>
              </w:rPr>
              <w:t>38468,2</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34530,4</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937,8</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2500,0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500,0</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29201,8</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29201,8</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9266,4</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5328,6</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937,8</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2500,0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500,0</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rPr>
                <w:rFonts w:ascii="Times New Roman" w:hAnsi="Times New Roman" w:cs="Times New Roman"/>
                <w:sz w:val="18"/>
                <w:szCs w:val="18"/>
              </w:rPr>
            </w:pPr>
            <w:r w:rsidRPr="00284DC4">
              <w:rPr>
                <w:rFonts w:ascii="Times New Roman" w:hAnsi="Times New Roman" w:cs="Times New Roman"/>
                <w:sz w:val="18"/>
                <w:szCs w:val="18"/>
              </w:rPr>
              <w:t xml:space="preserve">Организация и проведение комп-лекса мероприятий,   направленных на поддержание и улучшение системы обеспечения пожарной     безопа-сности муниципаль-ных бразовательных      учреждений (техни-ческое обслужива-ние,обслуживание дымоходов, авто-матических пожар-ных сигнализаций)      </w:t>
            </w:r>
          </w:p>
        </w:tc>
        <w:tc>
          <w:tcPr>
            <w:tcW w:w="991" w:type="dxa"/>
          </w:tcPr>
          <w:p w:rsidR="002E5380" w:rsidRPr="00284DC4" w:rsidRDefault="002E5380" w:rsidP="00FF5646">
            <w:pPr>
              <w:spacing w:after="100" w:afterAutospacing="1"/>
              <w:jc w:val="center"/>
              <w:rPr>
                <w:sz w:val="20"/>
                <w:szCs w:val="20"/>
              </w:rPr>
            </w:pPr>
            <w:r w:rsidRPr="00284DC4">
              <w:rPr>
                <w:sz w:val="20"/>
                <w:szCs w:val="20"/>
              </w:rPr>
              <w:t>890,0</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890,0</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Выполнение комп-лекса  антитеррорис-тических мероприя-тий в общеобразова-тельных учрежде-нииях:  в том числе</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установка камер видеонаблюдений</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-обслуживание </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охранной сигнализации</w:t>
            </w:r>
          </w:p>
        </w:tc>
        <w:tc>
          <w:tcPr>
            <w:tcW w:w="991" w:type="dxa"/>
          </w:tcPr>
          <w:p w:rsidR="002E5380" w:rsidRPr="00284DC4" w:rsidRDefault="002E5380" w:rsidP="00FF5646">
            <w:pPr>
              <w:spacing w:after="100" w:afterAutospacing="1"/>
              <w:jc w:val="center"/>
              <w:rPr>
                <w:sz w:val="20"/>
                <w:szCs w:val="20"/>
              </w:rPr>
            </w:pPr>
            <w:r w:rsidRPr="00284DC4">
              <w:rPr>
                <w:sz w:val="20"/>
                <w:szCs w:val="20"/>
              </w:rPr>
              <w:t>2192,3</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490,0</w:t>
            </w:r>
          </w:p>
          <w:p w:rsidR="002E5380" w:rsidRPr="00284DC4" w:rsidRDefault="002E5380" w:rsidP="00FF5646">
            <w:pPr>
              <w:spacing w:after="100" w:afterAutospacing="1"/>
              <w:jc w:val="center"/>
              <w:rPr>
                <w:sz w:val="20"/>
                <w:szCs w:val="20"/>
              </w:rPr>
            </w:pPr>
            <w:r w:rsidRPr="00284DC4">
              <w:rPr>
                <w:sz w:val="20"/>
                <w:szCs w:val="20"/>
              </w:rPr>
              <w:t>1702,3</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2192,3</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490,0</w:t>
            </w:r>
          </w:p>
          <w:p w:rsidR="002E5380" w:rsidRPr="00284DC4" w:rsidRDefault="002E5380" w:rsidP="00FF5646">
            <w:pPr>
              <w:spacing w:after="100" w:afterAutospacing="1"/>
              <w:jc w:val="center"/>
              <w:rPr>
                <w:sz w:val="20"/>
                <w:szCs w:val="20"/>
              </w:rPr>
            </w:pPr>
            <w:r w:rsidRPr="00284DC4">
              <w:rPr>
                <w:sz w:val="20"/>
                <w:szCs w:val="20"/>
              </w:rPr>
              <w:t>1702,3</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b/>
                <w:bCs/>
                <w:sz w:val="20"/>
                <w:szCs w:val="20"/>
              </w:rPr>
            </w:pPr>
          </w:p>
        </w:tc>
        <w:tc>
          <w:tcPr>
            <w:tcW w:w="1842" w:type="dxa"/>
          </w:tcPr>
          <w:p w:rsidR="002E5380" w:rsidRPr="00284DC4" w:rsidRDefault="002E5380" w:rsidP="00FF5646">
            <w:pPr>
              <w:spacing w:after="100" w:afterAutospacing="1"/>
              <w:jc w:val="center"/>
              <w:rPr>
                <w:b/>
                <w:bCs/>
                <w:sz w:val="20"/>
                <w:szCs w:val="20"/>
              </w:rPr>
            </w:pPr>
            <w:r w:rsidRPr="00284DC4">
              <w:rPr>
                <w:b/>
                <w:bCs/>
                <w:sz w:val="20"/>
                <w:szCs w:val="20"/>
              </w:rPr>
              <w:t>Итого по подпрограмме 1</w:t>
            </w:r>
          </w:p>
        </w:tc>
        <w:tc>
          <w:tcPr>
            <w:tcW w:w="991" w:type="dxa"/>
          </w:tcPr>
          <w:p w:rsidR="002E5380" w:rsidRPr="00284DC4" w:rsidRDefault="002E5380" w:rsidP="00FF5646">
            <w:pPr>
              <w:spacing w:after="100" w:afterAutospacing="1"/>
              <w:jc w:val="center"/>
              <w:rPr>
                <w:b/>
                <w:bCs/>
                <w:sz w:val="20"/>
                <w:szCs w:val="20"/>
              </w:rPr>
            </w:pPr>
            <w:r w:rsidRPr="00284DC4">
              <w:rPr>
                <w:b/>
                <w:bCs/>
                <w:sz w:val="20"/>
                <w:szCs w:val="20"/>
              </w:rPr>
              <w:t>549121,0</w:t>
            </w:r>
          </w:p>
        </w:tc>
        <w:tc>
          <w:tcPr>
            <w:tcW w:w="993" w:type="dxa"/>
          </w:tcPr>
          <w:p w:rsidR="002E5380" w:rsidRPr="00284DC4" w:rsidRDefault="002E5380" w:rsidP="00FF5646">
            <w:pPr>
              <w:spacing w:after="100" w:afterAutospacing="1"/>
              <w:jc w:val="center"/>
              <w:rPr>
                <w:b/>
                <w:bCs/>
                <w:sz w:val="20"/>
                <w:szCs w:val="20"/>
              </w:rPr>
            </w:pPr>
            <w:r w:rsidRPr="00284DC4">
              <w:rPr>
                <w:b/>
                <w:bCs/>
                <w:sz w:val="20"/>
                <w:szCs w:val="20"/>
              </w:rPr>
              <w:t>-</w:t>
            </w:r>
          </w:p>
        </w:tc>
        <w:tc>
          <w:tcPr>
            <w:tcW w:w="992" w:type="dxa"/>
          </w:tcPr>
          <w:p w:rsidR="002E5380" w:rsidRPr="00284DC4" w:rsidRDefault="002E5380" w:rsidP="00FF5646">
            <w:pPr>
              <w:spacing w:after="100" w:afterAutospacing="1"/>
              <w:jc w:val="center"/>
              <w:rPr>
                <w:b/>
                <w:bCs/>
                <w:sz w:val="20"/>
                <w:szCs w:val="20"/>
              </w:rPr>
            </w:pPr>
            <w:r w:rsidRPr="00284DC4">
              <w:rPr>
                <w:b/>
                <w:bCs/>
                <w:sz w:val="20"/>
                <w:szCs w:val="20"/>
              </w:rPr>
              <w:t>29201,8</w:t>
            </w:r>
          </w:p>
        </w:tc>
        <w:tc>
          <w:tcPr>
            <w:tcW w:w="993" w:type="dxa"/>
          </w:tcPr>
          <w:p w:rsidR="002E5380" w:rsidRPr="00284DC4" w:rsidRDefault="002E5380" w:rsidP="00FF5646">
            <w:pPr>
              <w:spacing w:after="100" w:afterAutospacing="1"/>
              <w:jc w:val="center"/>
              <w:rPr>
                <w:b/>
                <w:bCs/>
                <w:sz w:val="20"/>
                <w:szCs w:val="20"/>
              </w:rPr>
            </w:pPr>
            <w:r w:rsidRPr="00284DC4">
              <w:rPr>
                <w:b/>
                <w:bCs/>
                <w:sz w:val="20"/>
                <w:szCs w:val="20"/>
              </w:rPr>
              <w:t>519919,2</w:t>
            </w:r>
          </w:p>
        </w:tc>
        <w:tc>
          <w:tcPr>
            <w:tcW w:w="283" w:type="dxa"/>
          </w:tcPr>
          <w:p w:rsidR="002E5380" w:rsidRPr="00284DC4" w:rsidRDefault="002E5380" w:rsidP="00FF5646">
            <w:pPr>
              <w:spacing w:after="100" w:afterAutospacing="1"/>
              <w:jc w:val="center"/>
              <w:rPr>
                <w:b/>
                <w:bCs/>
                <w:sz w:val="20"/>
                <w:szCs w:val="20"/>
              </w:rPr>
            </w:pPr>
            <w:r w:rsidRPr="00284DC4">
              <w:rPr>
                <w:b/>
                <w:bCs/>
                <w:sz w:val="20"/>
                <w:szCs w:val="20"/>
              </w:rPr>
              <w:t>-</w:t>
            </w:r>
          </w:p>
        </w:tc>
        <w:tc>
          <w:tcPr>
            <w:tcW w:w="992" w:type="dxa"/>
          </w:tcPr>
          <w:p w:rsidR="002E5380" w:rsidRPr="00284DC4" w:rsidRDefault="002E5380" w:rsidP="00FF5646">
            <w:pPr>
              <w:spacing w:after="100" w:afterAutospacing="1"/>
              <w:jc w:val="center"/>
              <w:rPr>
                <w:b/>
                <w:bCs/>
                <w:sz w:val="20"/>
                <w:szCs w:val="20"/>
              </w:rPr>
            </w:pPr>
          </w:p>
        </w:tc>
        <w:tc>
          <w:tcPr>
            <w:tcW w:w="945" w:type="dxa"/>
            <w:gridSpan w:val="3"/>
          </w:tcPr>
          <w:p w:rsidR="002E5380" w:rsidRPr="00284DC4" w:rsidRDefault="002E5380" w:rsidP="00FF5646">
            <w:pPr>
              <w:spacing w:after="100" w:afterAutospacing="1"/>
              <w:jc w:val="center"/>
              <w:rPr>
                <w:b/>
                <w:bCs/>
                <w:sz w:val="20"/>
                <w:szCs w:val="20"/>
              </w:rPr>
            </w:pPr>
          </w:p>
        </w:tc>
        <w:tc>
          <w:tcPr>
            <w:tcW w:w="898" w:type="dxa"/>
            <w:gridSpan w:val="2"/>
          </w:tcPr>
          <w:p w:rsidR="002E5380" w:rsidRPr="00284DC4" w:rsidRDefault="002E5380" w:rsidP="00FF5646">
            <w:pPr>
              <w:spacing w:after="100" w:afterAutospacing="1"/>
              <w:jc w:val="center"/>
              <w:rPr>
                <w:b/>
                <w:bCs/>
                <w:sz w:val="20"/>
                <w:szCs w:val="20"/>
              </w:rPr>
            </w:pPr>
          </w:p>
        </w:tc>
        <w:tc>
          <w:tcPr>
            <w:tcW w:w="992" w:type="dxa"/>
          </w:tcPr>
          <w:p w:rsidR="002E5380" w:rsidRPr="00284DC4" w:rsidRDefault="002E5380" w:rsidP="00FF5646">
            <w:pPr>
              <w:spacing w:after="100" w:afterAutospacing="1"/>
              <w:jc w:val="center"/>
              <w:rPr>
                <w:b/>
                <w:bCs/>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16018" w:type="dxa"/>
            <w:gridSpan w:val="25"/>
          </w:tcPr>
          <w:p w:rsidR="002E5380" w:rsidRPr="00284DC4" w:rsidRDefault="002E5380" w:rsidP="00FF5646">
            <w:pPr>
              <w:spacing w:after="100" w:afterAutospacing="1"/>
              <w:jc w:val="center"/>
              <w:rPr>
                <w:sz w:val="20"/>
                <w:szCs w:val="20"/>
              </w:rPr>
            </w:pPr>
          </w:p>
        </w:tc>
      </w:tr>
      <w:tr w:rsidR="002E5380" w:rsidRPr="00284DC4" w:rsidTr="00C83E0C">
        <w:tc>
          <w:tcPr>
            <w:tcW w:w="16018" w:type="dxa"/>
            <w:gridSpan w:val="25"/>
          </w:tcPr>
          <w:p w:rsidR="002E5380" w:rsidRPr="00284DC4" w:rsidRDefault="002E5380" w:rsidP="00FF5646">
            <w:pPr>
              <w:spacing w:after="100" w:afterAutospacing="1"/>
              <w:jc w:val="center"/>
              <w:rPr>
                <w:sz w:val="18"/>
                <w:szCs w:val="18"/>
              </w:rPr>
            </w:pPr>
            <w:r w:rsidRPr="00284DC4">
              <w:rPr>
                <w:b/>
                <w:bCs/>
                <w:sz w:val="18"/>
                <w:szCs w:val="18"/>
              </w:rPr>
              <w:t>2. Подпрограмма «Развитите общего образования»</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spacing w:after="100" w:afterAutospacing="1"/>
              <w:rPr>
                <w:sz w:val="18"/>
                <w:szCs w:val="18"/>
              </w:rPr>
            </w:pPr>
            <w:r w:rsidRPr="00284DC4">
              <w:rPr>
                <w:sz w:val="18"/>
                <w:szCs w:val="18"/>
              </w:rPr>
              <w:t>Выплата вознаграждения за выполнение функ-ций классного руко-водителя   работни-кам муниципальных бюджетных общеобразовательных  учреждений</w:t>
            </w:r>
          </w:p>
        </w:tc>
        <w:tc>
          <w:tcPr>
            <w:tcW w:w="991" w:type="dxa"/>
          </w:tcPr>
          <w:p w:rsidR="002E5380" w:rsidRPr="00284DC4" w:rsidRDefault="002E5380" w:rsidP="00FF5646">
            <w:pPr>
              <w:spacing w:after="100" w:afterAutospacing="1"/>
              <w:jc w:val="center"/>
              <w:rPr>
                <w:sz w:val="20"/>
                <w:szCs w:val="20"/>
              </w:rPr>
            </w:pPr>
            <w:r w:rsidRPr="00284DC4">
              <w:rPr>
                <w:sz w:val="20"/>
                <w:szCs w:val="20"/>
              </w:rPr>
              <w:t>7425,4</w:t>
            </w:r>
          </w:p>
        </w:tc>
        <w:tc>
          <w:tcPr>
            <w:tcW w:w="993" w:type="dxa"/>
          </w:tcPr>
          <w:p w:rsidR="002E5380" w:rsidRPr="00284DC4" w:rsidRDefault="002E5380" w:rsidP="00FF5646">
            <w:pPr>
              <w:spacing w:after="100" w:afterAutospacing="1"/>
              <w:jc w:val="center"/>
              <w:rPr>
                <w:sz w:val="20"/>
                <w:szCs w:val="20"/>
              </w:rPr>
            </w:pPr>
            <w:r w:rsidRPr="00284DC4">
              <w:rPr>
                <w:sz w:val="20"/>
                <w:szCs w:val="20"/>
              </w:rPr>
              <w:t>7425,4</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tabs>
                <w:tab w:val="left" w:pos="12191"/>
              </w:tabs>
              <w:rPr>
                <w:rFonts w:ascii="Times New Roman" w:hAnsi="Times New Roman" w:cs="Times New Roman"/>
                <w:sz w:val="18"/>
                <w:szCs w:val="18"/>
              </w:rPr>
            </w:pPr>
            <w:r w:rsidRPr="00284DC4">
              <w:rPr>
                <w:rFonts w:ascii="Times New Roman" w:hAnsi="Times New Roman" w:cs="Times New Roman"/>
                <w:sz w:val="18"/>
                <w:szCs w:val="18"/>
              </w:rPr>
              <w:t>Финансовое обеспечение выполнения муниципальных заданий  в общеобразовательных учреждений, в части  расчетно-нормативных затрат</w:t>
            </w:r>
          </w:p>
        </w:tc>
        <w:tc>
          <w:tcPr>
            <w:tcW w:w="991" w:type="dxa"/>
          </w:tcPr>
          <w:p w:rsidR="002E5380" w:rsidRPr="00284DC4" w:rsidRDefault="002E5380" w:rsidP="00FF5646">
            <w:pPr>
              <w:spacing w:after="100" w:afterAutospacing="1"/>
              <w:jc w:val="center"/>
              <w:rPr>
                <w:sz w:val="20"/>
                <w:szCs w:val="20"/>
              </w:rPr>
            </w:pPr>
            <w:r w:rsidRPr="00284DC4">
              <w:rPr>
                <w:sz w:val="20"/>
                <w:szCs w:val="20"/>
              </w:rPr>
              <w:t>1243193,0</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950492,9</w:t>
            </w:r>
          </w:p>
        </w:tc>
        <w:tc>
          <w:tcPr>
            <w:tcW w:w="993" w:type="dxa"/>
          </w:tcPr>
          <w:p w:rsidR="002E5380" w:rsidRPr="00284DC4" w:rsidRDefault="002E5380" w:rsidP="00FF5646">
            <w:pPr>
              <w:spacing w:after="100" w:afterAutospacing="1"/>
              <w:jc w:val="center"/>
              <w:rPr>
                <w:sz w:val="20"/>
                <w:szCs w:val="20"/>
              </w:rPr>
            </w:pPr>
            <w:r w:rsidRPr="00284DC4">
              <w:rPr>
                <w:sz w:val="20"/>
                <w:szCs w:val="20"/>
              </w:rPr>
              <w:t>292700,1</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Приобретение машин и оборудова-ния,   производст-венного и хозяйств-енного инвентаря для  общеобразова-тельных учреждений </w:t>
            </w:r>
          </w:p>
        </w:tc>
        <w:tc>
          <w:tcPr>
            <w:tcW w:w="991" w:type="dxa"/>
          </w:tcPr>
          <w:p w:rsidR="002E5380" w:rsidRPr="00284DC4" w:rsidRDefault="002E5380" w:rsidP="00FF5646">
            <w:pPr>
              <w:spacing w:after="100" w:afterAutospacing="1"/>
              <w:jc w:val="center"/>
              <w:rPr>
                <w:sz w:val="20"/>
                <w:szCs w:val="20"/>
              </w:rPr>
            </w:pPr>
            <w:r w:rsidRPr="00284DC4">
              <w:rPr>
                <w:sz w:val="20"/>
                <w:szCs w:val="20"/>
              </w:rPr>
              <w:t>165587,5</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165496,0</w:t>
            </w:r>
          </w:p>
        </w:tc>
        <w:tc>
          <w:tcPr>
            <w:tcW w:w="993" w:type="dxa"/>
          </w:tcPr>
          <w:p w:rsidR="002E5380" w:rsidRPr="00284DC4" w:rsidRDefault="002E5380" w:rsidP="00FF5646">
            <w:pPr>
              <w:spacing w:after="100" w:afterAutospacing="1"/>
              <w:jc w:val="center"/>
              <w:rPr>
                <w:sz w:val="20"/>
                <w:szCs w:val="20"/>
              </w:rPr>
            </w:pPr>
            <w:r w:rsidRPr="00284DC4">
              <w:rPr>
                <w:sz w:val="20"/>
                <w:szCs w:val="20"/>
              </w:rPr>
              <w:t>91,5</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Закупка  компьютер-ного оборудования и програмного обеспе-чения для муници-пальных бюджетных образовательных учреждений</w:t>
            </w:r>
          </w:p>
        </w:tc>
        <w:tc>
          <w:tcPr>
            <w:tcW w:w="991" w:type="dxa"/>
          </w:tcPr>
          <w:p w:rsidR="002E5380" w:rsidRPr="00284DC4" w:rsidRDefault="002E5380" w:rsidP="00FF5646">
            <w:pPr>
              <w:spacing w:after="100" w:afterAutospacing="1"/>
              <w:jc w:val="center"/>
              <w:rPr>
                <w:sz w:val="20"/>
                <w:szCs w:val="20"/>
              </w:rPr>
            </w:pPr>
            <w:r w:rsidRPr="00284DC4">
              <w:rPr>
                <w:sz w:val="20"/>
                <w:szCs w:val="20"/>
              </w:rPr>
              <w:t>9090,2</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7877,7</w:t>
            </w:r>
          </w:p>
        </w:tc>
        <w:tc>
          <w:tcPr>
            <w:tcW w:w="993" w:type="dxa"/>
          </w:tcPr>
          <w:p w:rsidR="002E5380" w:rsidRPr="00284DC4" w:rsidRDefault="002E5380" w:rsidP="00FF5646">
            <w:pPr>
              <w:spacing w:after="100" w:afterAutospacing="1"/>
              <w:jc w:val="center"/>
              <w:rPr>
                <w:sz w:val="20"/>
                <w:szCs w:val="20"/>
              </w:rPr>
            </w:pPr>
            <w:r w:rsidRPr="00284DC4">
              <w:rPr>
                <w:sz w:val="20"/>
                <w:szCs w:val="20"/>
              </w:rPr>
              <w:t>1212,5</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Модернизация региональных систем общего образования:</w:t>
            </w:r>
          </w:p>
          <w:p w:rsidR="002E5380" w:rsidRPr="00284DC4" w:rsidRDefault="002E5380" w:rsidP="00FF5646">
            <w:pPr>
              <w:pStyle w:val="ConsPlusCell"/>
              <w:widowControl/>
              <w:tabs>
                <w:tab w:val="left" w:pos="1400"/>
              </w:tabs>
              <w:rPr>
                <w:rFonts w:ascii="Times New Roman" w:hAnsi="Times New Roman" w:cs="Times New Roman"/>
                <w:sz w:val="18"/>
                <w:szCs w:val="18"/>
              </w:rPr>
            </w:pPr>
            <w:r w:rsidRPr="00284DC4">
              <w:rPr>
                <w:rFonts w:ascii="Times New Roman" w:hAnsi="Times New Roman" w:cs="Times New Roman"/>
                <w:sz w:val="18"/>
                <w:szCs w:val="18"/>
              </w:rPr>
              <w:tab/>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В том числе</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приобретение спортивного оборудования и инвентаря для  муниципальных общеобразователь-ных учреждений</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приобретение оборудования для школьных столовых муниципальных общеобразовательных учреждений</w:t>
            </w:r>
          </w:p>
          <w:p w:rsidR="002E5380" w:rsidRPr="00284DC4" w:rsidRDefault="002E5380" w:rsidP="00FF5646">
            <w:pPr>
              <w:pStyle w:val="ConsPlusCell"/>
              <w:widowControl/>
              <w:rPr>
                <w:rFonts w:ascii="Times New Roman" w:hAnsi="Times New Roman" w:cs="Times New Roman"/>
                <w:sz w:val="18"/>
                <w:szCs w:val="18"/>
              </w:rPr>
            </w:pPr>
          </w:p>
        </w:tc>
        <w:tc>
          <w:tcPr>
            <w:tcW w:w="991" w:type="dxa"/>
          </w:tcPr>
          <w:p w:rsidR="002E5380" w:rsidRPr="00284DC4" w:rsidRDefault="002E5380" w:rsidP="00FF5646">
            <w:pPr>
              <w:spacing w:after="100" w:afterAutospacing="1"/>
              <w:jc w:val="center"/>
              <w:rPr>
                <w:sz w:val="20"/>
                <w:szCs w:val="20"/>
              </w:rPr>
            </w:pPr>
            <w:r w:rsidRPr="00284DC4">
              <w:rPr>
                <w:sz w:val="20"/>
                <w:szCs w:val="20"/>
              </w:rPr>
              <w:t>17550,0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13050,0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4500,0</w:t>
            </w:r>
          </w:p>
        </w:tc>
        <w:tc>
          <w:tcPr>
            <w:tcW w:w="993" w:type="dxa"/>
          </w:tcPr>
          <w:p w:rsidR="002E5380" w:rsidRPr="00284DC4" w:rsidRDefault="002E5380" w:rsidP="00FF5646">
            <w:pPr>
              <w:spacing w:after="100" w:afterAutospacing="1"/>
              <w:jc w:val="center"/>
              <w:rPr>
                <w:sz w:val="20"/>
                <w:szCs w:val="20"/>
              </w:rPr>
            </w:pPr>
            <w:r w:rsidRPr="00284DC4">
              <w:rPr>
                <w:sz w:val="20"/>
                <w:szCs w:val="20"/>
              </w:rPr>
              <w:t>17550,0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13050,0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4500,0</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Оплата услуг доступа сети Интернет муниципальных  бюджетных общеобразовательных учреждений</w:t>
            </w:r>
          </w:p>
          <w:p w:rsidR="002E5380" w:rsidRPr="00284DC4" w:rsidRDefault="002E5380" w:rsidP="00FF5646">
            <w:pPr>
              <w:pStyle w:val="ConsPlusCell"/>
              <w:widowControl/>
              <w:rPr>
                <w:rFonts w:ascii="Times New Roman" w:hAnsi="Times New Roman" w:cs="Times New Roman"/>
                <w:sz w:val="18"/>
                <w:szCs w:val="18"/>
              </w:rPr>
            </w:pPr>
          </w:p>
        </w:tc>
        <w:tc>
          <w:tcPr>
            <w:tcW w:w="991" w:type="dxa"/>
          </w:tcPr>
          <w:p w:rsidR="002E5380" w:rsidRPr="00284DC4" w:rsidRDefault="002E5380" w:rsidP="00FF5646">
            <w:pPr>
              <w:spacing w:after="100" w:afterAutospacing="1"/>
              <w:jc w:val="center"/>
              <w:rPr>
                <w:sz w:val="20"/>
                <w:szCs w:val="20"/>
              </w:rPr>
            </w:pPr>
            <w:r w:rsidRPr="00284DC4">
              <w:rPr>
                <w:sz w:val="20"/>
                <w:szCs w:val="20"/>
              </w:rPr>
              <w:t>6772,5</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5831,1</w:t>
            </w:r>
          </w:p>
        </w:tc>
        <w:tc>
          <w:tcPr>
            <w:tcW w:w="993" w:type="dxa"/>
          </w:tcPr>
          <w:p w:rsidR="002E5380" w:rsidRPr="00284DC4" w:rsidRDefault="002E5380" w:rsidP="00FF5646">
            <w:pPr>
              <w:spacing w:after="100" w:afterAutospacing="1"/>
              <w:jc w:val="center"/>
              <w:rPr>
                <w:sz w:val="20"/>
                <w:szCs w:val="20"/>
              </w:rPr>
            </w:pPr>
            <w:r w:rsidRPr="00284DC4">
              <w:rPr>
                <w:sz w:val="20"/>
                <w:szCs w:val="20"/>
              </w:rPr>
              <w:t>941,4</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Реализация  норма-тива подушевого финансирования  на обеспечение  госу-дарственных гаран-тий прав граждан на получение общедос-тупного и бесплат-ного начального общего, основного общего, седнего (полного) общего образования, а также дополнительного образования с  учетом  поэтапного введения федераль-ных государствен-ных образователь-ных  стандартов общего образования второго поколения  </w:t>
            </w:r>
          </w:p>
        </w:tc>
        <w:tc>
          <w:tcPr>
            <w:tcW w:w="991" w:type="dxa"/>
          </w:tcPr>
          <w:p w:rsidR="002E5380" w:rsidRPr="00284DC4" w:rsidRDefault="002E5380" w:rsidP="00FF5646">
            <w:pPr>
              <w:spacing w:after="100" w:afterAutospacing="1"/>
              <w:jc w:val="center"/>
              <w:rPr>
                <w:sz w:val="20"/>
                <w:szCs w:val="20"/>
              </w:rPr>
            </w:pPr>
            <w:r w:rsidRPr="00284DC4">
              <w:rPr>
                <w:sz w:val="20"/>
                <w:szCs w:val="20"/>
              </w:rPr>
              <w:t>35,9</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35,9</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Обеспечение дополнительным питанием обучающихся начальных  классов муниципальных   бюджетных общеобразовательных учреждений в части бесплатного предоставления молока</w:t>
            </w:r>
          </w:p>
        </w:tc>
        <w:tc>
          <w:tcPr>
            <w:tcW w:w="991" w:type="dxa"/>
          </w:tcPr>
          <w:p w:rsidR="002E5380" w:rsidRPr="00284DC4" w:rsidRDefault="002E5380" w:rsidP="00FF5646">
            <w:pPr>
              <w:spacing w:after="100" w:afterAutospacing="1"/>
              <w:jc w:val="center"/>
              <w:rPr>
                <w:sz w:val="20"/>
                <w:szCs w:val="20"/>
              </w:rPr>
            </w:pPr>
            <w:r w:rsidRPr="00284DC4">
              <w:rPr>
                <w:sz w:val="20"/>
                <w:szCs w:val="20"/>
              </w:rPr>
              <w:t>11063,5</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11063,5</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Финансовое обеспечение выполнения заявок на повышение квалификации и  переподготовки работников образования в части расчетно-нормативных затрат </w:t>
            </w:r>
          </w:p>
        </w:tc>
        <w:tc>
          <w:tcPr>
            <w:tcW w:w="991" w:type="dxa"/>
          </w:tcPr>
          <w:p w:rsidR="002E5380" w:rsidRPr="00284DC4" w:rsidRDefault="002E5380" w:rsidP="00FF5646">
            <w:pPr>
              <w:spacing w:after="100" w:afterAutospacing="1"/>
              <w:jc w:val="center"/>
              <w:rPr>
                <w:sz w:val="20"/>
                <w:szCs w:val="20"/>
              </w:rPr>
            </w:pPr>
            <w:r w:rsidRPr="00284DC4">
              <w:rPr>
                <w:sz w:val="20"/>
                <w:szCs w:val="20"/>
              </w:rPr>
              <w:t>6311,9</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5304,7</w:t>
            </w:r>
          </w:p>
        </w:tc>
        <w:tc>
          <w:tcPr>
            <w:tcW w:w="993" w:type="dxa"/>
          </w:tcPr>
          <w:p w:rsidR="002E5380" w:rsidRPr="00284DC4" w:rsidRDefault="002E5380" w:rsidP="00FF5646">
            <w:pPr>
              <w:spacing w:after="100" w:afterAutospacing="1"/>
              <w:jc w:val="center"/>
              <w:rPr>
                <w:sz w:val="20"/>
                <w:szCs w:val="20"/>
              </w:rPr>
            </w:pPr>
            <w:r w:rsidRPr="00284DC4">
              <w:rPr>
                <w:sz w:val="20"/>
                <w:szCs w:val="20"/>
              </w:rPr>
              <w:t>1007,2</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rPr>
                <w:sz w:val="18"/>
                <w:szCs w:val="18"/>
              </w:rPr>
            </w:pPr>
            <w:r w:rsidRPr="00284DC4">
              <w:rPr>
                <w:sz w:val="18"/>
                <w:szCs w:val="18"/>
              </w:rPr>
              <w:t>Кап. Ремонты, разработка ПСД, осуществление строительного и авторского контроля: в том числе</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Капитальный ремонт муниципального бюджетного общеобразовательного учреждения средняя общеобразова-тельная школа № 8</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pStyle w:val="ConsPlusCell"/>
              <w:widowControl/>
              <w:rPr>
                <w:rFonts w:ascii="Times New Roman" w:hAnsi="Times New Roman" w:cs="Times New Roman"/>
                <w:color w:val="FF0000"/>
                <w:sz w:val="18"/>
                <w:szCs w:val="18"/>
              </w:rPr>
            </w:pPr>
            <w:r w:rsidRPr="00284DC4">
              <w:rPr>
                <w:rFonts w:ascii="Times New Roman" w:hAnsi="Times New Roman" w:cs="Times New Roman"/>
                <w:color w:val="FF0000"/>
                <w:sz w:val="18"/>
                <w:szCs w:val="18"/>
              </w:rPr>
              <w:t xml:space="preserve">В том числе: </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осуществление авторского контроля</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Капитальный ремонт муниципального бюджетного общеобразовательного учреждения средняя общеобразова-тельная школа № 4</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Осуществление авторского и строительного контроля МБОУ СОШ №4</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Капитальный ремонт муниципального бюджетного образовательного учреждения  для детей дошкольного и младшего возраста начальная школа  детский сад № 1 компенсирующего вида с осуществлением квалифицированной коррекции отклонений в физическом и психическом развитии воспитанников и обучающихся</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Осуществление авторского и строи-тельного контроля МБОУ НШДС №1</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Разработка ПСД к  кап. Ремонту  МБОУ СОШ №3</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Разработка ПСД к  кап. Ремонту  МБОУ СОШ №11</w:t>
            </w:r>
          </w:p>
        </w:tc>
        <w:tc>
          <w:tcPr>
            <w:tcW w:w="991" w:type="dxa"/>
          </w:tcPr>
          <w:p w:rsidR="002E5380" w:rsidRPr="00284DC4" w:rsidRDefault="002E5380" w:rsidP="00FF5646">
            <w:pPr>
              <w:spacing w:after="100" w:afterAutospacing="1"/>
              <w:jc w:val="center"/>
              <w:rPr>
                <w:sz w:val="20"/>
                <w:szCs w:val="20"/>
              </w:rPr>
            </w:pPr>
            <w:r w:rsidRPr="00284DC4">
              <w:rPr>
                <w:sz w:val="20"/>
                <w:szCs w:val="20"/>
              </w:rPr>
              <w:t>166415,1</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112503,9</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114,0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34457,3</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248,4</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17081,0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194,5</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1480,0</w:t>
            </w:r>
          </w:p>
          <w:p w:rsidR="002E5380" w:rsidRPr="00284DC4" w:rsidRDefault="002E5380" w:rsidP="00FF5646">
            <w:pPr>
              <w:spacing w:after="100" w:afterAutospacing="1"/>
              <w:jc w:val="center"/>
              <w:rPr>
                <w:sz w:val="20"/>
                <w:szCs w:val="20"/>
              </w:rPr>
            </w:pPr>
            <w:r w:rsidRPr="00284DC4">
              <w:rPr>
                <w:sz w:val="20"/>
                <w:szCs w:val="20"/>
              </w:rPr>
              <w:t>450,0</w:t>
            </w:r>
          </w:p>
          <w:p w:rsidR="002E5380" w:rsidRPr="00284DC4" w:rsidRDefault="002E5380" w:rsidP="00FF5646">
            <w:pPr>
              <w:spacing w:after="100" w:afterAutospacing="1"/>
              <w:jc w:val="center"/>
              <w:rPr>
                <w:sz w:val="20"/>
                <w:szCs w:val="20"/>
              </w:rPr>
            </w:pPr>
          </w:p>
        </w:tc>
        <w:tc>
          <w:tcPr>
            <w:tcW w:w="993" w:type="dxa"/>
          </w:tcPr>
          <w:p w:rsidR="002E5380" w:rsidRPr="00284DC4" w:rsidRDefault="002E5380" w:rsidP="00FF5646">
            <w:pPr>
              <w:spacing w:after="100" w:afterAutospacing="1"/>
              <w:jc w:val="center"/>
              <w:rPr>
                <w:sz w:val="20"/>
                <w:szCs w:val="20"/>
              </w:rPr>
            </w:pPr>
            <w:r w:rsidRPr="00284DC4">
              <w:rPr>
                <w:sz w:val="20"/>
                <w:szCs w:val="20"/>
              </w:rPr>
              <w:t>65000,0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50000,0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15000,0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r w:rsidRPr="00284DC4">
              <w:rPr>
                <w:sz w:val="20"/>
                <w:szCs w:val="20"/>
              </w:rPr>
              <w:t>85275,3</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53815,9</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16752,7</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14706,7</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tc>
        <w:tc>
          <w:tcPr>
            <w:tcW w:w="993" w:type="dxa"/>
          </w:tcPr>
          <w:p w:rsidR="002E5380" w:rsidRPr="00284DC4" w:rsidRDefault="002E5380" w:rsidP="00FF5646">
            <w:pPr>
              <w:spacing w:after="100" w:afterAutospacing="1"/>
              <w:jc w:val="center"/>
              <w:rPr>
                <w:sz w:val="20"/>
                <w:szCs w:val="20"/>
              </w:rPr>
            </w:pPr>
            <w:r w:rsidRPr="00284DC4">
              <w:rPr>
                <w:sz w:val="20"/>
                <w:szCs w:val="20"/>
              </w:rPr>
              <w:t>16139,8</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8688,0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114,0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2704,6</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248,4</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2374,3</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194,5</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1480,0</w:t>
            </w:r>
          </w:p>
          <w:p w:rsidR="002E5380" w:rsidRPr="00284DC4" w:rsidRDefault="002E5380" w:rsidP="00FF5646">
            <w:pPr>
              <w:spacing w:after="100" w:afterAutospacing="1"/>
              <w:jc w:val="center"/>
              <w:rPr>
                <w:sz w:val="20"/>
                <w:szCs w:val="20"/>
              </w:rPr>
            </w:pPr>
            <w:r w:rsidRPr="00284DC4">
              <w:rPr>
                <w:sz w:val="20"/>
                <w:szCs w:val="20"/>
              </w:rPr>
              <w:t>450,0</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Организация и проведение комп-лекса мероприятий,   направленных на поддержание и улучшение системы обеспечения пожар-ной   безопасности муниципальных об-разовательных      учреждений  (техническое обслу-живание, обслужи-вание дымоходов, автоматических по-жарных сигнализа-ций):</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в том числе</w:t>
            </w:r>
          </w:p>
          <w:p w:rsidR="002E5380" w:rsidRPr="00284DC4" w:rsidRDefault="002E5380" w:rsidP="00FF5646">
            <w:pPr>
              <w:spacing w:after="100" w:afterAutospacing="1"/>
              <w:rPr>
                <w:sz w:val="18"/>
                <w:szCs w:val="18"/>
              </w:rPr>
            </w:pPr>
            <w:r w:rsidRPr="00284DC4">
              <w:rPr>
                <w:sz w:val="18"/>
                <w:szCs w:val="18"/>
              </w:rPr>
              <w:t>Установка пожарной сигнализации по МБОУ СОШ №8</w:t>
            </w:r>
          </w:p>
        </w:tc>
        <w:tc>
          <w:tcPr>
            <w:tcW w:w="991" w:type="dxa"/>
          </w:tcPr>
          <w:p w:rsidR="002E5380" w:rsidRPr="00284DC4" w:rsidRDefault="002E5380" w:rsidP="00FF5646">
            <w:pPr>
              <w:spacing w:after="100" w:afterAutospacing="1"/>
              <w:jc w:val="center"/>
              <w:rPr>
                <w:sz w:val="20"/>
                <w:szCs w:val="20"/>
              </w:rPr>
            </w:pPr>
            <w:r w:rsidRPr="00284DC4">
              <w:rPr>
                <w:sz w:val="20"/>
                <w:szCs w:val="20"/>
              </w:rPr>
              <w:t>7614,5</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1221,1</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2880,0</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4734,5</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1221,1</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Выполнение комп-лекса  антитеррорис-тических мероприя-тий в общеобразова-тельных учрежде-ниях в том числе:</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-обслуживание камер видеонаблюдения </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-установка  камер видеонаблюдения</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обслуживание охранной сигнализации</w:t>
            </w:r>
          </w:p>
        </w:tc>
        <w:tc>
          <w:tcPr>
            <w:tcW w:w="991" w:type="dxa"/>
          </w:tcPr>
          <w:p w:rsidR="002E5380" w:rsidRPr="00284DC4" w:rsidRDefault="002E5380" w:rsidP="00FF5646">
            <w:pPr>
              <w:spacing w:after="100" w:afterAutospacing="1"/>
              <w:jc w:val="center"/>
              <w:rPr>
                <w:sz w:val="20"/>
                <w:szCs w:val="20"/>
              </w:rPr>
            </w:pPr>
            <w:r w:rsidRPr="00284DC4">
              <w:rPr>
                <w:sz w:val="20"/>
                <w:szCs w:val="20"/>
              </w:rPr>
              <w:t>2216,5</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198,8</w:t>
            </w:r>
          </w:p>
          <w:p w:rsidR="002E5380" w:rsidRPr="00284DC4" w:rsidRDefault="002E5380" w:rsidP="00FF5646">
            <w:pPr>
              <w:spacing w:after="100" w:afterAutospacing="1"/>
              <w:jc w:val="center"/>
              <w:rPr>
                <w:sz w:val="20"/>
                <w:szCs w:val="20"/>
              </w:rPr>
            </w:pPr>
            <w:r w:rsidRPr="00284DC4">
              <w:rPr>
                <w:sz w:val="20"/>
                <w:szCs w:val="20"/>
              </w:rPr>
              <w:t>630,0</w:t>
            </w:r>
          </w:p>
          <w:p w:rsidR="002E5380" w:rsidRPr="00284DC4" w:rsidRDefault="002E5380" w:rsidP="00FF5646">
            <w:pPr>
              <w:spacing w:after="100" w:afterAutospacing="1"/>
              <w:jc w:val="center"/>
              <w:rPr>
                <w:sz w:val="20"/>
                <w:szCs w:val="20"/>
              </w:rPr>
            </w:pPr>
            <w:r w:rsidRPr="00284DC4">
              <w:rPr>
                <w:sz w:val="20"/>
                <w:szCs w:val="20"/>
              </w:rPr>
              <w:t>1387,7</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2216,5</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198,8</w:t>
            </w:r>
          </w:p>
          <w:p w:rsidR="002E5380" w:rsidRPr="00284DC4" w:rsidRDefault="002E5380" w:rsidP="00FF5646">
            <w:pPr>
              <w:spacing w:after="100" w:afterAutospacing="1"/>
              <w:jc w:val="center"/>
              <w:rPr>
                <w:sz w:val="20"/>
                <w:szCs w:val="20"/>
              </w:rPr>
            </w:pPr>
            <w:r w:rsidRPr="00284DC4">
              <w:rPr>
                <w:sz w:val="20"/>
                <w:szCs w:val="20"/>
              </w:rPr>
              <w:t>630,0</w:t>
            </w:r>
          </w:p>
          <w:p w:rsidR="002E5380" w:rsidRPr="00284DC4" w:rsidRDefault="002E5380" w:rsidP="00FF5646">
            <w:pPr>
              <w:spacing w:after="100" w:afterAutospacing="1"/>
              <w:jc w:val="center"/>
              <w:rPr>
                <w:sz w:val="20"/>
                <w:szCs w:val="20"/>
              </w:rPr>
            </w:pPr>
            <w:r w:rsidRPr="00284DC4">
              <w:rPr>
                <w:sz w:val="20"/>
                <w:szCs w:val="20"/>
              </w:rPr>
              <w:t>1387,7</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rPr>
          <w:trHeight w:val="371"/>
        </w:trPr>
        <w:tc>
          <w:tcPr>
            <w:tcW w:w="429" w:type="dxa"/>
          </w:tcPr>
          <w:p w:rsidR="002E5380" w:rsidRPr="00284DC4" w:rsidRDefault="002E5380" w:rsidP="00FF5646">
            <w:pPr>
              <w:spacing w:after="100" w:afterAutospacing="1"/>
              <w:jc w:val="center"/>
              <w:rPr>
                <w:b/>
                <w:bCs/>
                <w:sz w:val="20"/>
                <w:szCs w:val="20"/>
              </w:rPr>
            </w:pPr>
          </w:p>
        </w:tc>
        <w:tc>
          <w:tcPr>
            <w:tcW w:w="1842" w:type="dxa"/>
          </w:tcPr>
          <w:p w:rsidR="002E5380" w:rsidRPr="00284DC4" w:rsidRDefault="002E5380" w:rsidP="00FF5646">
            <w:pPr>
              <w:spacing w:after="100" w:afterAutospacing="1"/>
              <w:jc w:val="center"/>
              <w:rPr>
                <w:b/>
                <w:bCs/>
                <w:sz w:val="20"/>
                <w:szCs w:val="20"/>
              </w:rPr>
            </w:pPr>
            <w:r w:rsidRPr="00284DC4">
              <w:rPr>
                <w:b/>
                <w:bCs/>
                <w:sz w:val="20"/>
                <w:szCs w:val="20"/>
              </w:rPr>
              <w:t>Итого по подпрограмме 2.</w:t>
            </w:r>
          </w:p>
        </w:tc>
        <w:tc>
          <w:tcPr>
            <w:tcW w:w="991" w:type="dxa"/>
          </w:tcPr>
          <w:p w:rsidR="002E5380" w:rsidRPr="00284DC4" w:rsidRDefault="002E5380" w:rsidP="00FF5646">
            <w:pPr>
              <w:spacing w:after="100" w:afterAutospacing="1"/>
              <w:jc w:val="center"/>
              <w:rPr>
                <w:b/>
                <w:bCs/>
                <w:sz w:val="20"/>
                <w:szCs w:val="20"/>
              </w:rPr>
            </w:pPr>
            <w:r w:rsidRPr="00284DC4">
              <w:rPr>
                <w:b/>
                <w:bCs/>
                <w:sz w:val="20"/>
                <w:szCs w:val="20"/>
              </w:rPr>
              <w:t>1643276,0</w:t>
            </w:r>
          </w:p>
        </w:tc>
        <w:tc>
          <w:tcPr>
            <w:tcW w:w="993" w:type="dxa"/>
          </w:tcPr>
          <w:p w:rsidR="002E5380" w:rsidRPr="00284DC4" w:rsidRDefault="002E5380" w:rsidP="00FF5646">
            <w:pPr>
              <w:spacing w:after="100" w:afterAutospacing="1"/>
              <w:jc w:val="center"/>
              <w:rPr>
                <w:b/>
                <w:bCs/>
                <w:sz w:val="20"/>
                <w:szCs w:val="20"/>
              </w:rPr>
            </w:pPr>
            <w:r w:rsidRPr="00284DC4">
              <w:rPr>
                <w:b/>
                <w:bCs/>
                <w:sz w:val="20"/>
                <w:szCs w:val="20"/>
              </w:rPr>
              <w:t>89975,4</w:t>
            </w:r>
          </w:p>
        </w:tc>
        <w:tc>
          <w:tcPr>
            <w:tcW w:w="992" w:type="dxa"/>
          </w:tcPr>
          <w:p w:rsidR="002E5380" w:rsidRPr="00284DC4" w:rsidRDefault="002E5380" w:rsidP="00FF5646">
            <w:pPr>
              <w:spacing w:after="100" w:afterAutospacing="1"/>
              <w:jc w:val="center"/>
              <w:rPr>
                <w:b/>
                <w:bCs/>
                <w:sz w:val="20"/>
                <w:szCs w:val="20"/>
              </w:rPr>
            </w:pPr>
            <w:r w:rsidRPr="00284DC4">
              <w:rPr>
                <w:b/>
                <w:bCs/>
                <w:sz w:val="20"/>
                <w:szCs w:val="20"/>
              </w:rPr>
              <w:t>1223142,6</w:t>
            </w:r>
          </w:p>
        </w:tc>
        <w:tc>
          <w:tcPr>
            <w:tcW w:w="993" w:type="dxa"/>
          </w:tcPr>
          <w:p w:rsidR="002E5380" w:rsidRPr="00284DC4" w:rsidRDefault="002E5380" w:rsidP="00FF5646">
            <w:pPr>
              <w:spacing w:after="100" w:afterAutospacing="1"/>
              <w:jc w:val="center"/>
              <w:rPr>
                <w:b/>
                <w:bCs/>
                <w:sz w:val="20"/>
                <w:szCs w:val="20"/>
              </w:rPr>
            </w:pPr>
            <w:r w:rsidRPr="00284DC4">
              <w:rPr>
                <w:b/>
                <w:bCs/>
                <w:sz w:val="20"/>
                <w:szCs w:val="20"/>
              </w:rPr>
              <w:t>330158,0</w:t>
            </w:r>
          </w:p>
        </w:tc>
        <w:tc>
          <w:tcPr>
            <w:tcW w:w="283" w:type="dxa"/>
          </w:tcPr>
          <w:p w:rsidR="002E5380" w:rsidRPr="00284DC4" w:rsidRDefault="002E5380" w:rsidP="00FF5646">
            <w:pPr>
              <w:spacing w:after="100" w:afterAutospacing="1"/>
              <w:jc w:val="center"/>
              <w:rPr>
                <w:b/>
                <w:bCs/>
                <w:sz w:val="20"/>
                <w:szCs w:val="20"/>
              </w:rPr>
            </w:pPr>
            <w:r w:rsidRPr="00284DC4">
              <w:rPr>
                <w:b/>
                <w:bCs/>
                <w:sz w:val="20"/>
                <w:szCs w:val="20"/>
              </w:rPr>
              <w:t>-</w:t>
            </w:r>
          </w:p>
        </w:tc>
        <w:tc>
          <w:tcPr>
            <w:tcW w:w="992" w:type="dxa"/>
          </w:tcPr>
          <w:p w:rsidR="002E5380" w:rsidRPr="00284DC4" w:rsidRDefault="002E5380" w:rsidP="00FF5646">
            <w:pPr>
              <w:spacing w:after="100" w:afterAutospacing="1"/>
              <w:jc w:val="center"/>
              <w:rPr>
                <w:b/>
                <w:bCs/>
                <w:sz w:val="20"/>
                <w:szCs w:val="20"/>
              </w:rPr>
            </w:pPr>
          </w:p>
        </w:tc>
        <w:tc>
          <w:tcPr>
            <w:tcW w:w="945" w:type="dxa"/>
            <w:gridSpan w:val="3"/>
          </w:tcPr>
          <w:p w:rsidR="002E5380" w:rsidRPr="00284DC4" w:rsidRDefault="002E5380" w:rsidP="00FF5646">
            <w:pPr>
              <w:spacing w:after="100" w:afterAutospacing="1"/>
              <w:jc w:val="center"/>
              <w:rPr>
                <w:b/>
                <w:bCs/>
                <w:sz w:val="20"/>
                <w:szCs w:val="20"/>
              </w:rPr>
            </w:pPr>
          </w:p>
        </w:tc>
        <w:tc>
          <w:tcPr>
            <w:tcW w:w="898" w:type="dxa"/>
            <w:gridSpan w:val="2"/>
          </w:tcPr>
          <w:p w:rsidR="002E5380" w:rsidRPr="00284DC4" w:rsidRDefault="002E5380" w:rsidP="00FF5646">
            <w:pPr>
              <w:spacing w:after="100" w:afterAutospacing="1"/>
              <w:jc w:val="center"/>
              <w:rPr>
                <w:b/>
                <w:bCs/>
                <w:sz w:val="20"/>
                <w:szCs w:val="20"/>
              </w:rPr>
            </w:pPr>
          </w:p>
        </w:tc>
        <w:tc>
          <w:tcPr>
            <w:tcW w:w="992" w:type="dxa"/>
          </w:tcPr>
          <w:p w:rsidR="002E5380" w:rsidRPr="00284DC4" w:rsidRDefault="002E5380" w:rsidP="00FF5646">
            <w:pPr>
              <w:spacing w:after="100" w:afterAutospacing="1"/>
              <w:jc w:val="center"/>
              <w:rPr>
                <w:b/>
                <w:bCs/>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16018" w:type="dxa"/>
            <w:gridSpan w:val="25"/>
          </w:tcPr>
          <w:p w:rsidR="002E5380" w:rsidRPr="00284DC4" w:rsidRDefault="002E5380" w:rsidP="00FF5646">
            <w:pPr>
              <w:spacing w:after="100" w:afterAutospacing="1"/>
              <w:jc w:val="center"/>
              <w:rPr>
                <w:sz w:val="20"/>
                <w:szCs w:val="20"/>
              </w:rPr>
            </w:pPr>
          </w:p>
        </w:tc>
      </w:tr>
      <w:tr w:rsidR="002E5380" w:rsidRPr="00284DC4" w:rsidTr="00C83E0C">
        <w:tc>
          <w:tcPr>
            <w:tcW w:w="16018" w:type="dxa"/>
            <w:gridSpan w:val="25"/>
          </w:tcPr>
          <w:p w:rsidR="002E5380" w:rsidRPr="00284DC4" w:rsidRDefault="002E5380" w:rsidP="00FF5646">
            <w:pPr>
              <w:spacing w:after="100" w:afterAutospacing="1"/>
              <w:jc w:val="center"/>
              <w:rPr>
                <w:sz w:val="18"/>
                <w:szCs w:val="18"/>
              </w:rPr>
            </w:pPr>
            <w:r w:rsidRPr="00284DC4">
              <w:rPr>
                <w:b/>
                <w:bCs/>
                <w:sz w:val="18"/>
                <w:szCs w:val="18"/>
              </w:rPr>
              <w:t>3. Подпрограмма «Развитие дополнительного образования детей»</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tabs>
                <w:tab w:val="left" w:pos="12191"/>
              </w:tabs>
              <w:rPr>
                <w:rFonts w:ascii="Times New Roman" w:hAnsi="Times New Roman" w:cs="Times New Roman"/>
                <w:sz w:val="18"/>
                <w:szCs w:val="18"/>
              </w:rPr>
            </w:pPr>
            <w:r w:rsidRPr="00284DC4">
              <w:rPr>
                <w:rFonts w:ascii="Times New Roman" w:hAnsi="Times New Roman" w:cs="Times New Roman"/>
                <w:sz w:val="18"/>
                <w:szCs w:val="18"/>
              </w:rPr>
              <w:t>Финансовое обеспе-чение выполнения муниципальных заданий  в учрежде-ниях дополнитель-ного образования в части расчетно-нормативных затрат</w:t>
            </w:r>
          </w:p>
        </w:tc>
        <w:tc>
          <w:tcPr>
            <w:tcW w:w="991" w:type="dxa"/>
          </w:tcPr>
          <w:p w:rsidR="002E5380" w:rsidRPr="00284DC4" w:rsidRDefault="002E5380" w:rsidP="00FF5646">
            <w:pPr>
              <w:spacing w:after="100" w:afterAutospacing="1"/>
              <w:jc w:val="center"/>
              <w:rPr>
                <w:sz w:val="20"/>
                <w:szCs w:val="20"/>
              </w:rPr>
            </w:pPr>
            <w:r w:rsidRPr="00284DC4">
              <w:rPr>
                <w:sz w:val="20"/>
                <w:szCs w:val="20"/>
              </w:rPr>
              <w:t>116774,4</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116774,4</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Приобретение машин и оборудова-ния,   производст-венного и хозяйст-венного инвентаря для  образователь-ных учреждений, в т.ч.</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приобретение гоночной лодки</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прочего инвентаря и оборудования</w:t>
            </w:r>
          </w:p>
        </w:tc>
        <w:tc>
          <w:tcPr>
            <w:tcW w:w="991" w:type="dxa"/>
          </w:tcPr>
          <w:p w:rsidR="002E5380" w:rsidRPr="00284DC4" w:rsidRDefault="002E5380" w:rsidP="00FF5646">
            <w:pPr>
              <w:spacing w:after="100" w:afterAutospacing="1"/>
              <w:jc w:val="center"/>
              <w:rPr>
                <w:sz w:val="20"/>
                <w:szCs w:val="20"/>
              </w:rPr>
            </w:pPr>
            <w:r w:rsidRPr="00284DC4">
              <w:rPr>
                <w:sz w:val="20"/>
                <w:szCs w:val="20"/>
              </w:rPr>
              <w:t>302,5</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301,0</w:t>
            </w:r>
          </w:p>
          <w:p w:rsidR="002E5380" w:rsidRPr="00284DC4" w:rsidRDefault="002E5380" w:rsidP="00FF5646">
            <w:pPr>
              <w:spacing w:after="100" w:afterAutospacing="1"/>
              <w:jc w:val="center"/>
              <w:rPr>
                <w:sz w:val="20"/>
                <w:szCs w:val="20"/>
              </w:rPr>
            </w:pPr>
            <w:r w:rsidRPr="00284DC4">
              <w:rPr>
                <w:sz w:val="20"/>
                <w:szCs w:val="20"/>
              </w:rPr>
              <w:t>1,5</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302,5</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301,0</w:t>
            </w:r>
          </w:p>
          <w:p w:rsidR="002E5380" w:rsidRPr="00284DC4" w:rsidRDefault="002E5380" w:rsidP="00FF5646">
            <w:pPr>
              <w:spacing w:after="100" w:afterAutospacing="1"/>
              <w:jc w:val="center"/>
              <w:rPr>
                <w:sz w:val="20"/>
                <w:szCs w:val="20"/>
              </w:rPr>
            </w:pPr>
            <w:r w:rsidRPr="00284DC4">
              <w:rPr>
                <w:sz w:val="20"/>
                <w:szCs w:val="20"/>
              </w:rPr>
              <w:t>1,5</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Организация и про-ведение мероприя-тий в соответствии с областным и всероссийским календарями спортивно-массовых мероприятий         </w:t>
            </w:r>
          </w:p>
        </w:tc>
        <w:tc>
          <w:tcPr>
            <w:tcW w:w="991" w:type="dxa"/>
          </w:tcPr>
          <w:p w:rsidR="002E5380" w:rsidRPr="00284DC4" w:rsidRDefault="002E5380" w:rsidP="00FF5646">
            <w:pPr>
              <w:spacing w:after="100" w:afterAutospacing="1"/>
              <w:jc w:val="center"/>
              <w:rPr>
                <w:sz w:val="20"/>
                <w:szCs w:val="20"/>
              </w:rPr>
            </w:pPr>
            <w:r w:rsidRPr="00284DC4">
              <w:rPr>
                <w:sz w:val="20"/>
                <w:szCs w:val="20"/>
              </w:rPr>
              <w:t>512,7</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512,7</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Финансовое обеспе-чение  выполнения заявок на повыше-ние квалификации и  переподготовки работников образо-в-ния в части расчетно-нормативных затрат </w:t>
            </w:r>
          </w:p>
        </w:tc>
        <w:tc>
          <w:tcPr>
            <w:tcW w:w="991" w:type="dxa"/>
          </w:tcPr>
          <w:p w:rsidR="002E5380" w:rsidRPr="00284DC4" w:rsidRDefault="002E5380" w:rsidP="00FF5646">
            <w:pPr>
              <w:spacing w:after="100" w:afterAutospacing="1"/>
              <w:jc w:val="center"/>
              <w:rPr>
                <w:sz w:val="20"/>
                <w:szCs w:val="20"/>
              </w:rPr>
            </w:pPr>
            <w:r w:rsidRPr="00284DC4">
              <w:rPr>
                <w:sz w:val="20"/>
                <w:szCs w:val="20"/>
              </w:rPr>
              <w:t>883,2</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883,2</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Организация и проведение комп-лекса мероприятий,   направленных на поддержание и улучшение системы обеспечения пожар-ной  безопасности муниципальных образовательных  учреждений; </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техническое обс-луживание, обслу-живание дымоходов, автоматических пожарных сигнализ-аций), из них:</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 установка пожар-ной сигнализации по объекту сопритвный зал по ул. Московской  МБО ДОД ДЮСШ №1 </w:t>
            </w:r>
          </w:p>
        </w:tc>
        <w:tc>
          <w:tcPr>
            <w:tcW w:w="991" w:type="dxa"/>
          </w:tcPr>
          <w:p w:rsidR="002E5380" w:rsidRPr="00284DC4" w:rsidRDefault="002E5380" w:rsidP="00FF5646">
            <w:pPr>
              <w:spacing w:after="100" w:afterAutospacing="1"/>
              <w:jc w:val="center"/>
              <w:rPr>
                <w:sz w:val="20"/>
                <w:szCs w:val="20"/>
              </w:rPr>
            </w:pPr>
            <w:r w:rsidRPr="00284DC4">
              <w:rPr>
                <w:sz w:val="20"/>
                <w:szCs w:val="20"/>
              </w:rPr>
              <w:t>359,1</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280,1</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78,2</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tc>
        <w:tc>
          <w:tcPr>
            <w:tcW w:w="993" w:type="dxa"/>
          </w:tcPr>
          <w:p w:rsidR="002E5380" w:rsidRPr="00284DC4" w:rsidRDefault="002E5380" w:rsidP="00FF5646">
            <w:pPr>
              <w:spacing w:after="100" w:afterAutospacing="1"/>
              <w:jc w:val="center"/>
              <w:rPr>
                <w:sz w:val="20"/>
                <w:szCs w:val="20"/>
              </w:rPr>
            </w:pPr>
            <w:r w:rsidRPr="00284DC4">
              <w:rPr>
                <w:sz w:val="20"/>
                <w:szCs w:val="20"/>
              </w:rPr>
              <w:t>359,1</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280,1</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78,2</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Выполнение комп-лекса антитеррорис-тических мероприя-тий в общеобразо-вательных учрежде-ниях в том числе:</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установка камер видеонаблюдения</w:t>
            </w:r>
          </w:p>
          <w:p w:rsidR="002E5380" w:rsidRPr="00284DC4" w:rsidRDefault="002E5380" w:rsidP="00FF5646">
            <w:pPr>
              <w:pStyle w:val="ConsPlusCell"/>
              <w:widowControl/>
              <w:rPr>
                <w:rFonts w:ascii="Times New Roman" w:hAnsi="Times New Roman" w:cs="Times New Roman"/>
                <w:sz w:val="18"/>
                <w:szCs w:val="18"/>
              </w:rPr>
            </w:pP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обслуживание охранной сигнализации</w:t>
            </w:r>
          </w:p>
        </w:tc>
        <w:tc>
          <w:tcPr>
            <w:tcW w:w="991" w:type="dxa"/>
          </w:tcPr>
          <w:p w:rsidR="002E5380" w:rsidRPr="00284DC4" w:rsidRDefault="002E5380" w:rsidP="00FF5646">
            <w:pPr>
              <w:spacing w:after="100" w:afterAutospacing="1"/>
              <w:jc w:val="center"/>
              <w:rPr>
                <w:sz w:val="20"/>
                <w:szCs w:val="20"/>
              </w:rPr>
            </w:pPr>
            <w:r w:rsidRPr="00284DC4">
              <w:rPr>
                <w:sz w:val="20"/>
                <w:szCs w:val="20"/>
              </w:rPr>
              <w:t>703,3</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210,0</w:t>
            </w:r>
          </w:p>
          <w:p w:rsidR="002E5380" w:rsidRPr="00284DC4" w:rsidRDefault="002E5380" w:rsidP="00FF5646">
            <w:pPr>
              <w:spacing w:after="100" w:afterAutospacing="1"/>
              <w:jc w:val="center"/>
              <w:rPr>
                <w:sz w:val="20"/>
                <w:szCs w:val="20"/>
              </w:rPr>
            </w:pPr>
            <w:r w:rsidRPr="00284DC4">
              <w:rPr>
                <w:sz w:val="20"/>
                <w:szCs w:val="20"/>
              </w:rPr>
              <w:t>493,3</w:t>
            </w:r>
          </w:p>
          <w:p w:rsidR="002E5380" w:rsidRPr="00284DC4" w:rsidRDefault="002E5380" w:rsidP="00FF5646">
            <w:pPr>
              <w:spacing w:after="100" w:afterAutospacing="1"/>
              <w:jc w:val="center"/>
              <w:rPr>
                <w:sz w:val="20"/>
                <w:szCs w:val="20"/>
              </w:rPr>
            </w:pP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703,3</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210,0</w:t>
            </w:r>
          </w:p>
          <w:p w:rsidR="002E5380" w:rsidRPr="00284DC4" w:rsidRDefault="002E5380" w:rsidP="00FF5646">
            <w:pPr>
              <w:spacing w:after="100" w:afterAutospacing="1"/>
              <w:jc w:val="center"/>
              <w:rPr>
                <w:sz w:val="20"/>
                <w:szCs w:val="20"/>
              </w:rPr>
            </w:pPr>
            <w:r w:rsidRPr="00284DC4">
              <w:rPr>
                <w:sz w:val="20"/>
                <w:szCs w:val="20"/>
              </w:rPr>
              <w:t>493,3</w:t>
            </w:r>
          </w:p>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b/>
                <w:bCs/>
                <w:sz w:val="18"/>
                <w:szCs w:val="18"/>
              </w:rPr>
            </w:pPr>
            <w:r w:rsidRPr="00284DC4">
              <w:rPr>
                <w:rFonts w:ascii="Times New Roman" w:hAnsi="Times New Roman" w:cs="Times New Roman"/>
                <w:b/>
                <w:bCs/>
                <w:sz w:val="18"/>
                <w:szCs w:val="18"/>
              </w:rPr>
              <w:t>Итого по подпрограмме 3.</w:t>
            </w:r>
          </w:p>
        </w:tc>
        <w:tc>
          <w:tcPr>
            <w:tcW w:w="991" w:type="dxa"/>
          </w:tcPr>
          <w:p w:rsidR="002E5380" w:rsidRPr="00284DC4" w:rsidRDefault="002E5380" w:rsidP="00FF5646">
            <w:pPr>
              <w:spacing w:after="100" w:afterAutospacing="1"/>
              <w:jc w:val="center"/>
              <w:rPr>
                <w:b/>
                <w:bCs/>
                <w:sz w:val="20"/>
                <w:szCs w:val="20"/>
              </w:rPr>
            </w:pPr>
            <w:r w:rsidRPr="00284DC4">
              <w:rPr>
                <w:b/>
                <w:bCs/>
                <w:sz w:val="20"/>
                <w:szCs w:val="20"/>
              </w:rPr>
              <w:t>119535,2</w:t>
            </w:r>
          </w:p>
        </w:tc>
        <w:tc>
          <w:tcPr>
            <w:tcW w:w="993" w:type="dxa"/>
          </w:tcPr>
          <w:p w:rsidR="002E5380" w:rsidRPr="00284DC4" w:rsidRDefault="002E5380" w:rsidP="00FF5646">
            <w:pPr>
              <w:spacing w:after="100" w:afterAutospacing="1"/>
              <w:jc w:val="center"/>
              <w:rPr>
                <w:b/>
                <w:bCs/>
                <w:sz w:val="20"/>
                <w:szCs w:val="20"/>
              </w:rPr>
            </w:pPr>
            <w:r w:rsidRPr="00284DC4">
              <w:rPr>
                <w:b/>
                <w:bCs/>
                <w:sz w:val="20"/>
                <w:szCs w:val="20"/>
              </w:rPr>
              <w:t>-</w:t>
            </w:r>
          </w:p>
        </w:tc>
        <w:tc>
          <w:tcPr>
            <w:tcW w:w="992" w:type="dxa"/>
          </w:tcPr>
          <w:p w:rsidR="002E5380" w:rsidRPr="00284DC4" w:rsidRDefault="002E5380" w:rsidP="00FF5646">
            <w:pPr>
              <w:spacing w:after="100" w:afterAutospacing="1"/>
              <w:jc w:val="center"/>
              <w:rPr>
                <w:b/>
                <w:bCs/>
                <w:sz w:val="20"/>
                <w:szCs w:val="20"/>
              </w:rPr>
            </w:pPr>
            <w:r w:rsidRPr="00284DC4">
              <w:rPr>
                <w:b/>
                <w:bCs/>
                <w:sz w:val="20"/>
                <w:szCs w:val="20"/>
              </w:rPr>
              <w:t>-</w:t>
            </w:r>
          </w:p>
        </w:tc>
        <w:tc>
          <w:tcPr>
            <w:tcW w:w="993" w:type="dxa"/>
          </w:tcPr>
          <w:p w:rsidR="002E5380" w:rsidRPr="00284DC4" w:rsidRDefault="002E5380" w:rsidP="00FF5646">
            <w:pPr>
              <w:spacing w:after="100" w:afterAutospacing="1"/>
              <w:jc w:val="center"/>
              <w:rPr>
                <w:b/>
                <w:bCs/>
                <w:sz w:val="20"/>
                <w:szCs w:val="20"/>
              </w:rPr>
            </w:pPr>
            <w:r w:rsidRPr="00284DC4">
              <w:rPr>
                <w:b/>
                <w:bCs/>
                <w:sz w:val="20"/>
                <w:szCs w:val="20"/>
              </w:rPr>
              <w:t>119535,2</w:t>
            </w:r>
          </w:p>
        </w:tc>
        <w:tc>
          <w:tcPr>
            <w:tcW w:w="283" w:type="dxa"/>
          </w:tcPr>
          <w:p w:rsidR="002E5380" w:rsidRPr="00284DC4" w:rsidRDefault="002E5380" w:rsidP="00FF5646">
            <w:pPr>
              <w:spacing w:after="100" w:afterAutospacing="1"/>
              <w:jc w:val="center"/>
              <w:rPr>
                <w:b/>
                <w:bCs/>
                <w:sz w:val="20"/>
                <w:szCs w:val="20"/>
              </w:rPr>
            </w:pPr>
            <w:r w:rsidRPr="00284DC4">
              <w:rPr>
                <w:b/>
                <w:bCs/>
                <w:sz w:val="20"/>
                <w:szCs w:val="20"/>
              </w:rPr>
              <w:t>-</w:t>
            </w:r>
          </w:p>
        </w:tc>
        <w:tc>
          <w:tcPr>
            <w:tcW w:w="992" w:type="dxa"/>
          </w:tcPr>
          <w:p w:rsidR="002E5380" w:rsidRPr="00284DC4" w:rsidRDefault="002E5380" w:rsidP="00FF5646">
            <w:pPr>
              <w:spacing w:after="100" w:afterAutospacing="1"/>
              <w:jc w:val="center"/>
              <w:rPr>
                <w:b/>
                <w:bCs/>
                <w:sz w:val="20"/>
                <w:szCs w:val="20"/>
              </w:rPr>
            </w:pPr>
          </w:p>
        </w:tc>
        <w:tc>
          <w:tcPr>
            <w:tcW w:w="945" w:type="dxa"/>
            <w:gridSpan w:val="3"/>
          </w:tcPr>
          <w:p w:rsidR="002E5380" w:rsidRPr="00284DC4" w:rsidRDefault="002E5380" w:rsidP="00FF5646">
            <w:pPr>
              <w:spacing w:after="100" w:afterAutospacing="1"/>
              <w:jc w:val="center"/>
              <w:rPr>
                <w:b/>
                <w:bCs/>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16018" w:type="dxa"/>
            <w:gridSpan w:val="25"/>
          </w:tcPr>
          <w:p w:rsidR="002E5380" w:rsidRPr="00284DC4" w:rsidRDefault="002E5380" w:rsidP="00FF5646">
            <w:pPr>
              <w:spacing w:after="100" w:afterAutospacing="1"/>
              <w:jc w:val="center"/>
              <w:rPr>
                <w:sz w:val="18"/>
                <w:szCs w:val="18"/>
              </w:rPr>
            </w:pPr>
            <w:r w:rsidRPr="00284DC4">
              <w:rPr>
                <w:b/>
                <w:bCs/>
                <w:sz w:val="18"/>
                <w:szCs w:val="18"/>
              </w:rPr>
              <w:t>4. Подпрограмма «Развитие прочих учреждений»</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Финансовое обеспе-чение выполнения муниципальных заданий  в прочих учреждениях в части расчетно-норматив-ных затрат, из них:</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МБОУ ППМС-центр</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МБУ «ИМЦ Белокалитвиснкого района»</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МБУ ЦБО</w:t>
            </w:r>
          </w:p>
        </w:tc>
        <w:tc>
          <w:tcPr>
            <w:tcW w:w="991" w:type="dxa"/>
          </w:tcPr>
          <w:p w:rsidR="002E5380" w:rsidRPr="00284DC4" w:rsidRDefault="002E5380" w:rsidP="00FF5646">
            <w:pPr>
              <w:spacing w:after="100" w:afterAutospacing="1"/>
              <w:jc w:val="center"/>
              <w:rPr>
                <w:sz w:val="20"/>
                <w:szCs w:val="20"/>
              </w:rPr>
            </w:pPr>
            <w:r w:rsidRPr="00284DC4">
              <w:rPr>
                <w:sz w:val="20"/>
                <w:szCs w:val="20"/>
              </w:rPr>
              <w:t>37011,2</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4149,4</w:t>
            </w:r>
          </w:p>
          <w:p w:rsidR="002E5380" w:rsidRPr="00284DC4" w:rsidRDefault="002E5380" w:rsidP="00FF5646">
            <w:pPr>
              <w:spacing w:after="100" w:afterAutospacing="1"/>
              <w:jc w:val="center"/>
              <w:rPr>
                <w:sz w:val="20"/>
                <w:szCs w:val="20"/>
              </w:rPr>
            </w:pPr>
            <w:r w:rsidRPr="00284DC4">
              <w:rPr>
                <w:sz w:val="20"/>
                <w:szCs w:val="20"/>
              </w:rPr>
              <w:t>6340,5</w:t>
            </w:r>
          </w:p>
          <w:p w:rsidR="002E5380" w:rsidRPr="00284DC4" w:rsidRDefault="002E5380" w:rsidP="00FF5646">
            <w:pPr>
              <w:spacing w:after="100" w:afterAutospacing="1"/>
              <w:jc w:val="center"/>
              <w:rPr>
                <w:sz w:val="20"/>
                <w:szCs w:val="20"/>
              </w:rPr>
            </w:pPr>
            <w:r w:rsidRPr="00284DC4">
              <w:rPr>
                <w:sz w:val="20"/>
                <w:szCs w:val="20"/>
              </w:rPr>
              <w:t>26521,3</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37011,2</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4149,4</w:t>
            </w:r>
          </w:p>
          <w:p w:rsidR="002E5380" w:rsidRPr="00284DC4" w:rsidRDefault="002E5380" w:rsidP="00FF5646">
            <w:pPr>
              <w:spacing w:after="100" w:afterAutospacing="1"/>
              <w:jc w:val="center"/>
              <w:rPr>
                <w:sz w:val="20"/>
                <w:szCs w:val="20"/>
              </w:rPr>
            </w:pPr>
            <w:r w:rsidRPr="00284DC4">
              <w:rPr>
                <w:sz w:val="20"/>
                <w:szCs w:val="20"/>
              </w:rPr>
              <w:t>6340,5</w:t>
            </w:r>
          </w:p>
          <w:p w:rsidR="002E5380" w:rsidRPr="00284DC4" w:rsidRDefault="002E5380" w:rsidP="00FF5646">
            <w:pPr>
              <w:spacing w:after="100" w:afterAutospacing="1"/>
              <w:jc w:val="center"/>
              <w:rPr>
                <w:sz w:val="20"/>
                <w:szCs w:val="20"/>
              </w:rPr>
            </w:pPr>
            <w:r w:rsidRPr="00284DC4">
              <w:rPr>
                <w:sz w:val="20"/>
                <w:szCs w:val="20"/>
              </w:rPr>
              <w:t>26521,3</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Финансовое обеспе-чение  выполнения заявок на повыше-ние квалификации и  переподготовки ра-ботников образова-ния в части расчет-но-нормативных затрат </w:t>
            </w:r>
          </w:p>
        </w:tc>
        <w:tc>
          <w:tcPr>
            <w:tcW w:w="991" w:type="dxa"/>
          </w:tcPr>
          <w:p w:rsidR="002E5380" w:rsidRPr="00284DC4" w:rsidRDefault="002E5380" w:rsidP="00FF5646">
            <w:pPr>
              <w:spacing w:after="100" w:afterAutospacing="1"/>
              <w:jc w:val="center"/>
              <w:rPr>
                <w:sz w:val="20"/>
                <w:szCs w:val="20"/>
              </w:rPr>
            </w:pPr>
            <w:r w:rsidRPr="00284DC4">
              <w:rPr>
                <w:sz w:val="20"/>
                <w:szCs w:val="20"/>
              </w:rPr>
              <w:t>269,2</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269,2</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b/>
                <w:bCs/>
                <w:sz w:val="18"/>
                <w:szCs w:val="18"/>
              </w:rPr>
            </w:pPr>
            <w:r w:rsidRPr="00284DC4">
              <w:rPr>
                <w:rFonts w:ascii="Times New Roman" w:hAnsi="Times New Roman" w:cs="Times New Roman"/>
                <w:b/>
                <w:bCs/>
                <w:sz w:val="18"/>
                <w:szCs w:val="18"/>
              </w:rPr>
              <w:t>Итого по подпрограмме 4.</w:t>
            </w:r>
          </w:p>
        </w:tc>
        <w:tc>
          <w:tcPr>
            <w:tcW w:w="991" w:type="dxa"/>
          </w:tcPr>
          <w:p w:rsidR="002E5380" w:rsidRPr="00284DC4" w:rsidRDefault="002E5380" w:rsidP="00FF5646">
            <w:pPr>
              <w:spacing w:after="100" w:afterAutospacing="1"/>
              <w:jc w:val="center"/>
              <w:rPr>
                <w:sz w:val="20"/>
                <w:szCs w:val="20"/>
              </w:rPr>
            </w:pPr>
            <w:r w:rsidRPr="00284DC4">
              <w:rPr>
                <w:sz w:val="20"/>
                <w:szCs w:val="20"/>
              </w:rPr>
              <w:t>37280,4</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w:t>
            </w:r>
          </w:p>
        </w:tc>
        <w:tc>
          <w:tcPr>
            <w:tcW w:w="993" w:type="dxa"/>
          </w:tcPr>
          <w:p w:rsidR="002E5380" w:rsidRPr="00284DC4" w:rsidRDefault="002E5380" w:rsidP="00FF5646">
            <w:pPr>
              <w:spacing w:after="100" w:afterAutospacing="1"/>
              <w:jc w:val="center"/>
              <w:rPr>
                <w:sz w:val="20"/>
                <w:szCs w:val="20"/>
              </w:rPr>
            </w:pPr>
            <w:r w:rsidRPr="00284DC4">
              <w:rPr>
                <w:sz w:val="20"/>
                <w:szCs w:val="20"/>
              </w:rPr>
              <w:t>37280,4</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16018" w:type="dxa"/>
            <w:gridSpan w:val="25"/>
          </w:tcPr>
          <w:p w:rsidR="002E5380" w:rsidRPr="00284DC4" w:rsidRDefault="002E5380" w:rsidP="00FF5646">
            <w:pPr>
              <w:spacing w:after="100" w:afterAutospacing="1"/>
              <w:jc w:val="center"/>
              <w:rPr>
                <w:sz w:val="20"/>
                <w:szCs w:val="20"/>
              </w:rPr>
            </w:pPr>
          </w:p>
        </w:tc>
      </w:tr>
      <w:tr w:rsidR="002E5380" w:rsidRPr="00284DC4" w:rsidTr="00C83E0C">
        <w:tc>
          <w:tcPr>
            <w:tcW w:w="16018" w:type="dxa"/>
            <w:gridSpan w:val="25"/>
          </w:tcPr>
          <w:p w:rsidR="002E5380" w:rsidRPr="00284DC4" w:rsidRDefault="002E5380" w:rsidP="00FF5646">
            <w:pPr>
              <w:spacing w:after="100" w:afterAutospacing="1"/>
              <w:jc w:val="center"/>
              <w:rPr>
                <w:sz w:val="18"/>
                <w:szCs w:val="18"/>
              </w:rPr>
            </w:pPr>
            <w:r w:rsidRPr="00284DC4">
              <w:rPr>
                <w:b/>
                <w:bCs/>
                <w:sz w:val="18"/>
                <w:szCs w:val="18"/>
              </w:rPr>
              <w:t>5. Подпрограмма «Социальное обеспечение населения и охрана семьи и детства»</w:t>
            </w: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tabs>
                <w:tab w:val="left" w:pos="12191"/>
              </w:tabs>
              <w:rPr>
                <w:rFonts w:ascii="Times New Roman" w:hAnsi="Times New Roman" w:cs="Times New Roman"/>
                <w:sz w:val="18"/>
                <w:szCs w:val="18"/>
              </w:rPr>
            </w:pPr>
            <w:r w:rsidRPr="00284DC4">
              <w:rPr>
                <w:rFonts w:ascii="Times New Roman" w:hAnsi="Times New Roman" w:cs="Times New Roman"/>
                <w:sz w:val="18"/>
                <w:szCs w:val="18"/>
              </w:rPr>
              <w:t>Организация выплат компенсации части родительской платы за содержание ре-бенка в дошкольных образовательных учреждениях</w:t>
            </w:r>
          </w:p>
        </w:tc>
        <w:tc>
          <w:tcPr>
            <w:tcW w:w="991" w:type="dxa"/>
          </w:tcPr>
          <w:p w:rsidR="002E5380" w:rsidRPr="00284DC4" w:rsidRDefault="002E5380" w:rsidP="00FF5646">
            <w:pPr>
              <w:spacing w:after="100" w:afterAutospacing="1"/>
              <w:jc w:val="center"/>
              <w:rPr>
                <w:sz w:val="20"/>
                <w:szCs w:val="20"/>
              </w:rPr>
            </w:pPr>
            <w:r w:rsidRPr="00284DC4">
              <w:rPr>
                <w:sz w:val="20"/>
                <w:szCs w:val="20"/>
              </w:rPr>
              <w:t>18771,3</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18771,3</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Социальная поддер-жка детей-сирот и детей, оставшихся без попечения роди-телей, переданных на воспитание в семьи граждан Рос-сийской Федерации</w:t>
            </w:r>
          </w:p>
        </w:tc>
        <w:tc>
          <w:tcPr>
            <w:tcW w:w="13747" w:type="dxa"/>
            <w:gridSpan w:val="23"/>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выплата единовременного  пособия при всех формах устройства детей, лишенных родительского попечения, в семью   </w:t>
            </w:r>
          </w:p>
        </w:tc>
        <w:tc>
          <w:tcPr>
            <w:tcW w:w="991" w:type="dxa"/>
          </w:tcPr>
          <w:p w:rsidR="002E5380" w:rsidRPr="00284DC4" w:rsidRDefault="002E5380" w:rsidP="00FF5646">
            <w:pPr>
              <w:spacing w:after="100" w:afterAutospacing="1"/>
              <w:jc w:val="center"/>
              <w:rPr>
                <w:sz w:val="20"/>
                <w:szCs w:val="20"/>
              </w:rPr>
            </w:pPr>
            <w:r w:rsidRPr="00284DC4">
              <w:rPr>
                <w:sz w:val="20"/>
                <w:szCs w:val="20"/>
              </w:rPr>
              <w:t>1421,8</w:t>
            </w:r>
          </w:p>
        </w:tc>
        <w:tc>
          <w:tcPr>
            <w:tcW w:w="993" w:type="dxa"/>
          </w:tcPr>
          <w:p w:rsidR="002E5380" w:rsidRPr="00284DC4" w:rsidRDefault="002E5380" w:rsidP="00FF5646">
            <w:pPr>
              <w:spacing w:after="100" w:afterAutospacing="1"/>
              <w:jc w:val="center"/>
              <w:rPr>
                <w:sz w:val="20"/>
                <w:szCs w:val="20"/>
              </w:rPr>
            </w:pPr>
            <w:r w:rsidRPr="00284DC4">
              <w:rPr>
                <w:sz w:val="20"/>
                <w:szCs w:val="20"/>
              </w:rPr>
              <w:t>351,3</w:t>
            </w:r>
          </w:p>
        </w:tc>
        <w:tc>
          <w:tcPr>
            <w:tcW w:w="992" w:type="dxa"/>
          </w:tcPr>
          <w:p w:rsidR="002E5380" w:rsidRPr="00284DC4" w:rsidRDefault="002E5380" w:rsidP="00FF5646">
            <w:pPr>
              <w:spacing w:after="100" w:afterAutospacing="1"/>
              <w:jc w:val="center"/>
              <w:rPr>
                <w:sz w:val="20"/>
                <w:szCs w:val="20"/>
              </w:rPr>
            </w:pPr>
            <w:r w:rsidRPr="00284DC4">
              <w:rPr>
                <w:sz w:val="20"/>
                <w:szCs w:val="20"/>
              </w:rPr>
              <w:t>1070,5</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выплата ежемесяч-ного денежного содержания детям, находящимся под опекой  или попечительством   </w:t>
            </w:r>
          </w:p>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 </w:t>
            </w:r>
          </w:p>
        </w:tc>
        <w:tc>
          <w:tcPr>
            <w:tcW w:w="991" w:type="dxa"/>
          </w:tcPr>
          <w:p w:rsidR="002E5380" w:rsidRPr="00284DC4" w:rsidRDefault="002E5380" w:rsidP="00FF5646">
            <w:pPr>
              <w:spacing w:after="100" w:afterAutospacing="1"/>
              <w:jc w:val="center"/>
              <w:rPr>
                <w:sz w:val="20"/>
                <w:szCs w:val="20"/>
              </w:rPr>
            </w:pPr>
            <w:r w:rsidRPr="00284DC4">
              <w:rPr>
                <w:sz w:val="20"/>
                <w:szCs w:val="20"/>
              </w:rPr>
              <w:t>75770,3</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75770,3</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выплата ежемесяч-ного денежного содержания детям, находящимся в приемных  семьях, и ежемесячного де-нежного вознаграж-дения,причитающе-гося приемным родителям</w:t>
            </w:r>
          </w:p>
          <w:p w:rsidR="002E5380" w:rsidRPr="00284DC4" w:rsidRDefault="002E5380" w:rsidP="00FF5646">
            <w:pPr>
              <w:pStyle w:val="ConsPlusCell"/>
              <w:widowControl/>
              <w:rPr>
                <w:rFonts w:ascii="Times New Roman" w:hAnsi="Times New Roman" w:cs="Times New Roman"/>
                <w:sz w:val="18"/>
                <w:szCs w:val="18"/>
              </w:rPr>
            </w:pPr>
          </w:p>
        </w:tc>
        <w:tc>
          <w:tcPr>
            <w:tcW w:w="991" w:type="dxa"/>
          </w:tcPr>
          <w:p w:rsidR="002E5380" w:rsidRPr="00284DC4" w:rsidRDefault="002E5380" w:rsidP="00FF5646">
            <w:pPr>
              <w:spacing w:after="100" w:afterAutospacing="1"/>
              <w:jc w:val="center"/>
              <w:rPr>
                <w:sz w:val="20"/>
                <w:szCs w:val="20"/>
              </w:rPr>
            </w:pPr>
            <w:r w:rsidRPr="00284DC4">
              <w:rPr>
                <w:sz w:val="20"/>
                <w:szCs w:val="20"/>
              </w:rPr>
              <w:t>1297,9</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1297,9</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Обеспечение детей-сирот и детей, остав-шихся без попече-ния родителей, находящихся под опекой (попечитель-ством), в приемных семьях и обучаю-щихся в муници-пальных общеобра-зовательных учреж-дениях, бесплатным проездом на городс-ком, пригородном,  в сельской местности – внутрирайонном транспорте (кроме такси)    </w:t>
            </w:r>
          </w:p>
          <w:p w:rsidR="002E5380" w:rsidRPr="00284DC4" w:rsidRDefault="002E5380" w:rsidP="00FF5646">
            <w:pPr>
              <w:pStyle w:val="ConsPlusCell"/>
              <w:widowControl/>
              <w:rPr>
                <w:rFonts w:ascii="Times New Roman" w:hAnsi="Times New Roman" w:cs="Times New Roman"/>
                <w:sz w:val="18"/>
                <w:szCs w:val="18"/>
              </w:rPr>
            </w:pPr>
          </w:p>
        </w:tc>
        <w:tc>
          <w:tcPr>
            <w:tcW w:w="991" w:type="dxa"/>
          </w:tcPr>
          <w:p w:rsidR="002E5380" w:rsidRPr="00284DC4" w:rsidRDefault="002E5380" w:rsidP="00FF5646">
            <w:pPr>
              <w:spacing w:after="100" w:afterAutospacing="1"/>
              <w:jc w:val="center"/>
              <w:rPr>
                <w:sz w:val="20"/>
                <w:szCs w:val="20"/>
              </w:rPr>
            </w:pPr>
            <w:r w:rsidRPr="00284DC4">
              <w:rPr>
                <w:sz w:val="20"/>
                <w:szCs w:val="20"/>
              </w:rPr>
              <w:t>756,0</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756,0</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sz w:val="20"/>
                <w:szCs w:val="20"/>
              </w:rPr>
            </w:pPr>
          </w:p>
        </w:tc>
        <w:tc>
          <w:tcPr>
            <w:tcW w:w="1842" w:type="dxa"/>
          </w:tcPr>
          <w:p w:rsidR="002E5380" w:rsidRPr="00284DC4" w:rsidRDefault="002E5380" w:rsidP="00FF5646">
            <w:pPr>
              <w:pStyle w:val="ConsPlusCell"/>
              <w:widowControl/>
              <w:rPr>
                <w:rFonts w:ascii="Times New Roman" w:hAnsi="Times New Roman" w:cs="Times New Roman"/>
                <w:sz w:val="18"/>
                <w:szCs w:val="18"/>
              </w:rPr>
            </w:pPr>
            <w:r w:rsidRPr="00284DC4">
              <w:rPr>
                <w:rFonts w:ascii="Times New Roman" w:hAnsi="Times New Roman" w:cs="Times New Roman"/>
                <w:sz w:val="18"/>
                <w:szCs w:val="18"/>
              </w:rPr>
              <w:t xml:space="preserve">Организация и осуществление деятельности по опеке и попечитель-ству в соответствии со статьей 6 Област-ного закона от  26.12.2007 N 830-ЗС "Об организации опеки и попечи-тельства в Ростовс-кой области"   </w:t>
            </w:r>
          </w:p>
          <w:p w:rsidR="002E5380" w:rsidRPr="00284DC4" w:rsidRDefault="002E5380" w:rsidP="00FF5646">
            <w:pPr>
              <w:pStyle w:val="ConsPlusCell"/>
              <w:widowControl/>
              <w:rPr>
                <w:rFonts w:ascii="Times New Roman" w:hAnsi="Times New Roman" w:cs="Times New Roman"/>
                <w:sz w:val="18"/>
                <w:szCs w:val="18"/>
              </w:rPr>
            </w:pPr>
          </w:p>
        </w:tc>
        <w:tc>
          <w:tcPr>
            <w:tcW w:w="991" w:type="dxa"/>
          </w:tcPr>
          <w:p w:rsidR="002E5380" w:rsidRPr="00284DC4" w:rsidRDefault="002E5380" w:rsidP="00FF5646">
            <w:pPr>
              <w:spacing w:after="100" w:afterAutospacing="1"/>
              <w:jc w:val="center"/>
              <w:rPr>
                <w:sz w:val="20"/>
                <w:szCs w:val="20"/>
              </w:rPr>
            </w:pPr>
            <w:r w:rsidRPr="00284DC4">
              <w:rPr>
                <w:sz w:val="20"/>
                <w:szCs w:val="20"/>
              </w:rPr>
              <w:t>2709,0</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r w:rsidRPr="00284DC4">
              <w:rPr>
                <w:sz w:val="20"/>
                <w:szCs w:val="20"/>
              </w:rPr>
              <w:t>2709,0</w:t>
            </w:r>
          </w:p>
        </w:tc>
        <w:tc>
          <w:tcPr>
            <w:tcW w:w="993" w:type="dxa"/>
          </w:tcPr>
          <w:p w:rsidR="002E5380" w:rsidRPr="00284DC4" w:rsidRDefault="002E5380" w:rsidP="00FF5646">
            <w:pPr>
              <w:spacing w:after="100" w:afterAutospacing="1"/>
              <w:jc w:val="center"/>
              <w:rPr>
                <w:sz w:val="20"/>
                <w:szCs w:val="20"/>
              </w:rPr>
            </w:pPr>
            <w:r w:rsidRPr="00284DC4">
              <w:rPr>
                <w:sz w:val="20"/>
                <w:szCs w:val="20"/>
              </w:rPr>
              <w:t>-</w:t>
            </w:r>
          </w:p>
        </w:tc>
        <w:tc>
          <w:tcPr>
            <w:tcW w:w="283" w:type="dxa"/>
          </w:tcPr>
          <w:p w:rsidR="002E5380" w:rsidRPr="00284DC4" w:rsidRDefault="002E5380" w:rsidP="00FF5646">
            <w:pPr>
              <w:spacing w:after="100" w:afterAutospacing="1"/>
              <w:jc w:val="center"/>
              <w:rPr>
                <w:sz w:val="20"/>
                <w:szCs w:val="20"/>
              </w:rPr>
            </w:pPr>
            <w:r w:rsidRPr="00284DC4">
              <w:rPr>
                <w:sz w:val="20"/>
                <w:szCs w:val="20"/>
              </w:rPr>
              <w:t>-</w:t>
            </w:r>
          </w:p>
        </w:tc>
        <w:tc>
          <w:tcPr>
            <w:tcW w:w="992" w:type="dxa"/>
          </w:tcPr>
          <w:p w:rsidR="002E5380" w:rsidRPr="00284DC4" w:rsidRDefault="002E5380" w:rsidP="00FF5646">
            <w:pPr>
              <w:spacing w:after="100" w:afterAutospacing="1"/>
              <w:jc w:val="center"/>
              <w:rPr>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429" w:type="dxa"/>
          </w:tcPr>
          <w:p w:rsidR="002E5380" w:rsidRPr="00284DC4" w:rsidRDefault="002E5380" w:rsidP="00FF5646">
            <w:pPr>
              <w:spacing w:after="100" w:afterAutospacing="1"/>
              <w:jc w:val="center"/>
              <w:rPr>
                <w:b/>
                <w:bCs/>
                <w:sz w:val="20"/>
                <w:szCs w:val="20"/>
              </w:rPr>
            </w:pPr>
          </w:p>
        </w:tc>
        <w:tc>
          <w:tcPr>
            <w:tcW w:w="1842" w:type="dxa"/>
          </w:tcPr>
          <w:p w:rsidR="002E5380" w:rsidRPr="00284DC4" w:rsidRDefault="002E5380" w:rsidP="00FF5646">
            <w:pPr>
              <w:spacing w:after="100" w:afterAutospacing="1"/>
              <w:jc w:val="center"/>
              <w:rPr>
                <w:b/>
                <w:bCs/>
                <w:sz w:val="20"/>
                <w:szCs w:val="20"/>
              </w:rPr>
            </w:pPr>
            <w:r w:rsidRPr="00284DC4">
              <w:rPr>
                <w:b/>
                <w:bCs/>
                <w:sz w:val="20"/>
                <w:szCs w:val="20"/>
              </w:rPr>
              <w:t>Итого по подпрограмме 5.</w:t>
            </w:r>
          </w:p>
        </w:tc>
        <w:tc>
          <w:tcPr>
            <w:tcW w:w="991" w:type="dxa"/>
          </w:tcPr>
          <w:p w:rsidR="002E5380" w:rsidRPr="00284DC4" w:rsidRDefault="002E5380" w:rsidP="00FF5646">
            <w:pPr>
              <w:spacing w:after="100" w:afterAutospacing="1"/>
              <w:jc w:val="center"/>
              <w:rPr>
                <w:b/>
                <w:bCs/>
                <w:sz w:val="20"/>
                <w:szCs w:val="20"/>
              </w:rPr>
            </w:pPr>
            <w:r w:rsidRPr="00284DC4">
              <w:rPr>
                <w:b/>
                <w:bCs/>
                <w:sz w:val="20"/>
                <w:szCs w:val="20"/>
              </w:rPr>
              <w:t>100726,3</w:t>
            </w:r>
          </w:p>
        </w:tc>
        <w:tc>
          <w:tcPr>
            <w:tcW w:w="993" w:type="dxa"/>
          </w:tcPr>
          <w:p w:rsidR="002E5380" w:rsidRPr="00284DC4" w:rsidRDefault="002E5380" w:rsidP="00FF5646">
            <w:pPr>
              <w:spacing w:after="100" w:afterAutospacing="1"/>
              <w:jc w:val="center"/>
              <w:rPr>
                <w:b/>
                <w:bCs/>
                <w:sz w:val="20"/>
                <w:szCs w:val="20"/>
              </w:rPr>
            </w:pPr>
            <w:r w:rsidRPr="00284DC4">
              <w:rPr>
                <w:b/>
                <w:bCs/>
                <w:sz w:val="20"/>
                <w:szCs w:val="20"/>
              </w:rPr>
              <w:t>351,3</w:t>
            </w:r>
          </w:p>
        </w:tc>
        <w:tc>
          <w:tcPr>
            <w:tcW w:w="992" w:type="dxa"/>
          </w:tcPr>
          <w:p w:rsidR="002E5380" w:rsidRPr="00284DC4" w:rsidRDefault="002E5380" w:rsidP="00FF5646">
            <w:pPr>
              <w:spacing w:after="100" w:afterAutospacing="1"/>
              <w:jc w:val="center"/>
              <w:rPr>
                <w:b/>
                <w:bCs/>
                <w:sz w:val="20"/>
                <w:szCs w:val="20"/>
              </w:rPr>
            </w:pPr>
            <w:r w:rsidRPr="00284DC4">
              <w:rPr>
                <w:b/>
                <w:bCs/>
                <w:sz w:val="20"/>
                <w:szCs w:val="20"/>
              </w:rPr>
              <w:t>100375,0</w:t>
            </w:r>
          </w:p>
        </w:tc>
        <w:tc>
          <w:tcPr>
            <w:tcW w:w="993" w:type="dxa"/>
          </w:tcPr>
          <w:p w:rsidR="002E5380" w:rsidRPr="00284DC4" w:rsidRDefault="002E5380" w:rsidP="00FF5646">
            <w:pPr>
              <w:spacing w:after="100" w:afterAutospacing="1"/>
              <w:jc w:val="center"/>
              <w:rPr>
                <w:b/>
                <w:bCs/>
                <w:sz w:val="20"/>
                <w:szCs w:val="20"/>
              </w:rPr>
            </w:pPr>
            <w:r w:rsidRPr="00284DC4">
              <w:rPr>
                <w:b/>
                <w:bCs/>
                <w:sz w:val="20"/>
                <w:szCs w:val="20"/>
              </w:rPr>
              <w:t>-</w:t>
            </w:r>
          </w:p>
        </w:tc>
        <w:tc>
          <w:tcPr>
            <w:tcW w:w="283" w:type="dxa"/>
          </w:tcPr>
          <w:p w:rsidR="002E5380" w:rsidRPr="00284DC4" w:rsidRDefault="002E5380" w:rsidP="00FF5646">
            <w:pPr>
              <w:spacing w:after="100" w:afterAutospacing="1"/>
              <w:jc w:val="center"/>
              <w:rPr>
                <w:b/>
                <w:bCs/>
                <w:sz w:val="20"/>
                <w:szCs w:val="20"/>
              </w:rPr>
            </w:pPr>
            <w:r w:rsidRPr="00284DC4">
              <w:rPr>
                <w:b/>
                <w:bCs/>
                <w:sz w:val="20"/>
                <w:szCs w:val="20"/>
              </w:rPr>
              <w:t>-</w:t>
            </w:r>
          </w:p>
        </w:tc>
        <w:tc>
          <w:tcPr>
            <w:tcW w:w="992" w:type="dxa"/>
          </w:tcPr>
          <w:p w:rsidR="002E5380" w:rsidRPr="00284DC4" w:rsidRDefault="002E5380" w:rsidP="00FF5646">
            <w:pPr>
              <w:spacing w:after="100" w:afterAutospacing="1"/>
              <w:jc w:val="center"/>
              <w:rPr>
                <w:b/>
                <w:bCs/>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r w:rsidR="002E5380" w:rsidRPr="00284DC4" w:rsidTr="00C83E0C">
        <w:tc>
          <w:tcPr>
            <w:tcW w:w="16018" w:type="dxa"/>
            <w:gridSpan w:val="25"/>
          </w:tcPr>
          <w:p w:rsidR="002E5380" w:rsidRPr="00284DC4" w:rsidRDefault="002E5380" w:rsidP="00FF5646">
            <w:pPr>
              <w:spacing w:after="100" w:afterAutospacing="1"/>
              <w:jc w:val="center"/>
              <w:rPr>
                <w:sz w:val="20"/>
                <w:szCs w:val="20"/>
              </w:rPr>
            </w:pPr>
          </w:p>
        </w:tc>
      </w:tr>
      <w:tr w:rsidR="002E5380" w:rsidRPr="00284DC4" w:rsidTr="00C83E0C">
        <w:tc>
          <w:tcPr>
            <w:tcW w:w="16018" w:type="dxa"/>
            <w:gridSpan w:val="25"/>
          </w:tcPr>
          <w:p w:rsidR="002E5380" w:rsidRPr="00284DC4" w:rsidRDefault="002E5380" w:rsidP="00FF5646">
            <w:pPr>
              <w:spacing w:after="100" w:afterAutospacing="1"/>
              <w:jc w:val="center"/>
              <w:rPr>
                <w:b/>
                <w:bCs/>
                <w:sz w:val="20"/>
                <w:szCs w:val="20"/>
              </w:rPr>
            </w:pPr>
          </w:p>
        </w:tc>
      </w:tr>
      <w:tr w:rsidR="002E5380" w:rsidRPr="00284DC4" w:rsidTr="00C83E0C">
        <w:tc>
          <w:tcPr>
            <w:tcW w:w="429" w:type="dxa"/>
          </w:tcPr>
          <w:p w:rsidR="002E5380" w:rsidRPr="00284DC4" w:rsidRDefault="002E5380" w:rsidP="00FF5646">
            <w:pPr>
              <w:spacing w:after="100" w:afterAutospacing="1"/>
              <w:jc w:val="center"/>
              <w:rPr>
                <w:b/>
                <w:bCs/>
                <w:sz w:val="20"/>
                <w:szCs w:val="20"/>
              </w:rPr>
            </w:pPr>
          </w:p>
        </w:tc>
        <w:tc>
          <w:tcPr>
            <w:tcW w:w="1842" w:type="dxa"/>
          </w:tcPr>
          <w:p w:rsidR="002E5380" w:rsidRPr="00284DC4" w:rsidRDefault="002E5380" w:rsidP="00FF5646">
            <w:pPr>
              <w:spacing w:after="100" w:afterAutospacing="1"/>
              <w:rPr>
                <w:b/>
                <w:bCs/>
                <w:sz w:val="20"/>
                <w:szCs w:val="20"/>
              </w:rPr>
            </w:pPr>
            <w:r w:rsidRPr="00284DC4">
              <w:rPr>
                <w:b/>
                <w:bCs/>
                <w:sz w:val="20"/>
                <w:szCs w:val="20"/>
              </w:rPr>
              <w:t>Всего объем финансирования программы на 2012-2014 г.г.</w:t>
            </w:r>
          </w:p>
        </w:tc>
        <w:tc>
          <w:tcPr>
            <w:tcW w:w="991" w:type="dxa"/>
          </w:tcPr>
          <w:p w:rsidR="002E5380" w:rsidRPr="00284DC4" w:rsidRDefault="002E5380" w:rsidP="00FF5646">
            <w:pPr>
              <w:spacing w:after="100" w:afterAutospacing="1"/>
              <w:jc w:val="center"/>
              <w:rPr>
                <w:b/>
                <w:bCs/>
                <w:sz w:val="20"/>
                <w:szCs w:val="20"/>
              </w:rPr>
            </w:pPr>
            <w:r w:rsidRPr="00284DC4">
              <w:rPr>
                <w:b/>
                <w:bCs/>
                <w:sz w:val="20"/>
                <w:szCs w:val="20"/>
              </w:rPr>
              <w:t>2449938,9</w:t>
            </w:r>
          </w:p>
        </w:tc>
        <w:tc>
          <w:tcPr>
            <w:tcW w:w="993" w:type="dxa"/>
          </w:tcPr>
          <w:p w:rsidR="002E5380" w:rsidRPr="00284DC4" w:rsidRDefault="002E5380" w:rsidP="00FF5646">
            <w:pPr>
              <w:spacing w:after="100" w:afterAutospacing="1"/>
              <w:jc w:val="center"/>
              <w:rPr>
                <w:b/>
                <w:bCs/>
                <w:sz w:val="20"/>
                <w:szCs w:val="20"/>
              </w:rPr>
            </w:pPr>
            <w:r w:rsidRPr="00284DC4">
              <w:rPr>
                <w:b/>
                <w:bCs/>
                <w:sz w:val="20"/>
                <w:szCs w:val="20"/>
              </w:rPr>
              <w:t>90326,7</w:t>
            </w:r>
          </w:p>
        </w:tc>
        <w:tc>
          <w:tcPr>
            <w:tcW w:w="992" w:type="dxa"/>
          </w:tcPr>
          <w:p w:rsidR="002E5380" w:rsidRPr="00284DC4" w:rsidRDefault="002E5380" w:rsidP="00FF5646">
            <w:pPr>
              <w:spacing w:after="100" w:afterAutospacing="1"/>
              <w:jc w:val="center"/>
              <w:rPr>
                <w:b/>
                <w:bCs/>
                <w:sz w:val="20"/>
                <w:szCs w:val="20"/>
              </w:rPr>
            </w:pPr>
            <w:r w:rsidRPr="00284DC4">
              <w:rPr>
                <w:b/>
                <w:bCs/>
                <w:sz w:val="20"/>
                <w:szCs w:val="20"/>
              </w:rPr>
              <w:t>1352719,4</w:t>
            </w:r>
          </w:p>
        </w:tc>
        <w:tc>
          <w:tcPr>
            <w:tcW w:w="993" w:type="dxa"/>
          </w:tcPr>
          <w:p w:rsidR="002E5380" w:rsidRPr="00284DC4" w:rsidRDefault="002E5380" w:rsidP="00FF5646">
            <w:pPr>
              <w:spacing w:after="100" w:afterAutospacing="1"/>
              <w:jc w:val="center"/>
              <w:rPr>
                <w:b/>
                <w:bCs/>
                <w:sz w:val="20"/>
                <w:szCs w:val="20"/>
              </w:rPr>
            </w:pPr>
            <w:r w:rsidRPr="00284DC4">
              <w:rPr>
                <w:b/>
                <w:bCs/>
                <w:sz w:val="20"/>
                <w:szCs w:val="20"/>
              </w:rPr>
              <w:t>1006892,8</w:t>
            </w:r>
          </w:p>
        </w:tc>
        <w:tc>
          <w:tcPr>
            <w:tcW w:w="283" w:type="dxa"/>
          </w:tcPr>
          <w:p w:rsidR="002E5380" w:rsidRPr="00284DC4" w:rsidRDefault="002E5380" w:rsidP="00FF5646">
            <w:pPr>
              <w:spacing w:after="100" w:afterAutospacing="1"/>
              <w:jc w:val="center"/>
              <w:rPr>
                <w:b/>
                <w:bCs/>
                <w:sz w:val="20"/>
                <w:szCs w:val="20"/>
              </w:rPr>
            </w:pPr>
            <w:r w:rsidRPr="00284DC4">
              <w:rPr>
                <w:b/>
                <w:bCs/>
                <w:sz w:val="20"/>
                <w:szCs w:val="20"/>
              </w:rPr>
              <w:t>-</w:t>
            </w:r>
          </w:p>
        </w:tc>
        <w:tc>
          <w:tcPr>
            <w:tcW w:w="992" w:type="dxa"/>
          </w:tcPr>
          <w:p w:rsidR="002E5380" w:rsidRPr="00284DC4" w:rsidRDefault="002E5380" w:rsidP="00FF5646">
            <w:pPr>
              <w:spacing w:after="100" w:afterAutospacing="1"/>
              <w:jc w:val="center"/>
              <w:rPr>
                <w:b/>
                <w:bCs/>
                <w:sz w:val="20"/>
                <w:szCs w:val="20"/>
              </w:rPr>
            </w:pPr>
          </w:p>
        </w:tc>
        <w:tc>
          <w:tcPr>
            <w:tcW w:w="945" w:type="dxa"/>
            <w:gridSpan w:val="3"/>
          </w:tcPr>
          <w:p w:rsidR="002E5380" w:rsidRPr="00284DC4" w:rsidRDefault="002E5380" w:rsidP="00FF5646">
            <w:pPr>
              <w:spacing w:after="100" w:afterAutospacing="1"/>
              <w:jc w:val="center"/>
              <w:rPr>
                <w:sz w:val="20"/>
                <w:szCs w:val="20"/>
              </w:rPr>
            </w:pPr>
          </w:p>
        </w:tc>
        <w:tc>
          <w:tcPr>
            <w:tcW w:w="898" w:type="dxa"/>
            <w:gridSpan w:val="2"/>
          </w:tcPr>
          <w:p w:rsidR="002E5380" w:rsidRPr="00284DC4" w:rsidRDefault="002E5380" w:rsidP="00FF5646">
            <w:pPr>
              <w:spacing w:after="100" w:afterAutospacing="1"/>
              <w:jc w:val="center"/>
              <w:rPr>
                <w:sz w:val="20"/>
                <w:szCs w:val="20"/>
              </w:rPr>
            </w:pPr>
          </w:p>
        </w:tc>
        <w:tc>
          <w:tcPr>
            <w:tcW w:w="992" w:type="dxa"/>
          </w:tcPr>
          <w:p w:rsidR="002E5380" w:rsidRPr="00284DC4" w:rsidRDefault="002E5380" w:rsidP="00FF5646">
            <w:pPr>
              <w:spacing w:after="100" w:afterAutospacing="1"/>
              <w:jc w:val="center"/>
              <w:rPr>
                <w:sz w:val="20"/>
                <w:szCs w:val="20"/>
              </w:rPr>
            </w:pPr>
          </w:p>
        </w:tc>
        <w:tc>
          <w:tcPr>
            <w:tcW w:w="283" w:type="dxa"/>
          </w:tcPr>
          <w:p w:rsidR="002E5380" w:rsidRPr="00284DC4" w:rsidRDefault="002E5380" w:rsidP="00FF5646">
            <w:pPr>
              <w:spacing w:after="100" w:afterAutospacing="1"/>
              <w:jc w:val="center"/>
              <w:rPr>
                <w:sz w:val="20"/>
                <w:szCs w:val="20"/>
              </w:rPr>
            </w:pPr>
          </w:p>
        </w:tc>
        <w:tc>
          <w:tcPr>
            <w:tcW w:w="993"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992" w:type="dxa"/>
            <w:gridSpan w:val="2"/>
          </w:tcPr>
          <w:p w:rsidR="002E5380" w:rsidRPr="00284DC4" w:rsidRDefault="002E5380" w:rsidP="00FF5646">
            <w:pPr>
              <w:spacing w:after="100" w:afterAutospacing="1"/>
              <w:jc w:val="center"/>
              <w:rPr>
                <w:sz w:val="20"/>
                <w:szCs w:val="20"/>
              </w:rPr>
            </w:pPr>
          </w:p>
        </w:tc>
        <w:tc>
          <w:tcPr>
            <w:tcW w:w="284" w:type="dxa"/>
          </w:tcPr>
          <w:p w:rsidR="002E5380" w:rsidRPr="00284DC4" w:rsidRDefault="002E5380" w:rsidP="00FF5646">
            <w:pPr>
              <w:spacing w:after="100" w:afterAutospacing="1"/>
              <w:jc w:val="center"/>
              <w:rPr>
                <w:sz w:val="20"/>
                <w:szCs w:val="20"/>
              </w:rPr>
            </w:pPr>
          </w:p>
        </w:tc>
        <w:tc>
          <w:tcPr>
            <w:tcW w:w="1132" w:type="dxa"/>
          </w:tcPr>
          <w:p w:rsidR="002E5380" w:rsidRPr="00284DC4" w:rsidRDefault="002E5380" w:rsidP="00FF5646">
            <w:pPr>
              <w:spacing w:after="100" w:afterAutospacing="1"/>
              <w:jc w:val="center"/>
              <w:rPr>
                <w:sz w:val="20"/>
                <w:szCs w:val="20"/>
              </w:rPr>
            </w:pPr>
          </w:p>
        </w:tc>
      </w:tr>
    </w:tbl>
    <w:p w:rsidR="002E5380" w:rsidRDefault="002E5380" w:rsidP="00D07EFD">
      <w:pPr>
        <w:ind w:left="9356"/>
        <w:jc w:val="right"/>
        <w:rPr>
          <w:spacing w:val="-3"/>
        </w:rPr>
      </w:pPr>
    </w:p>
    <w:p w:rsidR="002E5380" w:rsidRDefault="002E5380" w:rsidP="00D07EFD">
      <w:pPr>
        <w:pStyle w:val="Header"/>
        <w:tabs>
          <w:tab w:val="clear" w:pos="4536"/>
          <w:tab w:val="clear" w:pos="9072"/>
        </w:tabs>
        <w:jc w:val="center"/>
        <w:sectPr w:rsidR="002E5380" w:rsidSect="00C83E0C">
          <w:pgSz w:w="16838" w:h="11906" w:orient="landscape" w:code="9"/>
          <w:pgMar w:top="899" w:right="709" w:bottom="851" w:left="1134" w:header="397" w:footer="567" w:gutter="0"/>
          <w:cols w:space="708"/>
          <w:docGrid w:linePitch="360"/>
        </w:sectPr>
      </w:pPr>
    </w:p>
    <w:p w:rsidR="002E5380" w:rsidRPr="001E76F6" w:rsidRDefault="002E5380" w:rsidP="001E76F6">
      <w:pPr>
        <w:pStyle w:val="ListParagraph"/>
        <w:numPr>
          <w:ilvl w:val="0"/>
          <w:numId w:val="36"/>
        </w:numPr>
        <w:jc w:val="center"/>
        <w:rPr>
          <w:b/>
          <w:spacing w:val="-3"/>
          <w:sz w:val="28"/>
          <w:szCs w:val="28"/>
        </w:rPr>
      </w:pPr>
      <w:r w:rsidRPr="001E76F6">
        <w:rPr>
          <w:b/>
          <w:spacing w:val="-3"/>
          <w:sz w:val="28"/>
          <w:szCs w:val="28"/>
        </w:rPr>
        <w:t>Целевые показатели Программы</w:t>
      </w:r>
    </w:p>
    <w:p w:rsidR="002E5380" w:rsidRDefault="002E5380" w:rsidP="00D07EFD">
      <w:pPr>
        <w:jc w:val="center"/>
        <w:rPr>
          <w:color w:val="000000"/>
          <w:sz w:val="16"/>
          <w:szCs w:val="16"/>
        </w:rPr>
      </w:pPr>
    </w:p>
    <w:tbl>
      <w:tblPr>
        <w:tblW w:w="5097" w:type="pct"/>
        <w:tblLayout w:type="fixed"/>
        <w:tblCellMar>
          <w:left w:w="70" w:type="dxa"/>
          <w:right w:w="70" w:type="dxa"/>
        </w:tblCellMar>
        <w:tblLook w:val="0000"/>
      </w:tblPr>
      <w:tblGrid>
        <w:gridCol w:w="1373"/>
        <w:gridCol w:w="5575"/>
        <w:gridCol w:w="1584"/>
        <w:gridCol w:w="1750"/>
        <w:gridCol w:w="1313"/>
        <w:gridCol w:w="1167"/>
        <w:gridCol w:w="1312"/>
        <w:gridCol w:w="1312"/>
      </w:tblGrid>
      <w:tr w:rsidR="002E5380" w:rsidRPr="00510DAC" w:rsidTr="007A7325">
        <w:trPr>
          <w:trHeight w:val="1131"/>
          <w:tblHeader/>
        </w:trPr>
        <w:tc>
          <w:tcPr>
            <w:tcW w:w="1335" w:type="dxa"/>
            <w:vMerge w:val="restart"/>
            <w:tcBorders>
              <w:top w:val="single" w:sz="6" w:space="0" w:color="auto"/>
              <w:left w:val="single" w:sz="6" w:space="0" w:color="auto"/>
              <w:right w:val="single" w:sz="6" w:space="0" w:color="auto"/>
            </w:tcBorders>
          </w:tcPr>
          <w:p w:rsidR="002E5380" w:rsidRPr="00510DAC" w:rsidRDefault="002E5380" w:rsidP="007A7325">
            <w:pPr>
              <w:jc w:val="center"/>
            </w:pPr>
            <w:r>
              <w:t>№ п/п</w:t>
            </w:r>
          </w:p>
        </w:tc>
        <w:tc>
          <w:tcPr>
            <w:tcW w:w="5418" w:type="dxa"/>
            <w:vMerge w:val="restart"/>
            <w:tcBorders>
              <w:top w:val="single" w:sz="6" w:space="0" w:color="auto"/>
              <w:left w:val="single" w:sz="6" w:space="0" w:color="auto"/>
              <w:right w:val="single" w:sz="6" w:space="0" w:color="auto"/>
            </w:tcBorders>
            <w:tcMar>
              <w:top w:w="0" w:type="dxa"/>
              <w:left w:w="28" w:type="dxa"/>
              <w:bottom w:w="0" w:type="dxa"/>
              <w:right w:w="28" w:type="dxa"/>
            </w:tcMar>
          </w:tcPr>
          <w:p w:rsidR="002E5380" w:rsidRPr="00510DAC" w:rsidRDefault="002E5380" w:rsidP="007A7325">
            <w:pPr>
              <w:jc w:val="center"/>
            </w:pPr>
            <w:r w:rsidRPr="00510DAC">
              <w:t>Наименование</w:t>
            </w:r>
          </w:p>
          <w:p w:rsidR="002E5380" w:rsidRPr="00510DAC" w:rsidRDefault="002E5380" w:rsidP="007A7325">
            <w:pPr>
              <w:jc w:val="center"/>
            </w:pPr>
            <w:r w:rsidRPr="00510DAC">
              <w:t>показателей</w:t>
            </w:r>
          </w:p>
          <w:p w:rsidR="002E5380" w:rsidRPr="00510DAC" w:rsidRDefault="002E5380" w:rsidP="007A7325">
            <w:pPr>
              <w:jc w:val="center"/>
            </w:pPr>
            <w:r w:rsidRPr="00510DAC">
              <w:t>результативности</w:t>
            </w:r>
          </w:p>
          <w:p w:rsidR="002E5380" w:rsidRPr="00510DAC" w:rsidRDefault="002E5380" w:rsidP="007A7325">
            <w:pPr>
              <w:jc w:val="center"/>
            </w:pPr>
          </w:p>
        </w:tc>
        <w:tc>
          <w:tcPr>
            <w:tcW w:w="1539" w:type="dxa"/>
            <w:vMerge w:val="restart"/>
            <w:tcBorders>
              <w:top w:val="single" w:sz="6" w:space="0" w:color="auto"/>
              <w:left w:val="single" w:sz="6" w:space="0" w:color="auto"/>
              <w:right w:val="single" w:sz="6" w:space="0" w:color="auto"/>
            </w:tcBorders>
            <w:tcMar>
              <w:top w:w="0" w:type="dxa"/>
              <w:left w:w="28" w:type="dxa"/>
              <w:bottom w:w="0" w:type="dxa"/>
              <w:right w:w="28" w:type="dxa"/>
            </w:tcMar>
          </w:tcPr>
          <w:p w:rsidR="002E5380" w:rsidRPr="00510DAC" w:rsidRDefault="002E5380" w:rsidP="007A7325">
            <w:pPr>
              <w:pStyle w:val="ConsPlusNormal"/>
              <w:ind w:firstLine="0"/>
              <w:jc w:val="center"/>
              <w:rPr>
                <w:rFonts w:ascii="Times New Roman" w:hAnsi="Times New Roman" w:cs="Times New Roman"/>
                <w:sz w:val="24"/>
                <w:szCs w:val="24"/>
              </w:rPr>
            </w:pPr>
            <w:r w:rsidRPr="00510DAC">
              <w:rPr>
                <w:rFonts w:ascii="Times New Roman" w:hAnsi="Times New Roman" w:cs="Times New Roman"/>
                <w:sz w:val="24"/>
                <w:szCs w:val="24"/>
              </w:rPr>
              <w:t>Единица измерения</w:t>
            </w:r>
          </w:p>
        </w:tc>
        <w:tc>
          <w:tcPr>
            <w:tcW w:w="6661" w:type="dxa"/>
            <w:gridSpan w:val="5"/>
            <w:tcBorders>
              <w:top w:val="single" w:sz="6" w:space="0" w:color="auto"/>
              <w:left w:val="single" w:sz="6" w:space="0" w:color="auto"/>
              <w:right w:val="single" w:sz="6" w:space="0" w:color="auto"/>
            </w:tcBorders>
            <w:tcMar>
              <w:top w:w="0" w:type="dxa"/>
              <w:left w:w="28" w:type="dxa"/>
              <w:bottom w:w="0" w:type="dxa"/>
              <w:right w:w="28" w:type="dxa"/>
            </w:tcMar>
          </w:tcPr>
          <w:p w:rsidR="002E5380" w:rsidRPr="00510DAC" w:rsidRDefault="002E5380" w:rsidP="007A7325">
            <w:pPr>
              <w:pStyle w:val="ConsPlusNormal"/>
              <w:ind w:firstLine="0"/>
              <w:jc w:val="center"/>
              <w:rPr>
                <w:rFonts w:ascii="Times New Roman" w:hAnsi="Times New Roman" w:cs="Times New Roman"/>
                <w:sz w:val="24"/>
                <w:szCs w:val="24"/>
              </w:rPr>
            </w:pPr>
            <w:r w:rsidRPr="00510DAC">
              <w:rPr>
                <w:rFonts w:ascii="Times New Roman" w:hAnsi="Times New Roman" w:cs="Times New Roman"/>
                <w:sz w:val="24"/>
                <w:szCs w:val="24"/>
              </w:rPr>
              <w:t xml:space="preserve">Ожидаемые </w:t>
            </w:r>
            <w:r>
              <w:rPr>
                <w:rFonts w:ascii="Times New Roman" w:hAnsi="Times New Roman" w:cs="Times New Roman"/>
                <w:sz w:val="24"/>
                <w:szCs w:val="24"/>
              </w:rPr>
              <w:t>значения целевых показателей, предусмотренные Программой</w:t>
            </w:r>
          </w:p>
        </w:tc>
      </w:tr>
      <w:tr w:rsidR="002E5380" w:rsidRPr="00510DAC" w:rsidTr="007A7325">
        <w:trPr>
          <w:trHeight w:val="147"/>
          <w:tblHeader/>
        </w:trPr>
        <w:tc>
          <w:tcPr>
            <w:tcW w:w="1335" w:type="dxa"/>
            <w:vMerge/>
            <w:tcBorders>
              <w:left w:val="single" w:sz="6" w:space="0" w:color="auto"/>
              <w:bottom w:val="single" w:sz="6" w:space="0" w:color="auto"/>
              <w:right w:val="single" w:sz="6" w:space="0" w:color="auto"/>
            </w:tcBorders>
          </w:tcPr>
          <w:p w:rsidR="002E5380" w:rsidRPr="00510DAC" w:rsidRDefault="002E5380" w:rsidP="007A7325">
            <w:pPr>
              <w:jc w:val="center"/>
            </w:pPr>
          </w:p>
        </w:tc>
        <w:tc>
          <w:tcPr>
            <w:tcW w:w="5418" w:type="dxa"/>
            <w:vMerge/>
            <w:tcBorders>
              <w:left w:val="single" w:sz="6" w:space="0" w:color="auto"/>
              <w:bottom w:val="single" w:sz="6" w:space="0" w:color="auto"/>
              <w:right w:val="single" w:sz="6" w:space="0" w:color="auto"/>
            </w:tcBorders>
            <w:tcMar>
              <w:top w:w="0" w:type="dxa"/>
              <w:left w:w="28" w:type="dxa"/>
              <w:bottom w:w="0" w:type="dxa"/>
              <w:right w:w="28" w:type="dxa"/>
            </w:tcMar>
          </w:tcPr>
          <w:p w:rsidR="002E5380" w:rsidRPr="00510DAC" w:rsidRDefault="002E5380" w:rsidP="007A7325">
            <w:pPr>
              <w:jc w:val="center"/>
            </w:pPr>
          </w:p>
        </w:tc>
        <w:tc>
          <w:tcPr>
            <w:tcW w:w="1539" w:type="dxa"/>
            <w:vMerge/>
            <w:tcBorders>
              <w:left w:val="single" w:sz="6" w:space="0" w:color="auto"/>
              <w:bottom w:val="single" w:sz="6" w:space="0" w:color="auto"/>
              <w:right w:val="single" w:sz="6" w:space="0" w:color="auto"/>
            </w:tcBorders>
            <w:tcMar>
              <w:top w:w="0" w:type="dxa"/>
              <w:left w:w="28" w:type="dxa"/>
              <w:bottom w:w="0" w:type="dxa"/>
              <w:right w:w="28" w:type="dxa"/>
            </w:tcMar>
          </w:tcPr>
          <w:p w:rsidR="002E5380" w:rsidRPr="00510DAC" w:rsidRDefault="002E5380" w:rsidP="007A7325">
            <w:pPr>
              <w:jc w:val="center"/>
            </w:pPr>
          </w:p>
        </w:tc>
        <w:tc>
          <w:tcPr>
            <w:tcW w:w="1701"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tcPr>
          <w:p w:rsidR="002E5380" w:rsidRPr="00510DAC" w:rsidRDefault="002E5380" w:rsidP="007A7325">
            <w:pPr>
              <w:jc w:val="center"/>
            </w:pPr>
            <w:r w:rsidRPr="00510DAC">
              <w:t>2010</w:t>
            </w:r>
          </w:p>
        </w:tc>
        <w:tc>
          <w:tcPr>
            <w:tcW w:w="1276"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tcPr>
          <w:p w:rsidR="002E5380" w:rsidRPr="00510DAC" w:rsidRDefault="002E5380" w:rsidP="007A7325">
            <w:pPr>
              <w:jc w:val="center"/>
            </w:pPr>
            <w:r w:rsidRPr="00510DAC">
              <w:t>2011</w:t>
            </w:r>
          </w:p>
        </w:tc>
        <w:tc>
          <w:tcPr>
            <w:tcW w:w="1134"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tcPr>
          <w:p w:rsidR="002E5380" w:rsidRPr="00510DAC" w:rsidRDefault="002E5380" w:rsidP="007A7325">
            <w:pPr>
              <w:jc w:val="center"/>
            </w:pPr>
            <w:r w:rsidRPr="00510DAC">
              <w:t>2012</w:t>
            </w:r>
          </w:p>
        </w:tc>
        <w:tc>
          <w:tcPr>
            <w:tcW w:w="1275" w:type="dxa"/>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tcPr>
          <w:p w:rsidR="002E5380" w:rsidRPr="00510DAC" w:rsidRDefault="002E5380" w:rsidP="007A7325">
            <w:pPr>
              <w:jc w:val="center"/>
            </w:pPr>
            <w:r w:rsidRPr="00510DAC">
              <w:t>2013</w:t>
            </w:r>
          </w:p>
        </w:tc>
        <w:tc>
          <w:tcPr>
            <w:tcW w:w="1275" w:type="dxa"/>
            <w:tcBorders>
              <w:top w:val="single" w:sz="4" w:space="0" w:color="auto"/>
              <w:left w:val="single" w:sz="6" w:space="0" w:color="auto"/>
              <w:bottom w:val="single" w:sz="6" w:space="0" w:color="auto"/>
              <w:right w:val="single" w:sz="6" w:space="0" w:color="auto"/>
            </w:tcBorders>
          </w:tcPr>
          <w:p w:rsidR="002E5380" w:rsidRPr="00510DAC" w:rsidRDefault="002E5380" w:rsidP="007A7325">
            <w:pPr>
              <w:jc w:val="center"/>
            </w:pPr>
            <w:r>
              <w:t>2014</w:t>
            </w:r>
          </w:p>
        </w:tc>
      </w:tr>
    </w:tbl>
    <w:p w:rsidR="002E5380" w:rsidRPr="00510DAC" w:rsidRDefault="002E5380" w:rsidP="00D07EFD"/>
    <w:tbl>
      <w:tblPr>
        <w:tblW w:w="5097" w:type="pct"/>
        <w:tblLayout w:type="fixed"/>
        <w:tblCellMar>
          <w:left w:w="70" w:type="dxa"/>
          <w:right w:w="70" w:type="dxa"/>
        </w:tblCellMar>
        <w:tblLook w:val="0000"/>
      </w:tblPr>
      <w:tblGrid>
        <w:gridCol w:w="1385"/>
        <w:gridCol w:w="5543"/>
        <w:gridCol w:w="1604"/>
        <w:gridCol w:w="1750"/>
        <w:gridCol w:w="1313"/>
        <w:gridCol w:w="1167"/>
        <w:gridCol w:w="1312"/>
        <w:gridCol w:w="1312"/>
      </w:tblGrid>
      <w:tr w:rsidR="002E5380" w:rsidRPr="00510DAC" w:rsidTr="007A7325">
        <w:trPr>
          <w:tblHeader/>
        </w:trPr>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jc w:val="center"/>
            </w:pPr>
            <w:r>
              <w:t>1</w:t>
            </w:r>
          </w:p>
        </w:tc>
        <w:tc>
          <w:tcPr>
            <w:tcW w:w="538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tcPr>
          <w:p w:rsidR="002E5380" w:rsidRPr="00510DAC" w:rsidRDefault="002E5380" w:rsidP="007A7325">
            <w:pPr>
              <w:jc w:val="center"/>
            </w:pPr>
            <w:r>
              <w:t>2</w:t>
            </w:r>
          </w:p>
        </w:tc>
        <w:tc>
          <w:tcPr>
            <w:tcW w:w="1559"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tcPr>
          <w:p w:rsidR="002E5380" w:rsidRPr="00510DAC" w:rsidRDefault="002E5380" w:rsidP="007A7325">
            <w:pPr>
              <w:jc w:val="center"/>
            </w:pPr>
            <w:r>
              <w:t>3</w:t>
            </w:r>
          </w:p>
        </w:tc>
        <w:tc>
          <w:tcPr>
            <w:tcW w:w="1701"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tcPr>
          <w:p w:rsidR="002E5380" w:rsidRPr="00510DAC" w:rsidRDefault="002E5380" w:rsidP="007A7325">
            <w:pPr>
              <w:jc w:val="center"/>
            </w:pPr>
            <w:r>
              <w:t>4</w:t>
            </w:r>
          </w:p>
        </w:tc>
        <w:tc>
          <w:tcPr>
            <w:tcW w:w="1276"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tcPr>
          <w:p w:rsidR="002E5380" w:rsidRPr="00510DAC" w:rsidRDefault="002E5380" w:rsidP="007A7325">
            <w:pPr>
              <w:jc w:val="center"/>
            </w:pPr>
            <w:r>
              <w:t>5</w:t>
            </w:r>
          </w:p>
        </w:tc>
        <w:tc>
          <w:tcPr>
            <w:tcW w:w="1134"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tcPr>
          <w:p w:rsidR="002E5380" w:rsidRPr="00510DAC" w:rsidRDefault="002E5380" w:rsidP="007A7325">
            <w:pPr>
              <w:jc w:val="center"/>
            </w:pPr>
            <w:r>
              <w:t>6</w:t>
            </w:r>
          </w:p>
        </w:tc>
        <w:tc>
          <w:tcPr>
            <w:tcW w:w="1275"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tcPr>
          <w:p w:rsidR="002E5380" w:rsidRPr="00510DAC" w:rsidRDefault="002E5380" w:rsidP="007A7325">
            <w:pPr>
              <w:jc w:val="center"/>
            </w:pPr>
            <w:r>
              <w:t>7</w:t>
            </w:r>
          </w:p>
        </w:tc>
        <w:tc>
          <w:tcPr>
            <w:tcW w:w="1275"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tcPr>
          <w:p w:rsidR="002E5380" w:rsidRPr="00510DAC" w:rsidRDefault="002E5380" w:rsidP="007A7325">
            <w:pPr>
              <w:jc w:val="center"/>
            </w:pPr>
            <w:r>
              <w:t>8</w:t>
            </w:r>
          </w:p>
        </w:tc>
      </w:tr>
      <w:tr w:rsidR="002E5380" w:rsidRPr="00510DAC" w:rsidTr="007A7325">
        <w:tc>
          <w:tcPr>
            <w:tcW w:w="1346" w:type="dxa"/>
            <w:tcBorders>
              <w:top w:val="single" w:sz="4" w:space="0" w:color="auto"/>
              <w:left w:val="single" w:sz="4" w:space="0" w:color="auto"/>
              <w:bottom w:val="single" w:sz="4" w:space="0" w:color="auto"/>
              <w:right w:val="single" w:sz="4" w:space="0" w:color="auto"/>
            </w:tcBorders>
          </w:tcPr>
          <w:p w:rsidR="002E5380" w:rsidRPr="00510DAC" w:rsidRDefault="002E5380" w:rsidP="007A7325">
            <w:r w:rsidRPr="00510DAC">
              <w:t>1.1</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5380" w:rsidRPr="00510DAC" w:rsidRDefault="002E5380" w:rsidP="007A7325">
            <w:r w:rsidRPr="00510DAC">
              <w:t xml:space="preserve">Среднее количество обучающихся </w:t>
            </w:r>
          </w:p>
          <w:p w:rsidR="002E5380" w:rsidRPr="00510DAC" w:rsidRDefault="002E5380" w:rsidP="007A7325">
            <w:r w:rsidRPr="00510DAC">
              <w:t xml:space="preserve">общеобразовательных учреждений, приходящихся </w:t>
            </w:r>
          </w:p>
          <w:p w:rsidR="002E5380" w:rsidRPr="00510DAC" w:rsidRDefault="002E5380" w:rsidP="007A7325">
            <w:r w:rsidRPr="00510DAC">
              <w:t>на 1 персональный компьютер</w:t>
            </w: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5380" w:rsidRPr="00510DAC" w:rsidRDefault="002E5380" w:rsidP="007A7325">
            <w:pPr>
              <w:jc w:val="center"/>
            </w:pPr>
            <w:r w:rsidRPr="00510DAC">
              <w:t>человек</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5380" w:rsidRPr="00510DAC" w:rsidRDefault="002E5380" w:rsidP="007A7325">
            <w:pPr>
              <w:jc w:val="center"/>
            </w:pPr>
            <w:r w:rsidRPr="00510DAC">
              <w:t>8,6</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5380" w:rsidRPr="00510DAC" w:rsidRDefault="002E5380" w:rsidP="007A7325">
            <w:pPr>
              <w:jc w:val="center"/>
            </w:pPr>
            <w:r w:rsidRPr="00510DAC">
              <w:t>8,6</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5380" w:rsidRPr="00510DAC" w:rsidRDefault="002E5380" w:rsidP="007A7325">
            <w:pPr>
              <w:jc w:val="center"/>
            </w:pPr>
            <w:r w:rsidRPr="00510DAC">
              <w:t>8,6</w:t>
            </w: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5380" w:rsidRPr="00510DAC" w:rsidRDefault="002E5380" w:rsidP="007A7325">
            <w:pPr>
              <w:jc w:val="center"/>
            </w:pPr>
            <w:r w:rsidRPr="00510DAC">
              <w:t>8,6</w:t>
            </w: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5380" w:rsidRPr="00510DAC" w:rsidRDefault="002E5380" w:rsidP="007A7325">
            <w:pPr>
              <w:jc w:val="center"/>
            </w:pPr>
            <w:r w:rsidRPr="00510DAC">
              <w:t>8,6</w:t>
            </w:r>
          </w:p>
        </w:tc>
      </w:tr>
      <w:tr w:rsidR="002E5380" w:rsidRPr="00510DAC" w:rsidTr="007A7325">
        <w:tc>
          <w:tcPr>
            <w:tcW w:w="1346" w:type="dxa"/>
            <w:tcBorders>
              <w:top w:val="single" w:sz="4" w:space="0" w:color="auto"/>
              <w:left w:val="single" w:sz="6" w:space="0" w:color="auto"/>
              <w:bottom w:val="single" w:sz="6" w:space="0" w:color="auto"/>
              <w:right w:val="single" w:sz="6" w:space="0" w:color="auto"/>
            </w:tcBorders>
          </w:tcPr>
          <w:p w:rsidR="002E5380" w:rsidRPr="00510DAC" w:rsidRDefault="002E5380" w:rsidP="007A7325">
            <w:pPr>
              <w:pStyle w:val="ConsPlusNonformat"/>
              <w:widowControl/>
              <w:rPr>
                <w:rFonts w:ascii="Times New Roman" w:hAnsi="Times New Roman" w:cs="Times New Roman"/>
                <w:sz w:val="24"/>
                <w:szCs w:val="24"/>
              </w:rPr>
            </w:pPr>
            <w:r w:rsidRPr="00510DAC">
              <w:rPr>
                <w:rFonts w:ascii="Times New Roman" w:hAnsi="Times New Roman" w:cs="Times New Roman"/>
                <w:sz w:val="24"/>
                <w:szCs w:val="24"/>
              </w:rPr>
              <w:t>1.2.</w:t>
            </w:r>
          </w:p>
        </w:tc>
        <w:tc>
          <w:tcPr>
            <w:tcW w:w="5387"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rPr>
                <w:rFonts w:ascii="Times New Roman" w:hAnsi="Times New Roman" w:cs="Times New Roman"/>
                <w:sz w:val="24"/>
                <w:szCs w:val="24"/>
              </w:rPr>
            </w:pPr>
            <w:r w:rsidRPr="00510DAC">
              <w:rPr>
                <w:rFonts w:ascii="Times New Roman" w:hAnsi="Times New Roman" w:cs="Times New Roman"/>
                <w:sz w:val="24"/>
                <w:szCs w:val="24"/>
              </w:rPr>
              <w:t xml:space="preserve">Доля учителей, применяющих ресурсы Интернет в учебном процессе </w:t>
            </w:r>
          </w:p>
        </w:tc>
        <w:tc>
          <w:tcPr>
            <w:tcW w:w="1559"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63</w:t>
            </w:r>
          </w:p>
        </w:tc>
        <w:tc>
          <w:tcPr>
            <w:tcW w:w="1276"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61,5</w:t>
            </w:r>
          </w:p>
        </w:tc>
        <w:tc>
          <w:tcPr>
            <w:tcW w:w="1134"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62</w:t>
            </w:r>
          </w:p>
        </w:tc>
        <w:tc>
          <w:tcPr>
            <w:tcW w:w="1275"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62,5</w:t>
            </w:r>
          </w:p>
        </w:tc>
        <w:tc>
          <w:tcPr>
            <w:tcW w:w="1275" w:type="dxa"/>
            <w:tcBorders>
              <w:top w:val="single" w:sz="4"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63</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1.3.</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Обеспечение учащихся</w:t>
            </w:r>
          </w:p>
          <w:p w:rsidR="002E5380" w:rsidRPr="00510DAC" w:rsidRDefault="002E5380" w:rsidP="007A7325">
            <w:pPr>
              <w:rPr>
                <w:bCs/>
              </w:rPr>
            </w:pPr>
            <w:r w:rsidRPr="00510DAC">
              <w:t>8 – 9-х классов профориентационными программами или программами предпрофильной подготовки</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1.4.</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Доля учащихся</w:t>
            </w:r>
          </w:p>
          <w:p w:rsidR="002E5380" w:rsidRPr="00510DAC" w:rsidRDefault="002E5380" w:rsidP="007A7325">
            <w:r w:rsidRPr="00510DAC">
              <w:t>10 – 11-х классов, обучающихся</w:t>
            </w:r>
          </w:p>
          <w:p w:rsidR="002E5380" w:rsidRPr="00510DAC" w:rsidRDefault="002E5380" w:rsidP="007A7325">
            <w:r w:rsidRPr="00510DAC">
              <w:t>по программам профильного обучения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30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26</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28</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29</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30</w:t>
            </w:r>
          </w:p>
        </w:tc>
      </w:tr>
      <w:tr w:rsidR="002E5380" w:rsidRPr="00510DAC" w:rsidTr="003A6EEC">
        <w:trPr>
          <w:trHeight w:val="1760"/>
        </w:trPr>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1.5.</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Доля общеобразовательных учреждений, реализующих федеральные государственные образовательные стандарты общего образования второго поколения:</w:t>
            </w:r>
          </w:p>
          <w:p w:rsidR="002E5380" w:rsidRPr="00510DAC" w:rsidRDefault="002E5380" w:rsidP="007A7325">
            <w:r w:rsidRPr="00510DAC">
              <w:t xml:space="preserve">на 1-й ступени </w:t>
            </w:r>
          </w:p>
          <w:p w:rsidR="002E5380" w:rsidRPr="00510DAC" w:rsidRDefault="002E5380" w:rsidP="007A7325">
            <w:r w:rsidRPr="00510DAC">
              <w:t>на 2-й ступени</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r w:rsidRPr="00510DAC">
              <w:t>100</w:t>
            </w:r>
          </w:p>
          <w:p w:rsidR="002E5380" w:rsidRPr="00510DAC" w:rsidRDefault="002E5380" w:rsidP="007A7325">
            <w:pPr>
              <w:jc w:val="center"/>
            </w:pPr>
            <w:r w:rsidRPr="00510DAC">
              <w:t>10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r w:rsidRPr="00510DAC">
              <w:t>22,5</w:t>
            </w:r>
          </w:p>
          <w:p w:rsidR="002E5380" w:rsidRPr="00510DAC" w:rsidRDefault="002E5380" w:rsidP="007A7325">
            <w:pPr>
              <w:jc w:val="center"/>
            </w:pPr>
            <w:r w:rsidRPr="00510DAC">
              <w:t>0</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p>
          <w:p w:rsidR="002E5380" w:rsidRPr="00510DAC" w:rsidRDefault="002E5380" w:rsidP="007A7325"/>
          <w:p w:rsidR="002E5380" w:rsidRPr="00510DAC" w:rsidRDefault="002E5380" w:rsidP="007A7325">
            <w:pPr>
              <w:jc w:val="center"/>
            </w:pPr>
            <w:r w:rsidRPr="00510DAC">
              <w:t>100</w:t>
            </w:r>
          </w:p>
          <w:p w:rsidR="002E5380" w:rsidRPr="00510DAC" w:rsidRDefault="002E5380" w:rsidP="007A7325">
            <w:pPr>
              <w:jc w:val="center"/>
            </w:pPr>
            <w:r w:rsidRPr="00510DAC">
              <w:t>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r w:rsidRPr="00510DAC">
              <w:t>100</w:t>
            </w:r>
          </w:p>
          <w:p w:rsidR="002E5380" w:rsidRPr="00510DAC" w:rsidRDefault="002E5380" w:rsidP="007A7325">
            <w:pPr>
              <w:jc w:val="center"/>
            </w:pPr>
            <w:r w:rsidRPr="00510DAC">
              <w:t>10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r w:rsidRPr="00510DAC">
              <w:t>100</w:t>
            </w:r>
          </w:p>
          <w:p w:rsidR="002E5380" w:rsidRPr="00510DAC" w:rsidRDefault="002E5380" w:rsidP="007A7325">
            <w:pPr>
              <w:jc w:val="center"/>
            </w:pPr>
            <w:r w:rsidRPr="00510DAC">
              <w:t>10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1.6.</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Доля детей с ограниченными возможностями здоровья, которым обеспечены условия для получения общего образования в адекватной форме, от общего числа детей, которым  рекомендовано образование в адекватной форме (ПМПК)</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99</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97</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98</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98,5</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99</w:t>
            </w:r>
          </w:p>
        </w:tc>
      </w:tr>
      <w:tr w:rsidR="002E5380" w:rsidRPr="00510DAC" w:rsidTr="007A7325">
        <w:trPr>
          <w:cantSplit/>
        </w:trPr>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1.7.</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 xml:space="preserve">Число детей-инвалидов, для которых введена система дистанционного обучения </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человек</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1.8.</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Удовлетворенность потребности в услугах дошкольного образования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85</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81</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85</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85</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85</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1.9.</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Доля детей старшего дошкольного возраста, обучающихся в системе предшкольного образования в вариативных формах</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2.1.</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Доля выпускников муниципальных общеобразовательных учреждений, сдавших ЕГЭ по русскому языку и математике, в общей численности выпускников</w:t>
            </w:r>
            <w:r w:rsidRPr="00510DAC">
              <w:rPr>
                <w:bCs/>
              </w:rPr>
              <w:t xml:space="preserve"> </w:t>
            </w:r>
            <w:r w:rsidRPr="00510DAC">
              <w:t>муниципальных общеобразовательных учреждений, участвовавших в ЕГЭ по данным предметам</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98</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97,5</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97,5</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98</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98</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rPr>
                <w:bCs/>
              </w:rPr>
            </w:pPr>
            <w:r w:rsidRPr="00510DAC">
              <w:rPr>
                <w:bCs/>
              </w:rPr>
              <w:t>2.2.</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red"/>
              </w:rPr>
            </w:pPr>
            <w:r w:rsidRPr="00510DAC">
              <w:rPr>
                <w:bCs/>
              </w:rPr>
              <w:t>Удельный вес обучающихся, освоивших основную общеобразовательную программу начального общего образования и переведенных на 2 ступень обучения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97</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97</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97</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97</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97</w:t>
            </w:r>
          </w:p>
        </w:tc>
      </w:tr>
      <w:tr w:rsidR="002E5380" w:rsidRPr="00510DAC" w:rsidTr="003A6EEC">
        <w:trPr>
          <w:trHeight w:val="1726"/>
        </w:trPr>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rPr>
                <w:bCs/>
              </w:rPr>
            </w:pPr>
            <w:r w:rsidRPr="00510DAC">
              <w:rPr>
                <w:bCs/>
              </w:rPr>
              <w:t>2.3.</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red"/>
              </w:rPr>
            </w:pPr>
            <w:r w:rsidRPr="00510DAC">
              <w:rPr>
                <w:bCs/>
              </w:rPr>
              <w:t>Удельный вес обучающихся, освоивших основную общеобразовательную программу основного общего образования и получивших документы государственного образца об освоении основных образовательных программ основного общего образования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97,3</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97</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97,1</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97,2</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97,3</w:t>
            </w:r>
          </w:p>
        </w:tc>
      </w:tr>
      <w:tr w:rsidR="002E5380" w:rsidRPr="00510DAC" w:rsidTr="003A6EEC">
        <w:trPr>
          <w:trHeight w:val="1436"/>
        </w:trPr>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autoSpaceDE w:val="0"/>
              <w:autoSpaceDN w:val="0"/>
              <w:adjustRightInd w:val="0"/>
              <w:rPr>
                <w:bCs/>
              </w:rPr>
            </w:pPr>
            <w:r w:rsidRPr="00510DAC">
              <w:rPr>
                <w:bCs/>
              </w:rPr>
              <w:t>2.4.</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autoSpaceDE w:val="0"/>
              <w:autoSpaceDN w:val="0"/>
              <w:adjustRightInd w:val="0"/>
              <w:rPr>
                <w:iCs/>
              </w:rPr>
            </w:pPr>
            <w:r w:rsidRPr="00510DAC">
              <w:rPr>
                <w:bCs/>
              </w:rPr>
              <w:t xml:space="preserve">Удельный вес обучающихся, освоивших программу </w:t>
            </w:r>
            <w:r w:rsidRPr="00510DAC">
              <w:rPr>
                <w:iCs/>
              </w:rPr>
              <w:t xml:space="preserve">среднего (полного) общего образования </w:t>
            </w:r>
            <w:r w:rsidRPr="00510DAC">
              <w:rPr>
                <w:bCs/>
              </w:rPr>
              <w:t xml:space="preserve"> и получивших документы государственного образца об освоении образовательных программ  </w:t>
            </w:r>
            <w:r w:rsidRPr="00510DAC">
              <w:rPr>
                <w:iCs/>
              </w:rPr>
              <w:t xml:space="preserve">среднего (полного) общего образования </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98</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97,5</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97,5</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98</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98</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3.1.</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Обеспечение школьников горячим питанием</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79</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3.2.</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Доля образовательных учреждений, реализующих программы и технологии здоровьесбережения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3.3.</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Доля детей, систематически занимающихся физической культурой и спортом</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99</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99</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99</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99</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99</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4.1.</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Охват школьников услугами дополнительного образования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86</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84,5</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85</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85,5</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86</w:t>
            </w:r>
          </w:p>
        </w:tc>
      </w:tr>
      <w:tr w:rsidR="002E5380" w:rsidRPr="00510DAC" w:rsidTr="00D21F7F">
        <w:trPr>
          <w:trHeight w:val="596"/>
        </w:trPr>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4.2.</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Количество обучающихся, принявших участие в олимпиадах муниципального уровня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человек</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3A6EEC" w:rsidRDefault="002E5380" w:rsidP="003A6EEC">
            <w:pPr>
              <w:jc w:val="center"/>
            </w:pPr>
            <w:r w:rsidRPr="00510DAC">
              <w:t>50</w:t>
            </w:r>
            <w:r>
              <w:t>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470</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480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490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500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4.3.</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Количество обучающихся, принявших участие</w:t>
            </w:r>
          </w:p>
          <w:p w:rsidR="002E5380" w:rsidRPr="00510DAC" w:rsidRDefault="002E5380" w:rsidP="007A7325">
            <w:r w:rsidRPr="00510DAC">
              <w:t>в олимпиадах регионального уровня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человек</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57</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55</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51</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55</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57</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4.4.</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Доля обучающихся и воспитанников образователь-ных учреждений, принимающих участие</w:t>
            </w:r>
          </w:p>
          <w:p w:rsidR="002E5380" w:rsidRPr="00510DAC" w:rsidRDefault="002E5380" w:rsidP="007A7325">
            <w:r w:rsidRPr="00510DAC">
              <w:t>в реализации дополнительных образовательных программ профилактической направленности</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lang w:val="en-US"/>
              </w:rP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82</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70</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75</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tabs>
                <w:tab w:val="left" w:pos="339"/>
              </w:tabs>
              <w:jc w:val="center"/>
            </w:pPr>
            <w:r w:rsidRPr="00510DAC">
              <w:t>82</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4.5.</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Доля обучающихся и воспитанников образователь-ных учреждений, участвующих в мероприятиях профилактической направленности</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lang w:val="en-US"/>
              </w:rP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80</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lang w:val="en-US"/>
              </w:rPr>
            </w:pPr>
            <w:r w:rsidRPr="00510DAC">
              <w:rPr>
                <w:lang w:val="en-US"/>
              </w:rPr>
              <w:t>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tabs>
                <w:tab w:val="left" w:pos="339"/>
              </w:tabs>
              <w:jc w:val="center"/>
            </w:pPr>
            <w:r w:rsidRPr="00510DAC">
              <w:t>100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autoSpaceDE w:val="0"/>
              <w:autoSpaceDN w:val="0"/>
              <w:adjustRightInd w:val="0"/>
            </w:pPr>
            <w:r w:rsidRPr="00510DAC">
              <w:t>4.6.</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autoSpaceDE w:val="0"/>
              <w:autoSpaceDN w:val="0"/>
              <w:adjustRightInd w:val="0"/>
            </w:pPr>
            <w:r w:rsidRPr="00510DAC">
              <w:t>Доля необучающихся детей в возрасте от 7 до 18 лет, подлежащих обучению (по учреждениям общего образования)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lang w:val="en-US"/>
              </w:rP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0,13</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lang w:val="en-US"/>
              </w:rPr>
            </w:pPr>
            <w:r w:rsidRPr="00510DAC">
              <w:rPr>
                <w:lang w:val="en-US"/>
              </w:rPr>
              <w:t>0</w:t>
            </w:r>
            <w:r w:rsidRPr="00510DAC">
              <w:t>,</w:t>
            </w:r>
            <w:r w:rsidRPr="00510DAC">
              <w:rPr>
                <w:lang w:val="en-US"/>
              </w:rPr>
              <w:t>16</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lang w:val="en-US"/>
              </w:rPr>
            </w:pPr>
            <w:r w:rsidRPr="00510DAC">
              <w:rPr>
                <w:lang w:val="en-US"/>
              </w:rPr>
              <w:t>0</w:t>
            </w:r>
            <w:r w:rsidRPr="00510DAC">
              <w:t>,</w:t>
            </w:r>
            <w:r w:rsidRPr="00510DAC">
              <w:rPr>
                <w:lang w:val="en-US"/>
              </w:rPr>
              <w:t>15</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rPr>
                <w:lang w:val="en-US"/>
              </w:rPr>
              <w:t>0</w:t>
            </w:r>
            <w:r w:rsidRPr="00510DAC">
              <w:t>,</w:t>
            </w:r>
            <w:r w:rsidRPr="00510DAC">
              <w:rPr>
                <w:lang w:val="en-US"/>
              </w:rPr>
              <w:t>1</w:t>
            </w:r>
            <w:r w:rsidRPr="00510DAC">
              <w:t>4</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0,13</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4.7.</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Доля общеобразовательных учреждений, имеющих органы государственно-общественного управления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lang w:val="en-US"/>
              </w:rP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92</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95</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pStyle w:val="ConsPlusNonformat"/>
              <w:widowControl/>
              <w:rPr>
                <w:rFonts w:ascii="Times New Roman" w:hAnsi="Times New Roman" w:cs="Times New Roman"/>
                <w:sz w:val="24"/>
                <w:szCs w:val="24"/>
              </w:rPr>
            </w:pPr>
            <w:r w:rsidRPr="00510DAC">
              <w:rPr>
                <w:rFonts w:ascii="Times New Roman" w:hAnsi="Times New Roman" w:cs="Times New Roman"/>
                <w:sz w:val="24"/>
                <w:szCs w:val="24"/>
              </w:rPr>
              <w:t>5.1.</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rPr>
                <w:rFonts w:ascii="Times New Roman" w:hAnsi="Times New Roman" w:cs="Times New Roman"/>
                <w:sz w:val="24"/>
                <w:szCs w:val="24"/>
              </w:rPr>
            </w:pPr>
            <w:r w:rsidRPr="00510DAC">
              <w:rPr>
                <w:rFonts w:ascii="Times New Roman" w:hAnsi="Times New Roman" w:cs="Times New Roman"/>
                <w:sz w:val="24"/>
                <w:szCs w:val="24"/>
              </w:rPr>
              <w:t>Доля педагогических работников, прошедших переподготовку и  повышение квалификации:</w:t>
            </w:r>
          </w:p>
          <w:p w:rsidR="002E5380" w:rsidRPr="00510DAC" w:rsidRDefault="002E5380" w:rsidP="007A7325">
            <w:pPr>
              <w:pStyle w:val="ConsPlusNonformat"/>
              <w:widowControl/>
              <w:rPr>
                <w:rFonts w:ascii="Times New Roman" w:hAnsi="Times New Roman" w:cs="Times New Roman"/>
                <w:sz w:val="24"/>
                <w:szCs w:val="24"/>
              </w:rPr>
            </w:pPr>
            <w:r w:rsidRPr="00510DAC">
              <w:rPr>
                <w:rFonts w:ascii="Times New Roman" w:hAnsi="Times New Roman" w:cs="Times New Roman"/>
                <w:sz w:val="24"/>
                <w:szCs w:val="24"/>
              </w:rPr>
              <w:t>в общеобразовательных учреждениях,</w:t>
            </w:r>
          </w:p>
          <w:p w:rsidR="002E5380" w:rsidRPr="00510DAC" w:rsidRDefault="002E5380" w:rsidP="007A7325">
            <w:pPr>
              <w:pStyle w:val="ConsPlusNonformat"/>
              <w:widowControl/>
              <w:rPr>
                <w:rFonts w:ascii="Times New Roman" w:hAnsi="Times New Roman" w:cs="Times New Roman"/>
                <w:sz w:val="24"/>
                <w:szCs w:val="24"/>
              </w:rPr>
            </w:pPr>
            <w:r w:rsidRPr="00510DAC">
              <w:rPr>
                <w:rFonts w:ascii="Times New Roman" w:hAnsi="Times New Roman" w:cs="Times New Roman"/>
                <w:sz w:val="24"/>
                <w:szCs w:val="24"/>
              </w:rPr>
              <w:t>в дошкольных образовательных учреждениях,</w:t>
            </w:r>
          </w:p>
          <w:p w:rsidR="002E5380" w:rsidRPr="00510DAC" w:rsidRDefault="002E5380" w:rsidP="007A7325">
            <w:pPr>
              <w:pStyle w:val="ConsPlusNonformat"/>
              <w:widowControl/>
              <w:rPr>
                <w:rFonts w:ascii="Times New Roman" w:hAnsi="Times New Roman" w:cs="Times New Roman"/>
                <w:sz w:val="24"/>
                <w:szCs w:val="24"/>
              </w:rPr>
            </w:pPr>
            <w:r w:rsidRPr="00510DAC">
              <w:rPr>
                <w:rFonts w:ascii="Times New Roman" w:hAnsi="Times New Roman" w:cs="Times New Roman"/>
                <w:sz w:val="24"/>
                <w:szCs w:val="24"/>
              </w:rPr>
              <w:t xml:space="preserve">в учреждениях дополнительного образования детей </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Default="002E5380" w:rsidP="007A7325">
            <w:pPr>
              <w:jc w:val="center"/>
            </w:pPr>
          </w:p>
          <w:p w:rsidR="002E5380" w:rsidRDefault="002E5380" w:rsidP="007A7325">
            <w:pPr>
              <w:jc w:val="center"/>
            </w:pPr>
          </w:p>
          <w:p w:rsidR="002E5380" w:rsidRPr="00510DAC" w:rsidRDefault="002E5380" w:rsidP="007A7325">
            <w:pPr>
              <w:jc w:val="center"/>
            </w:pPr>
            <w:r w:rsidRPr="00510DAC">
              <w:t>20</w:t>
            </w:r>
          </w:p>
          <w:p w:rsidR="002E5380" w:rsidRPr="00510DAC" w:rsidRDefault="002E5380" w:rsidP="007A7325">
            <w:pPr>
              <w:jc w:val="center"/>
            </w:pPr>
            <w:r w:rsidRPr="00510DAC">
              <w:t>20</w:t>
            </w:r>
          </w:p>
          <w:p w:rsidR="002E5380" w:rsidRPr="00510DAC" w:rsidRDefault="002E5380" w:rsidP="007A7325">
            <w:pPr>
              <w:jc w:val="center"/>
            </w:pPr>
            <w:r w:rsidRPr="00510DAC">
              <w:t>10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r w:rsidRPr="00510DAC">
              <w:t>20</w:t>
            </w:r>
          </w:p>
          <w:p w:rsidR="002E5380" w:rsidRPr="00510DAC" w:rsidRDefault="002E5380" w:rsidP="007A7325">
            <w:pPr>
              <w:jc w:val="center"/>
            </w:pPr>
            <w:r w:rsidRPr="00510DAC">
              <w:t>20</w:t>
            </w:r>
          </w:p>
          <w:p w:rsidR="002E5380" w:rsidRPr="00510DAC" w:rsidRDefault="002E5380" w:rsidP="007A7325">
            <w:pPr>
              <w:jc w:val="center"/>
            </w:pPr>
            <w:r w:rsidRPr="00510DAC">
              <w:t>10</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r w:rsidRPr="00510DAC">
              <w:t>20</w:t>
            </w:r>
          </w:p>
          <w:p w:rsidR="002E5380" w:rsidRPr="00510DAC" w:rsidRDefault="002E5380" w:rsidP="007A7325">
            <w:pPr>
              <w:jc w:val="center"/>
            </w:pPr>
            <w:r w:rsidRPr="00510DAC">
              <w:t>20</w:t>
            </w:r>
          </w:p>
          <w:p w:rsidR="002E5380" w:rsidRPr="00510DAC" w:rsidRDefault="002E5380" w:rsidP="007A7325">
            <w:pPr>
              <w:jc w:val="center"/>
            </w:pPr>
            <w:r w:rsidRPr="00510DAC">
              <w:t>10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r w:rsidRPr="00510DAC">
              <w:t>20</w:t>
            </w:r>
          </w:p>
          <w:p w:rsidR="002E5380" w:rsidRPr="00510DAC" w:rsidRDefault="002E5380" w:rsidP="007A7325">
            <w:pPr>
              <w:jc w:val="center"/>
            </w:pPr>
            <w:r w:rsidRPr="00510DAC">
              <w:t>20</w:t>
            </w:r>
          </w:p>
          <w:p w:rsidR="002E5380" w:rsidRPr="00510DAC" w:rsidRDefault="002E5380" w:rsidP="007A7325">
            <w:pPr>
              <w:jc w:val="center"/>
            </w:pPr>
            <w:r w:rsidRPr="00510DAC">
              <w:t>10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rPr>
                <w:rFonts w:ascii="Times New Roman" w:hAnsi="Times New Roman" w:cs="Times New Roman"/>
                <w:sz w:val="24"/>
                <w:szCs w:val="24"/>
              </w:rPr>
            </w:pPr>
          </w:p>
          <w:p w:rsidR="002E5380" w:rsidRPr="00510DAC" w:rsidRDefault="002E5380" w:rsidP="007A7325">
            <w:pPr>
              <w:pStyle w:val="ConsPlusNonformat"/>
              <w:widowControl/>
              <w:rPr>
                <w:rFonts w:ascii="Times New Roman" w:hAnsi="Times New Roman" w:cs="Times New Roman"/>
                <w:sz w:val="24"/>
                <w:szCs w:val="24"/>
              </w:rPr>
            </w:pPr>
          </w:p>
          <w:p w:rsidR="002E5380" w:rsidRPr="00510DAC" w:rsidRDefault="002E5380" w:rsidP="003A6EEC">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20</w:t>
            </w:r>
          </w:p>
          <w:p w:rsidR="002E5380" w:rsidRPr="00510DAC" w:rsidRDefault="002E5380" w:rsidP="003A6EEC">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20</w:t>
            </w:r>
          </w:p>
          <w:p w:rsidR="002E5380" w:rsidRPr="00510DAC" w:rsidRDefault="002E5380" w:rsidP="003A6EEC">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5.2.</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Доля учителей общеобразовательных учреждений, имеющих стаж педагогической работы до 5 лет</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8,25</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8,1</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8,1</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8,1</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3A6EEC">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8,25</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6.1.</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 (на усыновление (удочерение) и под опеку (попечительство)</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82</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80</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81</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82</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6.2.</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Доля детей-сирот и детей, оставшихся</w:t>
            </w:r>
          </w:p>
          <w:p w:rsidR="002E5380" w:rsidRPr="00510DAC" w:rsidRDefault="002E5380" w:rsidP="007A7325">
            <w:r w:rsidRPr="00510DAC">
              <w:t>без попечения родителей, нуждающихся</w:t>
            </w:r>
          </w:p>
          <w:p w:rsidR="002E5380" w:rsidRPr="00510DAC" w:rsidRDefault="002E5380" w:rsidP="007A7325">
            <w:r w:rsidRPr="00510DAC">
              <w:t>в получении жилья, своевременно включенных в общеобластной список</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p w:rsidR="002E5380" w:rsidRPr="00510DAC" w:rsidRDefault="002E5380" w:rsidP="007A7325">
            <w:pPr>
              <w:jc w:val="center"/>
            </w:pPr>
          </w:p>
          <w:p w:rsidR="002E5380" w:rsidRPr="00510DAC" w:rsidRDefault="002E5380" w:rsidP="007A7325"/>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p w:rsidR="002E5380" w:rsidRPr="00510DAC" w:rsidRDefault="002E5380" w:rsidP="007A7325">
            <w:pPr>
              <w:jc w:val="center"/>
            </w:pPr>
          </w:p>
          <w:p w:rsidR="002E5380" w:rsidRPr="00510DAC" w:rsidRDefault="002E5380" w:rsidP="007A7325"/>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7.1.</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Доля муниципальных образовательных учреждений, переведенных на муниципальные  задания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t>100</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7.2.</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Объем муниципальных услуг, предоставляемых детскими садами общеразвивающего вида с приоритетным осуществлением деятельности по одному из направлений развития детей:</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услуги по реализации основной общеобразовательной программе дошкольного образования в группах общеразвивающей направленности с приоритетным осуществлением развития детей по одному из таких направлений, как познавательно-речевое, художественно- эстетическое или физическое</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число воспитан-ников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620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616</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620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620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620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7.3.</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Объем муниципальных услуг, предоставляемых детскими садами:</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 xml:space="preserve">услуги по реализации основных общеобразовательных программ в группах общеразвивающей направленности     </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число воспитан-ников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1360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1268</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1270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1360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r w:rsidRPr="00510DAC">
              <w:t>1360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7.4.</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Объем муниципальных услуг, предоставляемых детскими садами комбинированного вида:</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услуги по реализации основных общеобразовательных программ в группах общеразвивающей, компенсирующей и комбинированной направленности в детских садах комбинированного вида</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число воспитан-ников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1100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215</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1040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r w:rsidRPr="00510DAC">
              <w:t>1100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7.5.</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AF0973">
            <w:pPr>
              <w:rPr>
                <w:highlight w:val="yellow"/>
              </w:rPr>
            </w:pPr>
            <w:r w:rsidRPr="00510DAC">
              <w:t xml:space="preserve">Объем </w:t>
            </w:r>
            <w:r>
              <w:t>муниципальны</w:t>
            </w:r>
            <w:r w:rsidRPr="00510DAC">
              <w:t>х услуг, предоставляемых центрами развития ребенка - детскими садами:</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 xml:space="preserve">услуги по реализации основных общеобразовательных программ в группах общеразвивающей направленности с приоритетным осуществлением нескольких направлений в центрах развития ребенка - детских садах    </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r w:rsidRPr="00510DAC">
              <w:t>число воспитан-ников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200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1037</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185</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200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r w:rsidRPr="00510DAC">
              <w:t>200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7.6.</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Объем муниципальных услуг, предоставляемых начальной школой - детским садом компенсирующего вида:</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услуги по воспитанию, развитию и обучению детей по основной общеобразовательной программе дошкольного образования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 xml:space="preserve">число воспитан-ников   </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117</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117</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117</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117</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117</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услуги по реализации общеобразовательной программы начального общего образования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 xml:space="preserve">количест-во учащихся    </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51</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51</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51</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51</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51</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7.7.</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Объем муниципальных услуг, предоставляемых средними общеобразовательными школами:</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услуги по реализации общеобразовательной программы начального общего образования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 xml:space="preserve">количест-во учащихся    </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2933</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2933</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2933</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2933</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2933</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pStyle w:val="ConsPlusNonformat"/>
              <w:widowControl/>
              <w:jc w:val="both"/>
              <w:rPr>
                <w:rFonts w:ascii="Times New Roman" w:hAnsi="Times New Roman" w:cs="Times New Roman"/>
                <w:sz w:val="24"/>
                <w:szCs w:val="24"/>
              </w:rPr>
            </w:pP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услуги по реализации общеобразовательной программы основного общего образования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 xml:space="preserve">количест-во учащихся          </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3881</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3881</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3881</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3881</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3881</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pStyle w:val="ConsPlusNonformat"/>
              <w:widowControl/>
              <w:jc w:val="both"/>
              <w:rPr>
                <w:rFonts w:ascii="Times New Roman" w:hAnsi="Times New Roman" w:cs="Times New Roman"/>
                <w:sz w:val="24"/>
                <w:szCs w:val="24"/>
              </w:rPr>
            </w:pP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услуги по реализации общеобразовательной программы среднего       (полного) общего образования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 xml:space="preserve">количест-во учащихся  </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1086</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1086</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1086</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1086</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1086</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7.8.</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Объем муниципальных услуг, предоставляемых общеобразовательными учреждениями – сельскими малокомплектными школами и рассматриваемыми в качестве таковых (филиалы школ – начальные общеобразовательные школы; основные общеобразовательные школы):</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pStyle w:val="ConsPlusNonformat"/>
              <w:widowControl/>
              <w:jc w:val="both"/>
              <w:rPr>
                <w:rFonts w:ascii="Times New Roman" w:hAnsi="Times New Roman" w:cs="Times New Roman"/>
                <w:sz w:val="24"/>
                <w:szCs w:val="24"/>
              </w:rPr>
            </w:pP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 xml:space="preserve">услуги дошкольного образования по образовательным программам дошкольного образования </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 xml:space="preserve">число воспитан-ников  </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10</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pStyle w:val="ConsPlusNonformat"/>
              <w:widowControl/>
              <w:jc w:val="both"/>
              <w:rPr>
                <w:rFonts w:ascii="Times New Roman" w:hAnsi="Times New Roman" w:cs="Times New Roman"/>
                <w:sz w:val="24"/>
                <w:szCs w:val="24"/>
              </w:rPr>
            </w:pP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услуги по реализации общеобразовательной программы начального общего образования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класс, класс- комплект</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38</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38</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38</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38</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38</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pStyle w:val="ConsPlusNonformat"/>
              <w:widowControl/>
              <w:jc w:val="both"/>
              <w:rPr>
                <w:rFonts w:ascii="Times New Roman" w:hAnsi="Times New Roman" w:cs="Times New Roman"/>
                <w:sz w:val="24"/>
                <w:szCs w:val="24"/>
              </w:rPr>
            </w:pP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услуги по реализации общеобразовательной программы основного общего образования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класс, класс- комплект</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63</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63</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63</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63</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63</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pStyle w:val="ConsPlusNonformat"/>
              <w:widowControl/>
              <w:jc w:val="both"/>
              <w:rPr>
                <w:rFonts w:ascii="Times New Roman" w:hAnsi="Times New Roman" w:cs="Times New Roman"/>
                <w:sz w:val="24"/>
                <w:szCs w:val="24"/>
              </w:rPr>
            </w:pP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услуги по реализации общеобразовательной программы среднего(полного) общего образования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класс, класс- комплект</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6</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6</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6</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6</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7.9.</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Объем муниципальных услуг, предоставляемых муниципальным общеобразовательным учреждением « Вечерняя (сменная) общеобразовательная школа»</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pStyle w:val="ConsPlusNonformat"/>
              <w:widowControl/>
              <w:jc w:val="both"/>
              <w:rPr>
                <w:rFonts w:ascii="Times New Roman" w:hAnsi="Times New Roman" w:cs="Times New Roman"/>
                <w:sz w:val="24"/>
                <w:szCs w:val="24"/>
              </w:rPr>
            </w:pP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услуги по реализации общеобразовательной программы основного общего образования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количест-во учащихся</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133</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133</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133</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133</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133</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pStyle w:val="ConsPlusNonformat"/>
              <w:widowControl/>
              <w:jc w:val="both"/>
              <w:rPr>
                <w:rFonts w:ascii="Times New Roman" w:hAnsi="Times New Roman" w:cs="Times New Roman"/>
                <w:sz w:val="24"/>
                <w:szCs w:val="24"/>
              </w:rPr>
            </w:pP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услуги по реализации общеобразовательной программы среднего(полного) общего образования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количест-во учащихся</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13</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13</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13</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13</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r w:rsidRPr="00510DAC">
              <w:t>13</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7.10.</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Объем муниципальных услуг, предоставляемых домом детского творчества</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pStyle w:val="ConsPlusNonformat"/>
              <w:widowControl/>
              <w:jc w:val="both"/>
              <w:rPr>
                <w:rFonts w:ascii="Times New Roman" w:hAnsi="Times New Roman" w:cs="Times New Roman"/>
                <w:sz w:val="24"/>
                <w:szCs w:val="24"/>
              </w:rPr>
            </w:pP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услуги по реализации дополнительных образовательных программ</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число учащихся</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3909</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3909</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3909</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3909</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3909</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7.11.</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Объем муниципальных услуг, предоставляемых центрами (внешкольной работы, технического творчества)</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pStyle w:val="ConsPlusNonformat"/>
              <w:widowControl/>
              <w:jc w:val="both"/>
              <w:rPr>
                <w:rFonts w:ascii="Times New Roman" w:hAnsi="Times New Roman" w:cs="Times New Roman"/>
                <w:sz w:val="24"/>
                <w:szCs w:val="24"/>
              </w:rPr>
            </w:pP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услуги по реализации дополнительных образовательных программ</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число учащихся</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1546</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1546</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1546</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1546</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r w:rsidRPr="00510DAC">
              <w:t>1546</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7.12.</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Объем муниципальных услуг, предоставляемых детско-юношескими спортивными школами</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pStyle w:val="ConsPlusNonformat"/>
              <w:widowControl/>
              <w:jc w:val="both"/>
              <w:rPr>
                <w:rFonts w:ascii="Times New Roman" w:hAnsi="Times New Roman" w:cs="Times New Roman"/>
                <w:sz w:val="24"/>
                <w:szCs w:val="24"/>
              </w:rPr>
            </w:pP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услуги по реализации дополнительных образовательных программ</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both"/>
              <w:rPr>
                <w:rFonts w:ascii="Times New Roman" w:hAnsi="Times New Roman" w:cs="Times New Roman"/>
                <w:sz w:val="24"/>
                <w:szCs w:val="24"/>
              </w:rPr>
            </w:pPr>
            <w:r w:rsidRPr="00510DAC">
              <w:rPr>
                <w:rFonts w:ascii="Times New Roman" w:hAnsi="Times New Roman" w:cs="Times New Roman"/>
                <w:sz w:val="24"/>
                <w:szCs w:val="24"/>
              </w:rPr>
              <w:t>число учащихся</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1912</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1912</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1912</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1912</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1912</w:t>
            </w:r>
          </w:p>
        </w:tc>
      </w:tr>
      <w:tr w:rsidR="002E5380" w:rsidRPr="00510DAC" w:rsidTr="007A7325">
        <w:tc>
          <w:tcPr>
            <w:tcW w:w="1346" w:type="dxa"/>
            <w:tcBorders>
              <w:top w:val="single" w:sz="6" w:space="0" w:color="auto"/>
              <w:left w:val="single" w:sz="6" w:space="0" w:color="auto"/>
              <w:bottom w:val="single" w:sz="4" w:space="0" w:color="auto"/>
              <w:right w:val="single" w:sz="6" w:space="0" w:color="auto"/>
            </w:tcBorders>
          </w:tcPr>
          <w:p w:rsidR="002E5380" w:rsidRPr="00510DAC" w:rsidRDefault="002E5380" w:rsidP="007A7325">
            <w:r w:rsidRPr="00510DAC">
              <w:t>7.13.</w:t>
            </w:r>
          </w:p>
        </w:tc>
        <w:tc>
          <w:tcPr>
            <w:tcW w:w="5387" w:type="dxa"/>
            <w:tcBorders>
              <w:top w:val="single" w:sz="6" w:space="0" w:color="auto"/>
              <w:left w:val="single" w:sz="6" w:space="0" w:color="auto"/>
              <w:bottom w:val="single" w:sz="4" w:space="0" w:color="auto"/>
              <w:right w:val="single" w:sz="6" w:space="0" w:color="auto"/>
            </w:tcBorders>
            <w:tcMar>
              <w:top w:w="28" w:type="dxa"/>
              <w:left w:w="28" w:type="dxa"/>
              <w:bottom w:w="28" w:type="dxa"/>
              <w:right w:w="28" w:type="dxa"/>
            </w:tcMar>
          </w:tcPr>
          <w:p w:rsidR="002E5380" w:rsidRPr="00510DAC" w:rsidRDefault="002E5380" w:rsidP="007A7325">
            <w:pPr>
              <w:rPr>
                <w:highlight w:val="yellow"/>
              </w:rPr>
            </w:pPr>
            <w:r w:rsidRPr="00510DAC">
              <w:t>Объем муниципальных услуг, предоставляемых центром психолого-медико- социального сопровождения</w:t>
            </w:r>
          </w:p>
        </w:tc>
        <w:tc>
          <w:tcPr>
            <w:tcW w:w="1559" w:type="dxa"/>
            <w:tcBorders>
              <w:top w:val="single" w:sz="6" w:space="0" w:color="auto"/>
              <w:left w:val="single" w:sz="6" w:space="0" w:color="auto"/>
              <w:bottom w:val="single" w:sz="4"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701" w:type="dxa"/>
            <w:tcBorders>
              <w:top w:val="single" w:sz="6" w:space="0" w:color="auto"/>
              <w:left w:val="single" w:sz="6" w:space="0" w:color="auto"/>
              <w:bottom w:val="single" w:sz="4"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6" w:type="dxa"/>
            <w:tcBorders>
              <w:top w:val="single" w:sz="6" w:space="0" w:color="auto"/>
              <w:left w:val="single" w:sz="6" w:space="0" w:color="auto"/>
              <w:bottom w:val="single" w:sz="4"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p w:rsidR="002E5380" w:rsidRPr="00510DAC" w:rsidRDefault="002E5380" w:rsidP="007A7325">
            <w:pPr>
              <w:jc w:val="center"/>
              <w:rPr>
                <w:highlight w:val="yellow"/>
              </w:rPr>
            </w:pPr>
          </w:p>
        </w:tc>
        <w:tc>
          <w:tcPr>
            <w:tcW w:w="1134" w:type="dxa"/>
            <w:tcBorders>
              <w:top w:val="single" w:sz="6" w:space="0" w:color="auto"/>
              <w:left w:val="single" w:sz="6" w:space="0" w:color="auto"/>
              <w:bottom w:val="single" w:sz="4"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4" w:space="0" w:color="auto"/>
              <w:right w:val="single" w:sz="6" w:space="0" w:color="auto"/>
            </w:tcBorders>
            <w:tcMar>
              <w:top w:w="28" w:type="dxa"/>
              <w:left w:w="28" w:type="dxa"/>
              <w:bottom w:w="28" w:type="dxa"/>
              <w:right w:w="28" w:type="dxa"/>
            </w:tcMar>
          </w:tcPr>
          <w:p w:rsidR="002E5380" w:rsidRPr="00510DAC" w:rsidRDefault="002E5380" w:rsidP="007A7325">
            <w:pPr>
              <w:jc w:val="center"/>
              <w:rPr>
                <w:highlight w:val="yellow"/>
              </w:rPr>
            </w:pPr>
          </w:p>
        </w:tc>
        <w:tc>
          <w:tcPr>
            <w:tcW w:w="1275" w:type="dxa"/>
            <w:tcBorders>
              <w:top w:val="single" w:sz="6" w:space="0" w:color="auto"/>
              <w:left w:val="single" w:sz="6" w:space="0" w:color="auto"/>
              <w:bottom w:val="single" w:sz="4" w:space="0" w:color="auto"/>
              <w:right w:val="single" w:sz="6" w:space="0" w:color="auto"/>
            </w:tcBorders>
            <w:tcMar>
              <w:top w:w="28" w:type="dxa"/>
              <w:left w:w="28" w:type="dxa"/>
              <w:bottom w:w="28" w:type="dxa"/>
              <w:right w:w="28" w:type="dxa"/>
            </w:tcMar>
          </w:tcPr>
          <w:p w:rsidR="002E5380" w:rsidRPr="00510DAC" w:rsidRDefault="002E5380" w:rsidP="007A7325">
            <w:pPr>
              <w:jc w:val="center"/>
            </w:pPr>
          </w:p>
        </w:tc>
      </w:tr>
      <w:tr w:rsidR="002E5380" w:rsidRPr="00510DAC" w:rsidTr="00D21F7F">
        <w:trPr>
          <w:trHeight w:val="1655"/>
        </w:trPr>
        <w:tc>
          <w:tcPr>
            <w:tcW w:w="1346" w:type="dxa"/>
            <w:tcBorders>
              <w:top w:val="single" w:sz="4" w:space="0" w:color="auto"/>
              <w:left w:val="single" w:sz="4" w:space="0" w:color="auto"/>
              <w:bottom w:val="single" w:sz="4" w:space="0" w:color="auto"/>
              <w:right w:val="single" w:sz="4" w:space="0" w:color="auto"/>
            </w:tcBorders>
          </w:tcPr>
          <w:p w:rsidR="002E5380" w:rsidRPr="00510DAC" w:rsidRDefault="002E5380" w:rsidP="007A7325"/>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5380" w:rsidRPr="00510DAC" w:rsidRDefault="002E5380" w:rsidP="007A7325">
            <w:r w:rsidRPr="00510DAC">
              <w:t>услуги по оказанию комплексной многопрофильной психолого-педагогической, медико-социальной, логопедической помощи, коррекции и реабилитации</w:t>
            </w: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5380" w:rsidRPr="00510DAC" w:rsidRDefault="002E5380" w:rsidP="007A7325">
            <w:pPr>
              <w:jc w:val="center"/>
            </w:pPr>
            <w:r w:rsidRPr="00510DAC">
              <w:rPr>
                <w:iCs/>
              </w:rPr>
              <w:t>программа</w:t>
            </w:r>
            <w:r w:rsidRPr="00510DAC">
              <w:t xml:space="preserve"> деятель-ности по реализации уставных целей и задач</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5380" w:rsidRPr="00510DAC" w:rsidRDefault="002E5380" w:rsidP="007A7325">
            <w:pPr>
              <w:jc w:val="center"/>
            </w:pPr>
            <w:r w:rsidRPr="00510DAC">
              <w:rPr>
                <w:iCs/>
              </w:rPr>
              <w:t xml:space="preserve">выпол-нение </w:t>
            </w:r>
            <w:r w:rsidRPr="00510DAC">
              <w:rPr>
                <w:iCs/>
                <w:spacing w:val="-18"/>
              </w:rPr>
              <w:t>програм-</w:t>
            </w:r>
            <w:r w:rsidRPr="00510DAC">
              <w:rPr>
                <w:iCs/>
              </w:rPr>
              <w:t>мы</w:t>
            </w:r>
            <w:r w:rsidRPr="00510DAC">
              <w:t xml:space="preserve"> </w:t>
            </w:r>
            <w:r w:rsidRPr="00510DAC">
              <w:rPr>
                <w:spacing w:val="-10"/>
              </w:rPr>
              <w:t>деятель-</w:t>
            </w:r>
            <w:r w:rsidRPr="00510DAC">
              <w:t>ности</w:t>
            </w:r>
            <w:r w:rsidRPr="00510DAC">
              <w:rPr>
                <w:iCs/>
              </w:rPr>
              <w:t xml:space="preserve"> </w:t>
            </w:r>
          </w:p>
          <w:p w:rsidR="002E5380" w:rsidRPr="00510DAC" w:rsidRDefault="002E5380" w:rsidP="007A7325">
            <w:pPr>
              <w:jc w:val="cente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5380" w:rsidRPr="00510DAC" w:rsidRDefault="002E5380" w:rsidP="007A7325">
            <w:pPr>
              <w:jc w:val="center"/>
            </w:pPr>
            <w:r w:rsidRPr="00510DAC">
              <w:rPr>
                <w:iCs/>
              </w:rPr>
              <w:t xml:space="preserve">выпол-нение </w:t>
            </w:r>
            <w:r w:rsidRPr="00510DAC">
              <w:rPr>
                <w:iCs/>
                <w:spacing w:val="-14"/>
              </w:rPr>
              <w:t>програм</w:t>
            </w:r>
            <w:r w:rsidRPr="00510DAC">
              <w:rPr>
                <w:iCs/>
              </w:rPr>
              <w:t>мы</w:t>
            </w:r>
            <w:r w:rsidRPr="00510DAC">
              <w:t xml:space="preserve"> </w:t>
            </w:r>
            <w:r w:rsidRPr="00510DAC">
              <w:rPr>
                <w:spacing w:val="-4"/>
              </w:rPr>
              <w:t>деятель-</w:t>
            </w:r>
            <w:r w:rsidRPr="00510DAC">
              <w:t>ности</w:t>
            </w:r>
          </w:p>
          <w:p w:rsidR="002E5380" w:rsidRPr="00510DAC" w:rsidRDefault="002E5380" w:rsidP="007A7325">
            <w:pPr>
              <w:jc w:val="center"/>
            </w:pPr>
          </w:p>
          <w:p w:rsidR="002E5380" w:rsidRPr="00510DAC" w:rsidRDefault="002E5380" w:rsidP="007A7325"/>
          <w:p w:rsidR="002E5380" w:rsidRPr="00510DAC" w:rsidRDefault="002E5380" w:rsidP="007A7325">
            <w:pPr>
              <w:jc w:val="center"/>
            </w:pP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5380" w:rsidRPr="00510DAC" w:rsidRDefault="002E5380" w:rsidP="007A7325">
            <w:pPr>
              <w:jc w:val="center"/>
            </w:pPr>
            <w:r w:rsidRPr="00510DAC">
              <w:rPr>
                <w:iCs/>
              </w:rPr>
              <w:t xml:space="preserve">выпол-нение </w:t>
            </w:r>
            <w:r w:rsidRPr="00510DAC">
              <w:rPr>
                <w:iCs/>
                <w:spacing w:val="-14"/>
              </w:rPr>
              <w:t>програм-</w:t>
            </w:r>
            <w:r w:rsidRPr="00510DAC">
              <w:rPr>
                <w:iCs/>
              </w:rPr>
              <w:t>мы</w:t>
            </w:r>
            <w:r w:rsidRPr="00510DAC">
              <w:t xml:space="preserve"> </w:t>
            </w:r>
            <w:r w:rsidRPr="00510DAC">
              <w:rPr>
                <w:spacing w:val="-4"/>
              </w:rPr>
              <w:t>деятель-</w:t>
            </w:r>
            <w:r w:rsidRPr="00510DAC">
              <w:t>ности</w:t>
            </w:r>
            <w:r w:rsidRPr="00510DAC">
              <w:rPr>
                <w:iCs/>
              </w:rPr>
              <w:t xml:space="preserve"> </w:t>
            </w: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5380" w:rsidRPr="00510DAC" w:rsidRDefault="002E5380" w:rsidP="007A7325">
            <w:pPr>
              <w:jc w:val="center"/>
            </w:pPr>
            <w:r w:rsidRPr="00510DAC">
              <w:rPr>
                <w:iCs/>
              </w:rPr>
              <w:t xml:space="preserve">вы-пол-нение </w:t>
            </w:r>
            <w:r w:rsidRPr="00510DAC">
              <w:rPr>
                <w:iCs/>
                <w:spacing w:val="-18"/>
              </w:rPr>
              <w:t>прог-рам</w:t>
            </w:r>
            <w:r w:rsidRPr="00510DAC">
              <w:rPr>
                <w:iCs/>
              </w:rPr>
              <w:t>мы</w:t>
            </w:r>
            <w:r w:rsidRPr="00510DAC">
              <w:t xml:space="preserve"> </w:t>
            </w:r>
            <w:r w:rsidRPr="00510DAC">
              <w:rPr>
                <w:spacing w:val="-10"/>
              </w:rPr>
              <w:t>дея-тель-</w:t>
            </w:r>
            <w:r w:rsidRPr="00510DAC">
              <w:t>ности</w:t>
            </w:r>
          </w:p>
          <w:p w:rsidR="002E5380" w:rsidRPr="00510DAC" w:rsidRDefault="002E5380" w:rsidP="007A7325">
            <w:pPr>
              <w:jc w:val="center"/>
            </w:pPr>
          </w:p>
          <w:p w:rsidR="002E5380" w:rsidRPr="00510DAC" w:rsidRDefault="002E5380" w:rsidP="007A7325"/>
          <w:p w:rsidR="002E5380" w:rsidRPr="00510DAC" w:rsidRDefault="002E5380" w:rsidP="007A7325"/>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5380" w:rsidRPr="00510DAC" w:rsidRDefault="002E5380" w:rsidP="007A7325">
            <w:pPr>
              <w:jc w:val="center"/>
              <w:rPr>
                <w:b/>
                <w:highlight w:val="yellow"/>
              </w:rPr>
            </w:pPr>
            <w:r w:rsidRPr="00510DAC">
              <w:rPr>
                <w:iCs/>
              </w:rPr>
              <w:t xml:space="preserve">выпол-нение </w:t>
            </w:r>
            <w:r w:rsidRPr="00510DAC">
              <w:rPr>
                <w:iCs/>
                <w:spacing w:val="-18"/>
              </w:rPr>
              <w:t>програм-</w:t>
            </w:r>
            <w:r w:rsidRPr="00510DAC">
              <w:rPr>
                <w:iCs/>
              </w:rPr>
              <w:t>мы</w:t>
            </w:r>
            <w:r w:rsidRPr="00510DAC">
              <w:t xml:space="preserve"> </w:t>
            </w:r>
            <w:r w:rsidRPr="00510DAC">
              <w:rPr>
                <w:spacing w:val="-10"/>
              </w:rPr>
              <w:t>деятель-</w:t>
            </w:r>
            <w:r w:rsidRPr="00510DAC">
              <w:t>ности</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7.14.</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Средняя наполняемость классов общеобразовательных учреждений</w:t>
            </w:r>
          </w:p>
          <w:p w:rsidR="002E5380" w:rsidRPr="00510DAC" w:rsidRDefault="002E5380" w:rsidP="007A7325">
            <w:r w:rsidRPr="00510DAC">
              <w:t>город</w:t>
            </w:r>
          </w:p>
          <w:p w:rsidR="002E5380" w:rsidRPr="00510DAC" w:rsidRDefault="002E5380" w:rsidP="007A7325">
            <w:r w:rsidRPr="00510DAC">
              <w:t>село</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человек</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p w:rsidR="002E5380" w:rsidRPr="00510DAC" w:rsidRDefault="002E5380" w:rsidP="007A7325"/>
          <w:p w:rsidR="002E5380" w:rsidRPr="00510DAC" w:rsidRDefault="002E5380" w:rsidP="007A7325">
            <w:pPr>
              <w:jc w:val="center"/>
            </w:pPr>
            <w:r w:rsidRPr="00510DAC">
              <w:t>25</w:t>
            </w:r>
          </w:p>
          <w:p w:rsidR="002E5380" w:rsidRPr="00510DAC" w:rsidRDefault="002E5380" w:rsidP="007A7325">
            <w:pPr>
              <w:jc w:val="center"/>
            </w:pPr>
            <w:r w:rsidRPr="00510DAC">
              <w:t>16,3</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p w:rsidR="002E5380" w:rsidRPr="00510DAC" w:rsidRDefault="002E5380" w:rsidP="007A7325"/>
          <w:p w:rsidR="002E5380" w:rsidRPr="00510DAC" w:rsidRDefault="002E5380" w:rsidP="007A7325">
            <w:pPr>
              <w:jc w:val="center"/>
            </w:pPr>
            <w:r w:rsidRPr="00510DAC">
              <w:t>25</w:t>
            </w:r>
          </w:p>
          <w:p w:rsidR="002E5380" w:rsidRPr="00510DAC" w:rsidRDefault="002E5380" w:rsidP="007A7325">
            <w:pPr>
              <w:jc w:val="center"/>
            </w:pPr>
            <w:r w:rsidRPr="00510DAC">
              <w:t>16,2</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 w:rsidR="002E5380" w:rsidRPr="00510DAC" w:rsidRDefault="002E5380" w:rsidP="007A7325"/>
          <w:p w:rsidR="002E5380" w:rsidRPr="00510DAC" w:rsidRDefault="002E5380" w:rsidP="007A7325">
            <w:pPr>
              <w:jc w:val="center"/>
            </w:pPr>
            <w:r w:rsidRPr="00510DAC">
              <w:t>25</w:t>
            </w:r>
          </w:p>
          <w:p w:rsidR="002E5380" w:rsidRPr="00510DAC" w:rsidRDefault="002E5380" w:rsidP="007A7325">
            <w:pPr>
              <w:jc w:val="center"/>
            </w:pPr>
            <w:r w:rsidRPr="00510DAC">
              <w:t>16,2</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r w:rsidRPr="00510DAC">
              <w:t>25</w:t>
            </w:r>
          </w:p>
          <w:p w:rsidR="002E5380" w:rsidRPr="00510DAC" w:rsidRDefault="002E5380" w:rsidP="007A7325">
            <w:pPr>
              <w:jc w:val="center"/>
            </w:pPr>
            <w:r w:rsidRPr="00510DAC">
              <w:t>16,2</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rPr>
                <w:rFonts w:ascii="Times New Roman" w:hAnsi="Times New Roman" w:cs="Times New Roman"/>
                <w:sz w:val="24"/>
                <w:szCs w:val="24"/>
              </w:rPr>
            </w:pPr>
          </w:p>
          <w:p w:rsidR="002E5380" w:rsidRPr="00510DAC" w:rsidRDefault="002E5380" w:rsidP="007A7325">
            <w:pPr>
              <w:pStyle w:val="ConsPlusNonformat"/>
              <w:widowControl/>
              <w:rPr>
                <w:rFonts w:ascii="Times New Roman" w:hAnsi="Times New Roman" w:cs="Times New Roman"/>
                <w:sz w:val="24"/>
                <w:szCs w:val="24"/>
              </w:rPr>
            </w:pPr>
          </w:p>
          <w:p w:rsidR="002E5380" w:rsidRPr="00510DAC" w:rsidRDefault="002E5380" w:rsidP="007A7325">
            <w:pPr>
              <w:pStyle w:val="ConsPlusNonformat"/>
              <w:widowControl/>
              <w:rPr>
                <w:rFonts w:ascii="Times New Roman" w:hAnsi="Times New Roman" w:cs="Times New Roman"/>
                <w:sz w:val="24"/>
                <w:szCs w:val="24"/>
              </w:rPr>
            </w:pPr>
            <w:r w:rsidRPr="00510DAC">
              <w:rPr>
                <w:rFonts w:ascii="Times New Roman" w:hAnsi="Times New Roman" w:cs="Times New Roman"/>
                <w:sz w:val="24"/>
                <w:szCs w:val="24"/>
              </w:rPr>
              <w:t>25</w:t>
            </w:r>
          </w:p>
          <w:p w:rsidR="002E5380" w:rsidRPr="00510DAC" w:rsidRDefault="002E5380" w:rsidP="007A7325">
            <w:pPr>
              <w:pStyle w:val="ConsPlusNonformat"/>
              <w:widowControl/>
              <w:rPr>
                <w:rFonts w:ascii="Times New Roman" w:hAnsi="Times New Roman" w:cs="Times New Roman"/>
                <w:sz w:val="24"/>
                <w:szCs w:val="24"/>
              </w:rPr>
            </w:pPr>
            <w:r w:rsidRPr="00510DAC">
              <w:rPr>
                <w:rFonts w:ascii="Times New Roman" w:hAnsi="Times New Roman" w:cs="Times New Roman"/>
                <w:sz w:val="24"/>
                <w:szCs w:val="24"/>
              </w:rPr>
              <w:t>16,2</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7.15.</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Количество обучающихся, приходящихся</w:t>
            </w:r>
          </w:p>
          <w:p w:rsidR="002E5380" w:rsidRPr="00510DAC" w:rsidRDefault="002E5380" w:rsidP="007A7325">
            <w:r w:rsidRPr="00510DAC">
              <w:t>на 1 учителя</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человек</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13,0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12,3</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12,4</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13,0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13,0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autoSpaceDE w:val="0"/>
              <w:autoSpaceDN w:val="0"/>
              <w:adjustRightInd w:val="0"/>
            </w:pPr>
            <w:r w:rsidRPr="00510DAC">
              <w:t>8.1.</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autoSpaceDE w:val="0"/>
              <w:autoSpaceDN w:val="0"/>
              <w:adjustRightInd w:val="0"/>
            </w:pPr>
            <w:r w:rsidRPr="00510DAC">
              <w:t>Количество образовательных учреждений, здания которых находятся в аварийном состоянии или требуют капитального ремонта</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единиц</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4</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7</w:t>
            </w:r>
          </w:p>
          <w:p w:rsidR="002E5380" w:rsidRPr="00510DAC" w:rsidRDefault="002E5380" w:rsidP="007A7325">
            <w:pPr>
              <w:jc w:val="center"/>
            </w:pP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5</w:t>
            </w:r>
          </w:p>
          <w:p w:rsidR="002E5380" w:rsidRPr="00510DAC" w:rsidRDefault="002E5380" w:rsidP="007A7325">
            <w:pPr>
              <w:jc w:val="center"/>
            </w:pP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 xml:space="preserve">4 </w:t>
            </w:r>
          </w:p>
          <w:p w:rsidR="002E5380" w:rsidRPr="00510DAC" w:rsidRDefault="002E5380" w:rsidP="007A7325">
            <w:pPr>
              <w:jc w:val="center"/>
            </w:pPr>
            <w:r w:rsidRPr="00510DAC">
              <w:t xml:space="preserve"> </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3</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r w:rsidRPr="00510DAC">
              <w:t>8.2.</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r w:rsidRPr="00510DAC">
              <w:t>Доля образовательных учреждений, оснащенных автоматической пожарной сигнализацией</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98,9</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100</w:t>
            </w:r>
          </w:p>
        </w:tc>
      </w:tr>
      <w:tr w:rsidR="002E5380" w:rsidRPr="00510DAC" w:rsidTr="007A7325">
        <w:tc>
          <w:tcPr>
            <w:tcW w:w="1346" w:type="dxa"/>
            <w:tcBorders>
              <w:top w:val="single" w:sz="6" w:space="0" w:color="auto"/>
              <w:left w:val="single" w:sz="6" w:space="0" w:color="auto"/>
              <w:bottom w:val="single" w:sz="6" w:space="0" w:color="auto"/>
              <w:right w:val="single" w:sz="6" w:space="0" w:color="auto"/>
            </w:tcBorders>
          </w:tcPr>
          <w:p w:rsidR="002E5380" w:rsidRPr="00510DAC" w:rsidRDefault="002E5380" w:rsidP="007A7325">
            <w:pPr>
              <w:pStyle w:val="ConsPlusNonformat"/>
              <w:widowControl/>
              <w:rPr>
                <w:rFonts w:ascii="Times New Roman" w:hAnsi="Times New Roman" w:cs="Times New Roman"/>
                <w:sz w:val="24"/>
                <w:szCs w:val="24"/>
              </w:rPr>
            </w:pPr>
            <w:r w:rsidRPr="00510DAC">
              <w:rPr>
                <w:rFonts w:ascii="Times New Roman" w:hAnsi="Times New Roman" w:cs="Times New Roman"/>
                <w:sz w:val="24"/>
                <w:szCs w:val="24"/>
              </w:rPr>
              <w:t>8.3.</w:t>
            </w:r>
          </w:p>
        </w:tc>
        <w:tc>
          <w:tcPr>
            <w:tcW w:w="538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rPr>
                <w:rFonts w:ascii="Times New Roman" w:hAnsi="Times New Roman" w:cs="Times New Roman"/>
                <w:sz w:val="24"/>
                <w:szCs w:val="24"/>
              </w:rPr>
            </w:pPr>
            <w:r w:rsidRPr="00510DAC">
              <w:rPr>
                <w:rFonts w:ascii="Times New Roman" w:hAnsi="Times New Roman" w:cs="Times New Roman"/>
                <w:sz w:val="24"/>
                <w:szCs w:val="24"/>
              </w:rPr>
              <w:t>Доля образовательных учреждений, оснащенных кнопками тревожной сигнализации:</w:t>
            </w:r>
          </w:p>
          <w:p w:rsidR="002E5380" w:rsidRPr="00510DAC" w:rsidRDefault="002E5380" w:rsidP="007A7325">
            <w:pPr>
              <w:pStyle w:val="ConsPlusNonformat"/>
              <w:widowControl/>
              <w:rPr>
                <w:rFonts w:ascii="Times New Roman" w:hAnsi="Times New Roman" w:cs="Times New Roman"/>
                <w:sz w:val="24"/>
                <w:szCs w:val="24"/>
              </w:rPr>
            </w:pPr>
            <w:r w:rsidRPr="00510DAC">
              <w:rPr>
                <w:rFonts w:ascii="Times New Roman" w:hAnsi="Times New Roman" w:cs="Times New Roman"/>
                <w:sz w:val="24"/>
                <w:szCs w:val="24"/>
              </w:rPr>
              <w:t xml:space="preserve">в общеобразовательных учреждениях </w:t>
            </w:r>
          </w:p>
          <w:p w:rsidR="002E5380" w:rsidRPr="00510DAC" w:rsidRDefault="002E5380" w:rsidP="007A7325">
            <w:pPr>
              <w:pStyle w:val="ConsPlusNonformat"/>
              <w:widowControl/>
              <w:rPr>
                <w:rFonts w:ascii="Times New Roman" w:hAnsi="Times New Roman" w:cs="Times New Roman"/>
                <w:sz w:val="24"/>
                <w:szCs w:val="24"/>
              </w:rPr>
            </w:pPr>
            <w:r w:rsidRPr="00510DAC">
              <w:rPr>
                <w:rFonts w:ascii="Times New Roman" w:hAnsi="Times New Roman" w:cs="Times New Roman"/>
                <w:sz w:val="24"/>
                <w:szCs w:val="24"/>
              </w:rPr>
              <w:t xml:space="preserve">в дошкольных образовательных учреждениях  </w:t>
            </w:r>
          </w:p>
          <w:p w:rsidR="002E5380" w:rsidRPr="00510DAC" w:rsidRDefault="002E5380" w:rsidP="007A7325">
            <w:r w:rsidRPr="00510DAC">
              <w:t xml:space="preserve">в учреждениях дополнительного образования детей </w:t>
            </w:r>
          </w:p>
        </w:tc>
        <w:tc>
          <w:tcPr>
            <w:tcW w:w="155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r w:rsidRPr="00510DAC">
              <w:t>процентов</w:t>
            </w:r>
          </w:p>
        </w:tc>
        <w:tc>
          <w:tcPr>
            <w:tcW w:w="1701"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p w:rsidR="002E5380" w:rsidRPr="00510DAC" w:rsidRDefault="002E5380" w:rsidP="007A7325"/>
          <w:p w:rsidR="002E5380"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42,5</w:t>
            </w:r>
          </w:p>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44,5</w:t>
            </w:r>
          </w:p>
          <w:p w:rsidR="002E5380" w:rsidRPr="00510DAC" w:rsidRDefault="002E5380" w:rsidP="007A7325">
            <w:pPr>
              <w:jc w:val="center"/>
            </w:pPr>
            <w:r w:rsidRPr="00510DAC">
              <w:t>100</w:t>
            </w:r>
          </w:p>
        </w:tc>
        <w:tc>
          <w:tcPr>
            <w:tcW w:w="127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r w:rsidRPr="00510DAC">
              <w:t>27,5</w:t>
            </w:r>
          </w:p>
          <w:p w:rsidR="002E5380" w:rsidRPr="00510DAC" w:rsidRDefault="002E5380" w:rsidP="007A7325">
            <w:pPr>
              <w:jc w:val="center"/>
            </w:pPr>
            <w:r w:rsidRPr="00510DAC">
              <w:t>31</w:t>
            </w:r>
          </w:p>
          <w:p w:rsidR="002E5380" w:rsidRPr="00510DAC" w:rsidRDefault="002E5380" w:rsidP="007A7325">
            <w:pPr>
              <w:jc w:val="center"/>
            </w:pPr>
            <w:r w:rsidRPr="00510DAC">
              <w:t>66,7</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p w:rsidR="002E5380" w:rsidRPr="00510DAC" w:rsidRDefault="002E5380" w:rsidP="007A7325"/>
          <w:p w:rsidR="002E5380" w:rsidRPr="00510DAC" w:rsidRDefault="002E5380" w:rsidP="007A7325">
            <w:pPr>
              <w:jc w:val="center"/>
            </w:pPr>
            <w:r w:rsidRPr="00510DAC">
              <w:t>32,5</w:t>
            </w:r>
          </w:p>
          <w:p w:rsidR="002E5380" w:rsidRPr="00510DAC" w:rsidRDefault="002E5380" w:rsidP="007A7325">
            <w:pPr>
              <w:jc w:val="center"/>
            </w:pPr>
            <w:r w:rsidRPr="00510DAC">
              <w:t>35,6</w:t>
            </w:r>
          </w:p>
          <w:p w:rsidR="002E5380" w:rsidRPr="00510DAC" w:rsidRDefault="002E5380" w:rsidP="007A7325">
            <w:pPr>
              <w:jc w:val="center"/>
            </w:pPr>
            <w:r w:rsidRPr="00510DAC">
              <w:t>83,3</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jc w:val="center"/>
            </w:pPr>
          </w:p>
          <w:p w:rsidR="002E5380" w:rsidRPr="00510DAC" w:rsidRDefault="002E5380" w:rsidP="007A7325">
            <w:pPr>
              <w:jc w:val="center"/>
            </w:pPr>
          </w:p>
          <w:p w:rsidR="002E5380" w:rsidRPr="00510DAC" w:rsidRDefault="002E5380" w:rsidP="007A7325">
            <w:pPr>
              <w:jc w:val="center"/>
            </w:pPr>
            <w:r w:rsidRPr="00510DAC">
              <w:t>37,5</w:t>
            </w:r>
          </w:p>
          <w:p w:rsidR="002E5380" w:rsidRPr="00510DAC" w:rsidRDefault="002E5380" w:rsidP="007A7325">
            <w:pPr>
              <w:jc w:val="center"/>
            </w:pPr>
            <w:r w:rsidRPr="00510DAC">
              <w:t>40</w:t>
            </w:r>
          </w:p>
          <w:p w:rsidR="002E5380" w:rsidRPr="00510DAC" w:rsidRDefault="002E5380" w:rsidP="007A7325">
            <w:pPr>
              <w:jc w:val="center"/>
            </w:pPr>
            <w:r w:rsidRPr="00510DAC">
              <w:t>100</w:t>
            </w:r>
          </w:p>
        </w:tc>
        <w:tc>
          <w:tcPr>
            <w:tcW w:w="1275"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2E5380" w:rsidRPr="00510DAC" w:rsidRDefault="002E5380" w:rsidP="007A7325">
            <w:pPr>
              <w:pStyle w:val="ConsPlusNonformat"/>
              <w:widowControl/>
              <w:jc w:val="center"/>
              <w:rPr>
                <w:rFonts w:ascii="Times New Roman" w:hAnsi="Times New Roman" w:cs="Times New Roman"/>
                <w:sz w:val="24"/>
                <w:szCs w:val="24"/>
              </w:rPr>
            </w:pPr>
          </w:p>
          <w:p w:rsidR="002E5380" w:rsidRPr="00510DAC" w:rsidRDefault="002E5380" w:rsidP="007A7325">
            <w:pPr>
              <w:pStyle w:val="ConsPlusNonformat"/>
              <w:widowControl/>
              <w:jc w:val="center"/>
              <w:rPr>
                <w:rFonts w:ascii="Times New Roman" w:hAnsi="Times New Roman" w:cs="Times New Roman"/>
                <w:sz w:val="24"/>
                <w:szCs w:val="24"/>
              </w:rPr>
            </w:pPr>
          </w:p>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42,5</w:t>
            </w:r>
          </w:p>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44,5</w:t>
            </w:r>
          </w:p>
          <w:p w:rsidR="002E5380" w:rsidRPr="00510DAC" w:rsidRDefault="002E5380" w:rsidP="007A7325">
            <w:pPr>
              <w:pStyle w:val="ConsPlusNonformat"/>
              <w:widowControl/>
              <w:jc w:val="center"/>
              <w:rPr>
                <w:rFonts w:ascii="Times New Roman" w:hAnsi="Times New Roman" w:cs="Times New Roman"/>
                <w:sz w:val="24"/>
                <w:szCs w:val="24"/>
              </w:rPr>
            </w:pPr>
            <w:r w:rsidRPr="00510DAC">
              <w:rPr>
                <w:rFonts w:ascii="Times New Roman" w:hAnsi="Times New Roman" w:cs="Times New Roman"/>
                <w:sz w:val="24"/>
                <w:szCs w:val="24"/>
              </w:rPr>
              <w:t>100</w:t>
            </w:r>
          </w:p>
        </w:tc>
      </w:tr>
    </w:tbl>
    <w:p w:rsidR="002E5380" w:rsidRDefault="002E5380" w:rsidP="00D07EFD">
      <w:pPr>
        <w:jc w:val="center"/>
        <w:rPr>
          <w:color w:val="000000"/>
          <w:sz w:val="16"/>
          <w:szCs w:val="16"/>
        </w:rPr>
      </w:pPr>
    </w:p>
    <w:p w:rsidR="002E5380" w:rsidRDefault="002E5380" w:rsidP="00D07EFD">
      <w:pPr>
        <w:jc w:val="center"/>
        <w:rPr>
          <w:color w:val="000000"/>
          <w:sz w:val="16"/>
          <w:szCs w:val="16"/>
        </w:rPr>
      </w:pPr>
    </w:p>
    <w:p w:rsidR="002E5380" w:rsidRDefault="002E5380" w:rsidP="00D07EFD">
      <w:pPr>
        <w:jc w:val="center"/>
        <w:rPr>
          <w:color w:val="000000"/>
          <w:sz w:val="16"/>
          <w:szCs w:val="16"/>
        </w:rPr>
      </w:pPr>
    </w:p>
    <w:p w:rsidR="002E5380" w:rsidRDefault="002E5380" w:rsidP="00D07EFD">
      <w:pPr>
        <w:jc w:val="center"/>
        <w:rPr>
          <w:color w:val="000000"/>
          <w:sz w:val="16"/>
          <w:szCs w:val="16"/>
        </w:rPr>
        <w:sectPr w:rsidR="002E5380" w:rsidSect="00C83E0C">
          <w:pgSz w:w="16838" w:h="11906" w:orient="landscape" w:code="9"/>
          <w:pgMar w:top="1304" w:right="709" w:bottom="851" w:left="1134" w:header="709" w:footer="709" w:gutter="0"/>
          <w:cols w:space="708"/>
          <w:docGrid w:linePitch="360"/>
        </w:sectPr>
      </w:pPr>
    </w:p>
    <w:p w:rsidR="002E5380" w:rsidRPr="00FF5646" w:rsidRDefault="002E5380" w:rsidP="00FF5646">
      <w:pPr>
        <w:ind w:firstLine="708"/>
        <w:jc w:val="both"/>
        <w:rPr>
          <w:b/>
          <w:sz w:val="28"/>
          <w:szCs w:val="28"/>
        </w:rPr>
      </w:pPr>
      <w:r w:rsidRPr="00FF5646">
        <w:rPr>
          <w:b/>
          <w:sz w:val="28"/>
          <w:szCs w:val="28"/>
        </w:rPr>
        <w:t xml:space="preserve">Сведения о результатах реализации муниципальной долгосрочной целевой программы «"Развитие образования в Белокалитвинском районе на 2010-2014годы"  в 2011 году </w:t>
      </w:r>
    </w:p>
    <w:p w:rsidR="002E5380" w:rsidRPr="00FF5646" w:rsidRDefault="002E5380" w:rsidP="00FF5646">
      <w:pPr>
        <w:tabs>
          <w:tab w:val="left" w:pos="0"/>
        </w:tabs>
        <w:ind w:hanging="26"/>
        <w:jc w:val="both"/>
        <w:rPr>
          <w:sz w:val="28"/>
          <w:szCs w:val="28"/>
        </w:rPr>
      </w:pPr>
      <w:r w:rsidRPr="00FF5646">
        <w:rPr>
          <w:sz w:val="28"/>
          <w:szCs w:val="28"/>
        </w:rPr>
        <w:tab/>
      </w:r>
      <w:r w:rsidRPr="00FF5646">
        <w:rPr>
          <w:sz w:val="28"/>
          <w:szCs w:val="28"/>
        </w:rPr>
        <w:tab/>
        <w:t>В целях обеспечения доступности, совершенствования содержания и технологий всех ступеней образования осуществлялось финансовое обеспечение выполнения муниципальных заданий общеобразовательными учреждениями в части расчётно-нормативных затрат, а также выплата вознаграждений за выполнение функций классного руководителя работникам муниципальных общеобразовательных учреждений.</w:t>
      </w:r>
    </w:p>
    <w:p w:rsidR="002E5380" w:rsidRPr="00FF5646" w:rsidRDefault="002E5380" w:rsidP="00FF5646">
      <w:pPr>
        <w:tabs>
          <w:tab w:val="left" w:pos="0"/>
        </w:tabs>
        <w:ind w:hanging="26"/>
        <w:jc w:val="both"/>
        <w:rPr>
          <w:sz w:val="28"/>
          <w:szCs w:val="28"/>
        </w:rPr>
      </w:pPr>
      <w:r w:rsidRPr="00FF5646">
        <w:rPr>
          <w:sz w:val="28"/>
          <w:szCs w:val="28"/>
        </w:rPr>
        <w:tab/>
      </w:r>
      <w:r w:rsidRPr="00FF5646">
        <w:rPr>
          <w:sz w:val="28"/>
          <w:szCs w:val="28"/>
        </w:rPr>
        <w:tab/>
        <w:t>Проводился мониторинг оснащения муниципальных общеобразовательных учреждений оборудованием для кабинетов информатики компьютерным, мультимедийным, интерактивным оборудованием, обеспечения бесперебойного широкополосного доступа к сети «Интернет», использования компьютерных программных продуктов в целях повышения качества образования.</w:t>
      </w:r>
    </w:p>
    <w:p w:rsidR="002E5380" w:rsidRPr="00FF5646" w:rsidRDefault="002E5380" w:rsidP="00FF5646">
      <w:pPr>
        <w:tabs>
          <w:tab w:val="left" w:pos="0"/>
        </w:tabs>
        <w:ind w:hanging="26"/>
        <w:jc w:val="both"/>
        <w:rPr>
          <w:sz w:val="28"/>
          <w:szCs w:val="28"/>
        </w:rPr>
      </w:pPr>
      <w:r w:rsidRPr="00FF5646">
        <w:rPr>
          <w:sz w:val="28"/>
          <w:szCs w:val="28"/>
        </w:rPr>
        <w:tab/>
      </w:r>
      <w:r w:rsidRPr="00FF5646">
        <w:rPr>
          <w:sz w:val="28"/>
          <w:szCs w:val="28"/>
        </w:rPr>
        <w:tab/>
        <w:t>С 2010-2011 учебного года МБОУ СОШ №</w:t>
      </w:r>
      <w:r>
        <w:rPr>
          <w:sz w:val="28"/>
          <w:szCs w:val="28"/>
        </w:rPr>
        <w:t xml:space="preserve"> </w:t>
      </w:r>
      <w:r w:rsidRPr="00FF5646">
        <w:rPr>
          <w:sz w:val="28"/>
          <w:szCs w:val="28"/>
        </w:rPr>
        <w:t>6 является пилотной площадкой по апробации учебного пособия «Основы предпринимательской деятельности». Организовано профильное обучение учащихся старшей ступени: в МБОУ СОШ №</w:t>
      </w:r>
      <w:r>
        <w:rPr>
          <w:sz w:val="28"/>
          <w:szCs w:val="28"/>
        </w:rPr>
        <w:t xml:space="preserve"> </w:t>
      </w:r>
      <w:r w:rsidRPr="00FF5646">
        <w:rPr>
          <w:sz w:val="28"/>
          <w:szCs w:val="28"/>
        </w:rPr>
        <w:t>4 реализуется социально-гуманитарный профиль, в МБОУ СОШ №</w:t>
      </w:r>
      <w:r>
        <w:rPr>
          <w:sz w:val="28"/>
          <w:szCs w:val="28"/>
        </w:rPr>
        <w:t xml:space="preserve"> </w:t>
      </w:r>
      <w:r w:rsidRPr="00FF5646">
        <w:rPr>
          <w:sz w:val="28"/>
          <w:szCs w:val="28"/>
        </w:rPr>
        <w:t>2 – естественно-научный профиль, в МБОУ СОШ №</w:t>
      </w:r>
      <w:r>
        <w:rPr>
          <w:sz w:val="28"/>
          <w:szCs w:val="28"/>
        </w:rPr>
        <w:t xml:space="preserve"> </w:t>
      </w:r>
      <w:r w:rsidRPr="00FF5646">
        <w:rPr>
          <w:sz w:val="28"/>
          <w:szCs w:val="28"/>
        </w:rPr>
        <w:t>6, №</w:t>
      </w:r>
      <w:r>
        <w:rPr>
          <w:sz w:val="28"/>
          <w:szCs w:val="28"/>
        </w:rPr>
        <w:t xml:space="preserve"> </w:t>
      </w:r>
      <w:r w:rsidRPr="00FF5646">
        <w:rPr>
          <w:sz w:val="28"/>
          <w:szCs w:val="28"/>
        </w:rPr>
        <w:t xml:space="preserve">9 – социально-экономический профиль. Во всех общеобразовательных учреждениях ведутся курсы по духовно-нравственному воспитанию: «Основы православной культуры», «История православной культуры», «История мировых религий». </w:t>
      </w:r>
    </w:p>
    <w:p w:rsidR="002E5380" w:rsidRPr="00FF5646" w:rsidRDefault="002E5380" w:rsidP="00FF5646">
      <w:pPr>
        <w:tabs>
          <w:tab w:val="left" w:pos="0"/>
        </w:tabs>
        <w:ind w:hanging="26"/>
        <w:jc w:val="both"/>
        <w:rPr>
          <w:sz w:val="28"/>
          <w:szCs w:val="28"/>
        </w:rPr>
      </w:pPr>
      <w:r w:rsidRPr="00FF5646">
        <w:rPr>
          <w:sz w:val="28"/>
          <w:szCs w:val="28"/>
        </w:rPr>
        <w:tab/>
      </w:r>
      <w:r w:rsidRPr="00FF5646">
        <w:rPr>
          <w:sz w:val="28"/>
          <w:szCs w:val="28"/>
        </w:rPr>
        <w:tab/>
        <w:t>В районе 45 дошкольных учреждений, из них 10 учреждений расположены в городской местности, 35 – в сельской.  Развитие вариативных форм дошкольного образования является главной задачей на сегодняшний день. Увеличение рождаемости, занятость взрослого населения требуют дополнительных мест в дошкольных учреждениях. С этой целью создаются условия в образовательных учреждениях для предшкольного образования детей старшего дошкольного возраста. Осуществляется выплата компенсации части родительской платы за содержание ребенка в дошкольных образовательных учреждениях. За 2011 год  численность родителей, получивших данную компе</w:t>
      </w:r>
      <w:r>
        <w:rPr>
          <w:sz w:val="28"/>
          <w:szCs w:val="28"/>
        </w:rPr>
        <w:t xml:space="preserve">нсацию составило 3082 человек. </w:t>
      </w:r>
      <w:r w:rsidRPr="00F62488">
        <w:rPr>
          <w:sz w:val="28"/>
          <w:szCs w:val="28"/>
        </w:rPr>
        <w:t>В 2011 году открыты 2 группы по 20 человек в МБДОУ ДС №</w:t>
      </w:r>
      <w:r>
        <w:rPr>
          <w:sz w:val="28"/>
          <w:szCs w:val="28"/>
        </w:rPr>
        <w:t xml:space="preserve"> </w:t>
      </w:r>
      <w:r w:rsidRPr="00F62488">
        <w:rPr>
          <w:sz w:val="28"/>
          <w:szCs w:val="28"/>
        </w:rPr>
        <w:t>56, №</w:t>
      </w:r>
      <w:r>
        <w:rPr>
          <w:sz w:val="28"/>
          <w:szCs w:val="28"/>
        </w:rPr>
        <w:t xml:space="preserve"> </w:t>
      </w:r>
      <w:r w:rsidRPr="00F62488">
        <w:rPr>
          <w:sz w:val="28"/>
          <w:szCs w:val="28"/>
        </w:rPr>
        <w:t>8. 98% детей старшего дошкольного возраста получают предшкольное образование.</w:t>
      </w:r>
      <w:r w:rsidRPr="00FF5646">
        <w:rPr>
          <w:sz w:val="28"/>
          <w:szCs w:val="28"/>
        </w:rPr>
        <w:t xml:space="preserve"> Таким образом, осуществляется мониторинг состояния и развития системы образования детей дошкольного возраста в условиях реализации преемственности дошкольного и начального общего образования; реализация инновационных программ и создание необходимых для этого условий. </w:t>
      </w:r>
      <w:r w:rsidRPr="00F62488">
        <w:rPr>
          <w:sz w:val="28"/>
          <w:szCs w:val="28"/>
        </w:rPr>
        <w:t>Удовлетворенность потребности в услугах дошкольного образования составляет на данный момент 7</w:t>
      </w:r>
      <w:r>
        <w:rPr>
          <w:sz w:val="28"/>
          <w:szCs w:val="28"/>
        </w:rPr>
        <w:t>2</w:t>
      </w:r>
      <w:r w:rsidRPr="00F62488">
        <w:rPr>
          <w:sz w:val="28"/>
          <w:szCs w:val="28"/>
        </w:rPr>
        <w:t>%.</w:t>
      </w:r>
      <w:r w:rsidRPr="00FF5646">
        <w:rPr>
          <w:sz w:val="28"/>
          <w:szCs w:val="28"/>
        </w:rPr>
        <w:t xml:space="preserve"> </w:t>
      </w:r>
    </w:p>
    <w:p w:rsidR="002E5380" w:rsidRPr="00FF5646" w:rsidRDefault="002E5380" w:rsidP="00FF5646">
      <w:pPr>
        <w:tabs>
          <w:tab w:val="left" w:pos="0"/>
        </w:tabs>
        <w:ind w:hanging="26"/>
        <w:jc w:val="both"/>
        <w:rPr>
          <w:sz w:val="28"/>
          <w:szCs w:val="28"/>
        </w:rPr>
      </w:pPr>
      <w:r w:rsidRPr="00FF5646">
        <w:rPr>
          <w:sz w:val="28"/>
          <w:szCs w:val="28"/>
        </w:rPr>
        <w:tab/>
      </w:r>
      <w:r w:rsidRPr="00FF5646">
        <w:rPr>
          <w:sz w:val="28"/>
          <w:szCs w:val="28"/>
        </w:rPr>
        <w:tab/>
        <w:t xml:space="preserve">В Белокалитвинском районе шесть учреждений дополнительного образования, численность обучающихся в которых составляет 6651 человек, что составляет 76% от численности учащихся школ. Образовательные дополнительные услуги предоставляются по следующим направлениям: </w:t>
      </w:r>
      <w:r w:rsidRPr="00FF5646">
        <w:rPr>
          <w:rFonts w:ascii="Lucida" w:hAnsi="Lucida"/>
          <w:color w:val="000000"/>
          <w:sz w:val="28"/>
          <w:szCs w:val="28"/>
        </w:rPr>
        <w:t>художественно-эстетическому, научно-техническому, военно-патриотическому, социально-педагогическому, эколого-биологическому, спортивно-техническому, физкультурно-спортивному, культурологическому, естественнонаучному, туристско-краеведческому, социально-экономическому.</w:t>
      </w:r>
    </w:p>
    <w:p w:rsidR="002E5380" w:rsidRPr="00FF5646" w:rsidRDefault="002E5380" w:rsidP="00FF5646">
      <w:pPr>
        <w:jc w:val="both"/>
        <w:rPr>
          <w:sz w:val="28"/>
          <w:szCs w:val="28"/>
        </w:rPr>
      </w:pPr>
      <w:r w:rsidRPr="00FF5646">
        <w:rPr>
          <w:sz w:val="28"/>
          <w:szCs w:val="28"/>
        </w:rPr>
        <w:tab/>
        <w:t>В муниципальных учреждениях дополнительного образования работает 495 объединений различной направленности.</w:t>
      </w:r>
    </w:p>
    <w:p w:rsidR="002E5380" w:rsidRPr="00FF5646" w:rsidRDefault="002E5380" w:rsidP="00FF5646">
      <w:pPr>
        <w:jc w:val="both"/>
        <w:rPr>
          <w:sz w:val="28"/>
          <w:szCs w:val="28"/>
        </w:rPr>
      </w:pPr>
      <w:r w:rsidRPr="00FF5646">
        <w:rPr>
          <w:sz w:val="28"/>
          <w:szCs w:val="28"/>
        </w:rPr>
        <w:tab/>
        <w:t xml:space="preserve">В спортивных школах развивают спортивные достижения 1586 учащихся. </w:t>
      </w:r>
    </w:p>
    <w:p w:rsidR="002E5380" w:rsidRPr="00FF5646" w:rsidRDefault="002E5380" w:rsidP="00FF5646">
      <w:pPr>
        <w:ind w:firstLine="720"/>
        <w:jc w:val="both"/>
        <w:rPr>
          <w:sz w:val="28"/>
          <w:szCs w:val="28"/>
        </w:rPr>
      </w:pPr>
      <w:r w:rsidRPr="00FF5646">
        <w:rPr>
          <w:sz w:val="28"/>
          <w:szCs w:val="28"/>
        </w:rPr>
        <w:t>В МБОУ ДОД ДЮСШ №</w:t>
      </w:r>
      <w:r>
        <w:rPr>
          <w:sz w:val="28"/>
          <w:szCs w:val="28"/>
        </w:rPr>
        <w:t xml:space="preserve"> </w:t>
      </w:r>
      <w:r w:rsidRPr="00FF5646">
        <w:rPr>
          <w:sz w:val="28"/>
          <w:szCs w:val="28"/>
        </w:rPr>
        <w:t>1 занимаются 596 ребят. В 2011 году воспитанники МБОУ ДОД ДЮСШ №</w:t>
      </w:r>
      <w:r>
        <w:rPr>
          <w:sz w:val="28"/>
          <w:szCs w:val="28"/>
        </w:rPr>
        <w:t xml:space="preserve"> </w:t>
      </w:r>
      <w:r w:rsidRPr="00FF5646">
        <w:rPr>
          <w:sz w:val="28"/>
          <w:szCs w:val="28"/>
        </w:rPr>
        <w:t>1 достигли значительных результатов.  В МБОУ ДОД ДЮСШ №</w:t>
      </w:r>
      <w:r>
        <w:rPr>
          <w:sz w:val="28"/>
          <w:szCs w:val="28"/>
        </w:rPr>
        <w:t xml:space="preserve"> </w:t>
      </w:r>
      <w:r w:rsidRPr="00FF5646">
        <w:rPr>
          <w:sz w:val="28"/>
          <w:szCs w:val="28"/>
        </w:rPr>
        <w:t>2 занимаются 555 ребят. В МБОУ ДОД ДЮСШ №</w:t>
      </w:r>
      <w:r>
        <w:rPr>
          <w:sz w:val="28"/>
          <w:szCs w:val="28"/>
        </w:rPr>
        <w:t xml:space="preserve"> </w:t>
      </w:r>
      <w:r w:rsidRPr="00FF5646">
        <w:rPr>
          <w:sz w:val="28"/>
          <w:szCs w:val="28"/>
        </w:rPr>
        <w:t xml:space="preserve">3 занимается 435 человек. </w:t>
      </w:r>
    </w:p>
    <w:p w:rsidR="002E5380" w:rsidRPr="00FF5646" w:rsidRDefault="002E5380" w:rsidP="00FF5646">
      <w:pPr>
        <w:ind w:firstLine="708"/>
        <w:contextualSpacing/>
        <w:jc w:val="both"/>
        <w:rPr>
          <w:sz w:val="28"/>
          <w:szCs w:val="28"/>
        </w:rPr>
      </w:pPr>
      <w:r w:rsidRPr="00FF5646">
        <w:rPr>
          <w:sz w:val="28"/>
          <w:szCs w:val="28"/>
        </w:rPr>
        <w:t>Отделом образования Администрации Белокалитвинского района сформирована система работы по организации и проведению олимпиад, конкурсов, смотров, выставок. В 2011 году обучающиеся и воспитанники района приняли участие в 183 мероприятиях различного уровня. Эффективность работы сложившейся системы подтверждается достигнутыми результатами:</w:t>
      </w:r>
    </w:p>
    <w:p w:rsidR="002E5380" w:rsidRPr="00FF5646" w:rsidRDefault="002E5380" w:rsidP="001A5F48">
      <w:pPr>
        <w:pStyle w:val="ListParagraph"/>
        <w:numPr>
          <w:ilvl w:val="0"/>
          <w:numId w:val="32"/>
        </w:numPr>
        <w:ind w:left="0" w:firstLine="720"/>
        <w:contextualSpacing/>
        <w:jc w:val="both"/>
        <w:rPr>
          <w:sz w:val="28"/>
          <w:szCs w:val="28"/>
        </w:rPr>
      </w:pPr>
      <w:r w:rsidRPr="00FF5646">
        <w:rPr>
          <w:sz w:val="28"/>
          <w:szCs w:val="28"/>
        </w:rPr>
        <w:t xml:space="preserve">Дом детского творчества участвовал в областном этапе </w:t>
      </w:r>
      <w:r w:rsidRPr="00FF5646">
        <w:rPr>
          <w:sz w:val="28"/>
          <w:szCs w:val="28"/>
          <w:lang w:val="en-US"/>
        </w:rPr>
        <w:t>IV</w:t>
      </w:r>
      <w:r w:rsidRPr="00FF5646">
        <w:rPr>
          <w:sz w:val="28"/>
          <w:szCs w:val="28"/>
        </w:rPr>
        <w:t xml:space="preserve"> Всероссийского конкурса учреждений дополнительного образования детей, где стал победителем в номинации «Дом»; </w:t>
      </w:r>
    </w:p>
    <w:p w:rsidR="002E5380" w:rsidRPr="00FF5646" w:rsidRDefault="002E5380" w:rsidP="001A5F48">
      <w:pPr>
        <w:pStyle w:val="ListParagraph"/>
        <w:numPr>
          <w:ilvl w:val="0"/>
          <w:numId w:val="32"/>
        </w:numPr>
        <w:ind w:left="0" w:firstLine="720"/>
        <w:contextualSpacing/>
        <w:jc w:val="both"/>
        <w:rPr>
          <w:sz w:val="28"/>
          <w:szCs w:val="28"/>
        </w:rPr>
      </w:pPr>
      <w:r w:rsidRPr="00FF5646">
        <w:rPr>
          <w:sz w:val="28"/>
          <w:szCs w:val="28"/>
        </w:rPr>
        <w:t xml:space="preserve">Воспитанники Шолоховского Центра воспитательной работы приняли участие во Всероссийском детском конкурсе прикладного и      изобразительного искусства «Летнее творчество», где отмечены Золотым  и Серебряным Сертификатом, и  дипломами за  1, 2 и 3 места. Стали дипломантами в 2-х номинациях </w:t>
      </w:r>
      <w:r w:rsidRPr="00FF5646">
        <w:rPr>
          <w:sz w:val="28"/>
          <w:szCs w:val="28"/>
          <w:lang w:val="en-US"/>
        </w:rPr>
        <w:t>IV</w:t>
      </w:r>
      <w:r w:rsidRPr="00FF5646">
        <w:rPr>
          <w:sz w:val="28"/>
          <w:szCs w:val="28"/>
        </w:rPr>
        <w:t xml:space="preserve"> этапа Всероссийского конкурса учреждений дополнительного образования детей, и Лауреатами Фестиваля детского творчества «Мир начинается с детства».</w:t>
      </w:r>
    </w:p>
    <w:p w:rsidR="002E5380" w:rsidRPr="00FF5646" w:rsidRDefault="002E5380" w:rsidP="001A5F48">
      <w:pPr>
        <w:pStyle w:val="ListParagraph"/>
        <w:numPr>
          <w:ilvl w:val="0"/>
          <w:numId w:val="32"/>
        </w:numPr>
        <w:ind w:left="0" w:firstLine="720"/>
        <w:contextualSpacing/>
        <w:jc w:val="both"/>
        <w:rPr>
          <w:sz w:val="28"/>
          <w:szCs w:val="28"/>
        </w:rPr>
      </w:pPr>
      <w:r w:rsidRPr="00FF5646">
        <w:rPr>
          <w:sz w:val="28"/>
          <w:szCs w:val="28"/>
        </w:rPr>
        <w:t xml:space="preserve">Центр технического творчества принял участие в заочном областном этапе </w:t>
      </w:r>
      <w:r w:rsidRPr="00FF5646">
        <w:rPr>
          <w:sz w:val="28"/>
          <w:szCs w:val="28"/>
          <w:lang w:val="en-US"/>
        </w:rPr>
        <w:t>IV</w:t>
      </w:r>
      <w:r w:rsidRPr="00FF5646">
        <w:rPr>
          <w:sz w:val="28"/>
          <w:szCs w:val="28"/>
        </w:rPr>
        <w:t xml:space="preserve"> Всероссийского конкурса учреждений дополнительного образования детей в номинации «Центр», в секции «Сельские образовательные учреждения дополнительного образования детей» и был награждён Дипломом участника областного этапа </w:t>
      </w:r>
      <w:r w:rsidRPr="00FF5646">
        <w:rPr>
          <w:sz w:val="28"/>
          <w:szCs w:val="28"/>
          <w:lang w:val="en-US"/>
        </w:rPr>
        <w:t>IV</w:t>
      </w:r>
      <w:r w:rsidRPr="00FF5646">
        <w:rPr>
          <w:sz w:val="28"/>
          <w:szCs w:val="28"/>
        </w:rPr>
        <w:t xml:space="preserve"> Всероссийского конкурса учреждений дополнительного образования детей.</w:t>
      </w:r>
    </w:p>
    <w:p w:rsidR="002E5380" w:rsidRPr="00FF5646" w:rsidRDefault="002E5380" w:rsidP="00FF5646">
      <w:pPr>
        <w:ind w:firstLine="708"/>
        <w:contextualSpacing/>
        <w:jc w:val="both"/>
        <w:rPr>
          <w:sz w:val="28"/>
          <w:szCs w:val="28"/>
        </w:rPr>
      </w:pPr>
      <w:r w:rsidRPr="00FF5646">
        <w:rPr>
          <w:sz w:val="28"/>
          <w:szCs w:val="28"/>
        </w:rPr>
        <w:t xml:space="preserve">В учреждениях образования Белокалитвинского района в целях выявления талантливых и одаренных детей планомерно проводилась разнообразная работа: </w:t>
      </w:r>
    </w:p>
    <w:p w:rsidR="002E5380" w:rsidRPr="00FF5646" w:rsidRDefault="002E5380" w:rsidP="001A5F48">
      <w:pPr>
        <w:pStyle w:val="ListParagraph"/>
        <w:numPr>
          <w:ilvl w:val="0"/>
          <w:numId w:val="33"/>
        </w:numPr>
        <w:ind w:left="0" w:firstLine="720"/>
        <w:contextualSpacing/>
        <w:jc w:val="both"/>
        <w:rPr>
          <w:sz w:val="28"/>
          <w:szCs w:val="28"/>
        </w:rPr>
      </w:pPr>
      <w:r w:rsidRPr="00FF5646">
        <w:rPr>
          <w:sz w:val="28"/>
          <w:szCs w:val="28"/>
        </w:rPr>
        <w:t>обучение старшеклассников в заочных, очно-заочных и дистанционных школах;</w:t>
      </w:r>
    </w:p>
    <w:p w:rsidR="002E5380" w:rsidRPr="00FF5646" w:rsidRDefault="002E5380" w:rsidP="001A5F48">
      <w:pPr>
        <w:pStyle w:val="ListParagraph"/>
        <w:numPr>
          <w:ilvl w:val="0"/>
          <w:numId w:val="33"/>
        </w:numPr>
        <w:ind w:left="0" w:firstLine="720"/>
        <w:contextualSpacing/>
        <w:jc w:val="both"/>
        <w:rPr>
          <w:sz w:val="28"/>
          <w:szCs w:val="28"/>
        </w:rPr>
      </w:pPr>
      <w:r w:rsidRPr="00FF5646">
        <w:rPr>
          <w:sz w:val="28"/>
          <w:szCs w:val="28"/>
        </w:rPr>
        <w:t>муниципальные и школьные предметные олимпиады, конференции, семинары, соревнования по программе Спартакиады школьников Белокалитвинского района и школьников Ростовской области;</w:t>
      </w:r>
    </w:p>
    <w:p w:rsidR="002E5380" w:rsidRPr="00FF5646" w:rsidRDefault="002E5380" w:rsidP="001A5F48">
      <w:pPr>
        <w:pStyle w:val="ListParagraph"/>
        <w:numPr>
          <w:ilvl w:val="0"/>
          <w:numId w:val="33"/>
        </w:numPr>
        <w:ind w:left="0" w:firstLine="720"/>
        <w:contextualSpacing/>
        <w:jc w:val="both"/>
        <w:rPr>
          <w:sz w:val="28"/>
          <w:szCs w:val="28"/>
        </w:rPr>
      </w:pPr>
      <w:r w:rsidRPr="00FF5646">
        <w:rPr>
          <w:sz w:val="28"/>
          <w:szCs w:val="28"/>
        </w:rPr>
        <w:t>районный Фестиваль детского творчества «Мир начинается с детства»;</w:t>
      </w:r>
    </w:p>
    <w:p w:rsidR="002E5380" w:rsidRPr="00FF5646" w:rsidRDefault="002E5380" w:rsidP="001A5F48">
      <w:pPr>
        <w:pStyle w:val="ListParagraph"/>
        <w:numPr>
          <w:ilvl w:val="0"/>
          <w:numId w:val="33"/>
        </w:numPr>
        <w:ind w:left="0" w:firstLine="720"/>
        <w:contextualSpacing/>
        <w:jc w:val="both"/>
        <w:rPr>
          <w:sz w:val="28"/>
          <w:szCs w:val="28"/>
        </w:rPr>
      </w:pPr>
      <w:r w:rsidRPr="00FF5646">
        <w:rPr>
          <w:sz w:val="28"/>
          <w:szCs w:val="28"/>
        </w:rPr>
        <w:t>конкурсы, выставки, фестивали, смотры.</w:t>
      </w:r>
    </w:p>
    <w:p w:rsidR="002E5380" w:rsidRPr="00FF5646" w:rsidRDefault="002E5380" w:rsidP="00FF5646">
      <w:pPr>
        <w:ind w:firstLine="708"/>
        <w:contextualSpacing/>
        <w:jc w:val="both"/>
        <w:rPr>
          <w:sz w:val="28"/>
          <w:szCs w:val="28"/>
        </w:rPr>
      </w:pPr>
      <w:r w:rsidRPr="00FF5646">
        <w:rPr>
          <w:sz w:val="28"/>
          <w:szCs w:val="28"/>
        </w:rPr>
        <w:t xml:space="preserve">Администрации школ, учреждения дополнительного образования детей при организации воспитательной работы с одаренными детьми, осуществляли межведомственное взаимодействие с учреждениями культуры и спорта, органами внутренних дел, прокуратурой, центральной районной больницей, управлением социальной защиты населения, территориальной избирательной комиссией, администрациями сельских поселений. </w:t>
      </w:r>
    </w:p>
    <w:p w:rsidR="002E5380" w:rsidRPr="00FF5646" w:rsidRDefault="002E5380" w:rsidP="00FF5646">
      <w:pPr>
        <w:ind w:firstLine="720"/>
        <w:jc w:val="both"/>
        <w:rPr>
          <w:sz w:val="28"/>
          <w:szCs w:val="28"/>
        </w:rPr>
      </w:pPr>
      <w:r w:rsidRPr="00FF5646">
        <w:rPr>
          <w:sz w:val="28"/>
          <w:szCs w:val="28"/>
        </w:rPr>
        <w:t>В 2011 учебном году образовательные учреждения приняли участие в 5 международных мероприятиях, 8 всероссийских, 31 региональном, 8 районных, в том числе 21 мероприятие проведено совместно с различными службами: налоговой инспекцией, обществом «Красный Крест», отделом по работе с молодежью Администрации Белокалитвинского района, ГИБДД, ВДПО, территориальной избирательной  комиссией. Пять одаренных детей были приглашены на Губернаторскую ёлку. Школьники-спортсмены Белокалитвинского района приняли участие в спортивных соревнованиях: международных – 1, федеральных  – 3, региональных – 12, районных – 52. Всего участниками соревнований  стали 2711 обучающихся.</w:t>
      </w:r>
    </w:p>
    <w:p w:rsidR="002E5380" w:rsidRPr="00FF5646" w:rsidRDefault="002E5380" w:rsidP="00FF5646">
      <w:pPr>
        <w:ind w:firstLine="708"/>
        <w:jc w:val="both"/>
        <w:rPr>
          <w:sz w:val="28"/>
          <w:szCs w:val="28"/>
        </w:rPr>
      </w:pPr>
      <w:r w:rsidRPr="00FF5646">
        <w:rPr>
          <w:sz w:val="28"/>
          <w:szCs w:val="28"/>
        </w:rPr>
        <w:t xml:space="preserve">Муниципальные образовательные учреждения района продолжили реализацию программ воспитания навыков и пропаганды здорового образа жизни среди детей и родителей. </w:t>
      </w:r>
    </w:p>
    <w:p w:rsidR="002E5380" w:rsidRPr="00FF5646" w:rsidRDefault="002E5380" w:rsidP="00FF5646">
      <w:pPr>
        <w:ind w:firstLine="708"/>
        <w:jc w:val="both"/>
        <w:rPr>
          <w:sz w:val="28"/>
          <w:szCs w:val="28"/>
          <w:highlight w:val="yellow"/>
        </w:rPr>
      </w:pPr>
      <w:r w:rsidRPr="00272907">
        <w:rPr>
          <w:sz w:val="28"/>
          <w:szCs w:val="28"/>
        </w:rPr>
        <w:t>МДОУ ДС № 3 «Красная Шапочка» занял первое  место в областном конкурсе ДОУ по представлению опыта работы комиссии «За безопасность дорожного движения», который был проведен в 2011 г</w:t>
      </w:r>
      <w:r>
        <w:rPr>
          <w:sz w:val="28"/>
          <w:szCs w:val="28"/>
        </w:rPr>
        <w:t xml:space="preserve">оду. </w:t>
      </w:r>
      <w:r w:rsidRPr="00272907">
        <w:rPr>
          <w:sz w:val="28"/>
          <w:szCs w:val="28"/>
        </w:rPr>
        <w:t>МДОУ ДС № 42 «Дюймовочка» занял первое  место в областном конкурсе ДОУ</w:t>
      </w:r>
      <w:r>
        <w:rPr>
          <w:color w:val="000000"/>
          <w:spacing w:val="-1"/>
          <w:sz w:val="28"/>
          <w:szCs w:val="28"/>
        </w:rPr>
        <w:t xml:space="preserve"> </w:t>
      </w:r>
      <w:r w:rsidRPr="00272907">
        <w:rPr>
          <w:color w:val="000000"/>
          <w:spacing w:val="-1"/>
          <w:sz w:val="28"/>
          <w:szCs w:val="28"/>
        </w:rPr>
        <w:t xml:space="preserve">«Мама! Научи меня соблюдать ПДД», </w:t>
      </w:r>
      <w:r w:rsidRPr="00272907">
        <w:rPr>
          <w:sz w:val="28"/>
          <w:szCs w:val="28"/>
        </w:rPr>
        <w:t>который был проведен в 2011</w:t>
      </w:r>
      <w:r>
        <w:rPr>
          <w:sz w:val="28"/>
          <w:szCs w:val="28"/>
        </w:rPr>
        <w:t xml:space="preserve"> году. Отдел образования Администрации</w:t>
      </w:r>
      <w:r w:rsidRPr="00052290">
        <w:rPr>
          <w:sz w:val="28"/>
          <w:szCs w:val="28"/>
        </w:rPr>
        <w:t xml:space="preserve">  Белокалитвинского района также стал победителем в областном конкурсе</w:t>
      </w:r>
      <w:r w:rsidRPr="00052290">
        <w:rPr>
          <w:color w:val="000000"/>
          <w:spacing w:val="-1"/>
          <w:sz w:val="28"/>
          <w:szCs w:val="28"/>
        </w:rPr>
        <w:t xml:space="preserve">  «Мама! Научи меня соблюдать ПДД»</w:t>
      </w:r>
      <w:r>
        <w:rPr>
          <w:color w:val="000000"/>
          <w:spacing w:val="-1"/>
          <w:sz w:val="28"/>
          <w:szCs w:val="28"/>
        </w:rPr>
        <w:t>.</w:t>
      </w:r>
    </w:p>
    <w:p w:rsidR="002E5380" w:rsidRPr="00FF5646" w:rsidRDefault="002E5380" w:rsidP="00FF5646">
      <w:pPr>
        <w:ind w:firstLine="708"/>
        <w:jc w:val="both"/>
        <w:rPr>
          <w:sz w:val="28"/>
          <w:szCs w:val="28"/>
        </w:rPr>
      </w:pPr>
      <w:r w:rsidRPr="00FF5646">
        <w:rPr>
          <w:sz w:val="28"/>
          <w:szCs w:val="28"/>
        </w:rPr>
        <w:t>Учитывая роль двигательной активности в состоянии здоровья ребенка, с сентября 2011 года в режим работы всех муниципальных общеобразовательных учреждений введены 3 часа физической культуры.</w:t>
      </w:r>
      <w:r w:rsidRPr="00FF5646">
        <w:rPr>
          <w:sz w:val="28"/>
          <w:szCs w:val="28"/>
          <w:highlight w:val="yellow"/>
        </w:rPr>
        <w:t xml:space="preserve"> </w:t>
      </w:r>
    </w:p>
    <w:p w:rsidR="002E5380" w:rsidRPr="00FF5646" w:rsidRDefault="002E5380" w:rsidP="00FF5646">
      <w:pPr>
        <w:jc w:val="both"/>
        <w:rPr>
          <w:sz w:val="28"/>
          <w:szCs w:val="28"/>
        </w:rPr>
      </w:pPr>
      <w:r w:rsidRPr="00FF5646">
        <w:rPr>
          <w:sz w:val="28"/>
          <w:szCs w:val="28"/>
        </w:rPr>
        <w:tab/>
        <w:t xml:space="preserve">К слагаемым сохранения и развития здоровья детей в школе относится организация их питания в период пребывания в школе, отдыха и оздоровления в каникулярное время. Бесплатное питание в 2011 году получали 6220 школьников, что составило 71% от общего количества обучающихся в муниципальных общеобразовательных учреждениях. Продолжается реализация программы «Донское школьное молоко», дополнительное молочное питание бесплатно получали учащиеся начальной школы (3656 человек). </w:t>
      </w:r>
    </w:p>
    <w:p w:rsidR="002E5380" w:rsidRPr="00FF5646" w:rsidRDefault="002E5380" w:rsidP="00FF5646">
      <w:pPr>
        <w:ind w:firstLine="708"/>
        <w:jc w:val="both"/>
        <w:rPr>
          <w:sz w:val="28"/>
          <w:szCs w:val="28"/>
        </w:rPr>
      </w:pPr>
      <w:r w:rsidRPr="00FF5646">
        <w:rPr>
          <w:sz w:val="28"/>
          <w:szCs w:val="28"/>
        </w:rPr>
        <w:t xml:space="preserve">В течение всего года проводилась большая работа по оздоровлению обучающихся. Так, в пришкольных   лагерях в период весенних, летних и осенних каникул отдохнули 2740 человек. </w:t>
      </w:r>
    </w:p>
    <w:p w:rsidR="002E5380" w:rsidRPr="00FF5646" w:rsidRDefault="002E5380" w:rsidP="00FF5646">
      <w:pPr>
        <w:ind w:firstLine="708"/>
        <w:contextualSpacing/>
        <w:jc w:val="both"/>
        <w:rPr>
          <w:sz w:val="28"/>
          <w:szCs w:val="28"/>
          <w:highlight w:val="yellow"/>
        </w:rPr>
      </w:pPr>
      <w:r w:rsidRPr="00FF5646">
        <w:rPr>
          <w:sz w:val="28"/>
          <w:szCs w:val="28"/>
        </w:rPr>
        <w:t>В 2011 году в муниципальном этапе Всероссийской олимпиады школьников приняли  участие 566 человек, что на 28,5% больше, чем в 2010 году и превысило плановые показатели на 11,7%. В региональном этапе приняли участие 58 человек, что на 48,3% больше, чем в 2010 году.</w:t>
      </w:r>
      <w:r w:rsidRPr="00FF5646">
        <w:rPr>
          <w:sz w:val="28"/>
          <w:szCs w:val="28"/>
          <w:highlight w:val="yellow"/>
        </w:rPr>
        <w:t xml:space="preserve">  </w:t>
      </w:r>
    </w:p>
    <w:p w:rsidR="002E5380" w:rsidRPr="00FF5646" w:rsidRDefault="002E5380" w:rsidP="00FF5646">
      <w:pPr>
        <w:ind w:firstLine="708"/>
        <w:contextualSpacing/>
        <w:jc w:val="both"/>
        <w:rPr>
          <w:sz w:val="28"/>
          <w:szCs w:val="28"/>
        </w:rPr>
      </w:pPr>
      <w:r w:rsidRPr="00FF5646">
        <w:rPr>
          <w:sz w:val="28"/>
          <w:szCs w:val="28"/>
        </w:rPr>
        <w:t>В 2011 году 132 педагогических работника повысили квалификацию через курсовую подготовку в областном ИПК и ПРО и 269 в территории, что составляет 42% от общей численности педагогических работников.</w:t>
      </w:r>
    </w:p>
    <w:p w:rsidR="002E5380" w:rsidRPr="00FF5646" w:rsidRDefault="002E5380" w:rsidP="00FF5646">
      <w:pPr>
        <w:contextualSpacing/>
        <w:jc w:val="both"/>
        <w:rPr>
          <w:sz w:val="28"/>
          <w:szCs w:val="28"/>
        </w:rPr>
      </w:pPr>
      <w:r w:rsidRPr="00FF5646">
        <w:rPr>
          <w:sz w:val="28"/>
          <w:szCs w:val="28"/>
        </w:rPr>
        <w:tab/>
        <w:t xml:space="preserve">В рамках аттестации 42 педагогических работника общеобразовательных учреждений подтвердили соответствие занимаемой должности. Количество педагогических работников, имеющих высшую категорию, составляет 6,6%, первую категорию – 24,9%. </w:t>
      </w:r>
    </w:p>
    <w:p w:rsidR="002E5380" w:rsidRPr="00FF5646" w:rsidRDefault="002E5380" w:rsidP="00FF5646">
      <w:pPr>
        <w:ind w:firstLine="708"/>
        <w:contextualSpacing/>
        <w:jc w:val="both"/>
        <w:rPr>
          <w:sz w:val="28"/>
          <w:szCs w:val="28"/>
        </w:rPr>
      </w:pPr>
      <w:r w:rsidRPr="00FF5646">
        <w:rPr>
          <w:sz w:val="28"/>
          <w:szCs w:val="28"/>
        </w:rPr>
        <w:t xml:space="preserve">Проведение профессиональных конкурсов, а также широкое их освещение в СМИ позволили реализовать задачу оценки труда педагога в соответствии с качеством, распространить опыт работы учителей среди педагогического сообщества. 27 педагогических работников в 2011 году представлены к  награждению отраслевыми наградами Минобразования и науки Российской Федерации.   </w:t>
      </w:r>
    </w:p>
    <w:p w:rsidR="002E5380" w:rsidRPr="00FF5646" w:rsidRDefault="002E5380" w:rsidP="00FF5646">
      <w:pPr>
        <w:ind w:firstLine="708"/>
        <w:jc w:val="both"/>
        <w:rPr>
          <w:sz w:val="28"/>
          <w:szCs w:val="28"/>
        </w:rPr>
      </w:pPr>
      <w:r w:rsidRPr="00FF5646">
        <w:rPr>
          <w:sz w:val="28"/>
          <w:szCs w:val="28"/>
        </w:rPr>
        <w:t>Выплата единовременного пособия при всех формах устройства детей, лишенных родительского попечения, в семью производится на основании постановления Администрации Ростовской области от 09.04.2008. №</w:t>
      </w:r>
      <w:r>
        <w:rPr>
          <w:sz w:val="28"/>
          <w:szCs w:val="28"/>
        </w:rPr>
        <w:t xml:space="preserve"> </w:t>
      </w:r>
      <w:r w:rsidRPr="00FF5646">
        <w:rPr>
          <w:sz w:val="28"/>
          <w:szCs w:val="28"/>
        </w:rPr>
        <w:t xml:space="preserve">179 «О механизме реализации порядка назначения и выплаты единовременного пособия при передаче ребенка на воспитание в семью и порядке расходования субвенции на его выплату». В 2011 году единовременное пособие выплачено 26 лицам, принявшим на воспитание в свою семью детей-сирот и детей, оставшихся без попечения родителей. Выплата  единовременного пособия производилась в срок. </w:t>
      </w:r>
    </w:p>
    <w:p w:rsidR="002E5380" w:rsidRPr="00FF5646" w:rsidRDefault="002E5380" w:rsidP="00FF5646">
      <w:pPr>
        <w:ind w:firstLine="708"/>
        <w:jc w:val="both"/>
        <w:rPr>
          <w:sz w:val="28"/>
          <w:szCs w:val="28"/>
        </w:rPr>
      </w:pPr>
      <w:r w:rsidRPr="00FF5646">
        <w:rPr>
          <w:sz w:val="28"/>
          <w:szCs w:val="28"/>
        </w:rPr>
        <w:t xml:space="preserve">Выплата ежемесячного денежного содержания детям, находящимся под опекой или попечительством, в 2011 году поступала на счета подопечных и снималась только по разрешению органа опеки и попечительства; расходовалась на приобретение продуктов питания, одежды, обуви, мягкого инвентаря, предметов хозяйственного обихода, личной гигиены, игр, игрушек, книг, а также на культурно - массовую работу и прочие расходы. Выплата производится не позднее 20 числа предыдущего месяца. </w:t>
      </w:r>
    </w:p>
    <w:p w:rsidR="002E5380" w:rsidRPr="00FF5646" w:rsidRDefault="002E5380" w:rsidP="00FF5646">
      <w:pPr>
        <w:ind w:firstLine="708"/>
        <w:jc w:val="both"/>
        <w:rPr>
          <w:sz w:val="28"/>
          <w:szCs w:val="28"/>
        </w:rPr>
      </w:pPr>
      <w:r w:rsidRPr="00FF5646">
        <w:rPr>
          <w:sz w:val="28"/>
          <w:szCs w:val="28"/>
        </w:rPr>
        <w:t xml:space="preserve">Выплата ежемесячного денежного содержания детям, находящимся в приемных семьях, денежного вознаграждения, причитающегося приемным родителям, в 2011 году производилась своевременно на основании действующего законодательства. Вознаграждение и компенсацию за приобретение методической литературы приемные родители получают в зависимости от образования, количества детей в приемной семье. </w:t>
      </w:r>
    </w:p>
    <w:p w:rsidR="002E5380" w:rsidRPr="00FF5646" w:rsidRDefault="002E5380" w:rsidP="00FF5646">
      <w:pPr>
        <w:ind w:firstLine="708"/>
        <w:jc w:val="both"/>
        <w:rPr>
          <w:sz w:val="28"/>
          <w:szCs w:val="28"/>
        </w:rPr>
      </w:pPr>
      <w:r w:rsidRPr="00FF5646">
        <w:rPr>
          <w:sz w:val="28"/>
          <w:szCs w:val="28"/>
        </w:rPr>
        <w:t xml:space="preserve">Обеспечение детей-сирот и детей, оставшихся без попечения родителей, находящихся под опекой (попечительством), в приемных семьях и обучающихся в муниципальных общеобразовательных учреждениях, бесплатным проездом на городском и пригородном транспорте производится в полном объеме. Всем подопечным, желающим пользоваться бесплатным проездом, выданы льготные талоны. 82 подопечных пользуются льготным проездом. </w:t>
      </w:r>
    </w:p>
    <w:p w:rsidR="002E5380" w:rsidRPr="00FF5646" w:rsidRDefault="002E5380" w:rsidP="00FF5646">
      <w:pPr>
        <w:ind w:firstLine="708"/>
        <w:jc w:val="both"/>
        <w:rPr>
          <w:sz w:val="28"/>
          <w:szCs w:val="28"/>
        </w:rPr>
      </w:pPr>
      <w:r w:rsidRPr="00FF5646">
        <w:rPr>
          <w:sz w:val="28"/>
          <w:szCs w:val="28"/>
        </w:rPr>
        <w:t xml:space="preserve">Формирование льготной очереди детей-сирот и детей, оставшихся без попечения родителей, подлежащих обеспечению жилыми помещениями осуществляется на основании федеральных и областных нормативно-правовых актов по достижению ребенком возраста 14 лет. В 2011 году поставлено на квартирный учет 35 детей-сирот и детей, оставшихся без попечения родителей, и лиц из их числа, нуждающихся в приобретении жилья. </w:t>
      </w:r>
    </w:p>
    <w:p w:rsidR="002E5380" w:rsidRPr="00FF5646" w:rsidRDefault="002E5380" w:rsidP="00FF5646">
      <w:pPr>
        <w:ind w:firstLine="708"/>
        <w:jc w:val="both"/>
        <w:rPr>
          <w:sz w:val="28"/>
          <w:szCs w:val="28"/>
        </w:rPr>
      </w:pPr>
      <w:r w:rsidRPr="00FF5646">
        <w:rPr>
          <w:sz w:val="28"/>
          <w:szCs w:val="28"/>
        </w:rPr>
        <w:t>Доля муниципальных образовательных учреждений, переведенных на муниципальные задания составила в 2011 году 100% в полном соответствии с новым экономическим  механизмом финансирования общего образования, в зависимости от ориентации муниципальных бюджетных учреждений Белокалитвинского района на запросы потребителей бюджетных услуг и повышения качества этих услуг.</w:t>
      </w:r>
    </w:p>
    <w:p w:rsidR="002E5380" w:rsidRPr="00FF5646" w:rsidRDefault="002E5380" w:rsidP="00FF5646">
      <w:pPr>
        <w:ind w:firstLine="708"/>
        <w:jc w:val="both"/>
        <w:rPr>
          <w:sz w:val="28"/>
          <w:szCs w:val="28"/>
        </w:rPr>
      </w:pPr>
      <w:r w:rsidRPr="00FF5646">
        <w:rPr>
          <w:sz w:val="28"/>
          <w:szCs w:val="28"/>
        </w:rPr>
        <w:t>В целях снижения неэффективных расходов на управление кадровыми ресурсами общеобразовательных учреждений было проведена работа по уменьшению дисбаланса между  численностью учителей и численностью  прочих работников  (передача столовых МБОУ Грушевская СОШ, МБОУ СОШ №</w:t>
      </w:r>
      <w:r>
        <w:rPr>
          <w:sz w:val="28"/>
          <w:szCs w:val="28"/>
        </w:rPr>
        <w:t xml:space="preserve"> </w:t>
      </w:r>
      <w:r w:rsidRPr="00FF5646">
        <w:rPr>
          <w:sz w:val="28"/>
          <w:szCs w:val="28"/>
        </w:rPr>
        <w:t>9, МБОУ СОШ №</w:t>
      </w:r>
      <w:r>
        <w:rPr>
          <w:sz w:val="28"/>
          <w:szCs w:val="28"/>
        </w:rPr>
        <w:t xml:space="preserve"> </w:t>
      </w:r>
      <w:r w:rsidRPr="00FF5646">
        <w:rPr>
          <w:sz w:val="28"/>
          <w:szCs w:val="28"/>
        </w:rPr>
        <w:t>15 специализированным учреждениям; в связи с закрытием филиала МБОУ Грушевской СОШ  - Дубовская НОШ сокращены 0,5 ставки уборщика служебных помещений и 0,5 ставки истопника).  Уменьшен дисбаланс между численностью учителей и численностью учащихся: закрыт филиал МБОУ Грушевской СОШ  - Дубовская НОШ (сокращены 1,9 ставок учителей);  сокращены 6 учителей в общеобразовательных учреждениях (МБОУ Голубинская СОШ, МБОУ Сосновская СОШ, МБОУ СОШ №</w:t>
      </w:r>
      <w:r>
        <w:rPr>
          <w:sz w:val="28"/>
          <w:szCs w:val="28"/>
        </w:rPr>
        <w:t xml:space="preserve"> </w:t>
      </w:r>
      <w:r w:rsidRPr="00FF5646">
        <w:rPr>
          <w:sz w:val="28"/>
          <w:szCs w:val="28"/>
        </w:rPr>
        <w:t xml:space="preserve">1, МБОУ СОШ </w:t>
      </w:r>
      <w:r>
        <w:rPr>
          <w:sz w:val="28"/>
          <w:szCs w:val="28"/>
        </w:rPr>
        <w:t xml:space="preserve">          </w:t>
      </w:r>
      <w:r w:rsidRPr="00FF5646">
        <w:rPr>
          <w:sz w:val="28"/>
          <w:szCs w:val="28"/>
        </w:rPr>
        <w:t>№</w:t>
      </w:r>
      <w:r>
        <w:rPr>
          <w:sz w:val="28"/>
          <w:szCs w:val="28"/>
        </w:rPr>
        <w:t xml:space="preserve"> </w:t>
      </w:r>
      <w:r w:rsidRPr="00FF5646">
        <w:rPr>
          <w:sz w:val="28"/>
          <w:szCs w:val="28"/>
        </w:rPr>
        <w:t>12).</w:t>
      </w:r>
    </w:p>
    <w:p w:rsidR="002E5380" w:rsidRPr="00FF5646" w:rsidRDefault="002E5380" w:rsidP="00FF5646">
      <w:pPr>
        <w:ind w:firstLine="708"/>
        <w:jc w:val="both"/>
        <w:rPr>
          <w:sz w:val="28"/>
          <w:szCs w:val="28"/>
        </w:rPr>
      </w:pPr>
      <w:r w:rsidRPr="00FF5646">
        <w:rPr>
          <w:sz w:val="28"/>
          <w:szCs w:val="28"/>
        </w:rPr>
        <w:t>В 2011 году на текущий ремонт образовательных учреждений из местного бюджета выделено 8037,9 тыс. рублей. За счет средств местного бюджета проведены ремонтные работы кровли в МБДОУ ДС 56, в МБОУ СОШ №</w:t>
      </w:r>
      <w:r>
        <w:rPr>
          <w:sz w:val="28"/>
          <w:szCs w:val="28"/>
        </w:rPr>
        <w:t xml:space="preserve"> </w:t>
      </w:r>
      <w:r w:rsidRPr="00FF5646">
        <w:rPr>
          <w:sz w:val="28"/>
          <w:szCs w:val="28"/>
        </w:rPr>
        <w:t>6, МБОУ Крутинской СОШ, МБОУ Ленинской СОШ. Проведен ремонт спортивного зала МБОУ Ленинской СОШ.  При подготовке к осенне-зимнему периоду выполнены работы по замене и ремонту отопительных котлов  (МБОУ Ильинская СОШ, МБОУ Процико-Березовская ООШ), дымовой трубы котельной МБДОУ ДС №</w:t>
      </w:r>
      <w:r>
        <w:rPr>
          <w:sz w:val="28"/>
          <w:szCs w:val="28"/>
        </w:rPr>
        <w:t xml:space="preserve"> </w:t>
      </w:r>
      <w:r w:rsidRPr="00FF5646">
        <w:rPr>
          <w:sz w:val="28"/>
          <w:szCs w:val="28"/>
        </w:rPr>
        <w:t>57, по ремонту теплотрассы (МБОУ СОШ №</w:t>
      </w:r>
      <w:r>
        <w:rPr>
          <w:sz w:val="28"/>
          <w:szCs w:val="28"/>
        </w:rPr>
        <w:t xml:space="preserve"> </w:t>
      </w:r>
      <w:r w:rsidRPr="00FF5646">
        <w:rPr>
          <w:sz w:val="28"/>
          <w:szCs w:val="28"/>
        </w:rPr>
        <w:t>17, МБОУ Крутинской СОШ), внутренней и наружной канализации, санузлов (дошкольные образовательные учреждения №№</w:t>
      </w:r>
      <w:r>
        <w:rPr>
          <w:sz w:val="28"/>
          <w:szCs w:val="28"/>
        </w:rPr>
        <w:t xml:space="preserve"> </w:t>
      </w:r>
      <w:r w:rsidRPr="00FF5646">
        <w:rPr>
          <w:sz w:val="28"/>
          <w:szCs w:val="28"/>
        </w:rPr>
        <w:t>41,</w:t>
      </w:r>
      <w:r>
        <w:rPr>
          <w:sz w:val="28"/>
          <w:szCs w:val="28"/>
        </w:rPr>
        <w:t xml:space="preserve"> </w:t>
      </w:r>
      <w:r w:rsidRPr="00FF5646">
        <w:rPr>
          <w:sz w:val="28"/>
          <w:szCs w:val="28"/>
        </w:rPr>
        <w:t>3,</w:t>
      </w:r>
      <w:r>
        <w:rPr>
          <w:sz w:val="28"/>
          <w:szCs w:val="28"/>
        </w:rPr>
        <w:t xml:space="preserve"> </w:t>
      </w:r>
      <w:r w:rsidRPr="00FF5646">
        <w:rPr>
          <w:sz w:val="28"/>
          <w:szCs w:val="28"/>
        </w:rPr>
        <w:t>6, ДС «Вишенка»), по замене наружного водопровода  (МБОУ СОШ №</w:t>
      </w:r>
      <w:r>
        <w:rPr>
          <w:sz w:val="28"/>
          <w:szCs w:val="28"/>
        </w:rPr>
        <w:t xml:space="preserve"> </w:t>
      </w:r>
      <w:r w:rsidRPr="00FF5646">
        <w:rPr>
          <w:sz w:val="28"/>
          <w:szCs w:val="28"/>
        </w:rPr>
        <w:t>3), ремонту отопительной системы МБОУ СОШ №</w:t>
      </w:r>
      <w:r>
        <w:rPr>
          <w:sz w:val="28"/>
          <w:szCs w:val="28"/>
        </w:rPr>
        <w:t xml:space="preserve"> </w:t>
      </w:r>
      <w:r w:rsidRPr="00FF5646">
        <w:rPr>
          <w:sz w:val="28"/>
          <w:szCs w:val="28"/>
        </w:rPr>
        <w:t>5, ремонту ограждения территории МБОУ СОШ №</w:t>
      </w:r>
      <w:r>
        <w:rPr>
          <w:sz w:val="28"/>
          <w:szCs w:val="28"/>
        </w:rPr>
        <w:t xml:space="preserve"> </w:t>
      </w:r>
      <w:r w:rsidRPr="00FF5646">
        <w:rPr>
          <w:sz w:val="28"/>
          <w:szCs w:val="28"/>
        </w:rPr>
        <w:t>6, замене окон МБОУ Краснодонецкой СОШ, приобретены детские кровати в МБДОУ ДС №</w:t>
      </w:r>
      <w:r>
        <w:rPr>
          <w:sz w:val="28"/>
          <w:szCs w:val="28"/>
        </w:rPr>
        <w:t xml:space="preserve"> </w:t>
      </w:r>
      <w:r w:rsidRPr="00FF5646">
        <w:rPr>
          <w:sz w:val="28"/>
          <w:szCs w:val="28"/>
        </w:rPr>
        <w:t xml:space="preserve">72. </w:t>
      </w:r>
    </w:p>
    <w:p w:rsidR="002E5380" w:rsidRPr="00FF5646" w:rsidRDefault="002E5380" w:rsidP="00FF5646">
      <w:pPr>
        <w:ind w:firstLine="708"/>
        <w:jc w:val="both"/>
        <w:rPr>
          <w:sz w:val="28"/>
          <w:szCs w:val="28"/>
        </w:rPr>
      </w:pPr>
      <w:r w:rsidRPr="00FF5646">
        <w:rPr>
          <w:sz w:val="28"/>
          <w:szCs w:val="28"/>
        </w:rPr>
        <w:t>В 2011 году была проведена реконструкция аварийной газовой котельной МБОУ СОШ №</w:t>
      </w:r>
      <w:r>
        <w:rPr>
          <w:sz w:val="28"/>
          <w:szCs w:val="28"/>
        </w:rPr>
        <w:t xml:space="preserve"> </w:t>
      </w:r>
      <w:r w:rsidRPr="00FF5646">
        <w:rPr>
          <w:sz w:val="28"/>
          <w:szCs w:val="28"/>
        </w:rPr>
        <w:t xml:space="preserve">1 на сумму 3644,4 тыс. рублей. </w:t>
      </w:r>
    </w:p>
    <w:p w:rsidR="002E5380" w:rsidRPr="00FF5646" w:rsidRDefault="002E5380" w:rsidP="00FF5646">
      <w:pPr>
        <w:ind w:firstLine="708"/>
        <w:jc w:val="both"/>
        <w:rPr>
          <w:sz w:val="28"/>
          <w:szCs w:val="28"/>
        </w:rPr>
      </w:pPr>
      <w:r w:rsidRPr="00FF5646">
        <w:rPr>
          <w:sz w:val="28"/>
          <w:szCs w:val="28"/>
        </w:rPr>
        <w:t>В условиях софинансирования начаты работы по проведению капитального ремонта 5 образовательных учреждений (областной бюджет – 38054,7 тыс. рублей; местный бюджет – 6639,3 тыс. рублей): МБОУ СОШ №</w:t>
      </w:r>
      <w:r>
        <w:rPr>
          <w:sz w:val="28"/>
          <w:szCs w:val="28"/>
        </w:rPr>
        <w:t xml:space="preserve"> </w:t>
      </w:r>
      <w:r w:rsidRPr="00FF5646">
        <w:rPr>
          <w:sz w:val="28"/>
          <w:szCs w:val="28"/>
        </w:rPr>
        <w:t>8 -  областной бюджет – 26000,0 тыс. рублей; местный бюджет – 4373,8 тыс. рублей, МБОУ СОШ №</w:t>
      </w:r>
      <w:r>
        <w:rPr>
          <w:sz w:val="28"/>
          <w:szCs w:val="28"/>
        </w:rPr>
        <w:t xml:space="preserve"> </w:t>
      </w:r>
      <w:r w:rsidRPr="00FF5646">
        <w:rPr>
          <w:sz w:val="28"/>
          <w:szCs w:val="28"/>
        </w:rPr>
        <w:t>4 -  областной бюджет – 2568,0 тыс. рублей; местный бюджет – 432,0 тыс. рублей, МБОУ НШ-ДС №</w:t>
      </w:r>
      <w:r>
        <w:rPr>
          <w:sz w:val="28"/>
          <w:szCs w:val="28"/>
        </w:rPr>
        <w:t xml:space="preserve"> </w:t>
      </w:r>
      <w:r w:rsidRPr="00FF5646">
        <w:rPr>
          <w:sz w:val="28"/>
          <w:szCs w:val="28"/>
        </w:rPr>
        <w:t>1 -  областной бюджет – 4280,0 тыс. рублей; местный бюджет – 720,0 тыс. рублей, МБДОУ ДС №</w:t>
      </w:r>
      <w:r>
        <w:rPr>
          <w:sz w:val="28"/>
          <w:szCs w:val="28"/>
        </w:rPr>
        <w:t xml:space="preserve"> </w:t>
      </w:r>
      <w:r w:rsidRPr="00FF5646">
        <w:rPr>
          <w:sz w:val="28"/>
          <w:szCs w:val="28"/>
        </w:rPr>
        <w:t>42 -  областной бюджет – 2867,8 тыс. рублей; местный бюджет – 720,0 тыс. рублей, МБОУ ДОД ДЮСШ №</w:t>
      </w:r>
      <w:r>
        <w:rPr>
          <w:sz w:val="28"/>
          <w:szCs w:val="28"/>
        </w:rPr>
        <w:t xml:space="preserve"> </w:t>
      </w:r>
      <w:r w:rsidRPr="00FF5646">
        <w:rPr>
          <w:sz w:val="28"/>
          <w:szCs w:val="28"/>
        </w:rPr>
        <w:t xml:space="preserve">1 -  областной бюджет – 2338,9 тыс. рублей; местный бюджет – 393,5 тыс. рублей.   За счет средств субвенции в  2011 году общеобразовательными учреждениями приобретены  учебники, компьютерное оборудование и оргтехника на сумму 38718,4 тыс. рублей. В рамках реализации Комплекса мер по модернизации общего образования за счет средств федерального бюджета было приобретено компьютерное оборудование и программное обеспечение на сумму 9269,8 тыс. рублей, объём софинансирования местного бюджета составил 1562,7 тыс. рублей, осуществлялась оплата доступа к сети интернет  муниципальных общеобразовательных учреждений на сумму 2491,7 тыс.рублей (средства федерального бюджета – 2132,8 тыс.рублей, местный фонд софинансирования – 358,9 тыс.рублей).  </w:t>
      </w:r>
    </w:p>
    <w:p w:rsidR="002E5380" w:rsidRPr="00FF5646" w:rsidRDefault="002E5380" w:rsidP="00FF5646">
      <w:pPr>
        <w:pStyle w:val="ConsPlusCell"/>
        <w:widowControl/>
        <w:ind w:firstLine="708"/>
        <w:jc w:val="both"/>
        <w:rPr>
          <w:rFonts w:ascii="Times New Roman" w:hAnsi="Times New Roman" w:cs="Times New Roman"/>
          <w:sz w:val="28"/>
          <w:szCs w:val="28"/>
        </w:rPr>
      </w:pPr>
      <w:r w:rsidRPr="00FF5646">
        <w:rPr>
          <w:rFonts w:ascii="Times New Roman" w:hAnsi="Times New Roman" w:cs="Times New Roman"/>
          <w:sz w:val="28"/>
          <w:szCs w:val="28"/>
        </w:rPr>
        <w:t xml:space="preserve">Был осуществлен комплекса мероприятий,   направленных на поддержание и улучшение системы обеспечения пожарной безопасности муниципальных образовательных учреждений  техническое обслуживание, обслуживание дымоходов, автоматических пожарных сигнализаций, огнезащитная пропитка деревянных конструкций, проверка качества огнезащитной пропитки за счет средств местного бюджета на сумму 1960,6 тыс. рублей. В условиях софинансирования были проведены мероприятия по установке системы мониторинга противопожарной сигнализации на пульт «01»  в общеобразовательных учреждениях на сумму 2403,8 тыс. рублей (областной бюджет – 2400,0 тыс. рублей; местный бюджет – 403,8 тыс. рублей. </w:t>
      </w:r>
    </w:p>
    <w:p w:rsidR="002E5380" w:rsidRPr="00FF5646" w:rsidRDefault="002E5380" w:rsidP="00FF5646">
      <w:pPr>
        <w:pStyle w:val="ConsPlusCell"/>
        <w:widowControl/>
        <w:tabs>
          <w:tab w:val="center" w:pos="709"/>
          <w:tab w:val="right" w:pos="9355"/>
        </w:tabs>
        <w:jc w:val="both"/>
        <w:rPr>
          <w:rFonts w:ascii="Times New Roman" w:hAnsi="Times New Roman" w:cs="Times New Roman"/>
          <w:sz w:val="28"/>
          <w:szCs w:val="28"/>
        </w:rPr>
      </w:pPr>
      <w:r w:rsidRPr="00FF5646">
        <w:rPr>
          <w:rFonts w:ascii="Times New Roman" w:hAnsi="Times New Roman" w:cs="Times New Roman"/>
          <w:sz w:val="28"/>
          <w:szCs w:val="28"/>
        </w:rPr>
        <w:tab/>
      </w:r>
      <w:r w:rsidRPr="00FF5646">
        <w:rPr>
          <w:rFonts w:ascii="Times New Roman" w:hAnsi="Times New Roman" w:cs="Times New Roman"/>
          <w:sz w:val="28"/>
          <w:szCs w:val="28"/>
        </w:rPr>
        <w:tab/>
        <w:t xml:space="preserve">Выполнен комплекс антитеррористических мероприятий в образовательных учреждениях,  в том числе обслуживание камер видеонаблюдения, обслуживание охранной сигнализации. На эти мероприятия были выделены средства местного бюджета в размере 1113,1 тыс. рублей.       </w:t>
      </w:r>
    </w:p>
    <w:p w:rsidR="002E5380" w:rsidRDefault="002E5380" w:rsidP="00FF5646">
      <w:pPr>
        <w:ind w:firstLine="708"/>
        <w:jc w:val="both"/>
      </w:pPr>
    </w:p>
    <w:p w:rsidR="002E5380" w:rsidRPr="001E76F6" w:rsidRDefault="002E5380" w:rsidP="001E76F6">
      <w:pPr>
        <w:pStyle w:val="ListParagraph"/>
        <w:ind w:left="1080"/>
        <w:jc w:val="both"/>
        <w:rPr>
          <w:b/>
          <w:sz w:val="28"/>
          <w:szCs w:val="28"/>
        </w:rPr>
      </w:pPr>
      <w:r>
        <w:rPr>
          <w:b/>
          <w:sz w:val="28"/>
          <w:szCs w:val="28"/>
          <w:lang w:val="en-US"/>
        </w:rPr>
        <w:t>IV</w:t>
      </w:r>
      <w:r>
        <w:rPr>
          <w:b/>
          <w:sz w:val="28"/>
          <w:szCs w:val="28"/>
        </w:rPr>
        <w:t>.</w:t>
      </w:r>
      <w:r w:rsidRPr="001E76F6">
        <w:rPr>
          <w:b/>
          <w:sz w:val="28"/>
          <w:szCs w:val="28"/>
        </w:rPr>
        <w:t xml:space="preserve"> Данные о целевом использовании и  объемах привлеченных средств бюджетов всех уровней и внебюджетных источников. </w:t>
      </w:r>
    </w:p>
    <w:p w:rsidR="002E5380" w:rsidRPr="00F62488" w:rsidRDefault="002E5380" w:rsidP="00FF5646">
      <w:pPr>
        <w:ind w:firstLine="708"/>
        <w:jc w:val="both"/>
        <w:rPr>
          <w:sz w:val="28"/>
          <w:szCs w:val="28"/>
        </w:rPr>
      </w:pPr>
      <w:r w:rsidRPr="00F62488">
        <w:rPr>
          <w:sz w:val="28"/>
          <w:szCs w:val="28"/>
        </w:rPr>
        <w:t xml:space="preserve">На реализацию Программы в 2011 году предусмотрено 686035,8 тыс. рублей, освоено 682 819,6 тыс. рублей. </w:t>
      </w:r>
    </w:p>
    <w:p w:rsidR="002E5380" w:rsidRPr="008E21F9" w:rsidRDefault="002E5380" w:rsidP="00FF5646">
      <w:pPr>
        <w:ind w:firstLine="708"/>
        <w:jc w:val="both"/>
        <w:rPr>
          <w:sz w:val="28"/>
          <w:szCs w:val="28"/>
        </w:rPr>
      </w:pPr>
      <w:r w:rsidRPr="00F62488">
        <w:rPr>
          <w:sz w:val="28"/>
          <w:szCs w:val="28"/>
        </w:rPr>
        <w:t>В общем объеме средств, фактически направленных на реализацию Программы, средства федерального бюджета составляют 3,3%, областного бюджета – 53,6%, местного бюджета – 43,2%.  Нецелевого использования средств не установлено.</w:t>
      </w:r>
    </w:p>
    <w:p w:rsidR="002E5380" w:rsidRPr="008E21F9" w:rsidRDefault="002E5380" w:rsidP="00FF5646">
      <w:pPr>
        <w:ind w:firstLine="708"/>
        <w:jc w:val="both"/>
        <w:rPr>
          <w:sz w:val="28"/>
          <w:szCs w:val="28"/>
        </w:rPr>
      </w:pPr>
    </w:p>
    <w:p w:rsidR="002E5380" w:rsidRPr="00BE11BD" w:rsidRDefault="002E5380" w:rsidP="00FF5646">
      <w:pPr>
        <w:ind w:firstLine="708"/>
        <w:jc w:val="both"/>
        <w:rPr>
          <w:sz w:val="28"/>
          <w:szCs w:val="28"/>
        </w:rPr>
      </w:pPr>
      <w:r w:rsidRPr="001E76F6">
        <w:rPr>
          <w:b/>
          <w:sz w:val="28"/>
          <w:szCs w:val="28"/>
          <w:lang w:val="en-US"/>
        </w:rPr>
        <w:t>V</w:t>
      </w:r>
      <w:r w:rsidRPr="001E76F6">
        <w:rPr>
          <w:b/>
          <w:sz w:val="28"/>
          <w:szCs w:val="28"/>
        </w:rPr>
        <w:t>. Сведения</w:t>
      </w:r>
      <w:r w:rsidRPr="00BE11BD">
        <w:rPr>
          <w:b/>
          <w:sz w:val="28"/>
          <w:szCs w:val="28"/>
        </w:rPr>
        <w:t xml:space="preserve"> о неосвоенных в течение финансового года бюджетных средствах.</w:t>
      </w:r>
    </w:p>
    <w:p w:rsidR="002E5380" w:rsidRPr="00BE11BD" w:rsidRDefault="002E5380" w:rsidP="00BE11BD">
      <w:pPr>
        <w:jc w:val="both"/>
        <w:rPr>
          <w:sz w:val="28"/>
          <w:szCs w:val="28"/>
        </w:rPr>
      </w:pPr>
      <w:r w:rsidRPr="00BE11BD">
        <w:rPr>
          <w:sz w:val="28"/>
          <w:szCs w:val="28"/>
        </w:rPr>
        <w:tab/>
        <w:t>Предусмотренные лимиты бюджетных обязательств на выполнение мероприятий Программы в целом исполнены.</w:t>
      </w:r>
    </w:p>
    <w:p w:rsidR="002E5380" w:rsidRPr="00BE11BD" w:rsidRDefault="002E5380" w:rsidP="00BE11BD">
      <w:pPr>
        <w:jc w:val="both"/>
        <w:rPr>
          <w:sz w:val="28"/>
          <w:szCs w:val="28"/>
        </w:rPr>
      </w:pPr>
      <w:r w:rsidRPr="00BE11BD">
        <w:rPr>
          <w:sz w:val="28"/>
          <w:szCs w:val="28"/>
        </w:rPr>
        <w:tab/>
        <w:t>Мероприятия, на выполнение которых направлялись средства федерального бюджета, выполнены на 98,0%. Неполное освоение средств федерального бюджета сложилось по причине того, что потребность в выплате вознаграждения за классное руководство и выплате единовременного пособия при всех формах устройства  в семью в 2011 году меньше доведенных лимитов бюджетных обязательств.</w:t>
      </w:r>
    </w:p>
    <w:p w:rsidR="002E5380" w:rsidRPr="00BE11BD" w:rsidRDefault="002E5380" w:rsidP="00BE11BD">
      <w:pPr>
        <w:jc w:val="both"/>
        <w:rPr>
          <w:sz w:val="28"/>
          <w:szCs w:val="28"/>
        </w:rPr>
      </w:pPr>
      <w:r w:rsidRPr="00BE11BD">
        <w:rPr>
          <w:sz w:val="28"/>
          <w:szCs w:val="28"/>
        </w:rPr>
        <w:tab/>
        <w:t>Предусмотренные на 2011 год средства областного бюджета на выполнение мероприятий Программы выполнены в полном объеме.</w:t>
      </w:r>
    </w:p>
    <w:p w:rsidR="002E5380" w:rsidRDefault="002E5380" w:rsidP="00BE11BD">
      <w:pPr>
        <w:jc w:val="both"/>
        <w:rPr>
          <w:sz w:val="28"/>
          <w:szCs w:val="28"/>
        </w:rPr>
      </w:pPr>
      <w:r w:rsidRPr="00BE11BD">
        <w:rPr>
          <w:sz w:val="28"/>
          <w:szCs w:val="28"/>
        </w:rPr>
        <w:tab/>
        <w:t xml:space="preserve">Степень выполнения мероприятий за счет средств местного бюджета составила  99,4%. </w:t>
      </w:r>
    </w:p>
    <w:p w:rsidR="002E5380" w:rsidRDefault="002E5380" w:rsidP="00BE11BD">
      <w:pPr>
        <w:jc w:val="both"/>
        <w:rPr>
          <w:sz w:val="28"/>
          <w:szCs w:val="28"/>
        </w:rPr>
      </w:pPr>
    </w:p>
    <w:p w:rsidR="002E5380" w:rsidRPr="00BE11BD" w:rsidRDefault="002E5380" w:rsidP="00BE11BD">
      <w:pPr>
        <w:jc w:val="both"/>
        <w:rPr>
          <w:sz w:val="28"/>
          <w:szCs w:val="28"/>
        </w:rPr>
      </w:pPr>
    </w:p>
    <w:p w:rsidR="002E5380" w:rsidRDefault="002E5380" w:rsidP="00FF5646">
      <w:pPr>
        <w:ind w:firstLine="708"/>
        <w:jc w:val="both"/>
        <w:rPr>
          <w:bCs/>
          <w:iCs/>
        </w:rPr>
      </w:pPr>
    </w:p>
    <w:p w:rsidR="002E5380" w:rsidRDefault="002E5380" w:rsidP="00FF5646">
      <w:pPr>
        <w:ind w:firstLine="708"/>
        <w:jc w:val="both"/>
        <w:rPr>
          <w:bCs/>
          <w:iCs/>
        </w:rPr>
        <w:sectPr w:rsidR="002E5380" w:rsidSect="001A5F48">
          <w:pgSz w:w="11906" w:h="16838" w:code="9"/>
          <w:pgMar w:top="709" w:right="851" w:bottom="1134" w:left="1304" w:header="709" w:footer="709" w:gutter="0"/>
          <w:cols w:space="708"/>
          <w:docGrid w:linePitch="360"/>
        </w:sectPr>
      </w:pPr>
    </w:p>
    <w:p w:rsidR="002E5380" w:rsidRPr="001E76F6" w:rsidRDefault="002E5380" w:rsidP="001E76F6">
      <w:pPr>
        <w:pStyle w:val="NormalWeb"/>
        <w:spacing w:before="0" w:after="0"/>
        <w:jc w:val="both"/>
        <w:rPr>
          <w:b/>
          <w:sz w:val="28"/>
          <w:szCs w:val="28"/>
        </w:rPr>
      </w:pPr>
      <w:r>
        <w:rPr>
          <w:b/>
          <w:sz w:val="28"/>
          <w:szCs w:val="28"/>
          <w:lang w:val="en-US"/>
        </w:rPr>
        <w:t>VI</w:t>
      </w:r>
      <w:r>
        <w:rPr>
          <w:b/>
          <w:sz w:val="28"/>
          <w:szCs w:val="28"/>
        </w:rPr>
        <w:t xml:space="preserve">. </w:t>
      </w:r>
      <w:r w:rsidRPr="001E76F6">
        <w:rPr>
          <w:b/>
          <w:sz w:val="28"/>
          <w:szCs w:val="28"/>
        </w:rPr>
        <w:t>Оценка эффективности результатов реализации муниципальной долгосрочной целевой программы «Развитие образования в Белокалитвинском районе на 2010 – 2014 годы»</w:t>
      </w:r>
    </w:p>
    <w:p w:rsidR="002E5380" w:rsidRDefault="002E5380" w:rsidP="00BE2187">
      <w:pPr>
        <w:pStyle w:val="NormalWeb"/>
        <w:spacing w:before="0" w:after="0"/>
        <w:ind w:left="709"/>
        <w:jc w:val="both"/>
        <w:rPr>
          <w:sz w:val="28"/>
          <w:szCs w:val="28"/>
        </w:rPr>
      </w:pPr>
    </w:p>
    <w:p w:rsidR="002E5380" w:rsidRPr="00510DAC" w:rsidRDefault="002E5380" w:rsidP="00BE2187">
      <w:pPr>
        <w:pStyle w:val="ListParagraph"/>
        <w:autoSpaceDE w:val="0"/>
        <w:autoSpaceDN w:val="0"/>
        <w:adjustRightInd w:val="0"/>
        <w:ind w:left="1800"/>
        <w:jc w:val="center"/>
      </w:pPr>
      <w:r>
        <w:t>ИНФОРМАЦИЯ</w:t>
      </w:r>
    </w:p>
    <w:p w:rsidR="002E5380" w:rsidRPr="00510DAC" w:rsidRDefault="002E5380" w:rsidP="00BE2187">
      <w:pPr>
        <w:pStyle w:val="ListParagraph"/>
        <w:autoSpaceDE w:val="0"/>
        <w:autoSpaceDN w:val="0"/>
        <w:adjustRightInd w:val="0"/>
        <w:ind w:left="1800"/>
        <w:jc w:val="center"/>
      </w:pPr>
      <w:r w:rsidRPr="00510DAC">
        <w:t>об оценке эффективности реализации</w:t>
      </w:r>
      <w:r>
        <w:t xml:space="preserve"> </w:t>
      </w:r>
      <w:r w:rsidRPr="00510DAC">
        <w:t>муниципальной  долгосрочной целевой программы</w:t>
      </w:r>
    </w:p>
    <w:p w:rsidR="002E5380" w:rsidRPr="00510DAC" w:rsidRDefault="002E5380" w:rsidP="00BE2187">
      <w:pPr>
        <w:pStyle w:val="ListParagraph"/>
        <w:autoSpaceDE w:val="0"/>
        <w:autoSpaceDN w:val="0"/>
        <w:adjustRightInd w:val="0"/>
        <w:ind w:left="1800"/>
        <w:jc w:val="center"/>
      </w:pPr>
      <w:r w:rsidRPr="00510DAC">
        <w:t>"Развитие образования в Белокалитвинском районе</w:t>
      </w:r>
      <w:r>
        <w:t xml:space="preserve"> </w:t>
      </w:r>
      <w:r w:rsidRPr="00510DAC">
        <w:t>на 2010-201</w:t>
      </w:r>
      <w:r>
        <w:t>4 годы" за отчетный 2011</w:t>
      </w:r>
      <w:r w:rsidRPr="00510DAC">
        <w:t xml:space="preserve"> финансовый год</w:t>
      </w:r>
    </w:p>
    <w:p w:rsidR="002E5380" w:rsidRPr="00510DAC" w:rsidRDefault="002E5380" w:rsidP="00BE2187">
      <w:pPr>
        <w:pStyle w:val="ListParagraph"/>
        <w:autoSpaceDE w:val="0"/>
        <w:autoSpaceDN w:val="0"/>
        <w:adjustRightInd w:val="0"/>
        <w:ind w:left="1800"/>
        <w:jc w:val="center"/>
      </w:pPr>
      <w:r w:rsidRPr="00510DAC">
        <w:t>и за весь период реализации 2010 - 201</w:t>
      </w:r>
      <w:r>
        <w:t>4</w:t>
      </w:r>
      <w:r w:rsidRPr="00510DAC">
        <w:t xml:space="preserve"> годов</w:t>
      </w:r>
    </w:p>
    <w:tbl>
      <w:tblPr>
        <w:tblpPr w:leftFromText="180" w:rightFromText="180" w:vertAnchor="text" w:horzAnchor="margin" w:tblpY="101"/>
        <w:tblOverlap w:val="never"/>
        <w:tblW w:w="15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2351"/>
        <w:gridCol w:w="1047"/>
        <w:gridCol w:w="701"/>
        <w:gridCol w:w="709"/>
        <w:gridCol w:w="709"/>
        <w:gridCol w:w="709"/>
        <w:gridCol w:w="708"/>
        <w:gridCol w:w="709"/>
        <w:gridCol w:w="851"/>
        <w:gridCol w:w="708"/>
        <w:gridCol w:w="851"/>
        <w:gridCol w:w="709"/>
        <w:gridCol w:w="850"/>
        <w:gridCol w:w="713"/>
        <w:gridCol w:w="847"/>
        <w:gridCol w:w="713"/>
        <w:gridCol w:w="846"/>
      </w:tblGrid>
      <w:tr w:rsidR="002E5380" w:rsidRPr="00EF4BC4" w:rsidTr="001A5F48">
        <w:trPr>
          <w:trHeight w:val="1102"/>
        </w:trPr>
        <w:tc>
          <w:tcPr>
            <w:tcW w:w="817" w:type="dxa"/>
            <w:vMerge w:val="restart"/>
            <w:vAlign w:val="center"/>
          </w:tcPr>
          <w:p w:rsidR="002E5380" w:rsidRPr="00EF4BC4" w:rsidRDefault="002E5380" w:rsidP="007A7325">
            <w:pPr>
              <w:autoSpaceDE w:val="0"/>
              <w:autoSpaceDN w:val="0"/>
              <w:adjustRightInd w:val="0"/>
              <w:jc w:val="center"/>
              <w:outlineLvl w:val="1"/>
            </w:pPr>
            <w:r w:rsidRPr="00EF4BC4">
              <w:t>№ п/п</w:t>
            </w:r>
          </w:p>
        </w:tc>
        <w:tc>
          <w:tcPr>
            <w:tcW w:w="2351" w:type="dxa"/>
            <w:vMerge w:val="restart"/>
            <w:vAlign w:val="center"/>
          </w:tcPr>
          <w:p w:rsidR="002E5380" w:rsidRPr="00EF4BC4" w:rsidRDefault="002E5380" w:rsidP="007A7325">
            <w:pPr>
              <w:jc w:val="center"/>
            </w:pPr>
            <w:r w:rsidRPr="00EF4BC4">
              <w:t>Наименование</w:t>
            </w:r>
          </w:p>
          <w:p w:rsidR="002E5380" w:rsidRPr="00EF4BC4" w:rsidRDefault="002E5380" w:rsidP="007A7325">
            <w:pPr>
              <w:jc w:val="center"/>
            </w:pPr>
            <w:r w:rsidRPr="00EF4BC4">
              <w:t>показателей</w:t>
            </w:r>
          </w:p>
          <w:p w:rsidR="002E5380" w:rsidRPr="00EF4BC4" w:rsidRDefault="002E5380" w:rsidP="007A7325">
            <w:pPr>
              <w:jc w:val="center"/>
            </w:pPr>
            <w:r w:rsidRPr="00EF4BC4">
              <w:t>результативности</w:t>
            </w:r>
          </w:p>
          <w:p w:rsidR="002E5380" w:rsidRPr="00EF4BC4" w:rsidRDefault="002E5380" w:rsidP="007A7325">
            <w:pPr>
              <w:autoSpaceDE w:val="0"/>
              <w:autoSpaceDN w:val="0"/>
              <w:adjustRightInd w:val="0"/>
              <w:jc w:val="center"/>
              <w:outlineLvl w:val="1"/>
            </w:pPr>
            <w:r w:rsidRPr="00EF4BC4">
              <w:t>(целевых индикаторов)</w:t>
            </w:r>
          </w:p>
        </w:tc>
        <w:tc>
          <w:tcPr>
            <w:tcW w:w="1047" w:type="dxa"/>
            <w:vMerge w:val="restart"/>
            <w:vAlign w:val="center"/>
          </w:tcPr>
          <w:p w:rsidR="002E5380" w:rsidRPr="00EF4BC4" w:rsidRDefault="002E5380" w:rsidP="007A7325">
            <w:pPr>
              <w:autoSpaceDE w:val="0"/>
              <w:autoSpaceDN w:val="0"/>
              <w:adjustRightInd w:val="0"/>
              <w:jc w:val="center"/>
              <w:outlineLvl w:val="1"/>
            </w:pPr>
            <w:r w:rsidRPr="00EF4BC4">
              <w:t>Единица измерения</w:t>
            </w:r>
          </w:p>
        </w:tc>
        <w:tc>
          <w:tcPr>
            <w:tcW w:w="3536" w:type="dxa"/>
            <w:gridSpan w:val="5"/>
            <w:vAlign w:val="center"/>
          </w:tcPr>
          <w:p w:rsidR="002E5380" w:rsidRPr="00EF4BC4" w:rsidRDefault="002E5380" w:rsidP="007A7325">
            <w:pPr>
              <w:autoSpaceDE w:val="0"/>
              <w:autoSpaceDN w:val="0"/>
              <w:adjustRightInd w:val="0"/>
              <w:jc w:val="center"/>
              <w:outlineLvl w:val="1"/>
            </w:pPr>
            <w:r w:rsidRPr="00EF4BC4">
              <w:t>Ожидаемые значения целевых показателей, предусмотренные программой</w:t>
            </w:r>
          </w:p>
        </w:tc>
        <w:tc>
          <w:tcPr>
            <w:tcW w:w="7797" w:type="dxa"/>
            <w:gridSpan w:val="10"/>
            <w:vAlign w:val="center"/>
          </w:tcPr>
          <w:p w:rsidR="002E5380" w:rsidRPr="00EF4BC4" w:rsidRDefault="002E5380" w:rsidP="007A7325">
            <w:pPr>
              <w:autoSpaceDE w:val="0"/>
              <w:autoSpaceDN w:val="0"/>
              <w:adjustRightInd w:val="0"/>
              <w:jc w:val="center"/>
              <w:outlineLvl w:val="1"/>
            </w:pPr>
            <w:r w:rsidRPr="00EF4BC4">
              <w:t>Фактически достигнутые значения показателей</w:t>
            </w:r>
          </w:p>
        </w:tc>
      </w:tr>
      <w:tr w:rsidR="002E5380" w:rsidRPr="00EF4BC4" w:rsidTr="001A5F48">
        <w:trPr>
          <w:trHeight w:val="285"/>
        </w:trPr>
        <w:tc>
          <w:tcPr>
            <w:tcW w:w="817" w:type="dxa"/>
            <w:vMerge/>
            <w:vAlign w:val="center"/>
          </w:tcPr>
          <w:p w:rsidR="002E5380" w:rsidRPr="00EF4BC4" w:rsidRDefault="002E5380" w:rsidP="007A7325">
            <w:pPr>
              <w:autoSpaceDE w:val="0"/>
              <w:autoSpaceDN w:val="0"/>
              <w:adjustRightInd w:val="0"/>
              <w:jc w:val="center"/>
              <w:outlineLvl w:val="1"/>
            </w:pPr>
          </w:p>
        </w:tc>
        <w:tc>
          <w:tcPr>
            <w:tcW w:w="2351" w:type="dxa"/>
            <w:vMerge/>
            <w:vAlign w:val="center"/>
          </w:tcPr>
          <w:p w:rsidR="002E5380" w:rsidRPr="00EF4BC4" w:rsidRDefault="002E5380" w:rsidP="007A7325">
            <w:pPr>
              <w:autoSpaceDE w:val="0"/>
              <w:autoSpaceDN w:val="0"/>
              <w:adjustRightInd w:val="0"/>
              <w:jc w:val="center"/>
              <w:outlineLvl w:val="1"/>
            </w:pPr>
          </w:p>
        </w:tc>
        <w:tc>
          <w:tcPr>
            <w:tcW w:w="1047" w:type="dxa"/>
            <w:vMerge/>
            <w:vAlign w:val="center"/>
          </w:tcPr>
          <w:p w:rsidR="002E5380" w:rsidRPr="00EF4BC4" w:rsidRDefault="002E5380" w:rsidP="007A7325">
            <w:pPr>
              <w:autoSpaceDE w:val="0"/>
              <w:autoSpaceDN w:val="0"/>
              <w:adjustRightInd w:val="0"/>
              <w:jc w:val="center"/>
              <w:outlineLvl w:val="1"/>
            </w:pPr>
          </w:p>
        </w:tc>
        <w:tc>
          <w:tcPr>
            <w:tcW w:w="701" w:type="dxa"/>
            <w:vAlign w:val="center"/>
          </w:tcPr>
          <w:p w:rsidR="002E5380" w:rsidRPr="00EF4BC4" w:rsidRDefault="002E5380" w:rsidP="007A7325">
            <w:pPr>
              <w:autoSpaceDE w:val="0"/>
              <w:autoSpaceDN w:val="0"/>
              <w:adjustRightInd w:val="0"/>
              <w:jc w:val="center"/>
              <w:outlineLvl w:val="1"/>
            </w:pPr>
            <w:r w:rsidRPr="00EF4BC4">
              <w:t>2010</w:t>
            </w:r>
          </w:p>
        </w:tc>
        <w:tc>
          <w:tcPr>
            <w:tcW w:w="709" w:type="dxa"/>
            <w:vAlign w:val="center"/>
          </w:tcPr>
          <w:p w:rsidR="002E5380" w:rsidRPr="00EF4BC4" w:rsidRDefault="002E5380" w:rsidP="007A7325">
            <w:pPr>
              <w:autoSpaceDE w:val="0"/>
              <w:autoSpaceDN w:val="0"/>
              <w:adjustRightInd w:val="0"/>
              <w:jc w:val="center"/>
              <w:outlineLvl w:val="1"/>
            </w:pPr>
            <w:r w:rsidRPr="00EF4BC4">
              <w:t>2011</w:t>
            </w:r>
          </w:p>
        </w:tc>
        <w:tc>
          <w:tcPr>
            <w:tcW w:w="709" w:type="dxa"/>
            <w:vAlign w:val="center"/>
          </w:tcPr>
          <w:p w:rsidR="002E5380" w:rsidRPr="00EF4BC4" w:rsidRDefault="002E5380" w:rsidP="007A7325">
            <w:pPr>
              <w:autoSpaceDE w:val="0"/>
              <w:autoSpaceDN w:val="0"/>
              <w:adjustRightInd w:val="0"/>
              <w:jc w:val="center"/>
              <w:outlineLvl w:val="1"/>
            </w:pPr>
            <w:r w:rsidRPr="00EF4BC4">
              <w:t>2012</w:t>
            </w:r>
          </w:p>
        </w:tc>
        <w:tc>
          <w:tcPr>
            <w:tcW w:w="709" w:type="dxa"/>
            <w:vAlign w:val="center"/>
          </w:tcPr>
          <w:p w:rsidR="002E5380" w:rsidRPr="00EF4BC4" w:rsidRDefault="002E5380" w:rsidP="007A7325">
            <w:pPr>
              <w:autoSpaceDE w:val="0"/>
              <w:autoSpaceDN w:val="0"/>
              <w:adjustRightInd w:val="0"/>
              <w:jc w:val="center"/>
              <w:outlineLvl w:val="1"/>
            </w:pPr>
            <w:r w:rsidRPr="00EF4BC4">
              <w:t>2013</w:t>
            </w:r>
          </w:p>
        </w:tc>
        <w:tc>
          <w:tcPr>
            <w:tcW w:w="708" w:type="dxa"/>
            <w:vAlign w:val="center"/>
          </w:tcPr>
          <w:p w:rsidR="002E5380" w:rsidRPr="00EF4BC4" w:rsidRDefault="002E5380" w:rsidP="007A7325">
            <w:pPr>
              <w:autoSpaceDE w:val="0"/>
              <w:autoSpaceDN w:val="0"/>
              <w:adjustRightInd w:val="0"/>
              <w:jc w:val="center"/>
              <w:outlineLvl w:val="1"/>
            </w:pPr>
            <w:r w:rsidRPr="00EF4BC4">
              <w:t>2014</w:t>
            </w:r>
          </w:p>
        </w:tc>
        <w:tc>
          <w:tcPr>
            <w:tcW w:w="709" w:type="dxa"/>
            <w:vAlign w:val="center"/>
          </w:tcPr>
          <w:p w:rsidR="002E5380" w:rsidRPr="00EF4BC4" w:rsidRDefault="002E5380" w:rsidP="007A7325">
            <w:pPr>
              <w:autoSpaceDE w:val="0"/>
              <w:autoSpaceDN w:val="0"/>
              <w:adjustRightInd w:val="0"/>
              <w:jc w:val="center"/>
              <w:outlineLvl w:val="1"/>
            </w:pPr>
            <w:r w:rsidRPr="00EF4BC4">
              <w:t>2010</w:t>
            </w:r>
          </w:p>
        </w:tc>
        <w:tc>
          <w:tcPr>
            <w:tcW w:w="851" w:type="dxa"/>
            <w:vAlign w:val="center"/>
          </w:tcPr>
          <w:p w:rsidR="002E5380" w:rsidRPr="00EF4BC4" w:rsidRDefault="002E5380" w:rsidP="007A7325">
            <w:pPr>
              <w:autoSpaceDE w:val="0"/>
              <w:autoSpaceDN w:val="0"/>
              <w:adjustRightInd w:val="0"/>
              <w:jc w:val="center"/>
              <w:outlineLvl w:val="1"/>
            </w:pPr>
            <w:r w:rsidRPr="00EF4BC4">
              <w:t>Отклонение от планового значения (процентов)</w:t>
            </w:r>
          </w:p>
        </w:tc>
        <w:tc>
          <w:tcPr>
            <w:tcW w:w="708" w:type="dxa"/>
            <w:vAlign w:val="center"/>
          </w:tcPr>
          <w:p w:rsidR="002E5380" w:rsidRPr="00EF4BC4" w:rsidRDefault="002E5380" w:rsidP="007A7325">
            <w:pPr>
              <w:autoSpaceDE w:val="0"/>
              <w:autoSpaceDN w:val="0"/>
              <w:adjustRightInd w:val="0"/>
              <w:jc w:val="center"/>
              <w:outlineLvl w:val="1"/>
            </w:pPr>
            <w:r w:rsidRPr="00EF4BC4">
              <w:t>2011</w:t>
            </w:r>
          </w:p>
        </w:tc>
        <w:tc>
          <w:tcPr>
            <w:tcW w:w="851" w:type="dxa"/>
            <w:vAlign w:val="center"/>
          </w:tcPr>
          <w:p w:rsidR="002E5380" w:rsidRPr="00EF4BC4" w:rsidRDefault="002E5380" w:rsidP="007A7325">
            <w:pPr>
              <w:autoSpaceDE w:val="0"/>
              <w:autoSpaceDN w:val="0"/>
              <w:adjustRightInd w:val="0"/>
              <w:jc w:val="center"/>
              <w:outlineLvl w:val="1"/>
            </w:pPr>
            <w:r w:rsidRPr="00EF4BC4">
              <w:t>Отклонение от планового значения (процентов)</w:t>
            </w:r>
          </w:p>
        </w:tc>
        <w:tc>
          <w:tcPr>
            <w:tcW w:w="709" w:type="dxa"/>
            <w:vAlign w:val="center"/>
          </w:tcPr>
          <w:p w:rsidR="002E5380" w:rsidRPr="00EF4BC4" w:rsidRDefault="002E5380" w:rsidP="007A7325">
            <w:pPr>
              <w:autoSpaceDE w:val="0"/>
              <w:autoSpaceDN w:val="0"/>
              <w:adjustRightInd w:val="0"/>
              <w:jc w:val="center"/>
              <w:outlineLvl w:val="1"/>
            </w:pPr>
            <w:r w:rsidRPr="00EF4BC4">
              <w:t>2012</w:t>
            </w:r>
          </w:p>
        </w:tc>
        <w:tc>
          <w:tcPr>
            <w:tcW w:w="850" w:type="dxa"/>
            <w:vAlign w:val="center"/>
          </w:tcPr>
          <w:p w:rsidR="002E5380" w:rsidRPr="00EF4BC4" w:rsidRDefault="002E5380" w:rsidP="007A7325">
            <w:pPr>
              <w:autoSpaceDE w:val="0"/>
              <w:autoSpaceDN w:val="0"/>
              <w:adjustRightInd w:val="0"/>
              <w:jc w:val="center"/>
              <w:outlineLvl w:val="1"/>
            </w:pPr>
            <w:r w:rsidRPr="00EF4BC4">
              <w:t>Отклонение от планового значения (процентов)</w:t>
            </w:r>
          </w:p>
        </w:tc>
        <w:tc>
          <w:tcPr>
            <w:tcW w:w="713" w:type="dxa"/>
            <w:vAlign w:val="center"/>
          </w:tcPr>
          <w:p w:rsidR="002E5380" w:rsidRPr="00EF4BC4" w:rsidRDefault="002E5380" w:rsidP="007A7325">
            <w:pPr>
              <w:autoSpaceDE w:val="0"/>
              <w:autoSpaceDN w:val="0"/>
              <w:adjustRightInd w:val="0"/>
              <w:jc w:val="center"/>
              <w:outlineLvl w:val="1"/>
            </w:pPr>
            <w:r w:rsidRPr="00EF4BC4">
              <w:t>2013</w:t>
            </w:r>
          </w:p>
        </w:tc>
        <w:tc>
          <w:tcPr>
            <w:tcW w:w="847" w:type="dxa"/>
            <w:vAlign w:val="center"/>
          </w:tcPr>
          <w:p w:rsidR="002E5380" w:rsidRPr="00EF4BC4" w:rsidRDefault="002E5380" w:rsidP="007A7325">
            <w:pPr>
              <w:autoSpaceDE w:val="0"/>
              <w:autoSpaceDN w:val="0"/>
              <w:adjustRightInd w:val="0"/>
              <w:jc w:val="center"/>
              <w:outlineLvl w:val="1"/>
            </w:pPr>
            <w:r w:rsidRPr="00EF4BC4">
              <w:t>Отклонение от планового значения (процентов)</w:t>
            </w:r>
          </w:p>
        </w:tc>
        <w:tc>
          <w:tcPr>
            <w:tcW w:w="713" w:type="dxa"/>
            <w:vAlign w:val="center"/>
          </w:tcPr>
          <w:p w:rsidR="002E5380" w:rsidRPr="00EF4BC4" w:rsidRDefault="002E5380" w:rsidP="007A7325">
            <w:pPr>
              <w:autoSpaceDE w:val="0"/>
              <w:autoSpaceDN w:val="0"/>
              <w:adjustRightInd w:val="0"/>
              <w:jc w:val="center"/>
              <w:outlineLvl w:val="1"/>
            </w:pPr>
            <w:r w:rsidRPr="00EF4BC4">
              <w:t>2014</w:t>
            </w:r>
          </w:p>
        </w:tc>
        <w:tc>
          <w:tcPr>
            <w:tcW w:w="846" w:type="dxa"/>
            <w:vAlign w:val="center"/>
          </w:tcPr>
          <w:p w:rsidR="002E5380" w:rsidRPr="00EF4BC4" w:rsidRDefault="002E5380" w:rsidP="007A7325">
            <w:pPr>
              <w:autoSpaceDE w:val="0"/>
              <w:autoSpaceDN w:val="0"/>
              <w:adjustRightInd w:val="0"/>
              <w:jc w:val="center"/>
              <w:outlineLvl w:val="1"/>
            </w:pPr>
            <w:r w:rsidRPr="00EF4BC4">
              <w:t>Отклонение от планового значения (процентов)</w:t>
            </w:r>
          </w:p>
        </w:tc>
      </w:tr>
      <w:tr w:rsidR="002E5380" w:rsidRPr="00EF4BC4" w:rsidTr="001A5F48">
        <w:trPr>
          <w:cantSplit/>
          <w:trHeight w:val="265"/>
        </w:trPr>
        <w:tc>
          <w:tcPr>
            <w:tcW w:w="817" w:type="dxa"/>
            <w:vAlign w:val="center"/>
          </w:tcPr>
          <w:p w:rsidR="002E5380" w:rsidRPr="00EF4BC4" w:rsidRDefault="002E5380" w:rsidP="007A7325">
            <w:pPr>
              <w:autoSpaceDE w:val="0"/>
              <w:autoSpaceDN w:val="0"/>
              <w:adjustRightInd w:val="0"/>
              <w:jc w:val="center"/>
              <w:outlineLvl w:val="1"/>
            </w:pPr>
            <w:r w:rsidRPr="00EF4BC4">
              <w:t>1</w:t>
            </w:r>
          </w:p>
        </w:tc>
        <w:tc>
          <w:tcPr>
            <w:tcW w:w="2351" w:type="dxa"/>
            <w:vAlign w:val="center"/>
          </w:tcPr>
          <w:p w:rsidR="002E5380" w:rsidRPr="00EF4BC4" w:rsidRDefault="002E5380" w:rsidP="007A7325">
            <w:pPr>
              <w:autoSpaceDE w:val="0"/>
              <w:autoSpaceDN w:val="0"/>
              <w:adjustRightInd w:val="0"/>
              <w:jc w:val="center"/>
              <w:outlineLvl w:val="1"/>
            </w:pPr>
            <w:r w:rsidRPr="00EF4BC4">
              <w:t>2</w:t>
            </w:r>
          </w:p>
        </w:tc>
        <w:tc>
          <w:tcPr>
            <w:tcW w:w="1047" w:type="dxa"/>
            <w:vAlign w:val="center"/>
          </w:tcPr>
          <w:p w:rsidR="002E5380" w:rsidRPr="00EF4BC4" w:rsidRDefault="002E5380" w:rsidP="007A7325">
            <w:pPr>
              <w:autoSpaceDE w:val="0"/>
              <w:autoSpaceDN w:val="0"/>
              <w:adjustRightInd w:val="0"/>
              <w:jc w:val="center"/>
              <w:outlineLvl w:val="1"/>
            </w:pPr>
            <w:r w:rsidRPr="00EF4BC4">
              <w:t>3</w:t>
            </w:r>
          </w:p>
        </w:tc>
        <w:tc>
          <w:tcPr>
            <w:tcW w:w="701" w:type="dxa"/>
            <w:vAlign w:val="center"/>
          </w:tcPr>
          <w:p w:rsidR="002E5380" w:rsidRPr="00EF4BC4" w:rsidRDefault="002E5380" w:rsidP="007A7325">
            <w:pPr>
              <w:autoSpaceDE w:val="0"/>
              <w:autoSpaceDN w:val="0"/>
              <w:adjustRightInd w:val="0"/>
              <w:jc w:val="center"/>
              <w:outlineLvl w:val="1"/>
            </w:pPr>
            <w:r w:rsidRPr="00EF4BC4">
              <w:t>4</w:t>
            </w:r>
          </w:p>
        </w:tc>
        <w:tc>
          <w:tcPr>
            <w:tcW w:w="709" w:type="dxa"/>
            <w:vAlign w:val="center"/>
          </w:tcPr>
          <w:p w:rsidR="002E5380" w:rsidRPr="00EF4BC4" w:rsidRDefault="002E5380" w:rsidP="007A7325">
            <w:pPr>
              <w:autoSpaceDE w:val="0"/>
              <w:autoSpaceDN w:val="0"/>
              <w:adjustRightInd w:val="0"/>
              <w:jc w:val="center"/>
              <w:outlineLvl w:val="1"/>
            </w:pPr>
            <w:r w:rsidRPr="00EF4BC4">
              <w:t>5</w:t>
            </w:r>
          </w:p>
        </w:tc>
        <w:tc>
          <w:tcPr>
            <w:tcW w:w="709" w:type="dxa"/>
            <w:vAlign w:val="center"/>
          </w:tcPr>
          <w:p w:rsidR="002E5380" w:rsidRPr="00EF4BC4" w:rsidRDefault="002E5380" w:rsidP="007A7325">
            <w:pPr>
              <w:autoSpaceDE w:val="0"/>
              <w:autoSpaceDN w:val="0"/>
              <w:adjustRightInd w:val="0"/>
              <w:jc w:val="center"/>
              <w:outlineLvl w:val="1"/>
            </w:pPr>
            <w:r w:rsidRPr="00EF4BC4">
              <w:t>6</w:t>
            </w:r>
          </w:p>
        </w:tc>
        <w:tc>
          <w:tcPr>
            <w:tcW w:w="709" w:type="dxa"/>
            <w:vAlign w:val="center"/>
          </w:tcPr>
          <w:p w:rsidR="002E5380" w:rsidRPr="00EF4BC4" w:rsidRDefault="002E5380" w:rsidP="007A7325">
            <w:pPr>
              <w:autoSpaceDE w:val="0"/>
              <w:autoSpaceDN w:val="0"/>
              <w:adjustRightInd w:val="0"/>
              <w:jc w:val="center"/>
              <w:outlineLvl w:val="1"/>
            </w:pPr>
            <w:r w:rsidRPr="00EF4BC4">
              <w:t>7</w:t>
            </w:r>
          </w:p>
        </w:tc>
        <w:tc>
          <w:tcPr>
            <w:tcW w:w="708" w:type="dxa"/>
            <w:vAlign w:val="center"/>
          </w:tcPr>
          <w:p w:rsidR="002E5380" w:rsidRPr="00EF4BC4" w:rsidRDefault="002E5380" w:rsidP="007A7325">
            <w:pPr>
              <w:autoSpaceDE w:val="0"/>
              <w:autoSpaceDN w:val="0"/>
              <w:adjustRightInd w:val="0"/>
              <w:jc w:val="center"/>
              <w:outlineLvl w:val="1"/>
            </w:pPr>
            <w:r w:rsidRPr="00EF4BC4">
              <w:t>8</w:t>
            </w:r>
          </w:p>
        </w:tc>
        <w:tc>
          <w:tcPr>
            <w:tcW w:w="709" w:type="dxa"/>
            <w:vAlign w:val="center"/>
          </w:tcPr>
          <w:p w:rsidR="002E5380" w:rsidRPr="00EF4BC4" w:rsidRDefault="002E5380" w:rsidP="007A7325">
            <w:pPr>
              <w:autoSpaceDE w:val="0"/>
              <w:autoSpaceDN w:val="0"/>
              <w:adjustRightInd w:val="0"/>
              <w:jc w:val="center"/>
              <w:outlineLvl w:val="1"/>
            </w:pPr>
            <w:r w:rsidRPr="00EF4BC4">
              <w:t>9</w:t>
            </w:r>
          </w:p>
        </w:tc>
        <w:tc>
          <w:tcPr>
            <w:tcW w:w="851" w:type="dxa"/>
            <w:vAlign w:val="center"/>
          </w:tcPr>
          <w:p w:rsidR="002E5380" w:rsidRPr="00EF4BC4" w:rsidRDefault="002E5380" w:rsidP="007A7325">
            <w:pPr>
              <w:autoSpaceDE w:val="0"/>
              <w:autoSpaceDN w:val="0"/>
              <w:adjustRightInd w:val="0"/>
              <w:jc w:val="center"/>
              <w:outlineLvl w:val="1"/>
            </w:pPr>
            <w:r w:rsidRPr="00EF4BC4">
              <w:t>10</w:t>
            </w:r>
          </w:p>
        </w:tc>
        <w:tc>
          <w:tcPr>
            <w:tcW w:w="708" w:type="dxa"/>
            <w:vAlign w:val="center"/>
          </w:tcPr>
          <w:p w:rsidR="002E5380" w:rsidRPr="00EF4BC4" w:rsidRDefault="002E5380" w:rsidP="007A7325">
            <w:pPr>
              <w:autoSpaceDE w:val="0"/>
              <w:autoSpaceDN w:val="0"/>
              <w:adjustRightInd w:val="0"/>
              <w:jc w:val="center"/>
              <w:outlineLvl w:val="1"/>
            </w:pPr>
            <w:r w:rsidRPr="00EF4BC4">
              <w:t>11</w:t>
            </w:r>
          </w:p>
        </w:tc>
        <w:tc>
          <w:tcPr>
            <w:tcW w:w="851" w:type="dxa"/>
            <w:vAlign w:val="center"/>
          </w:tcPr>
          <w:p w:rsidR="002E5380" w:rsidRPr="00EF4BC4" w:rsidRDefault="002E5380" w:rsidP="007A7325">
            <w:pPr>
              <w:autoSpaceDE w:val="0"/>
              <w:autoSpaceDN w:val="0"/>
              <w:adjustRightInd w:val="0"/>
              <w:jc w:val="center"/>
              <w:outlineLvl w:val="1"/>
            </w:pPr>
            <w:r w:rsidRPr="00EF4BC4">
              <w:t>12</w:t>
            </w:r>
          </w:p>
        </w:tc>
        <w:tc>
          <w:tcPr>
            <w:tcW w:w="709" w:type="dxa"/>
            <w:vAlign w:val="center"/>
          </w:tcPr>
          <w:p w:rsidR="002E5380" w:rsidRPr="00EF4BC4" w:rsidRDefault="002E5380" w:rsidP="007A7325">
            <w:pPr>
              <w:autoSpaceDE w:val="0"/>
              <w:autoSpaceDN w:val="0"/>
              <w:adjustRightInd w:val="0"/>
              <w:jc w:val="center"/>
              <w:outlineLvl w:val="1"/>
            </w:pPr>
            <w:r w:rsidRPr="00EF4BC4">
              <w:t>13</w:t>
            </w:r>
          </w:p>
        </w:tc>
        <w:tc>
          <w:tcPr>
            <w:tcW w:w="850" w:type="dxa"/>
            <w:vAlign w:val="center"/>
          </w:tcPr>
          <w:p w:rsidR="002E5380" w:rsidRPr="00EF4BC4" w:rsidRDefault="002E5380" w:rsidP="007A7325">
            <w:pPr>
              <w:autoSpaceDE w:val="0"/>
              <w:autoSpaceDN w:val="0"/>
              <w:adjustRightInd w:val="0"/>
              <w:jc w:val="center"/>
              <w:outlineLvl w:val="1"/>
            </w:pPr>
            <w:r w:rsidRPr="00EF4BC4">
              <w:t>14</w:t>
            </w:r>
          </w:p>
        </w:tc>
        <w:tc>
          <w:tcPr>
            <w:tcW w:w="713" w:type="dxa"/>
            <w:vAlign w:val="center"/>
          </w:tcPr>
          <w:p w:rsidR="002E5380" w:rsidRPr="00EF4BC4" w:rsidRDefault="002E5380" w:rsidP="007A7325">
            <w:pPr>
              <w:autoSpaceDE w:val="0"/>
              <w:autoSpaceDN w:val="0"/>
              <w:adjustRightInd w:val="0"/>
              <w:jc w:val="center"/>
              <w:outlineLvl w:val="1"/>
            </w:pPr>
            <w:r w:rsidRPr="00EF4BC4">
              <w:t>15</w:t>
            </w:r>
          </w:p>
        </w:tc>
        <w:tc>
          <w:tcPr>
            <w:tcW w:w="847" w:type="dxa"/>
            <w:vAlign w:val="center"/>
          </w:tcPr>
          <w:p w:rsidR="002E5380" w:rsidRPr="00EF4BC4" w:rsidRDefault="002E5380" w:rsidP="007A7325">
            <w:pPr>
              <w:autoSpaceDE w:val="0"/>
              <w:autoSpaceDN w:val="0"/>
              <w:adjustRightInd w:val="0"/>
              <w:jc w:val="center"/>
              <w:outlineLvl w:val="1"/>
            </w:pPr>
            <w:r w:rsidRPr="00EF4BC4">
              <w:t>16</w:t>
            </w:r>
          </w:p>
        </w:tc>
        <w:tc>
          <w:tcPr>
            <w:tcW w:w="713" w:type="dxa"/>
            <w:vAlign w:val="center"/>
          </w:tcPr>
          <w:p w:rsidR="002E5380" w:rsidRPr="00EF4BC4" w:rsidRDefault="002E5380" w:rsidP="007A7325">
            <w:pPr>
              <w:autoSpaceDE w:val="0"/>
              <w:autoSpaceDN w:val="0"/>
              <w:adjustRightInd w:val="0"/>
              <w:jc w:val="center"/>
              <w:outlineLvl w:val="1"/>
            </w:pPr>
            <w:r w:rsidRPr="00EF4BC4">
              <w:t>17</w:t>
            </w:r>
          </w:p>
        </w:tc>
        <w:tc>
          <w:tcPr>
            <w:tcW w:w="846" w:type="dxa"/>
            <w:vAlign w:val="center"/>
          </w:tcPr>
          <w:p w:rsidR="002E5380" w:rsidRPr="00EF4BC4" w:rsidRDefault="002E5380" w:rsidP="007A7325">
            <w:pPr>
              <w:autoSpaceDE w:val="0"/>
              <w:autoSpaceDN w:val="0"/>
              <w:adjustRightInd w:val="0"/>
              <w:jc w:val="center"/>
              <w:outlineLvl w:val="1"/>
            </w:pPr>
            <w:r w:rsidRPr="00EF4BC4">
              <w:t>18</w:t>
            </w:r>
          </w:p>
        </w:tc>
      </w:tr>
      <w:tr w:rsidR="002E5380" w:rsidRPr="00EF4BC4" w:rsidTr="001A5F48">
        <w:trPr>
          <w:trHeight w:val="285"/>
        </w:trPr>
        <w:tc>
          <w:tcPr>
            <w:tcW w:w="15548" w:type="dxa"/>
            <w:gridSpan w:val="18"/>
          </w:tcPr>
          <w:p w:rsidR="002E5380" w:rsidRPr="00EF4BC4" w:rsidRDefault="002E5380" w:rsidP="007A7325">
            <w:pPr>
              <w:autoSpaceDE w:val="0"/>
              <w:autoSpaceDN w:val="0"/>
              <w:adjustRightInd w:val="0"/>
              <w:jc w:val="center"/>
              <w:outlineLvl w:val="1"/>
            </w:pPr>
            <w:r w:rsidRPr="00EF4BC4">
              <w:rPr>
                <w:b/>
              </w:rPr>
              <w:t>1. Направление «Обеспечение доступности, совершенствование содержания и технологий образования»</w:t>
            </w: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t>1.1</w:t>
            </w:r>
          </w:p>
        </w:tc>
        <w:tc>
          <w:tcPr>
            <w:tcW w:w="2351" w:type="dxa"/>
          </w:tcPr>
          <w:p w:rsidR="002E5380" w:rsidRPr="00EF4BC4" w:rsidRDefault="002E5380" w:rsidP="007A7325">
            <w:r w:rsidRPr="00EF4BC4">
              <w:t xml:space="preserve">Среднее количество обучающихся </w:t>
            </w:r>
          </w:p>
          <w:p w:rsidR="002E5380" w:rsidRPr="00EF4BC4" w:rsidRDefault="002E5380" w:rsidP="007A7325">
            <w:r w:rsidRPr="00EF4BC4">
              <w:t xml:space="preserve">общеобразовательных учреждений, приходящихся </w:t>
            </w:r>
          </w:p>
          <w:p w:rsidR="002E5380" w:rsidRPr="00EF4BC4" w:rsidRDefault="002E5380" w:rsidP="007A7325">
            <w:r w:rsidRPr="00EF4BC4">
              <w:t>на 1 персональный компьютер</w:t>
            </w:r>
          </w:p>
        </w:tc>
        <w:tc>
          <w:tcPr>
            <w:tcW w:w="1047" w:type="dxa"/>
          </w:tcPr>
          <w:p w:rsidR="002E5380" w:rsidRPr="00EF4BC4" w:rsidRDefault="002E5380" w:rsidP="007A7325">
            <w:pPr>
              <w:jc w:val="center"/>
            </w:pPr>
            <w:r w:rsidRPr="00EF4BC4">
              <w:t>человек</w:t>
            </w:r>
          </w:p>
        </w:tc>
        <w:tc>
          <w:tcPr>
            <w:tcW w:w="701" w:type="dxa"/>
          </w:tcPr>
          <w:p w:rsidR="002E5380" w:rsidRPr="00EF4BC4" w:rsidRDefault="002E5380" w:rsidP="007A7325">
            <w:pPr>
              <w:jc w:val="center"/>
            </w:pPr>
            <w:r w:rsidRPr="00EF4BC4">
              <w:t>8,6</w:t>
            </w:r>
          </w:p>
        </w:tc>
        <w:tc>
          <w:tcPr>
            <w:tcW w:w="709" w:type="dxa"/>
          </w:tcPr>
          <w:p w:rsidR="002E5380" w:rsidRPr="00EF4BC4" w:rsidRDefault="002E5380" w:rsidP="007A7325">
            <w:pPr>
              <w:jc w:val="center"/>
            </w:pPr>
            <w:r w:rsidRPr="00EF4BC4">
              <w:t>8,6</w:t>
            </w:r>
          </w:p>
        </w:tc>
        <w:tc>
          <w:tcPr>
            <w:tcW w:w="709" w:type="dxa"/>
          </w:tcPr>
          <w:p w:rsidR="002E5380" w:rsidRPr="00EF4BC4" w:rsidRDefault="002E5380" w:rsidP="007A7325">
            <w:pPr>
              <w:jc w:val="center"/>
            </w:pPr>
            <w:r w:rsidRPr="00EF4BC4">
              <w:t>8,6</w:t>
            </w:r>
          </w:p>
        </w:tc>
        <w:tc>
          <w:tcPr>
            <w:tcW w:w="709" w:type="dxa"/>
          </w:tcPr>
          <w:p w:rsidR="002E5380" w:rsidRPr="00EF4BC4" w:rsidRDefault="002E5380" w:rsidP="007A7325">
            <w:pPr>
              <w:jc w:val="center"/>
            </w:pPr>
            <w:r w:rsidRPr="00EF4BC4">
              <w:t>8,6</w:t>
            </w:r>
          </w:p>
        </w:tc>
        <w:tc>
          <w:tcPr>
            <w:tcW w:w="708" w:type="dxa"/>
          </w:tcPr>
          <w:p w:rsidR="002E5380" w:rsidRPr="00EF4BC4" w:rsidRDefault="002E5380" w:rsidP="007A7325">
            <w:pPr>
              <w:pStyle w:val="Title"/>
              <w:rPr>
                <w:b w:val="0"/>
                <w:sz w:val="24"/>
              </w:rPr>
            </w:pPr>
            <w:r w:rsidRPr="00EF4BC4">
              <w:rPr>
                <w:b w:val="0"/>
                <w:sz w:val="24"/>
              </w:rPr>
              <w:t>8,6</w:t>
            </w:r>
          </w:p>
        </w:tc>
        <w:tc>
          <w:tcPr>
            <w:tcW w:w="709" w:type="dxa"/>
          </w:tcPr>
          <w:p w:rsidR="002E5380" w:rsidRPr="00510DAC" w:rsidRDefault="002E5380" w:rsidP="007A7325">
            <w:pPr>
              <w:pStyle w:val="Title"/>
              <w:rPr>
                <w:b w:val="0"/>
                <w:sz w:val="24"/>
              </w:rPr>
            </w:pPr>
            <w:r>
              <w:rPr>
                <w:b w:val="0"/>
                <w:sz w:val="24"/>
              </w:rPr>
              <w:t>8,6</w:t>
            </w:r>
          </w:p>
        </w:tc>
        <w:tc>
          <w:tcPr>
            <w:tcW w:w="851" w:type="dxa"/>
          </w:tcPr>
          <w:p w:rsidR="002E5380" w:rsidRPr="00EF4BC4" w:rsidRDefault="002E5380" w:rsidP="007A7325">
            <w:pPr>
              <w:autoSpaceDE w:val="0"/>
              <w:autoSpaceDN w:val="0"/>
              <w:adjustRightInd w:val="0"/>
              <w:jc w:val="center"/>
              <w:outlineLvl w:val="1"/>
            </w:pPr>
            <w:r>
              <w:t>-</w:t>
            </w:r>
          </w:p>
        </w:tc>
        <w:tc>
          <w:tcPr>
            <w:tcW w:w="708" w:type="dxa"/>
          </w:tcPr>
          <w:p w:rsidR="002E5380" w:rsidRPr="00510DAC" w:rsidRDefault="002E5380" w:rsidP="007A7325">
            <w:pPr>
              <w:pStyle w:val="Title"/>
              <w:rPr>
                <w:b w:val="0"/>
                <w:sz w:val="24"/>
              </w:rPr>
            </w:pPr>
            <w:r>
              <w:rPr>
                <w:b w:val="0"/>
                <w:sz w:val="24"/>
              </w:rPr>
              <w:t>7,0</w:t>
            </w:r>
          </w:p>
        </w:tc>
        <w:tc>
          <w:tcPr>
            <w:tcW w:w="851" w:type="dxa"/>
          </w:tcPr>
          <w:p w:rsidR="002E5380" w:rsidRPr="00EF4BC4" w:rsidRDefault="002E5380" w:rsidP="007A7325">
            <w:pPr>
              <w:autoSpaceDE w:val="0"/>
              <w:autoSpaceDN w:val="0"/>
              <w:adjustRightInd w:val="0"/>
              <w:outlineLvl w:val="1"/>
            </w:pPr>
            <w:r>
              <w:t>- 18,6</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t>1.2.</w:t>
            </w:r>
          </w:p>
        </w:tc>
        <w:tc>
          <w:tcPr>
            <w:tcW w:w="2351" w:type="dxa"/>
          </w:tcPr>
          <w:p w:rsidR="002E5380" w:rsidRPr="00EF4BC4" w:rsidRDefault="002E5380" w:rsidP="007A7325">
            <w:pPr>
              <w:pStyle w:val="ConsPlusNonformat"/>
              <w:widowControl/>
              <w:rPr>
                <w:rFonts w:ascii="Times New Roman" w:hAnsi="Times New Roman" w:cs="Times New Roman"/>
                <w:sz w:val="24"/>
                <w:szCs w:val="24"/>
              </w:rPr>
            </w:pPr>
            <w:r w:rsidRPr="00EF4BC4">
              <w:rPr>
                <w:rFonts w:ascii="Times New Roman" w:hAnsi="Times New Roman" w:cs="Times New Roman"/>
                <w:sz w:val="24"/>
                <w:szCs w:val="24"/>
              </w:rPr>
              <w:t xml:space="preserve">Доля учителей, применяющих ресурсы Интернет в учебном процессе </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61,5</w:t>
            </w:r>
          </w:p>
        </w:tc>
        <w:tc>
          <w:tcPr>
            <w:tcW w:w="709" w:type="dxa"/>
          </w:tcPr>
          <w:p w:rsidR="002E5380" w:rsidRPr="00EF4BC4" w:rsidRDefault="002E5380" w:rsidP="007A7325">
            <w:pPr>
              <w:jc w:val="center"/>
            </w:pPr>
            <w:r w:rsidRPr="00EF4BC4">
              <w:t>62</w:t>
            </w:r>
          </w:p>
        </w:tc>
        <w:tc>
          <w:tcPr>
            <w:tcW w:w="709" w:type="dxa"/>
          </w:tcPr>
          <w:p w:rsidR="002E5380" w:rsidRPr="00EF4BC4" w:rsidRDefault="002E5380" w:rsidP="007A7325">
            <w:pPr>
              <w:jc w:val="center"/>
            </w:pPr>
            <w:r w:rsidRPr="00EF4BC4">
              <w:t>62,5</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63</w:t>
            </w:r>
          </w:p>
        </w:tc>
        <w:tc>
          <w:tcPr>
            <w:tcW w:w="708" w:type="dxa"/>
          </w:tcPr>
          <w:p w:rsidR="002E5380" w:rsidRPr="00EF4BC4" w:rsidRDefault="002E5380" w:rsidP="007A7325">
            <w:pPr>
              <w:pStyle w:val="Title"/>
              <w:rPr>
                <w:b w:val="0"/>
                <w:sz w:val="24"/>
              </w:rPr>
            </w:pPr>
            <w:r w:rsidRPr="00EF4BC4">
              <w:rPr>
                <w:b w:val="0"/>
                <w:sz w:val="24"/>
              </w:rPr>
              <w:t>63</w:t>
            </w:r>
          </w:p>
        </w:tc>
        <w:tc>
          <w:tcPr>
            <w:tcW w:w="709" w:type="dxa"/>
          </w:tcPr>
          <w:p w:rsidR="002E5380" w:rsidRPr="00510DAC" w:rsidRDefault="002E5380" w:rsidP="007A7325">
            <w:pPr>
              <w:pStyle w:val="Title"/>
              <w:rPr>
                <w:b w:val="0"/>
                <w:sz w:val="24"/>
              </w:rPr>
            </w:pPr>
            <w:r>
              <w:rPr>
                <w:b w:val="0"/>
                <w:sz w:val="24"/>
              </w:rPr>
              <w:t>61,5</w:t>
            </w:r>
          </w:p>
        </w:tc>
        <w:tc>
          <w:tcPr>
            <w:tcW w:w="851" w:type="dxa"/>
          </w:tcPr>
          <w:p w:rsidR="002E5380" w:rsidRPr="00EF4BC4" w:rsidRDefault="002E5380" w:rsidP="007A7325">
            <w:pPr>
              <w:autoSpaceDE w:val="0"/>
              <w:autoSpaceDN w:val="0"/>
              <w:adjustRightInd w:val="0"/>
              <w:jc w:val="center"/>
              <w:outlineLvl w:val="1"/>
            </w:pPr>
            <w:r>
              <w:t>-</w:t>
            </w:r>
          </w:p>
        </w:tc>
        <w:tc>
          <w:tcPr>
            <w:tcW w:w="708" w:type="dxa"/>
          </w:tcPr>
          <w:p w:rsidR="002E5380" w:rsidRPr="00510DAC" w:rsidRDefault="002E5380" w:rsidP="007A7325">
            <w:pPr>
              <w:pStyle w:val="Title"/>
              <w:rPr>
                <w:b w:val="0"/>
                <w:sz w:val="24"/>
              </w:rPr>
            </w:pPr>
            <w:r>
              <w:rPr>
                <w:b w:val="0"/>
                <w:sz w:val="24"/>
              </w:rPr>
              <w:t>62</w:t>
            </w:r>
          </w:p>
        </w:tc>
        <w:tc>
          <w:tcPr>
            <w:tcW w:w="851" w:type="dxa"/>
          </w:tcPr>
          <w:p w:rsidR="002E5380" w:rsidRPr="00EF4BC4" w:rsidRDefault="002E5380" w:rsidP="007A7325">
            <w:pPr>
              <w:autoSpaceDE w:val="0"/>
              <w:autoSpaceDN w:val="0"/>
              <w:adjustRightInd w:val="0"/>
              <w:jc w:val="center"/>
              <w:outlineLvl w:val="1"/>
            </w:pPr>
            <w:r>
              <w:t>-</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t>1.3.</w:t>
            </w:r>
          </w:p>
        </w:tc>
        <w:tc>
          <w:tcPr>
            <w:tcW w:w="2351" w:type="dxa"/>
          </w:tcPr>
          <w:p w:rsidR="002E5380" w:rsidRPr="00EF4BC4" w:rsidRDefault="002E5380" w:rsidP="007A7325">
            <w:r w:rsidRPr="00EF4BC4">
              <w:t>Обеспечение учащихся</w:t>
            </w:r>
          </w:p>
          <w:p w:rsidR="002E5380" w:rsidRPr="00EF4BC4" w:rsidRDefault="002E5380" w:rsidP="007A7325">
            <w:pPr>
              <w:rPr>
                <w:bCs/>
              </w:rPr>
            </w:pPr>
            <w:r w:rsidRPr="00EF4BC4">
              <w:t>8 – 9-х классов профориентационными программами или программами предпрофильной подготовки</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100</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2E5380" w:rsidRPr="00EF4BC4" w:rsidRDefault="002E5380" w:rsidP="007A7325">
            <w:pPr>
              <w:autoSpaceDE w:val="0"/>
              <w:autoSpaceDN w:val="0"/>
              <w:adjustRightInd w:val="0"/>
              <w:jc w:val="center"/>
              <w:outlineLvl w:val="1"/>
            </w:pPr>
            <w:r>
              <w:t>-</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2E5380" w:rsidRPr="00EF4BC4" w:rsidRDefault="002E5380" w:rsidP="007A7325">
            <w:pPr>
              <w:autoSpaceDE w:val="0"/>
              <w:autoSpaceDN w:val="0"/>
              <w:adjustRightInd w:val="0"/>
              <w:ind w:left="360"/>
              <w:outlineLvl w:val="1"/>
            </w:pPr>
            <w:r>
              <w:t>-</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t>1.4.</w:t>
            </w:r>
          </w:p>
        </w:tc>
        <w:tc>
          <w:tcPr>
            <w:tcW w:w="2351" w:type="dxa"/>
          </w:tcPr>
          <w:p w:rsidR="002E5380" w:rsidRPr="00EF4BC4" w:rsidRDefault="002E5380" w:rsidP="007A7325">
            <w:r w:rsidRPr="00EF4BC4">
              <w:t>Доля учащихся</w:t>
            </w:r>
          </w:p>
          <w:p w:rsidR="002E5380" w:rsidRPr="00EF4BC4" w:rsidRDefault="002E5380" w:rsidP="007A7325">
            <w:r w:rsidRPr="00EF4BC4">
              <w:t>10 – 11-х классов, обучающихся</w:t>
            </w:r>
          </w:p>
          <w:p w:rsidR="002E5380" w:rsidRPr="00EF4BC4" w:rsidRDefault="002E5380" w:rsidP="007A7325">
            <w:r w:rsidRPr="00EF4BC4">
              <w:t>по программам профильного обучения</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26</w:t>
            </w:r>
          </w:p>
        </w:tc>
        <w:tc>
          <w:tcPr>
            <w:tcW w:w="709" w:type="dxa"/>
          </w:tcPr>
          <w:p w:rsidR="002E5380" w:rsidRPr="00EF4BC4" w:rsidRDefault="002E5380" w:rsidP="007A7325">
            <w:pPr>
              <w:jc w:val="center"/>
            </w:pPr>
            <w:r w:rsidRPr="00EF4BC4">
              <w:t>28</w:t>
            </w:r>
          </w:p>
        </w:tc>
        <w:tc>
          <w:tcPr>
            <w:tcW w:w="709" w:type="dxa"/>
          </w:tcPr>
          <w:p w:rsidR="002E5380" w:rsidRPr="00EF4BC4" w:rsidRDefault="002E5380" w:rsidP="007A7325">
            <w:pPr>
              <w:jc w:val="center"/>
            </w:pPr>
            <w:r w:rsidRPr="00EF4BC4">
              <w:t>29</w:t>
            </w:r>
          </w:p>
        </w:tc>
        <w:tc>
          <w:tcPr>
            <w:tcW w:w="709" w:type="dxa"/>
          </w:tcPr>
          <w:p w:rsidR="002E5380" w:rsidRPr="00EF4BC4" w:rsidRDefault="002E5380" w:rsidP="007A7325">
            <w:pPr>
              <w:jc w:val="center"/>
            </w:pPr>
            <w:r w:rsidRPr="00EF4BC4">
              <w:t>30</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30</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26,5</w:t>
            </w:r>
          </w:p>
        </w:tc>
        <w:tc>
          <w:tcPr>
            <w:tcW w:w="851" w:type="dxa"/>
          </w:tcPr>
          <w:p w:rsidR="002E5380" w:rsidRPr="00EF4BC4" w:rsidRDefault="002E5380" w:rsidP="007A7325">
            <w:pPr>
              <w:autoSpaceDE w:val="0"/>
              <w:autoSpaceDN w:val="0"/>
              <w:adjustRightInd w:val="0"/>
              <w:outlineLvl w:val="1"/>
            </w:pPr>
            <w:r>
              <w:t>1,92</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20</w:t>
            </w:r>
          </w:p>
        </w:tc>
        <w:tc>
          <w:tcPr>
            <w:tcW w:w="851" w:type="dxa"/>
          </w:tcPr>
          <w:p w:rsidR="002E5380" w:rsidRPr="00EF4BC4" w:rsidRDefault="002E5380" w:rsidP="007A7325">
            <w:pPr>
              <w:autoSpaceDE w:val="0"/>
              <w:autoSpaceDN w:val="0"/>
              <w:adjustRightInd w:val="0"/>
              <w:outlineLvl w:val="1"/>
            </w:pPr>
            <w:r>
              <w:t>-28,6</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t>1.5.</w:t>
            </w:r>
          </w:p>
        </w:tc>
        <w:tc>
          <w:tcPr>
            <w:tcW w:w="2351" w:type="dxa"/>
          </w:tcPr>
          <w:p w:rsidR="002E5380" w:rsidRPr="00EF4BC4" w:rsidRDefault="002E5380" w:rsidP="007A7325">
            <w:r w:rsidRPr="00EF4BC4">
              <w:t>Доля общеобразовательных учреждений, реализующих федеральные государственные образовательные стандарты общего образования второго поколения:</w:t>
            </w:r>
          </w:p>
          <w:p w:rsidR="002E5380" w:rsidRPr="00EF4BC4" w:rsidRDefault="002E5380" w:rsidP="007A7325">
            <w:r w:rsidRPr="00EF4BC4">
              <w:t xml:space="preserve">на 1-й ступени </w:t>
            </w:r>
          </w:p>
          <w:p w:rsidR="002E5380" w:rsidRPr="00EF4BC4" w:rsidRDefault="002E5380" w:rsidP="007A7325">
            <w:r w:rsidRPr="00EF4BC4">
              <w:t>на 2-й ступени</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r w:rsidRPr="00EF4BC4">
              <w:t>22,5</w:t>
            </w:r>
          </w:p>
          <w:p w:rsidR="002E5380" w:rsidRPr="00EF4BC4" w:rsidRDefault="002E5380" w:rsidP="007A7325">
            <w:pPr>
              <w:jc w:val="center"/>
            </w:pPr>
            <w:r w:rsidRPr="00EF4BC4">
              <w:t>0</w:t>
            </w:r>
          </w:p>
        </w:tc>
        <w:tc>
          <w:tcPr>
            <w:tcW w:w="709" w:type="dxa"/>
          </w:tcPr>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r w:rsidRPr="00EF4BC4">
              <w:t>100</w:t>
            </w:r>
          </w:p>
          <w:p w:rsidR="002E5380" w:rsidRPr="00EF4BC4" w:rsidRDefault="002E5380" w:rsidP="007A7325">
            <w:pPr>
              <w:jc w:val="center"/>
            </w:pPr>
            <w:r w:rsidRPr="00EF4BC4">
              <w:t>0</w:t>
            </w:r>
          </w:p>
        </w:tc>
        <w:tc>
          <w:tcPr>
            <w:tcW w:w="709" w:type="dxa"/>
          </w:tcPr>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r w:rsidRPr="00EF4BC4">
              <w:t>100</w:t>
            </w:r>
          </w:p>
          <w:p w:rsidR="002E5380" w:rsidRPr="00EF4BC4" w:rsidRDefault="002E5380" w:rsidP="007A7325">
            <w:pPr>
              <w:jc w:val="center"/>
            </w:pPr>
            <w:r w:rsidRPr="00EF4BC4">
              <w:t>10</w:t>
            </w:r>
          </w:p>
        </w:tc>
        <w:tc>
          <w:tcPr>
            <w:tcW w:w="709" w:type="dxa"/>
          </w:tcPr>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r w:rsidRPr="00EF4BC4">
              <w:t>100</w:t>
            </w:r>
          </w:p>
          <w:p w:rsidR="002E5380" w:rsidRPr="00EF4BC4" w:rsidRDefault="002E5380" w:rsidP="007A7325">
            <w:pPr>
              <w:jc w:val="center"/>
            </w:pPr>
            <w:r w:rsidRPr="00EF4BC4">
              <w:t>10</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100</w:t>
            </w:r>
          </w:p>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10</w:t>
            </w:r>
          </w:p>
        </w:tc>
        <w:tc>
          <w:tcPr>
            <w:tcW w:w="709" w:type="dxa"/>
          </w:tcPr>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27,5</w:t>
            </w:r>
          </w:p>
        </w:tc>
        <w:tc>
          <w:tcPr>
            <w:tcW w:w="851" w:type="dxa"/>
          </w:tcPr>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Pr="00EF4BC4" w:rsidRDefault="002E5380" w:rsidP="007A7325">
            <w:pPr>
              <w:autoSpaceDE w:val="0"/>
              <w:autoSpaceDN w:val="0"/>
              <w:adjustRightInd w:val="0"/>
              <w:outlineLvl w:val="1"/>
            </w:pPr>
            <w:r>
              <w:t>22,22</w:t>
            </w:r>
          </w:p>
        </w:tc>
        <w:tc>
          <w:tcPr>
            <w:tcW w:w="708" w:type="dxa"/>
          </w:tcPr>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Pr="00EF4BC4" w:rsidRDefault="002E5380" w:rsidP="007A7325">
            <w:pPr>
              <w:autoSpaceDE w:val="0"/>
              <w:autoSpaceDN w:val="0"/>
              <w:adjustRightInd w:val="0"/>
              <w:jc w:val="center"/>
              <w:outlineLvl w:val="1"/>
            </w:pPr>
            <w:r>
              <w:t>-</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t>1.6.</w:t>
            </w:r>
          </w:p>
        </w:tc>
        <w:tc>
          <w:tcPr>
            <w:tcW w:w="2351" w:type="dxa"/>
          </w:tcPr>
          <w:p w:rsidR="002E5380" w:rsidRPr="00EF4BC4" w:rsidRDefault="002E5380" w:rsidP="007A7325">
            <w:r w:rsidRPr="00EF4BC4">
              <w:t>Доля детей с ограниченными возможностями здоровья, которым обеспечены условия для получения общего образования в адекватной форме, от общего числа детей, которым  рекомендовано образование в адекватной форме (ПМПК)</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97</w:t>
            </w:r>
          </w:p>
        </w:tc>
        <w:tc>
          <w:tcPr>
            <w:tcW w:w="709" w:type="dxa"/>
          </w:tcPr>
          <w:p w:rsidR="002E5380" w:rsidRPr="00EF4BC4" w:rsidRDefault="002E5380" w:rsidP="007A7325">
            <w:pPr>
              <w:jc w:val="center"/>
            </w:pPr>
            <w:r w:rsidRPr="00EF4BC4">
              <w:t>98</w:t>
            </w:r>
          </w:p>
        </w:tc>
        <w:tc>
          <w:tcPr>
            <w:tcW w:w="709" w:type="dxa"/>
          </w:tcPr>
          <w:p w:rsidR="002E5380" w:rsidRPr="00EF4BC4" w:rsidRDefault="002E5380" w:rsidP="007A7325">
            <w:pPr>
              <w:jc w:val="center"/>
            </w:pPr>
            <w:r w:rsidRPr="00EF4BC4">
              <w:t>98,5</w:t>
            </w:r>
          </w:p>
        </w:tc>
        <w:tc>
          <w:tcPr>
            <w:tcW w:w="709" w:type="dxa"/>
          </w:tcPr>
          <w:p w:rsidR="002E5380" w:rsidRPr="00EF4BC4" w:rsidRDefault="002E5380" w:rsidP="007A7325">
            <w:pPr>
              <w:jc w:val="center"/>
            </w:pPr>
            <w:r w:rsidRPr="00EF4BC4">
              <w:t>99</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99</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97</w:t>
            </w: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98</w:t>
            </w:r>
          </w:p>
        </w:tc>
        <w:tc>
          <w:tcPr>
            <w:tcW w:w="851" w:type="dxa"/>
          </w:tcPr>
          <w:p w:rsidR="002E5380" w:rsidRPr="00EF4BC4" w:rsidRDefault="002E5380" w:rsidP="007A7325">
            <w:pPr>
              <w:autoSpaceDE w:val="0"/>
              <w:autoSpaceDN w:val="0"/>
              <w:adjustRightInd w:val="0"/>
              <w:jc w:val="center"/>
              <w:outlineLvl w:val="1"/>
            </w:pPr>
            <w:r>
              <w:t>-</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t>1.7.</w:t>
            </w:r>
          </w:p>
        </w:tc>
        <w:tc>
          <w:tcPr>
            <w:tcW w:w="2351" w:type="dxa"/>
          </w:tcPr>
          <w:p w:rsidR="002E5380" w:rsidRPr="00EF4BC4" w:rsidRDefault="002E5380" w:rsidP="007A7325">
            <w:r w:rsidRPr="00EF4BC4">
              <w:t>Число детей-инвалидов, для</w:t>
            </w:r>
            <w:r>
              <w:t xml:space="preserve"> которых введена система дистан</w:t>
            </w:r>
            <w:r w:rsidRPr="00EF4BC4">
              <w:t xml:space="preserve">ционного обучения </w:t>
            </w:r>
          </w:p>
        </w:tc>
        <w:tc>
          <w:tcPr>
            <w:tcW w:w="1047" w:type="dxa"/>
          </w:tcPr>
          <w:p w:rsidR="002E5380" w:rsidRPr="00EF4BC4" w:rsidRDefault="002E5380" w:rsidP="007A7325">
            <w:pPr>
              <w:jc w:val="center"/>
            </w:pPr>
            <w:r w:rsidRPr="00EF4BC4">
              <w:t>человек</w:t>
            </w:r>
          </w:p>
        </w:tc>
        <w:tc>
          <w:tcPr>
            <w:tcW w:w="701" w:type="dxa"/>
          </w:tcPr>
          <w:p w:rsidR="002E5380" w:rsidRPr="00EF4BC4" w:rsidRDefault="002E5380" w:rsidP="007A7325">
            <w:pPr>
              <w:jc w:val="center"/>
            </w:pPr>
            <w:r w:rsidRPr="00EF4BC4">
              <w:t>1</w:t>
            </w:r>
          </w:p>
        </w:tc>
        <w:tc>
          <w:tcPr>
            <w:tcW w:w="709" w:type="dxa"/>
          </w:tcPr>
          <w:p w:rsidR="002E5380" w:rsidRPr="00EF4BC4" w:rsidRDefault="002E5380" w:rsidP="007A7325">
            <w:pPr>
              <w:jc w:val="center"/>
            </w:pPr>
            <w:r w:rsidRPr="00EF4BC4">
              <w:t>1</w:t>
            </w:r>
          </w:p>
        </w:tc>
        <w:tc>
          <w:tcPr>
            <w:tcW w:w="709" w:type="dxa"/>
          </w:tcPr>
          <w:p w:rsidR="002E5380" w:rsidRPr="00EF4BC4" w:rsidRDefault="002E5380" w:rsidP="007A7325">
            <w:pPr>
              <w:jc w:val="center"/>
            </w:pPr>
            <w:r w:rsidRPr="00EF4BC4">
              <w:t>1</w:t>
            </w:r>
          </w:p>
        </w:tc>
        <w:tc>
          <w:tcPr>
            <w:tcW w:w="709" w:type="dxa"/>
          </w:tcPr>
          <w:p w:rsidR="002E5380" w:rsidRPr="00EF4BC4" w:rsidRDefault="002E5380" w:rsidP="007A7325">
            <w:pPr>
              <w:jc w:val="center"/>
            </w:pPr>
            <w:r w:rsidRPr="00EF4BC4">
              <w:t>1</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1</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2E5380" w:rsidRPr="00EF4BC4" w:rsidRDefault="002E5380" w:rsidP="007A7325">
            <w:pPr>
              <w:autoSpaceDE w:val="0"/>
              <w:autoSpaceDN w:val="0"/>
              <w:adjustRightInd w:val="0"/>
              <w:jc w:val="center"/>
              <w:outlineLvl w:val="1"/>
            </w:pPr>
            <w:r>
              <w:t>-</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t>1.8.</w:t>
            </w:r>
          </w:p>
        </w:tc>
        <w:tc>
          <w:tcPr>
            <w:tcW w:w="2351" w:type="dxa"/>
          </w:tcPr>
          <w:p w:rsidR="002E5380" w:rsidRPr="00EF4BC4" w:rsidRDefault="002E5380" w:rsidP="007A7325">
            <w:r w:rsidRPr="00EF4BC4">
              <w:t>Удов</w:t>
            </w:r>
            <w:r>
              <w:t>летворенность потребнос</w:t>
            </w:r>
            <w:r w:rsidRPr="00EF4BC4">
              <w:t>ти в услугах дошкольного образования</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81</w:t>
            </w:r>
          </w:p>
        </w:tc>
        <w:tc>
          <w:tcPr>
            <w:tcW w:w="709" w:type="dxa"/>
          </w:tcPr>
          <w:p w:rsidR="002E5380" w:rsidRPr="00EF4BC4" w:rsidRDefault="002E5380" w:rsidP="007A7325">
            <w:pPr>
              <w:jc w:val="center"/>
            </w:pPr>
            <w:r w:rsidRPr="00EF4BC4">
              <w:t>85</w:t>
            </w:r>
          </w:p>
        </w:tc>
        <w:tc>
          <w:tcPr>
            <w:tcW w:w="709" w:type="dxa"/>
          </w:tcPr>
          <w:p w:rsidR="002E5380" w:rsidRPr="00EF4BC4" w:rsidRDefault="002E5380" w:rsidP="007A7325">
            <w:pPr>
              <w:jc w:val="center"/>
            </w:pPr>
            <w:r w:rsidRPr="00EF4BC4">
              <w:t>85</w:t>
            </w:r>
          </w:p>
        </w:tc>
        <w:tc>
          <w:tcPr>
            <w:tcW w:w="709" w:type="dxa"/>
          </w:tcPr>
          <w:p w:rsidR="002E5380" w:rsidRPr="00EF4BC4" w:rsidRDefault="002E5380" w:rsidP="007A7325">
            <w:pPr>
              <w:jc w:val="center"/>
            </w:pPr>
            <w:r w:rsidRPr="00EF4BC4">
              <w:t>85</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85</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71</w:t>
            </w:r>
          </w:p>
        </w:tc>
        <w:tc>
          <w:tcPr>
            <w:tcW w:w="851" w:type="dxa"/>
          </w:tcPr>
          <w:p w:rsidR="002E5380" w:rsidRPr="00EF4BC4" w:rsidRDefault="002E5380" w:rsidP="007A7325">
            <w:pPr>
              <w:autoSpaceDE w:val="0"/>
              <w:autoSpaceDN w:val="0"/>
              <w:adjustRightInd w:val="0"/>
              <w:outlineLvl w:val="1"/>
            </w:pPr>
            <w:r>
              <w:t>-12,34</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72</w:t>
            </w:r>
          </w:p>
        </w:tc>
        <w:tc>
          <w:tcPr>
            <w:tcW w:w="851" w:type="dxa"/>
          </w:tcPr>
          <w:p w:rsidR="002E5380" w:rsidRPr="00EF4BC4" w:rsidRDefault="002E5380" w:rsidP="007A7325">
            <w:pPr>
              <w:autoSpaceDE w:val="0"/>
              <w:autoSpaceDN w:val="0"/>
              <w:adjustRightInd w:val="0"/>
              <w:outlineLvl w:val="1"/>
            </w:pPr>
            <w:r>
              <w:t>-15,29</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t>1.9.</w:t>
            </w:r>
          </w:p>
        </w:tc>
        <w:tc>
          <w:tcPr>
            <w:tcW w:w="2351" w:type="dxa"/>
          </w:tcPr>
          <w:p w:rsidR="002E5380" w:rsidRPr="00EF4BC4" w:rsidRDefault="002E5380" w:rsidP="007A7325">
            <w:r>
              <w:t>Доля детей старшего дошколь</w:t>
            </w:r>
            <w:r w:rsidRPr="00EF4BC4">
              <w:t>н</w:t>
            </w:r>
            <w:r>
              <w:t>ого возраста, обучающихся в сис</w:t>
            </w:r>
            <w:r w:rsidRPr="00EF4BC4">
              <w:t>теме предшкольного образования в вариативных формах</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8" w:type="dxa"/>
          </w:tcPr>
          <w:p w:rsidR="002E5380" w:rsidRPr="00EF4BC4" w:rsidRDefault="002E5380" w:rsidP="007A7325">
            <w:pPr>
              <w:pStyle w:val="Title"/>
              <w:rPr>
                <w:b w:val="0"/>
                <w:sz w:val="24"/>
              </w:rPr>
            </w:pPr>
            <w:r w:rsidRPr="00EF4BC4">
              <w:rPr>
                <w:b w:val="0"/>
                <w:sz w:val="24"/>
              </w:rPr>
              <w:t>100</w:t>
            </w:r>
          </w:p>
        </w:tc>
        <w:tc>
          <w:tcPr>
            <w:tcW w:w="709" w:type="dxa"/>
          </w:tcPr>
          <w:p w:rsidR="002E5380" w:rsidRPr="00510DAC" w:rsidRDefault="002E5380" w:rsidP="007A7325">
            <w:pPr>
              <w:pStyle w:val="Title"/>
              <w:rPr>
                <w:b w:val="0"/>
                <w:sz w:val="24"/>
              </w:rPr>
            </w:pPr>
            <w:r>
              <w:rPr>
                <w:b w:val="0"/>
                <w:sz w:val="24"/>
              </w:rPr>
              <w:t>100</w:t>
            </w: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100</w:t>
            </w:r>
          </w:p>
        </w:tc>
        <w:tc>
          <w:tcPr>
            <w:tcW w:w="851" w:type="dxa"/>
          </w:tcPr>
          <w:p w:rsidR="002E5380" w:rsidRPr="00EF4BC4" w:rsidRDefault="002E5380" w:rsidP="007A7325">
            <w:pPr>
              <w:autoSpaceDE w:val="0"/>
              <w:autoSpaceDN w:val="0"/>
              <w:adjustRightInd w:val="0"/>
              <w:jc w:val="center"/>
              <w:outlineLvl w:val="1"/>
            </w:pPr>
            <w:r>
              <w:t>-</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285"/>
        </w:trPr>
        <w:tc>
          <w:tcPr>
            <w:tcW w:w="15548" w:type="dxa"/>
            <w:gridSpan w:val="18"/>
          </w:tcPr>
          <w:p w:rsidR="002E5380" w:rsidRPr="00EF4BC4" w:rsidRDefault="002E5380" w:rsidP="007A7325">
            <w:pPr>
              <w:autoSpaceDE w:val="0"/>
              <w:autoSpaceDN w:val="0"/>
              <w:adjustRightInd w:val="0"/>
              <w:jc w:val="center"/>
              <w:outlineLvl w:val="1"/>
            </w:pPr>
            <w:r w:rsidRPr="00EF4BC4">
              <w:rPr>
                <w:b/>
              </w:rPr>
              <w:t>2. Направление «Развитие системы обеспечения качества образования»</w:t>
            </w: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t>2.1.</w:t>
            </w:r>
          </w:p>
        </w:tc>
        <w:tc>
          <w:tcPr>
            <w:tcW w:w="2351" w:type="dxa"/>
          </w:tcPr>
          <w:p w:rsidR="002E5380" w:rsidRPr="00EF4BC4" w:rsidRDefault="002E5380" w:rsidP="007A7325">
            <w:r>
              <w:t>Доля выпускников муниципальных общеобразовательных учреж</w:t>
            </w:r>
            <w:r w:rsidRPr="00EF4BC4">
              <w:t xml:space="preserve">дений, сдавших ЕГЭ по русскому </w:t>
            </w:r>
            <w:r>
              <w:t>языку и математике, в общей чис</w:t>
            </w:r>
            <w:r w:rsidRPr="00EF4BC4">
              <w:t>ленности выпускников</w:t>
            </w:r>
            <w:r w:rsidRPr="00EF4BC4">
              <w:rPr>
                <w:bCs/>
              </w:rPr>
              <w:t xml:space="preserve"> </w:t>
            </w:r>
            <w:r>
              <w:t>муници</w:t>
            </w:r>
            <w:r w:rsidRPr="00EF4BC4">
              <w:t>пальных общеобразовательных учреждений, участвовавших в ЕГЭ по данным предметам</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97,5</w:t>
            </w:r>
          </w:p>
        </w:tc>
        <w:tc>
          <w:tcPr>
            <w:tcW w:w="709" w:type="dxa"/>
          </w:tcPr>
          <w:p w:rsidR="002E5380" w:rsidRPr="00EF4BC4" w:rsidRDefault="002E5380" w:rsidP="007A7325">
            <w:pPr>
              <w:jc w:val="center"/>
            </w:pPr>
            <w:r w:rsidRPr="00EF4BC4">
              <w:t>97,5</w:t>
            </w:r>
          </w:p>
        </w:tc>
        <w:tc>
          <w:tcPr>
            <w:tcW w:w="709" w:type="dxa"/>
          </w:tcPr>
          <w:p w:rsidR="002E5380" w:rsidRPr="00EF4BC4" w:rsidRDefault="002E5380" w:rsidP="007A7325">
            <w:pPr>
              <w:jc w:val="center"/>
            </w:pPr>
            <w:r w:rsidRPr="00EF4BC4">
              <w:t>98</w:t>
            </w:r>
          </w:p>
        </w:tc>
        <w:tc>
          <w:tcPr>
            <w:tcW w:w="709" w:type="dxa"/>
          </w:tcPr>
          <w:p w:rsidR="002E5380" w:rsidRPr="00EF4BC4" w:rsidRDefault="002E5380" w:rsidP="007A7325">
            <w:pPr>
              <w:jc w:val="center"/>
            </w:pPr>
            <w:r w:rsidRPr="00EF4BC4">
              <w:t>98</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98</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97,6</w:t>
            </w:r>
          </w:p>
        </w:tc>
        <w:tc>
          <w:tcPr>
            <w:tcW w:w="851" w:type="dxa"/>
          </w:tcPr>
          <w:p w:rsidR="002E5380" w:rsidRPr="00EF4BC4" w:rsidRDefault="002E5380" w:rsidP="007A7325">
            <w:pPr>
              <w:autoSpaceDE w:val="0"/>
              <w:autoSpaceDN w:val="0"/>
              <w:adjustRightInd w:val="0"/>
              <w:outlineLvl w:val="1"/>
            </w:pPr>
            <w:r>
              <w:t>0,1</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98,2</w:t>
            </w:r>
          </w:p>
        </w:tc>
        <w:tc>
          <w:tcPr>
            <w:tcW w:w="851" w:type="dxa"/>
          </w:tcPr>
          <w:p w:rsidR="002E5380" w:rsidRPr="00EF4BC4" w:rsidRDefault="002E5380" w:rsidP="007A7325">
            <w:pPr>
              <w:autoSpaceDE w:val="0"/>
              <w:autoSpaceDN w:val="0"/>
              <w:adjustRightInd w:val="0"/>
              <w:outlineLvl w:val="1"/>
            </w:pPr>
            <w:r>
              <w:t xml:space="preserve"> 0,71</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rPr>
                <w:bCs/>
              </w:rPr>
              <w:t>2.2.</w:t>
            </w:r>
          </w:p>
        </w:tc>
        <w:tc>
          <w:tcPr>
            <w:tcW w:w="2351" w:type="dxa"/>
          </w:tcPr>
          <w:p w:rsidR="002E5380" w:rsidRPr="00EF4BC4" w:rsidRDefault="002E5380" w:rsidP="007A7325">
            <w:pPr>
              <w:rPr>
                <w:highlight w:val="red"/>
              </w:rPr>
            </w:pPr>
            <w:r w:rsidRPr="00EF4BC4">
              <w:rPr>
                <w:bCs/>
              </w:rPr>
              <w:t>Удельный вес обучающих</w:t>
            </w:r>
            <w:r>
              <w:rPr>
                <w:bCs/>
              </w:rPr>
              <w:t>ся, освоивших основную общеобра</w:t>
            </w:r>
            <w:r w:rsidRPr="00EF4BC4">
              <w:rPr>
                <w:bCs/>
              </w:rPr>
              <w:t>зовательную программу начального</w:t>
            </w:r>
            <w:r>
              <w:rPr>
                <w:bCs/>
              </w:rPr>
              <w:t xml:space="preserve"> общего образования и переведен</w:t>
            </w:r>
            <w:r w:rsidRPr="00EF4BC4">
              <w:rPr>
                <w:bCs/>
              </w:rPr>
              <w:t>ных на 2 ступень обучения</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97</w:t>
            </w:r>
          </w:p>
        </w:tc>
        <w:tc>
          <w:tcPr>
            <w:tcW w:w="709" w:type="dxa"/>
          </w:tcPr>
          <w:p w:rsidR="002E5380" w:rsidRPr="00EF4BC4" w:rsidRDefault="002E5380" w:rsidP="007A7325">
            <w:pPr>
              <w:jc w:val="center"/>
            </w:pPr>
            <w:r w:rsidRPr="00EF4BC4">
              <w:t>97</w:t>
            </w:r>
          </w:p>
        </w:tc>
        <w:tc>
          <w:tcPr>
            <w:tcW w:w="709" w:type="dxa"/>
          </w:tcPr>
          <w:p w:rsidR="002E5380" w:rsidRPr="00EF4BC4" w:rsidRDefault="002E5380" w:rsidP="007A7325">
            <w:pPr>
              <w:jc w:val="center"/>
            </w:pPr>
            <w:r w:rsidRPr="00EF4BC4">
              <w:t>97</w:t>
            </w:r>
          </w:p>
        </w:tc>
        <w:tc>
          <w:tcPr>
            <w:tcW w:w="709" w:type="dxa"/>
          </w:tcPr>
          <w:p w:rsidR="002E5380" w:rsidRPr="00EF4BC4" w:rsidRDefault="002E5380" w:rsidP="007A7325">
            <w:pPr>
              <w:jc w:val="center"/>
            </w:pPr>
            <w:r w:rsidRPr="00EF4BC4">
              <w:t>97</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97</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97</w:t>
            </w:r>
          </w:p>
        </w:tc>
        <w:tc>
          <w:tcPr>
            <w:tcW w:w="851" w:type="dxa"/>
          </w:tcPr>
          <w:p w:rsidR="002E5380" w:rsidRPr="00EF4BC4" w:rsidRDefault="002E5380" w:rsidP="007A7325">
            <w:pPr>
              <w:autoSpaceDE w:val="0"/>
              <w:autoSpaceDN w:val="0"/>
              <w:adjustRightInd w:val="0"/>
              <w:jc w:val="center"/>
              <w:outlineLvl w:val="1"/>
            </w:pPr>
            <w:r>
              <w:t>-</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97</w:t>
            </w:r>
          </w:p>
        </w:tc>
        <w:tc>
          <w:tcPr>
            <w:tcW w:w="851" w:type="dxa"/>
          </w:tcPr>
          <w:p w:rsidR="002E5380" w:rsidRPr="00EF4BC4" w:rsidRDefault="002E5380" w:rsidP="007A7325">
            <w:pPr>
              <w:autoSpaceDE w:val="0"/>
              <w:autoSpaceDN w:val="0"/>
              <w:adjustRightInd w:val="0"/>
              <w:jc w:val="center"/>
              <w:outlineLvl w:val="1"/>
            </w:pPr>
            <w:r>
              <w:t>-</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rPr>
                <w:bCs/>
              </w:rPr>
              <w:t>2.3.</w:t>
            </w:r>
          </w:p>
        </w:tc>
        <w:tc>
          <w:tcPr>
            <w:tcW w:w="2351" w:type="dxa"/>
          </w:tcPr>
          <w:p w:rsidR="002E5380" w:rsidRPr="00EF4BC4" w:rsidRDefault="002E5380" w:rsidP="007A7325">
            <w:pPr>
              <w:rPr>
                <w:highlight w:val="red"/>
              </w:rPr>
            </w:pPr>
            <w:r w:rsidRPr="00EF4BC4">
              <w:rPr>
                <w:bCs/>
              </w:rPr>
              <w:t xml:space="preserve">Удельный вес обучающихся, </w:t>
            </w:r>
            <w:r>
              <w:rPr>
                <w:bCs/>
              </w:rPr>
              <w:t>освоивших основную общеобразо</w:t>
            </w:r>
            <w:r w:rsidRPr="00EF4BC4">
              <w:rPr>
                <w:bCs/>
              </w:rPr>
              <w:t>вательную программу основного общего образования и получивших д</w:t>
            </w:r>
            <w:r>
              <w:rPr>
                <w:bCs/>
              </w:rPr>
              <w:t>окументы государственного образца об освоении основных образо</w:t>
            </w:r>
            <w:r w:rsidRPr="00EF4BC4">
              <w:rPr>
                <w:bCs/>
              </w:rPr>
              <w:t>вательных программ основного общего образования</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97</w:t>
            </w:r>
          </w:p>
        </w:tc>
        <w:tc>
          <w:tcPr>
            <w:tcW w:w="709" w:type="dxa"/>
          </w:tcPr>
          <w:p w:rsidR="002E5380" w:rsidRPr="00EF4BC4" w:rsidRDefault="002E5380" w:rsidP="007A7325">
            <w:pPr>
              <w:jc w:val="center"/>
            </w:pPr>
            <w:r w:rsidRPr="00EF4BC4">
              <w:t>97,1</w:t>
            </w:r>
          </w:p>
        </w:tc>
        <w:tc>
          <w:tcPr>
            <w:tcW w:w="709" w:type="dxa"/>
          </w:tcPr>
          <w:p w:rsidR="002E5380" w:rsidRPr="00EF4BC4" w:rsidRDefault="002E5380" w:rsidP="007A7325">
            <w:pPr>
              <w:jc w:val="center"/>
            </w:pPr>
            <w:r w:rsidRPr="00EF4BC4">
              <w:t>97,2</w:t>
            </w:r>
          </w:p>
        </w:tc>
        <w:tc>
          <w:tcPr>
            <w:tcW w:w="709" w:type="dxa"/>
          </w:tcPr>
          <w:p w:rsidR="002E5380" w:rsidRPr="00EF4BC4" w:rsidRDefault="002E5380" w:rsidP="007A7325">
            <w:pPr>
              <w:jc w:val="center"/>
            </w:pPr>
            <w:r w:rsidRPr="00EF4BC4">
              <w:t>97,3</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97,3</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97</w:t>
            </w:r>
          </w:p>
        </w:tc>
        <w:tc>
          <w:tcPr>
            <w:tcW w:w="851" w:type="dxa"/>
          </w:tcPr>
          <w:p w:rsidR="002E5380" w:rsidRPr="00EF4BC4" w:rsidRDefault="002E5380" w:rsidP="007A7325">
            <w:pPr>
              <w:autoSpaceDE w:val="0"/>
              <w:autoSpaceDN w:val="0"/>
              <w:adjustRightInd w:val="0"/>
              <w:jc w:val="center"/>
              <w:outlineLvl w:val="1"/>
            </w:pPr>
            <w:r>
              <w:t>-</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97,1</w:t>
            </w:r>
          </w:p>
        </w:tc>
        <w:tc>
          <w:tcPr>
            <w:tcW w:w="851" w:type="dxa"/>
          </w:tcPr>
          <w:p w:rsidR="002E5380" w:rsidRPr="00EF4BC4" w:rsidRDefault="002E5380" w:rsidP="007A7325">
            <w:pPr>
              <w:autoSpaceDE w:val="0"/>
              <w:autoSpaceDN w:val="0"/>
              <w:adjustRightInd w:val="0"/>
              <w:jc w:val="center"/>
              <w:outlineLvl w:val="1"/>
            </w:pPr>
            <w:r>
              <w:t>-</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rPr>
                <w:bCs/>
              </w:rPr>
              <w:t>2.4.</w:t>
            </w:r>
          </w:p>
        </w:tc>
        <w:tc>
          <w:tcPr>
            <w:tcW w:w="2351" w:type="dxa"/>
          </w:tcPr>
          <w:p w:rsidR="002E5380" w:rsidRPr="00EF4BC4" w:rsidRDefault="002E5380" w:rsidP="007A7325">
            <w:pPr>
              <w:autoSpaceDE w:val="0"/>
              <w:autoSpaceDN w:val="0"/>
              <w:adjustRightInd w:val="0"/>
              <w:rPr>
                <w:iCs/>
              </w:rPr>
            </w:pPr>
            <w:r w:rsidRPr="00EF4BC4">
              <w:rPr>
                <w:bCs/>
              </w:rPr>
              <w:t xml:space="preserve">Удельный вес обучающихся, освоивших программу </w:t>
            </w:r>
            <w:r w:rsidRPr="00EF4BC4">
              <w:rPr>
                <w:iCs/>
              </w:rPr>
              <w:t xml:space="preserve">среднего (полного) общего образования </w:t>
            </w:r>
            <w:r>
              <w:rPr>
                <w:bCs/>
              </w:rPr>
              <w:t xml:space="preserve"> и получивших документы государ</w:t>
            </w:r>
            <w:r w:rsidRPr="00EF4BC4">
              <w:rPr>
                <w:bCs/>
              </w:rPr>
              <w:t xml:space="preserve">ственного образца об освоении образовательных программ  </w:t>
            </w:r>
            <w:r>
              <w:rPr>
                <w:iCs/>
              </w:rPr>
              <w:t>средне</w:t>
            </w:r>
            <w:r w:rsidRPr="00EF4BC4">
              <w:rPr>
                <w:iCs/>
              </w:rPr>
              <w:t xml:space="preserve">го (полного) общего образования </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97,5</w:t>
            </w:r>
          </w:p>
        </w:tc>
        <w:tc>
          <w:tcPr>
            <w:tcW w:w="709" w:type="dxa"/>
          </w:tcPr>
          <w:p w:rsidR="002E5380" w:rsidRPr="00EF4BC4" w:rsidRDefault="002E5380" w:rsidP="007A7325">
            <w:pPr>
              <w:jc w:val="center"/>
            </w:pPr>
            <w:r w:rsidRPr="00EF4BC4">
              <w:t>97,5</w:t>
            </w:r>
          </w:p>
        </w:tc>
        <w:tc>
          <w:tcPr>
            <w:tcW w:w="709" w:type="dxa"/>
          </w:tcPr>
          <w:p w:rsidR="002E5380" w:rsidRPr="00EF4BC4" w:rsidRDefault="002E5380" w:rsidP="007A7325">
            <w:pPr>
              <w:jc w:val="center"/>
            </w:pPr>
            <w:r w:rsidRPr="00EF4BC4">
              <w:t>98</w:t>
            </w:r>
          </w:p>
        </w:tc>
        <w:tc>
          <w:tcPr>
            <w:tcW w:w="709" w:type="dxa"/>
          </w:tcPr>
          <w:p w:rsidR="002E5380" w:rsidRPr="00EF4BC4" w:rsidRDefault="002E5380" w:rsidP="007A7325">
            <w:pPr>
              <w:jc w:val="center"/>
            </w:pPr>
            <w:r w:rsidRPr="00EF4BC4">
              <w:t>98</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98</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96,6</w:t>
            </w:r>
          </w:p>
        </w:tc>
        <w:tc>
          <w:tcPr>
            <w:tcW w:w="851" w:type="dxa"/>
          </w:tcPr>
          <w:p w:rsidR="002E5380" w:rsidRPr="00EF4BC4" w:rsidRDefault="002E5380" w:rsidP="007A7325">
            <w:pPr>
              <w:autoSpaceDE w:val="0"/>
              <w:autoSpaceDN w:val="0"/>
              <w:adjustRightInd w:val="0"/>
              <w:outlineLvl w:val="1"/>
            </w:pPr>
            <w:r>
              <w:t>-0,92</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98</w:t>
            </w:r>
          </w:p>
        </w:tc>
        <w:tc>
          <w:tcPr>
            <w:tcW w:w="851" w:type="dxa"/>
          </w:tcPr>
          <w:p w:rsidR="002E5380" w:rsidRPr="00EF4BC4" w:rsidRDefault="002E5380" w:rsidP="007A7325">
            <w:pPr>
              <w:autoSpaceDE w:val="0"/>
              <w:autoSpaceDN w:val="0"/>
              <w:adjustRightInd w:val="0"/>
              <w:outlineLvl w:val="1"/>
            </w:pPr>
            <w:r>
              <w:t>0,51</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285"/>
        </w:trPr>
        <w:tc>
          <w:tcPr>
            <w:tcW w:w="15548" w:type="dxa"/>
            <w:gridSpan w:val="18"/>
          </w:tcPr>
          <w:p w:rsidR="002E5380" w:rsidRPr="00EF4BC4" w:rsidRDefault="002E5380" w:rsidP="007A7325">
            <w:pPr>
              <w:autoSpaceDE w:val="0"/>
              <w:autoSpaceDN w:val="0"/>
              <w:adjustRightInd w:val="0"/>
              <w:jc w:val="center"/>
              <w:outlineLvl w:val="1"/>
            </w:pPr>
            <w:r w:rsidRPr="00EF4BC4">
              <w:rPr>
                <w:b/>
              </w:rPr>
              <w:t>3. Направление «Здоровье школьников»</w:t>
            </w: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t>3.1.</w:t>
            </w:r>
          </w:p>
        </w:tc>
        <w:tc>
          <w:tcPr>
            <w:tcW w:w="2351" w:type="dxa"/>
          </w:tcPr>
          <w:p w:rsidR="002E5380" w:rsidRPr="00EF4BC4" w:rsidRDefault="002E5380" w:rsidP="007A7325">
            <w:r w:rsidRPr="00EF4BC4">
              <w:t>Обеспечение школьников горячим питанием</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79</w:t>
            </w:r>
          </w:p>
        </w:tc>
        <w:tc>
          <w:tcPr>
            <w:tcW w:w="709" w:type="dxa"/>
          </w:tcPr>
          <w:p w:rsidR="002E5380" w:rsidRPr="00EF4BC4" w:rsidRDefault="002E5380" w:rsidP="007A7325">
            <w:pPr>
              <w:jc w:val="center"/>
            </w:pPr>
            <w:r w:rsidRPr="00EF4BC4">
              <w:t>80</w:t>
            </w:r>
          </w:p>
        </w:tc>
        <w:tc>
          <w:tcPr>
            <w:tcW w:w="709" w:type="dxa"/>
          </w:tcPr>
          <w:p w:rsidR="002E5380" w:rsidRPr="00EF4BC4" w:rsidRDefault="002E5380" w:rsidP="007A7325">
            <w:pPr>
              <w:jc w:val="center"/>
            </w:pPr>
            <w:r w:rsidRPr="00EF4BC4">
              <w:t>80</w:t>
            </w:r>
          </w:p>
        </w:tc>
        <w:tc>
          <w:tcPr>
            <w:tcW w:w="709" w:type="dxa"/>
          </w:tcPr>
          <w:p w:rsidR="002E5380" w:rsidRPr="00EF4BC4" w:rsidRDefault="002E5380" w:rsidP="007A7325">
            <w:pPr>
              <w:jc w:val="center"/>
            </w:pPr>
            <w:r w:rsidRPr="00EF4BC4">
              <w:t>80</w:t>
            </w:r>
          </w:p>
        </w:tc>
        <w:tc>
          <w:tcPr>
            <w:tcW w:w="708" w:type="dxa"/>
          </w:tcPr>
          <w:p w:rsidR="002E5380" w:rsidRPr="00EF4BC4" w:rsidRDefault="002E5380" w:rsidP="007A7325">
            <w:pPr>
              <w:pStyle w:val="Title"/>
              <w:rPr>
                <w:b w:val="0"/>
                <w:sz w:val="24"/>
              </w:rPr>
            </w:pPr>
            <w:r w:rsidRPr="00EF4BC4">
              <w:rPr>
                <w:b w:val="0"/>
                <w:sz w:val="24"/>
              </w:rPr>
              <w:t>80</w:t>
            </w:r>
          </w:p>
        </w:tc>
        <w:tc>
          <w:tcPr>
            <w:tcW w:w="709" w:type="dxa"/>
          </w:tcPr>
          <w:p w:rsidR="002E5380" w:rsidRPr="00510DAC" w:rsidRDefault="002E5380" w:rsidP="007A7325">
            <w:pPr>
              <w:pStyle w:val="Title"/>
              <w:rPr>
                <w:b w:val="0"/>
                <w:sz w:val="24"/>
              </w:rPr>
            </w:pPr>
            <w:r>
              <w:rPr>
                <w:b w:val="0"/>
                <w:sz w:val="24"/>
              </w:rPr>
              <w:t>79</w:t>
            </w:r>
          </w:p>
        </w:tc>
        <w:tc>
          <w:tcPr>
            <w:tcW w:w="851" w:type="dxa"/>
          </w:tcPr>
          <w:p w:rsidR="002E5380" w:rsidRPr="00EF4BC4" w:rsidRDefault="002E5380" w:rsidP="007A7325">
            <w:pPr>
              <w:autoSpaceDE w:val="0"/>
              <w:autoSpaceDN w:val="0"/>
              <w:adjustRightInd w:val="0"/>
              <w:jc w:val="center"/>
              <w:outlineLvl w:val="1"/>
            </w:pPr>
            <w:r>
              <w:t>-</w:t>
            </w:r>
          </w:p>
        </w:tc>
        <w:tc>
          <w:tcPr>
            <w:tcW w:w="708" w:type="dxa"/>
          </w:tcPr>
          <w:p w:rsidR="002E5380" w:rsidRPr="00510DAC" w:rsidRDefault="002E5380" w:rsidP="007A7325">
            <w:pPr>
              <w:pStyle w:val="Title"/>
              <w:rPr>
                <w:b w:val="0"/>
                <w:sz w:val="24"/>
              </w:rPr>
            </w:pPr>
            <w:r>
              <w:rPr>
                <w:b w:val="0"/>
                <w:sz w:val="24"/>
              </w:rPr>
              <w:t>85</w:t>
            </w:r>
          </w:p>
        </w:tc>
        <w:tc>
          <w:tcPr>
            <w:tcW w:w="851" w:type="dxa"/>
          </w:tcPr>
          <w:p w:rsidR="002E5380" w:rsidRPr="00EF4BC4" w:rsidRDefault="002E5380" w:rsidP="007A7325">
            <w:pPr>
              <w:autoSpaceDE w:val="0"/>
              <w:autoSpaceDN w:val="0"/>
              <w:adjustRightInd w:val="0"/>
              <w:outlineLvl w:val="1"/>
            </w:pPr>
            <w:r>
              <w:t>6,25</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t>3.2.</w:t>
            </w:r>
          </w:p>
        </w:tc>
        <w:tc>
          <w:tcPr>
            <w:tcW w:w="2351" w:type="dxa"/>
          </w:tcPr>
          <w:p w:rsidR="002E5380" w:rsidRPr="00EF4BC4" w:rsidRDefault="002E5380" w:rsidP="007A7325">
            <w:r>
              <w:t>Доля образовательных учрежде</w:t>
            </w:r>
            <w:r w:rsidRPr="00EF4BC4">
              <w:t>ний, реализующих программы и технологии здоровьесбережения</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8" w:type="dxa"/>
          </w:tcPr>
          <w:p w:rsidR="002E5380" w:rsidRPr="00EF4BC4" w:rsidRDefault="002E5380" w:rsidP="007A7325">
            <w:pPr>
              <w:pStyle w:val="Title"/>
              <w:rPr>
                <w:b w:val="0"/>
                <w:sz w:val="24"/>
              </w:rPr>
            </w:pPr>
            <w:r w:rsidRPr="00EF4BC4">
              <w:rPr>
                <w:b w:val="0"/>
                <w:sz w:val="24"/>
              </w:rPr>
              <w:t>100</w:t>
            </w:r>
          </w:p>
        </w:tc>
        <w:tc>
          <w:tcPr>
            <w:tcW w:w="709" w:type="dxa"/>
          </w:tcPr>
          <w:p w:rsidR="002E5380" w:rsidRPr="00510DAC" w:rsidRDefault="002E5380" w:rsidP="007A7325">
            <w:pPr>
              <w:pStyle w:val="Title"/>
              <w:rPr>
                <w:b w:val="0"/>
                <w:sz w:val="24"/>
              </w:rPr>
            </w:pPr>
            <w:r>
              <w:rPr>
                <w:b w:val="0"/>
                <w:sz w:val="24"/>
              </w:rPr>
              <w:t>100</w:t>
            </w:r>
          </w:p>
        </w:tc>
        <w:tc>
          <w:tcPr>
            <w:tcW w:w="851" w:type="dxa"/>
          </w:tcPr>
          <w:p w:rsidR="002E5380" w:rsidRPr="00EF4BC4" w:rsidRDefault="002E5380" w:rsidP="007A7325">
            <w:pPr>
              <w:autoSpaceDE w:val="0"/>
              <w:autoSpaceDN w:val="0"/>
              <w:adjustRightInd w:val="0"/>
              <w:jc w:val="center"/>
              <w:outlineLvl w:val="1"/>
            </w:pPr>
            <w:r>
              <w:t>-</w:t>
            </w:r>
          </w:p>
        </w:tc>
        <w:tc>
          <w:tcPr>
            <w:tcW w:w="708" w:type="dxa"/>
          </w:tcPr>
          <w:p w:rsidR="002E5380" w:rsidRPr="00510DAC" w:rsidRDefault="002E5380" w:rsidP="007A7325">
            <w:pPr>
              <w:pStyle w:val="Title"/>
              <w:rPr>
                <w:b w:val="0"/>
                <w:sz w:val="24"/>
              </w:rPr>
            </w:pPr>
            <w:r>
              <w:rPr>
                <w:b w:val="0"/>
                <w:sz w:val="24"/>
              </w:rPr>
              <w:t>100</w:t>
            </w:r>
          </w:p>
        </w:tc>
        <w:tc>
          <w:tcPr>
            <w:tcW w:w="851" w:type="dxa"/>
          </w:tcPr>
          <w:p w:rsidR="002E5380" w:rsidRPr="00EF4BC4" w:rsidRDefault="002E5380" w:rsidP="007A7325">
            <w:pPr>
              <w:autoSpaceDE w:val="0"/>
              <w:autoSpaceDN w:val="0"/>
              <w:adjustRightInd w:val="0"/>
              <w:jc w:val="center"/>
              <w:outlineLvl w:val="1"/>
            </w:pPr>
            <w:r>
              <w:t>-</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285"/>
        </w:trPr>
        <w:tc>
          <w:tcPr>
            <w:tcW w:w="817" w:type="dxa"/>
          </w:tcPr>
          <w:p w:rsidR="002E5380" w:rsidRPr="00EF4BC4" w:rsidRDefault="002E5380" w:rsidP="007A7325">
            <w:pPr>
              <w:autoSpaceDE w:val="0"/>
              <w:autoSpaceDN w:val="0"/>
              <w:adjustRightInd w:val="0"/>
              <w:outlineLvl w:val="1"/>
            </w:pPr>
            <w:r w:rsidRPr="00EF4BC4">
              <w:t>3.3.</w:t>
            </w:r>
          </w:p>
        </w:tc>
        <w:tc>
          <w:tcPr>
            <w:tcW w:w="2351" w:type="dxa"/>
          </w:tcPr>
          <w:p w:rsidR="002E5380" w:rsidRPr="00EF4BC4" w:rsidRDefault="002E5380" w:rsidP="007A7325">
            <w:r>
              <w:t>Доля детей, систематически за</w:t>
            </w:r>
            <w:r w:rsidRPr="00EF4BC4">
              <w:t>нимающихся физической культурой и спортом</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99</w:t>
            </w:r>
          </w:p>
        </w:tc>
        <w:tc>
          <w:tcPr>
            <w:tcW w:w="709" w:type="dxa"/>
          </w:tcPr>
          <w:p w:rsidR="002E5380" w:rsidRPr="00EF4BC4" w:rsidRDefault="002E5380" w:rsidP="007A7325">
            <w:pPr>
              <w:jc w:val="center"/>
            </w:pPr>
            <w:r w:rsidRPr="00EF4BC4">
              <w:t>99</w:t>
            </w:r>
          </w:p>
        </w:tc>
        <w:tc>
          <w:tcPr>
            <w:tcW w:w="709" w:type="dxa"/>
          </w:tcPr>
          <w:p w:rsidR="002E5380" w:rsidRPr="00EF4BC4" w:rsidRDefault="002E5380" w:rsidP="007A7325">
            <w:pPr>
              <w:jc w:val="center"/>
            </w:pPr>
            <w:r w:rsidRPr="00EF4BC4">
              <w:t>99</w:t>
            </w:r>
          </w:p>
        </w:tc>
        <w:tc>
          <w:tcPr>
            <w:tcW w:w="709" w:type="dxa"/>
          </w:tcPr>
          <w:p w:rsidR="002E5380" w:rsidRPr="00EF4BC4" w:rsidRDefault="002E5380" w:rsidP="007A7325">
            <w:pPr>
              <w:jc w:val="center"/>
            </w:pPr>
            <w:r w:rsidRPr="00EF4BC4">
              <w:t>99</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99</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65</w:t>
            </w:r>
          </w:p>
        </w:tc>
        <w:tc>
          <w:tcPr>
            <w:tcW w:w="851" w:type="dxa"/>
          </w:tcPr>
          <w:p w:rsidR="002E5380" w:rsidRPr="00EF4BC4" w:rsidRDefault="002E5380" w:rsidP="007A7325">
            <w:pPr>
              <w:autoSpaceDE w:val="0"/>
              <w:autoSpaceDN w:val="0"/>
              <w:adjustRightInd w:val="0"/>
              <w:outlineLvl w:val="1"/>
            </w:pPr>
            <w:r>
              <w:t>-34,34</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69,3</w:t>
            </w:r>
          </w:p>
        </w:tc>
        <w:tc>
          <w:tcPr>
            <w:tcW w:w="851" w:type="dxa"/>
          </w:tcPr>
          <w:p w:rsidR="002E5380" w:rsidRPr="00EF4BC4" w:rsidRDefault="002E5380" w:rsidP="007A7325">
            <w:pPr>
              <w:autoSpaceDE w:val="0"/>
              <w:autoSpaceDN w:val="0"/>
              <w:adjustRightInd w:val="0"/>
              <w:outlineLvl w:val="1"/>
            </w:pPr>
            <w:r>
              <w:t>-30</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bl>
    <w:p w:rsidR="002E5380" w:rsidRDefault="002E5380">
      <w:r>
        <w:br w:type="page"/>
      </w:r>
    </w:p>
    <w:tbl>
      <w:tblPr>
        <w:tblpPr w:leftFromText="180" w:rightFromText="180" w:vertAnchor="text" w:horzAnchor="margin" w:tblpY="101"/>
        <w:tblOverlap w:val="never"/>
        <w:tblW w:w="26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2351"/>
        <w:gridCol w:w="1047"/>
        <w:gridCol w:w="701"/>
        <w:gridCol w:w="709"/>
        <w:gridCol w:w="709"/>
        <w:gridCol w:w="709"/>
        <w:gridCol w:w="708"/>
        <w:gridCol w:w="709"/>
        <w:gridCol w:w="851"/>
        <w:gridCol w:w="708"/>
        <w:gridCol w:w="851"/>
        <w:gridCol w:w="709"/>
        <w:gridCol w:w="850"/>
        <w:gridCol w:w="713"/>
        <w:gridCol w:w="847"/>
        <w:gridCol w:w="713"/>
        <w:gridCol w:w="846"/>
        <w:gridCol w:w="1079"/>
        <w:gridCol w:w="85"/>
        <w:gridCol w:w="994"/>
        <w:gridCol w:w="1079"/>
        <w:gridCol w:w="1079"/>
        <w:gridCol w:w="1079"/>
        <w:gridCol w:w="1079"/>
        <w:gridCol w:w="1079"/>
        <w:gridCol w:w="1079"/>
        <w:gridCol w:w="1079"/>
        <w:gridCol w:w="1079"/>
      </w:tblGrid>
      <w:tr w:rsidR="002E5380" w:rsidRPr="00EF4BC4" w:rsidTr="001A5F48">
        <w:trPr>
          <w:gridAfter w:val="9"/>
          <w:wAfter w:w="9626" w:type="dxa"/>
          <w:trHeight w:val="285"/>
        </w:trPr>
        <w:tc>
          <w:tcPr>
            <w:tcW w:w="15548" w:type="dxa"/>
            <w:gridSpan w:val="18"/>
          </w:tcPr>
          <w:p w:rsidR="002E5380" w:rsidRPr="00EF4BC4" w:rsidRDefault="002E5380" w:rsidP="007A7325">
            <w:pPr>
              <w:pStyle w:val="ConsPlusNormal"/>
              <w:ind w:firstLine="0"/>
              <w:jc w:val="center"/>
              <w:rPr>
                <w:rFonts w:ascii="Times New Roman" w:hAnsi="Times New Roman" w:cs="Times New Roman"/>
                <w:b/>
                <w:sz w:val="24"/>
                <w:szCs w:val="24"/>
              </w:rPr>
            </w:pPr>
            <w:r w:rsidRPr="00EF4BC4">
              <w:rPr>
                <w:rFonts w:ascii="Times New Roman" w:hAnsi="Times New Roman" w:cs="Times New Roman"/>
                <w:b/>
                <w:sz w:val="24"/>
                <w:szCs w:val="24"/>
              </w:rPr>
              <w:t>4. Направление «Выявление и поддержка талантливых детей. Усиление воспитательного потенциала школы»</w:t>
            </w:r>
          </w:p>
        </w:tc>
        <w:tc>
          <w:tcPr>
            <w:tcW w:w="1164" w:type="dxa"/>
            <w:gridSpan w:val="2"/>
          </w:tcPr>
          <w:p w:rsidR="002E5380" w:rsidRPr="00EF4BC4" w:rsidRDefault="002E5380" w:rsidP="007A7325">
            <w:pPr>
              <w:pStyle w:val="ConsPlusNormal"/>
              <w:ind w:firstLine="0"/>
              <w:jc w:val="center"/>
              <w:rPr>
                <w:rFonts w:ascii="Times New Roman" w:hAnsi="Times New Roman" w:cs="Times New Roman"/>
                <w:b/>
                <w:sz w:val="24"/>
                <w:szCs w:val="24"/>
              </w:rPr>
            </w:pP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4.1.</w:t>
            </w:r>
          </w:p>
        </w:tc>
        <w:tc>
          <w:tcPr>
            <w:tcW w:w="2351" w:type="dxa"/>
          </w:tcPr>
          <w:p w:rsidR="002E5380" w:rsidRPr="00EF4BC4" w:rsidRDefault="002E5380" w:rsidP="007A7325">
            <w:r w:rsidRPr="00EF4BC4">
              <w:t>Охват школьников услугами дополнительного образования</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84,5</w:t>
            </w:r>
          </w:p>
        </w:tc>
        <w:tc>
          <w:tcPr>
            <w:tcW w:w="709" w:type="dxa"/>
          </w:tcPr>
          <w:p w:rsidR="002E5380" w:rsidRPr="00EF4BC4" w:rsidRDefault="002E5380" w:rsidP="007A7325">
            <w:pPr>
              <w:jc w:val="center"/>
            </w:pPr>
            <w:r w:rsidRPr="00EF4BC4">
              <w:t>85</w:t>
            </w:r>
          </w:p>
        </w:tc>
        <w:tc>
          <w:tcPr>
            <w:tcW w:w="709" w:type="dxa"/>
          </w:tcPr>
          <w:p w:rsidR="002E5380" w:rsidRPr="00EF4BC4" w:rsidRDefault="002E5380" w:rsidP="007A7325">
            <w:pPr>
              <w:jc w:val="center"/>
            </w:pPr>
            <w:r w:rsidRPr="00EF4BC4">
              <w:t>85,5</w:t>
            </w:r>
          </w:p>
        </w:tc>
        <w:tc>
          <w:tcPr>
            <w:tcW w:w="709" w:type="dxa"/>
          </w:tcPr>
          <w:p w:rsidR="002E5380" w:rsidRPr="00EF4BC4" w:rsidRDefault="002E5380" w:rsidP="007A7325">
            <w:pPr>
              <w:jc w:val="center"/>
            </w:pPr>
            <w:r w:rsidRPr="00EF4BC4">
              <w:t>86</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86</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81,3</w:t>
            </w:r>
          </w:p>
        </w:tc>
        <w:tc>
          <w:tcPr>
            <w:tcW w:w="851" w:type="dxa"/>
          </w:tcPr>
          <w:p w:rsidR="002E5380" w:rsidRPr="00EF4BC4" w:rsidRDefault="002E5380" w:rsidP="007A7325">
            <w:pPr>
              <w:autoSpaceDE w:val="0"/>
              <w:autoSpaceDN w:val="0"/>
              <w:adjustRightInd w:val="0"/>
              <w:outlineLvl w:val="1"/>
            </w:pPr>
            <w:r>
              <w:t>-3,78</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76</w:t>
            </w:r>
          </w:p>
        </w:tc>
        <w:tc>
          <w:tcPr>
            <w:tcW w:w="851" w:type="dxa"/>
          </w:tcPr>
          <w:p w:rsidR="002E5380" w:rsidRPr="00EF4BC4" w:rsidRDefault="002E5380" w:rsidP="007A7325">
            <w:pPr>
              <w:autoSpaceDE w:val="0"/>
              <w:autoSpaceDN w:val="0"/>
              <w:adjustRightInd w:val="0"/>
              <w:outlineLvl w:val="1"/>
            </w:pPr>
            <w:r>
              <w:t>-10,58</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4.2.</w:t>
            </w:r>
          </w:p>
        </w:tc>
        <w:tc>
          <w:tcPr>
            <w:tcW w:w="2351" w:type="dxa"/>
          </w:tcPr>
          <w:p w:rsidR="002E5380" w:rsidRPr="00EF4BC4" w:rsidRDefault="002E5380" w:rsidP="007A7325">
            <w:r>
              <w:t>Количество обучающихся, при</w:t>
            </w:r>
            <w:r w:rsidRPr="00EF4BC4">
              <w:t>нявших участие в олимпиадах муниципального уровня</w:t>
            </w:r>
          </w:p>
        </w:tc>
        <w:tc>
          <w:tcPr>
            <w:tcW w:w="1047" w:type="dxa"/>
          </w:tcPr>
          <w:p w:rsidR="002E5380" w:rsidRPr="00EF4BC4" w:rsidRDefault="002E5380" w:rsidP="007A7325">
            <w:pPr>
              <w:jc w:val="center"/>
            </w:pPr>
            <w:r w:rsidRPr="00EF4BC4">
              <w:t>человек</w:t>
            </w:r>
          </w:p>
        </w:tc>
        <w:tc>
          <w:tcPr>
            <w:tcW w:w="701" w:type="dxa"/>
          </w:tcPr>
          <w:p w:rsidR="002E5380" w:rsidRPr="00EF4BC4" w:rsidRDefault="002E5380" w:rsidP="007A7325">
            <w:pPr>
              <w:jc w:val="center"/>
            </w:pPr>
            <w:r w:rsidRPr="00EF4BC4">
              <w:t>470</w:t>
            </w:r>
          </w:p>
        </w:tc>
        <w:tc>
          <w:tcPr>
            <w:tcW w:w="709" w:type="dxa"/>
          </w:tcPr>
          <w:p w:rsidR="002E5380" w:rsidRPr="00EF4BC4" w:rsidRDefault="002E5380" w:rsidP="007A7325">
            <w:pPr>
              <w:jc w:val="center"/>
            </w:pPr>
            <w:r w:rsidRPr="00EF4BC4">
              <w:t>480</w:t>
            </w:r>
          </w:p>
        </w:tc>
        <w:tc>
          <w:tcPr>
            <w:tcW w:w="709" w:type="dxa"/>
          </w:tcPr>
          <w:p w:rsidR="002E5380" w:rsidRPr="00EF4BC4" w:rsidRDefault="002E5380" w:rsidP="007A7325">
            <w:pPr>
              <w:jc w:val="center"/>
            </w:pPr>
            <w:r w:rsidRPr="00EF4BC4">
              <w:t>490</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500</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500</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544</w:t>
            </w:r>
          </w:p>
        </w:tc>
        <w:tc>
          <w:tcPr>
            <w:tcW w:w="851" w:type="dxa"/>
          </w:tcPr>
          <w:p w:rsidR="002E5380" w:rsidRPr="00EF4BC4" w:rsidRDefault="002E5380" w:rsidP="007A7325">
            <w:pPr>
              <w:autoSpaceDE w:val="0"/>
              <w:autoSpaceDN w:val="0"/>
              <w:adjustRightInd w:val="0"/>
              <w:outlineLvl w:val="1"/>
            </w:pPr>
            <w:r>
              <w:t>15,74</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566</w:t>
            </w:r>
          </w:p>
        </w:tc>
        <w:tc>
          <w:tcPr>
            <w:tcW w:w="851" w:type="dxa"/>
          </w:tcPr>
          <w:p w:rsidR="002E5380" w:rsidRPr="00EF4BC4" w:rsidRDefault="002E5380" w:rsidP="007A7325">
            <w:pPr>
              <w:autoSpaceDE w:val="0"/>
              <w:autoSpaceDN w:val="0"/>
              <w:adjustRightInd w:val="0"/>
              <w:outlineLvl w:val="1"/>
            </w:pPr>
            <w:r>
              <w:t>17,91</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4.3.</w:t>
            </w:r>
          </w:p>
        </w:tc>
        <w:tc>
          <w:tcPr>
            <w:tcW w:w="2351" w:type="dxa"/>
          </w:tcPr>
          <w:p w:rsidR="002E5380" w:rsidRPr="00EF4BC4" w:rsidRDefault="002E5380" w:rsidP="007A7325">
            <w:r>
              <w:t>Количество обучающихся, при</w:t>
            </w:r>
            <w:r w:rsidRPr="00EF4BC4">
              <w:t>нявших участие в олимпиадах регионального уровня</w:t>
            </w:r>
          </w:p>
        </w:tc>
        <w:tc>
          <w:tcPr>
            <w:tcW w:w="1047" w:type="dxa"/>
          </w:tcPr>
          <w:p w:rsidR="002E5380" w:rsidRPr="00EF4BC4" w:rsidRDefault="002E5380" w:rsidP="007A7325">
            <w:pPr>
              <w:jc w:val="center"/>
            </w:pPr>
            <w:r w:rsidRPr="00EF4BC4">
              <w:t>человек</w:t>
            </w:r>
          </w:p>
        </w:tc>
        <w:tc>
          <w:tcPr>
            <w:tcW w:w="701" w:type="dxa"/>
          </w:tcPr>
          <w:p w:rsidR="002E5380" w:rsidRPr="00EF4BC4" w:rsidRDefault="002E5380" w:rsidP="007A7325">
            <w:pPr>
              <w:jc w:val="center"/>
            </w:pPr>
            <w:r w:rsidRPr="00EF4BC4">
              <w:t>55</w:t>
            </w:r>
          </w:p>
        </w:tc>
        <w:tc>
          <w:tcPr>
            <w:tcW w:w="709" w:type="dxa"/>
          </w:tcPr>
          <w:p w:rsidR="002E5380" w:rsidRPr="00EF4BC4" w:rsidRDefault="002E5380" w:rsidP="007A7325">
            <w:pPr>
              <w:jc w:val="center"/>
            </w:pPr>
            <w:r w:rsidRPr="00EF4BC4">
              <w:t>51</w:t>
            </w:r>
          </w:p>
        </w:tc>
        <w:tc>
          <w:tcPr>
            <w:tcW w:w="709" w:type="dxa"/>
          </w:tcPr>
          <w:p w:rsidR="002E5380" w:rsidRPr="00EF4BC4" w:rsidRDefault="002E5380" w:rsidP="007A7325">
            <w:pPr>
              <w:jc w:val="center"/>
            </w:pPr>
            <w:r w:rsidRPr="00EF4BC4">
              <w:t>55</w:t>
            </w:r>
          </w:p>
        </w:tc>
        <w:tc>
          <w:tcPr>
            <w:tcW w:w="709" w:type="dxa"/>
          </w:tcPr>
          <w:p w:rsidR="002E5380" w:rsidRPr="00EF4BC4" w:rsidRDefault="002E5380" w:rsidP="007A7325">
            <w:pPr>
              <w:jc w:val="center"/>
            </w:pPr>
            <w:r w:rsidRPr="00EF4BC4">
              <w:t>57</w:t>
            </w:r>
          </w:p>
        </w:tc>
        <w:tc>
          <w:tcPr>
            <w:tcW w:w="708" w:type="dxa"/>
          </w:tcPr>
          <w:p w:rsidR="002E5380" w:rsidRPr="00EF4BC4" w:rsidRDefault="002E5380" w:rsidP="007A7325">
            <w:pPr>
              <w:pStyle w:val="Title"/>
              <w:rPr>
                <w:b w:val="0"/>
                <w:sz w:val="24"/>
              </w:rPr>
            </w:pPr>
            <w:r w:rsidRPr="00EF4BC4">
              <w:rPr>
                <w:b w:val="0"/>
                <w:sz w:val="24"/>
              </w:rPr>
              <w:t>57</w:t>
            </w:r>
          </w:p>
        </w:tc>
        <w:tc>
          <w:tcPr>
            <w:tcW w:w="709" w:type="dxa"/>
          </w:tcPr>
          <w:p w:rsidR="002E5380" w:rsidRPr="00510DAC" w:rsidRDefault="002E5380" w:rsidP="007A7325">
            <w:pPr>
              <w:pStyle w:val="Title"/>
              <w:rPr>
                <w:b w:val="0"/>
                <w:sz w:val="24"/>
              </w:rPr>
            </w:pPr>
            <w:r>
              <w:rPr>
                <w:b w:val="0"/>
                <w:sz w:val="24"/>
              </w:rPr>
              <w:t>29</w:t>
            </w:r>
          </w:p>
        </w:tc>
        <w:tc>
          <w:tcPr>
            <w:tcW w:w="851" w:type="dxa"/>
          </w:tcPr>
          <w:p w:rsidR="002E5380" w:rsidRPr="00EF4BC4" w:rsidRDefault="002E5380" w:rsidP="007A7325">
            <w:pPr>
              <w:autoSpaceDE w:val="0"/>
              <w:autoSpaceDN w:val="0"/>
              <w:adjustRightInd w:val="0"/>
              <w:outlineLvl w:val="1"/>
            </w:pPr>
            <w:r>
              <w:t>-47,27</w:t>
            </w:r>
          </w:p>
        </w:tc>
        <w:tc>
          <w:tcPr>
            <w:tcW w:w="708" w:type="dxa"/>
          </w:tcPr>
          <w:p w:rsidR="002E5380" w:rsidRPr="00510DAC" w:rsidRDefault="002E5380" w:rsidP="007A7325">
            <w:pPr>
              <w:pStyle w:val="Title"/>
              <w:rPr>
                <w:b w:val="0"/>
                <w:sz w:val="24"/>
              </w:rPr>
            </w:pPr>
            <w:r>
              <w:rPr>
                <w:b w:val="0"/>
                <w:sz w:val="24"/>
              </w:rPr>
              <w:t>58</w:t>
            </w:r>
          </w:p>
        </w:tc>
        <w:tc>
          <w:tcPr>
            <w:tcW w:w="851" w:type="dxa"/>
          </w:tcPr>
          <w:p w:rsidR="002E5380" w:rsidRPr="00EF4BC4" w:rsidRDefault="002E5380" w:rsidP="007A7325">
            <w:pPr>
              <w:autoSpaceDE w:val="0"/>
              <w:autoSpaceDN w:val="0"/>
              <w:adjustRightInd w:val="0"/>
              <w:outlineLvl w:val="1"/>
            </w:pPr>
            <w:r>
              <w:t>13,72</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4.4.</w:t>
            </w:r>
          </w:p>
        </w:tc>
        <w:tc>
          <w:tcPr>
            <w:tcW w:w="2351" w:type="dxa"/>
          </w:tcPr>
          <w:p w:rsidR="002E5380" w:rsidRPr="00EF4BC4" w:rsidRDefault="002E5380" w:rsidP="007A7325">
            <w:r>
              <w:t>Доля обучающихся и воспитанников образовательных учреждений, принимающих участие в реализации дополнительных образовательных программ профилак</w:t>
            </w:r>
            <w:r w:rsidRPr="00EF4BC4">
              <w:t>тической направленности</w:t>
            </w:r>
          </w:p>
        </w:tc>
        <w:tc>
          <w:tcPr>
            <w:tcW w:w="1047" w:type="dxa"/>
          </w:tcPr>
          <w:p w:rsidR="002E5380" w:rsidRPr="00EF4BC4" w:rsidRDefault="002E5380" w:rsidP="007A7325">
            <w:pPr>
              <w:jc w:val="center"/>
              <w:rPr>
                <w:lang w:val="en-US"/>
              </w:rPr>
            </w:pPr>
            <w:r w:rsidRPr="00EF4BC4">
              <w:t>процентов</w:t>
            </w:r>
          </w:p>
        </w:tc>
        <w:tc>
          <w:tcPr>
            <w:tcW w:w="701" w:type="dxa"/>
          </w:tcPr>
          <w:p w:rsidR="002E5380" w:rsidRPr="00EF4BC4" w:rsidRDefault="002E5380" w:rsidP="007A7325">
            <w:pPr>
              <w:jc w:val="center"/>
            </w:pPr>
            <w:r w:rsidRPr="00EF4BC4">
              <w:t>70</w:t>
            </w:r>
          </w:p>
        </w:tc>
        <w:tc>
          <w:tcPr>
            <w:tcW w:w="709" w:type="dxa"/>
          </w:tcPr>
          <w:p w:rsidR="002E5380" w:rsidRPr="00EF4BC4" w:rsidRDefault="002E5380" w:rsidP="007A7325">
            <w:pPr>
              <w:jc w:val="center"/>
            </w:pPr>
            <w:r w:rsidRPr="00EF4BC4">
              <w:t>75</w:t>
            </w:r>
          </w:p>
        </w:tc>
        <w:tc>
          <w:tcPr>
            <w:tcW w:w="709" w:type="dxa"/>
          </w:tcPr>
          <w:p w:rsidR="002E5380" w:rsidRPr="00EF4BC4" w:rsidRDefault="002E5380" w:rsidP="007A7325">
            <w:pPr>
              <w:jc w:val="center"/>
            </w:pPr>
            <w:r w:rsidRPr="00EF4BC4">
              <w:t>80</w:t>
            </w:r>
          </w:p>
        </w:tc>
        <w:tc>
          <w:tcPr>
            <w:tcW w:w="709" w:type="dxa"/>
          </w:tcPr>
          <w:p w:rsidR="002E5380" w:rsidRPr="00EF4BC4" w:rsidRDefault="002E5380" w:rsidP="007A7325">
            <w:pPr>
              <w:tabs>
                <w:tab w:val="left" w:pos="339"/>
              </w:tabs>
              <w:jc w:val="center"/>
            </w:pPr>
            <w:r w:rsidRPr="00EF4BC4">
              <w:t>82</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82</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85</w:t>
            </w:r>
          </w:p>
        </w:tc>
        <w:tc>
          <w:tcPr>
            <w:tcW w:w="851" w:type="dxa"/>
          </w:tcPr>
          <w:p w:rsidR="002E5380" w:rsidRPr="00EF4BC4" w:rsidRDefault="002E5380" w:rsidP="007A7325">
            <w:pPr>
              <w:autoSpaceDE w:val="0"/>
              <w:autoSpaceDN w:val="0"/>
              <w:adjustRightInd w:val="0"/>
              <w:outlineLvl w:val="1"/>
            </w:pPr>
            <w:r>
              <w:t>21,42</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85</w:t>
            </w:r>
          </w:p>
        </w:tc>
        <w:tc>
          <w:tcPr>
            <w:tcW w:w="851" w:type="dxa"/>
          </w:tcPr>
          <w:p w:rsidR="002E5380" w:rsidRPr="00EF4BC4" w:rsidRDefault="002E5380" w:rsidP="007A7325">
            <w:pPr>
              <w:autoSpaceDE w:val="0"/>
              <w:autoSpaceDN w:val="0"/>
              <w:adjustRightInd w:val="0"/>
              <w:outlineLvl w:val="1"/>
            </w:pPr>
            <w:r>
              <w:t>13,33</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4.5.</w:t>
            </w:r>
          </w:p>
        </w:tc>
        <w:tc>
          <w:tcPr>
            <w:tcW w:w="2351" w:type="dxa"/>
          </w:tcPr>
          <w:p w:rsidR="002E5380" w:rsidRPr="00EF4BC4" w:rsidRDefault="002E5380" w:rsidP="007A7325">
            <w:r>
              <w:t>Доля обучающихся и воспитанников образовательных учрежде</w:t>
            </w:r>
            <w:r w:rsidRPr="00EF4BC4">
              <w:t>ний, участвующих в мероприятиях профилактической направленности</w:t>
            </w:r>
          </w:p>
        </w:tc>
        <w:tc>
          <w:tcPr>
            <w:tcW w:w="1047" w:type="dxa"/>
          </w:tcPr>
          <w:p w:rsidR="002E5380" w:rsidRPr="00EF4BC4" w:rsidRDefault="002E5380" w:rsidP="007A7325">
            <w:pPr>
              <w:jc w:val="center"/>
              <w:rPr>
                <w:lang w:val="en-US"/>
              </w:rPr>
            </w:pPr>
            <w:r w:rsidRPr="00EF4BC4">
              <w:t>процентов</w:t>
            </w:r>
          </w:p>
        </w:tc>
        <w:tc>
          <w:tcPr>
            <w:tcW w:w="701" w:type="dxa"/>
          </w:tcPr>
          <w:p w:rsidR="002E5380" w:rsidRPr="00EF4BC4" w:rsidRDefault="002E5380" w:rsidP="007A7325">
            <w:pPr>
              <w:jc w:val="center"/>
            </w:pPr>
            <w:r w:rsidRPr="00EF4BC4">
              <w:t>80</w:t>
            </w:r>
          </w:p>
        </w:tc>
        <w:tc>
          <w:tcPr>
            <w:tcW w:w="709" w:type="dxa"/>
          </w:tcPr>
          <w:p w:rsidR="002E5380" w:rsidRPr="00EF4BC4" w:rsidRDefault="002E5380" w:rsidP="007A7325">
            <w:pPr>
              <w:jc w:val="center"/>
            </w:pPr>
            <w:r w:rsidRPr="00EF4BC4">
              <w:t>90</w:t>
            </w:r>
          </w:p>
        </w:tc>
        <w:tc>
          <w:tcPr>
            <w:tcW w:w="709" w:type="dxa"/>
          </w:tcPr>
          <w:p w:rsidR="002E5380" w:rsidRPr="00EF4BC4" w:rsidRDefault="002E5380" w:rsidP="007A7325">
            <w:pPr>
              <w:jc w:val="center"/>
              <w:rPr>
                <w:lang w:val="en-US"/>
              </w:rPr>
            </w:pPr>
            <w:r w:rsidRPr="00EF4BC4">
              <w:rPr>
                <w:lang w:val="en-US"/>
              </w:rPr>
              <w:t>100</w:t>
            </w:r>
          </w:p>
        </w:tc>
        <w:tc>
          <w:tcPr>
            <w:tcW w:w="709" w:type="dxa"/>
          </w:tcPr>
          <w:p w:rsidR="002E5380" w:rsidRPr="00EF4BC4" w:rsidRDefault="002E5380" w:rsidP="007A7325">
            <w:pPr>
              <w:tabs>
                <w:tab w:val="left" w:pos="339"/>
              </w:tabs>
              <w:jc w:val="center"/>
            </w:pPr>
            <w:r w:rsidRPr="00EF4BC4">
              <w:t>100</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100</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2E5380" w:rsidRPr="00EF4BC4" w:rsidRDefault="002E5380" w:rsidP="007A7325">
            <w:pPr>
              <w:autoSpaceDE w:val="0"/>
              <w:autoSpaceDN w:val="0"/>
              <w:adjustRightInd w:val="0"/>
              <w:jc w:val="center"/>
              <w:outlineLvl w:val="1"/>
            </w:pPr>
            <w:r>
              <w:t>25</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2E5380" w:rsidRPr="00EF4BC4" w:rsidRDefault="002E5380" w:rsidP="007A7325">
            <w:pPr>
              <w:autoSpaceDE w:val="0"/>
              <w:autoSpaceDN w:val="0"/>
              <w:adjustRightInd w:val="0"/>
              <w:outlineLvl w:val="1"/>
            </w:pPr>
            <w:r>
              <w:t>11,11</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4.6.</w:t>
            </w:r>
          </w:p>
        </w:tc>
        <w:tc>
          <w:tcPr>
            <w:tcW w:w="2351" w:type="dxa"/>
          </w:tcPr>
          <w:p w:rsidR="002E5380" w:rsidRPr="00EF4BC4" w:rsidRDefault="002E5380" w:rsidP="007A7325">
            <w:pPr>
              <w:autoSpaceDE w:val="0"/>
              <w:autoSpaceDN w:val="0"/>
              <w:adjustRightInd w:val="0"/>
            </w:pPr>
            <w:r w:rsidRPr="00EF4BC4">
              <w:t>Доля необучающихся детей в возрасте от 7 до 18 лет, п</w:t>
            </w:r>
            <w:r>
              <w:t>одлежа</w:t>
            </w:r>
            <w:r w:rsidRPr="00EF4BC4">
              <w:t>щих обучению (по учреждениям общего образования)</w:t>
            </w:r>
          </w:p>
        </w:tc>
        <w:tc>
          <w:tcPr>
            <w:tcW w:w="1047" w:type="dxa"/>
          </w:tcPr>
          <w:p w:rsidR="002E5380" w:rsidRPr="00EF4BC4" w:rsidRDefault="002E5380" w:rsidP="007A7325">
            <w:pPr>
              <w:jc w:val="center"/>
              <w:rPr>
                <w:lang w:val="en-US"/>
              </w:rPr>
            </w:pPr>
            <w:r w:rsidRPr="00EF4BC4">
              <w:t>процентов</w:t>
            </w:r>
          </w:p>
        </w:tc>
        <w:tc>
          <w:tcPr>
            <w:tcW w:w="701" w:type="dxa"/>
          </w:tcPr>
          <w:p w:rsidR="002E5380" w:rsidRPr="00EF4BC4" w:rsidRDefault="002E5380" w:rsidP="007A7325">
            <w:pPr>
              <w:jc w:val="center"/>
              <w:rPr>
                <w:lang w:val="en-US"/>
              </w:rPr>
            </w:pPr>
            <w:r w:rsidRPr="00EF4BC4">
              <w:rPr>
                <w:lang w:val="en-US"/>
              </w:rPr>
              <w:t>0</w:t>
            </w:r>
            <w:r w:rsidRPr="00EF4BC4">
              <w:t>,</w:t>
            </w:r>
            <w:r w:rsidRPr="00EF4BC4">
              <w:rPr>
                <w:lang w:val="en-US"/>
              </w:rPr>
              <w:t>16</w:t>
            </w:r>
          </w:p>
        </w:tc>
        <w:tc>
          <w:tcPr>
            <w:tcW w:w="709" w:type="dxa"/>
          </w:tcPr>
          <w:p w:rsidR="002E5380" w:rsidRPr="00EF4BC4" w:rsidRDefault="002E5380" w:rsidP="007A7325">
            <w:pPr>
              <w:jc w:val="center"/>
              <w:rPr>
                <w:lang w:val="en-US"/>
              </w:rPr>
            </w:pPr>
            <w:r w:rsidRPr="00EF4BC4">
              <w:rPr>
                <w:lang w:val="en-US"/>
              </w:rPr>
              <w:t>0</w:t>
            </w:r>
            <w:r w:rsidRPr="00EF4BC4">
              <w:t>,</w:t>
            </w:r>
            <w:r w:rsidRPr="00EF4BC4">
              <w:rPr>
                <w:lang w:val="en-US"/>
              </w:rPr>
              <w:t>15</w:t>
            </w:r>
          </w:p>
        </w:tc>
        <w:tc>
          <w:tcPr>
            <w:tcW w:w="709" w:type="dxa"/>
          </w:tcPr>
          <w:p w:rsidR="002E5380" w:rsidRPr="00EF4BC4" w:rsidRDefault="002E5380" w:rsidP="007A7325">
            <w:pPr>
              <w:jc w:val="center"/>
            </w:pPr>
            <w:r w:rsidRPr="00EF4BC4">
              <w:rPr>
                <w:lang w:val="en-US"/>
              </w:rPr>
              <w:t>0</w:t>
            </w:r>
            <w:r w:rsidRPr="00EF4BC4">
              <w:t>,</w:t>
            </w:r>
            <w:r w:rsidRPr="00EF4BC4">
              <w:rPr>
                <w:lang w:val="en-US"/>
              </w:rPr>
              <w:t>1</w:t>
            </w:r>
            <w:r w:rsidRPr="00EF4BC4">
              <w:t>4</w:t>
            </w:r>
          </w:p>
        </w:tc>
        <w:tc>
          <w:tcPr>
            <w:tcW w:w="709" w:type="dxa"/>
          </w:tcPr>
          <w:p w:rsidR="002E5380" w:rsidRPr="00EF4BC4" w:rsidRDefault="002E5380" w:rsidP="007A7325">
            <w:pPr>
              <w:jc w:val="center"/>
            </w:pPr>
            <w:r w:rsidRPr="00EF4BC4">
              <w:t>0,13</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0,13</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0,13</w:t>
            </w:r>
          </w:p>
        </w:tc>
        <w:tc>
          <w:tcPr>
            <w:tcW w:w="851" w:type="dxa"/>
          </w:tcPr>
          <w:p w:rsidR="002E5380" w:rsidRPr="00EF4BC4" w:rsidRDefault="002E5380" w:rsidP="007A7325">
            <w:pPr>
              <w:autoSpaceDE w:val="0"/>
              <w:autoSpaceDN w:val="0"/>
              <w:adjustRightInd w:val="0"/>
              <w:outlineLvl w:val="1"/>
            </w:pPr>
            <w:r>
              <w:t>18,75</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0,13</w:t>
            </w:r>
          </w:p>
        </w:tc>
        <w:tc>
          <w:tcPr>
            <w:tcW w:w="851" w:type="dxa"/>
          </w:tcPr>
          <w:p w:rsidR="002E5380" w:rsidRPr="00EF4BC4" w:rsidRDefault="002E5380" w:rsidP="007A7325">
            <w:pPr>
              <w:autoSpaceDE w:val="0"/>
              <w:autoSpaceDN w:val="0"/>
              <w:adjustRightInd w:val="0"/>
              <w:outlineLvl w:val="1"/>
            </w:pPr>
            <w:r>
              <w:t>13,33</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4.7.</w:t>
            </w:r>
          </w:p>
        </w:tc>
        <w:tc>
          <w:tcPr>
            <w:tcW w:w="2351" w:type="dxa"/>
          </w:tcPr>
          <w:p w:rsidR="002E5380" w:rsidRPr="00EF4BC4" w:rsidRDefault="002E5380" w:rsidP="007A7325">
            <w:r w:rsidRPr="00EF4BC4">
              <w:t>Доля общеобразовательных уч</w:t>
            </w:r>
            <w:r>
              <w:t>реждений, имеющих органы госу</w:t>
            </w:r>
            <w:r w:rsidRPr="00EF4BC4">
              <w:t>дарственно-общественного управления</w:t>
            </w:r>
          </w:p>
        </w:tc>
        <w:tc>
          <w:tcPr>
            <w:tcW w:w="1047" w:type="dxa"/>
          </w:tcPr>
          <w:p w:rsidR="002E5380" w:rsidRPr="00EF4BC4" w:rsidRDefault="002E5380" w:rsidP="007A7325">
            <w:pPr>
              <w:jc w:val="center"/>
              <w:rPr>
                <w:lang w:val="en-US"/>
              </w:rPr>
            </w:pPr>
            <w:r w:rsidRPr="00EF4BC4">
              <w:t>процентов</w:t>
            </w:r>
          </w:p>
        </w:tc>
        <w:tc>
          <w:tcPr>
            <w:tcW w:w="701" w:type="dxa"/>
          </w:tcPr>
          <w:p w:rsidR="002E5380" w:rsidRPr="00EF4BC4" w:rsidRDefault="002E5380" w:rsidP="007A7325">
            <w:pPr>
              <w:jc w:val="center"/>
            </w:pPr>
            <w:r w:rsidRPr="00EF4BC4">
              <w:t>92</w:t>
            </w:r>
          </w:p>
        </w:tc>
        <w:tc>
          <w:tcPr>
            <w:tcW w:w="709" w:type="dxa"/>
          </w:tcPr>
          <w:p w:rsidR="002E5380" w:rsidRPr="00EF4BC4" w:rsidRDefault="002E5380" w:rsidP="007A7325">
            <w:pPr>
              <w:jc w:val="center"/>
            </w:pPr>
            <w:r w:rsidRPr="00EF4BC4">
              <w:t>95</w:t>
            </w:r>
          </w:p>
        </w:tc>
        <w:tc>
          <w:tcPr>
            <w:tcW w:w="709"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100</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2E5380" w:rsidRPr="00EF4BC4" w:rsidRDefault="002E5380" w:rsidP="007A7325">
            <w:pPr>
              <w:autoSpaceDE w:val="0"/>
              <w:autoSpaceDN w:val="0"/>
              <w:adjustRightInd w:val="0"/>
              <w:outlineLvl w:val="1"/>
            </w:pPr>
            <w:r>
              <w:t>8,69</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2E5380" w:rsidRPr="00EF4BC4" w:rsidRDefault="002E5380" w:rsidP="007A7325">
            <w:pPr>
              <w:autoSpaceDE w:val="0"/>
              <w:autoSpaceDN w:val="0"/>
              <w:adjustRightInd w:val="0"/>
              <w:outlineLvl w:val="1"/>
            </w:pPr>
            <w:r>
              <w:t>5,26</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15548" w:type="dxa"/>
            <w:gridSpan w:val="18"/>
          </w:tcPr>
          <w:p w:rsidR="002E5380" w:rsidRPr="00EF4BC4" w:rsidRDefault="002E5380" w:rsidP="007A7325">
            <w:pPr>
              <w:autoSpaceDE w:val="0"/>
              <w:autoSpaceDN w:val="0"/>
              <w:adjustRightInd w:val="0"/>
              <w:jc w:val="center"/>
              <w:outlineLvl w:val="1"/>
            </w:pPr>
            <w:r w:rsidRPr="00EF4BC4">
              <w:rPr>
                <w:b/>
              </w:rPr>
              <w:t>5. Направление «Развитие педагогического потенциала»</w:t>
            </w: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5.1.</w:t>
            </w:r>
          </w:p>
        </w:tc>
        <w:tc>
          <w:tcPr>
            <w:tcW w:w="2351" w:type="dxa"/>
          </w:tcPr>
          <w:p w:rsidR="002E5380" w:rsidRPr="00EF4BC4" w:rsidRDefault="002E5380" w:rsidP="007A7325">
            <w:pPr>
              <w:pStyle w:val="ConsPlusNonformat"/>
              <w:widowControl/>
              <w:rPr>
                <w:rFonts w:ascii="Times New Roman" w:hAnsi="Times New Roman" w:cs="Times New Roman"/>
                <w:sz w:val="24"/>
                <w:szCs w:val="24"/>
              </w:rPr>
            </w:pPr>
            <w:r>
              <w:rPr>
                <w:rFonts w:ascii="Times New Roman" w:hAnsi="Times New Roman" w:cs="Times New Roman"/>
                <w:sz w:val="24"/>
                <w:szCs w:val="24"/>
              </w:rPr>
              <w:t>Доля педагогических работни</w:t>
            </w:r>
            <w:r w:rsidRPr="00EF4BC4">
              <w:rPr>
                <w:rFonts w:ascii="Times New Roman" w:hAnsi="Times New Roman" w:cs="Times New Roman"/>
                <w:sz w:val="24"/>
                <w:szCs w:val="24"/>
              </w:rPr>
              <w:t xml:space="preserve">ков, прошедших переподготовку и </w:t>
            </w:r>
            <w:r>
              <w:rPr>
                <w:rFonts w:ascii="Times New Roman" w:hAnsi="Times New Roman" w:cs="Times New Roman"/>
                <w:sz w:val="24"/>
                <w:szCs w:val="24"/>
              </w:rPr>
              <w:t xml:space="preserve"> повышение квалификации: в обще</w:t>
            </w:r>
            <w:r w:rsidRPr="00EF4BC4">
              <w:rPr>
                <w:rFonts w:ascii="Times New Roman" w:hAnsi="Times New Roman" w:cs="Times New Roman"/>
                <w:sz w:val="24"/>
                <w:szCs w:val="24"/>
              </w:rPr>
              <w:t xml:space="preserve">образовательных учреждениях, </w:t>
            </w:r>
            <w:r>
              <w:rPr>
                <w:rFonts w:ascii="Times New Roman" w:hAnsi="Times New Roman" w:cs="Times New Roman"/>
                <w:sz w:val="24"/>
                <w:szCs w:val="24"/>
              </w:rPr>
              <w:t>в дошкольных образовательных учреждениях, в учреждениях допол</w:t>
            </w:r>
            <w:r w:rsidRPr="00EF4BC4">
              <w:rPr>
                <w:rFonts w:ascii="Times New Roman" w:hAnsi="Times New Roman" w:cs="Times New Roman"/>
                <w:sz w:val="24"/>
                <w:szCs w:val="24"/>
              </w:rPr>
              <w:t xml:space="preserve">нительного образования детей </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p>
          <w:p w:rsidR="002E5380" w:rsidRDefault="002E5380" w:rsidP="007A7325">
            <w:pPr>
              <w:jc w:val="center"/>
            </w:pPr>
          </w:p>
          <w:p w:rsidR="002E5380"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r w:rsidRPr="00EF4BC4">
              <w:t>20</w:t>
            </w:r>
          </w:p>
          <w:p w:rsidR="002E5380" w:rsidRPr="00EF4BC4" w:rsidRDefault="002E5380" w:rsidP="007A7325">
            <w:pPr>
              <w:jc w:val="center"/>
            </w:pPr>
          </w:p>
          <w:p w:rsidR="002E5380" w:rsidRDefault="002E5380" w:rsidP="007A7325">
            <w:pPr>
              <w:jc w:val="center"/>
            </w:pPr>
            <w:r w:rsidRPr="00EF4BC4">
              <w:t>20</w:t>
            </w:r>
          </w:p>
          <w:p w:rsidR="002E5380" w:rsidRDefault="002E5380" w:rsidP="007A7325">
            <w:pPr>
              <w:jc w:val="center"/>
            </w:pPr>
          </w:p>
          <w:p w:rsidR="002E5380" w:rsidRDefault="002E5380" w:rsidP="007A7325">
            <w:pPr>
              <w:jc w:val="center"/>
            </w:pPr>
          </w:p>
          <w:p w:rsidR="002E5380" w:rsidRPr="00EF4BC4" w:rsidRDefault="002E5380" w:rsidP="007A7325">
            <w:pPr>
              <w:jc w:val="center"/>
            </w:pPr>
          </w:p>
          <w:p w:rsidR="002E5380" w:rsidRPr="00EF4BC4" w:rsidRDefault="002E5380" w:rsidP="007A7325">
            <w:pPr>
              <w:jc w:val="center"/>
            </w:pPr>
            <w:r w:rsidRPr="00EF4BC4">
              <w:t>10</w:t>
            </w:r>
          </w:p>
        </w:tc>
        <w:tc>
          <w:tcPr>
            <w:tcW w:w="709" w:type="dxa"/>
          </w:tcPr>
          <w:p w:rsidR="002E5380" w:rsidRPr="00EF4BC4" w:rsidRDefault="002E5380" w:rsidP="007A7325">
            <w:pPr>
              <w:jc w:val="center"/>
            </w:pPr>
          </w:p>
          <w:p w:rsidR="002E5380" w:rsidRDefault="002E5380" w:rsidP="007A7325">
            <w:pPr>
              <w:jc w:val="center"/>
            </w:pPr>
          </w:p>
          <w:p w:rsidR="002E5380"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r w:rsidRPr="00EF4BC4">
              <w:t>20</w:t>
            </w:r>
          </w:p>
          <w:p w:rsidR="002E5380" w:rsidRPr="00EF4BC4" w:rsidRDefault="002E5380" w:rsidP="007A7325">
            <w:pPr>
              <w:jc w:val="center"/>
            </w:pPr>
          </w:p>
          <w:p w:rsidR="002E5380" w:rsidRDefault="002E5380" w:rsidP="007A7325">
            <w:pPr>
              <w:jc w:val="center"/>
            </w:pPr>
            <w:r w:rsidRPr="00EF4BC4">
              <w:t>20</w:t>
            </w:r>
          </w:p>
          <w:p w:rsidR="002E5380" w:rsidRDefault="002E5380" w:rsidP="007A7325">
            <w:pPr>
              <w:jc w:val="center"/>
            </w:pPr>
          </w:p>
          <w:p w:rsidR="002E5380" w:rsidRDefault="002E5380" w:rsidP="007A7325">
            <w:pPr>
              <w:jc w:val="center"/>
            </w:pPr>
          </w:p>
          <w:p w:rsidR="002E5380" w:rsidRPr="00EF4BC4" w:rsidRDefault="002E5380" w:rsidP="007A7325">
            <w:pPr>
              <w:jc w:val="center"/>
            </w:pPr>
          </w:p>
          <w:p w:rsidR="002E5380" w:rsidRPr="00EF4BC4" w:rsidRDefault="002E5380" w:rsidP="007A7325">
            <w:pPr>
              <w:jc w:val="center"/>
            </w:pPr>
            <w:r w:rsidRPr="00EF4BC4">
              <w:t>10</w:t>
            </w:r>
          </w:p>
        </w:tc>
        <w:tc>
          <w:tcPr>
            <w:tcW w:w="709" w:type="dxa"/>
          </w:tcPr>
          <w:p w:rsidR="002E5380" w:rsidRPr="00EF4BC4" w:rsidRDefault="002E5380" w:rsidP="007A7325">
            <w:pPr>
              <w:jc w:val="center"/>
            </w:pPr>
          </w:p>
          <w:p w:rsidR="002E5380" w:rsidRPr="00EF4BC4" w:rsidRDefault="002E5380" w:rsidP="007A7325">
            <w:pPr>
              <w:jc w:val="center"/>
            </w:pPr>
          </w:p>
          <w:p w:rsidR="002E5380" w:rsidRDefault="002E5380" w:rsidP="007A7325">
            <w:pPr>
              <w:jc w:val="center"/>
            </w:pPr>
          </w:p>
          <w:p w:rsidR="002E5380" w:rsidRDefault="002E5380" w:rsidP="007A7325">
            <w:pPr>
              <w:jc w:val="center"/>
            </w:pPr>
          </w:p>
          <w:p w:rsidR="002E5380" w:rsidRPr="00EF4BC4" w:rsidRDefault="002E5380" w:rsidP="007A7325">
            <w:pPr>
              <w:jc w:val="center"/>
            </w:pPr>
          </w:p>
          <w:p w:rsidR="002E5380" w:rsidRPr="00EF4BC4" w:rsidRDefault="002E5380" w:rsidP="007A7325">
            <w:pPr>
              <w:jc w:val="center"/>
            </w:pPr>
            <w:r w:rsidRPr="00EF4BC4">
              <w:t>20</w:t>
            </w:r>
          </w:p>
          <w:p w:rsidR="002E5380" w:rsidRPr="00EF4BC4" w:rsidRDefault="002E5380" w:rsidP="007A7325">
            <w:pPr>
              <w:jc w:val="center"/>
            </w:pPr>
          </w:p>
          <w:p w:rsidR="002E5380" w:rsidRDefault="002E5380" w:rsidP="007A7325">
            <w:pPr>
              <w:jc w:val="center"/>
            </w:pPr>
            <w:r w:rsidRPr="00EF4BC4">
              <w:t>20</w:t>
            </w:r>
          </w:p>
          <w:p w:rsidR="002E5380" w:rsidRDefault="002E5380" w:rsidP="007A7325">
            <w:pPr>
              <w:jc w:val="center"/>
            </w:pPr>
          </w:p>
          <w:p w:rsidR="002E5380" w:rsidRDefault="002E5380" w:rsidP="007A7325">
            <w:pPr>
              <w:jc w:val="center"/>
            </w:pPr>
          </w:p>
          <w:p w:rsidR="002E5380" w:rsidRPr="00EF4BC4" w:rsidRDefault="002E5380" w:rsidP="007A7325">
            <w:pPr>
              <w:jc w:val="center"/>
            </w:pPr>
          </w:p>
          <w:p w:rsidR="002E5380" w:rsidRPr="00EF4BC4" w:rsidRDefault="002E5380" w:rsidP="007A7325">
            <w:pPr>
              <w:jc w:val="center"/>
            </w:pPr>
            <w:r w:rsidRPr="00EF4BC4">
              <w:t>10</w:t>
            </w:r>
          </w:p>
        </w:tc>
        <w:tc>
          <w:tcPr>
            <w:tcW w:w="709" w:type="dxa"/>
          </w:tcPr>
          <w:p w:rsidR="002E5380" w:rsidRPr="00EF4BC4" w:rsidRDefault="002E5380" w:rsidP="007A7325">
            <w:pPr>
              <w:pStyle w:val="ConsPlusNonformat"/>
              <w:widowControl/>
              <w:rPr>
                <w:rFonts w:ascii="Times New Roman" w:hAnsi="Times New Roman" w:cs="Times New Roman"/>
                <w:sz w:val="24"/>
                <w:szCs w:val="24"/>
              </w:rPr>
            </w:pPr>
          </w:p>
          <w:p w:rsidR="002E5380" w:rsidRPr="00EF4BC4" w:rsidRDefault="002E5380" w:rsidP="007A7325">
            <w:pPr>
              <w:pStyle w:val="ConsPlusNonformat"/>
              <w:widowControl/>
              <w:rPr>
                <w:rFonts w:ascii="Times New Roman" w:hAnsi="Times New Roman" w:cs="Times New Roman"/>
                <w:sz w:val="24"/>
                <w:szCs w:val="24"/>
              </w:rPr>
            </w:pPr>
          </w:p>
          <w:p w:rsidR="002E5380" w:rsidRDefault="002E5380" w:rsidP="007A7325">
            <w:pPr>
              <w:pStyle w:val="ConsPlusNonformat"/>
              <w:widowControl/>
              <w:rPr>
                <w:rFonts w:ascii="Times New Roman" w:hAnsi="Times New Roman" w:cs="Times New Roman"/>
                <w:sz w:val="24"/>
                <w:szCs w:val="24"/>
              </w:rPr>
            </w:pPr>
          </w:p>
          <w:p w:rsidR="002E5380" w:rsidRDefault="002E5380" w:rsidP="007A7325">
            <w:pPr>
              <w:pStyle w:val="ConsPlusNonformat"/>
              <w:widowControl/>
              <w:rPr>
                <w:rFonts w:ascii="Times New Roman" w:hAnsi="Times New Roman" w:cs="Times New Roman"/>
                <w:sz w:val="24"/>
                <w:szCs w:val="24"/>
              </w:rPr>
            </w:pPr>
          </w:p>
          <w:p w:rsidR="002E5380" w:rsidRPr="00EF4BC4" w:rsidRDefault="002E5380" w:rsidP="007A7325">
            <w:pPr>
              <w:pStyle w:val="ConsPlusNonformat"/>
              <w:widowControl/>
              <w:rPr>
                <w:rFonts w:ascii="Times New Roman" w:hAnsi="Times New Roman" w:cs="Times New Roman"/>
                <w:sz w:val="24"/>
                <w:szCs w:val="24"/>
              </w:rPr>
            </w:pPr>
          </w:p>
          <w:p w:rsidR="002E5380" w:rsidRPr="00EF4BC4" w:rsidRDefault="002E5380" w:rsidP="007A7325">
            <w:pPr>
              <w:pStyle w:val="ConsPlusNonformat"/>
              <w:widowControl/>
              <w:rPr>
                <w:rFonts w:ascii="Times New Roman" w:hAnsi="Times New Roman" w:cs="Times New Roman"/>
                <w:sz w:val="24"/>
                <w:szCs w:val="24"/>
              </w:rPr>
            </w:pPr>
            <w:r w:rsidRPr="00EF4BC4">
              <w:rPr>
                <w:rFonts w:ascii="Times New Roman" w:hAnsi="Times New Roman" w:cs="Times New Roman"/>
                <w:sz w:val="24"/>
                <w:szCs w:val="24"/>
              </w:rPr>
              <w:t>20</w:t>
            </w:r>
          </w:p>
          <w:p w:rsidR="002E5380" w:rsidRPr="00EF4BC4" w:rsidRDefault="002E5380" w:rsidP="007A7325">
            <w:pPr>
              <w:pStyle w:val="ConsPlusNonformat"/>
              <w:widowControl/>
              <w:rPr>
                <w:rFonts w:ascii="Times New Roman" w:hAnsi="Times New Roman" w:cs="Times New Roman"/>
                <w:sz w:val="24"/>
                <w:szCs w:val="24"/>
              </w:rPr>
            </w:pPr>
          </w:p>
          <w:p w:rsidR="002E5380" w:rsidRDefault="002E5380" w:rsidP="007A7325">
            <w:pPr>
              <w:pStyle w:val="ConsPlusNonformat"/>
              <w:widowControl/>
              <w:rPr>
                <w:rFonts w:ascii="Times New Roman" w:hAnsi="Times New Roman" w:cs="Times New Roman"/>
                <w:sz w:val="24"/>
                <w:szCs w:val="24"/>
              </w:rPr>
            </w:pPr>
            <w:r w:rsidRPr="00EF4BC4">
              <w:rPr>
                <w:rFonts w:ascii="Times New Roman" w:hAnsi="Times New Roman" w:cs="Times New Roman"/>
                <w:sz w:val="24"/>
                <w:szCs w:val="24"/>
              </w:rPr>
              <w:t>20</w:t>
            </w:r>
          </w:p>
          <w:p w:rsidR="002E5380" w:rsidRDefault="002E5380" w:rsidP="007A7325">
            <w:pPr>
              <w:pStyle w:val="ConsPlusNonformat"/>
              <w:widowControl/>
              <w:rPr>
                <w:rFonts w:ascii="Times New Roman" w:hAnsi="Times New Roman" w:cs="Times New Roman"/>
                <w:sz w:val="24"/>
                <w:szCs w:val="24"/>
              </w:rPr>
            </w:pPr>
          </w:p>
          <w:p w:rsidR="002E5380" w:rsidRDefault="002E5380" w:rsidP="007A7325">
            <w:pPr>
              <w:pStyle w:val="ConsPlusNonformat"/>
              <w:widowControl/>
              <w:rPr>
                <w:rFonts w:ascii="Times New Roman" w:hAnsi="Times New Roman" w:cs="Times New Roman"/>
                <w:sz w:val="24"/>
                <w:szCs w:val="24"/>
              </w:rPr>
            </w:pPr>
          </w:p>
          <w:p w:rsidR="002E5380" w:rsidRPr="00EF4BC4" w:rsidRDefault="002E5380" w:rsidP="007A7325">
            <w:pPr>
              <w:pStyle w:val="ConsPlusNonformat"/>
              <w:widowControl/>
              <w:rPr>
                <w:rFonts w:ascii="Times New Roman" w:hAnsi="Times New Roman" w:cs="Times New Roman"/>
                <w:sz w:val="24"/>
                <w:szCs w:val="24"/>
              </w:rPr>
            </w:pPr>
          </w:p>
          <w:p w:rsidR="002E5380" w:rsidRPr="00EF4BC4" w:rsidRDefault="002E5380" w:rsidP="007A7325">
            <w:pPr>
              <w:pStyle w:val="ConsPlusNonformat"/>
              <w:widowControl/>
              <w:rPr>
                <w:rFonts w:ascii="Times New Roman" w:hAnsi="Times New Roman" w:cs="Times New Roman"/>
                <w:sz w:val="24"/>
                <w:szCs w:val="24"/>
              </w:rPr>
            </w:pPr>
            <w:r w:rsidRPr="00EF4BC4">
              <w:rPr>
                <w:rFonts w:ascii="Times New Roman" w:hAnsi="Times New Roman" w:cs="Times New Roman"/>
                <w:sz w:val="24"/>
                <w:szCs w:val="24"/>
              </w:rPr>
              <w:t>10</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20</w:t>
            </w:r>
          </w:p>
          <w:p w:rsidR="002E5380" w:rsidRPr="00EF4BC4"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20</w:t>
            </w: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10</w:t>
            </w:r>
          </w:p>
        </w:tc>
        <w:tc>
          <w:tcPr>
            <w:tcW w:w="709" w:type="dxa"/>
          </w:tcPr>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w:t>
            </w: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w:t>
            </w: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r>
              <w:t>-</w:t>
            </w: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r>
              <w:t>-</w:t>
            </w: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Pr="00EF4BC4" w:rsidRDefault="002E5380" w:rsidP="007A7325">
            <w:pPr>
              <w:autoSpaceDE w:val="0"/>
              <w:autoSpaceDN w:val="0"/>
              <w:adjustRightInd w:val="0"/>
              <w:outlineLvl w:val="1"/>
            </w:pPr>
            <w:r>
              <w:t>-</w:t>
            </w:r>
          </w:p>
        </w:tc>
        <w:tc>
          <w:tcPr>
            <w:tcW w:w="708" w:type="dxa"/>
          </w:tcPr>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83</w:t>
            </w: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6</w:t>
            </w: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851" w:type="dxa"/>
          </w:tcPr>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r>
              <w:t>315</w:t>
            </w: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r>
              <w:t>-70</w:t>
            </w: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Pr="00EF4BC4" w:rsidRDefault="002E5380" w:rsidP="007A7325">
            <w:pPr>
              <w:autoSpaceDE w:val="0"/>
              <w:autoSpaceDN w:val="0"/>
              <w:adjustRightInd w:val="0"/>
              <w:outlineLvl w:val="1"/>
            </w:pPr>
            <w:r>
              <w:t>10</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5.2.</w:t>
            </w:r>
          </w:p>
        </w:tc>
        <w:tc>
          <w:tcPr>
            <w:tcW w:w="2351" w:type="dxa"/>
          </w:tcPr>
          <w:p w:rsidR="002E5380" w:rsidRPr="00EF4BC4" w:rsidRDefault="002E5380" w:rsidP="007A7325">
            <w:r>
              <w:t>Доля учителей общеобразова</w:t>
            </w:r>
            <w:r w:rsidRPr="00EF4BC4">
              <w:t>тельных учреждений, имеющих стаж педагогической работы до</w:t>
            </w:r>
            <w:r>
              <w:t xml:space="preserve"> </w:t>
            </w:r>
            <w:r w:rsidRPr="00EF4BC4">
              <w:t>5</w:t>
            </w:r>
            <w:r>
              <w:t xml:space="preserve"> </w:t>
            </w:r>
            <w:r w:rsidRPr="00EF4BC4">
              <w:t>лет</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8,1</w:t>
            </w:r>
          </w:p>
        </w:tc>
        <w:tc>
          <w:tcPr>
            <w:tcW w:w="709" w:type="dxa"/>
          </w:tcPr>
          <w:p w:rsidR="002E5380" w:rsidRPr="00EF4BC4" w:rsidRDefault="002E5380" w:rsidP="007A7325">
            <w:pPr>
              <w:jc w:val="center"/>
            </w:pPr>
            <w:r w:rsidRPr="00EF4BC4">
              <w:t>8,1</w:t>
            </w:r>
          </w:p>
        </w:tc>
        <w:tc>
          <w:tcPr>
            <w:tcW w:w="709" w:type="dxa"/>
          </w:tcPr>
          <w:p w:rsidR="002E5380" w:rsidRPr="00EF4BC4" w:rsidRDefault="002E5380" w:rsidP="007A7325">
            <w:pPr>
              <w:jc w:val="center"/>
            </w:pPr>
            <w:r w:rsidRPr="00EF4BC4">
              <w:t>8,1</w:t>
            </w:r>
          </w:p>
        </w:tc>
        <w:tc>
          <w:tcPr>
            <w:tcW w:w="709" w:type="dxa"/>
          </w:tcPr>
          <w:p w:rsidR="002E5380" w:rsidRPr="00EF4BC4" w:rsidRDefault="002E5380" w:rsidP="007A7325">
            <w:pPr>
              <w:pStyle w:val="ConsPlusNonformat"/>
              <w:widowControl/>
              <w:rPr>
                <w:rFonts w:ascii="Times New Roman" w:hAnsi="Times New Roman" w:cs="Times New Roman"/>
                <w:sz w:val="24"/>
                <w:szCs w:val="24"/>
              </w:rPr>
            </w:pPr>
            <w:r w:rsidRPr="00EF4BC4">
              <w:rPr>
                <w:rFonts w:ascii="Times New Roman" w:hAnsi="Times New Roman" w:cs="Times New Roman"/>
                <w:sz w:val="24"/>
                <w:szCs w:val="24"/>
              </w:rPr>
              <w:t>8,25</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8,25</w:t>
            </w:r>
          </w:p>
        </w:tc>
        <w:tc>
          <w:tcPr>
            <w:tcW w:w="709" w:type="dxa"/>
          </w:tcPr>
          <w:p w:rsidR="002E5380" w:rsidRPr="00EF4BC4"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2E5380" w:rsidRPr="00EF4BC4" w:rsidRDefault="002E5380" w:rsidP="007A7325">
            <w:pPr>
              <w:autoSpaceDE w:val="0"/>
              <w:autoSpaceDN w:val="0"/>
              <w:adjustRightInd w:val="0"/>
              <w:outlineLvl w:val="1"/>
            </w:pPr>
            <w:r>
              <w:t>-</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2,4</w:t>
            </w:r>
          </w:p>
        </w:tc>
        <w:tc>
          <w:tcPr>
            <w:tcW w:w="851" w:type="dxa"/>
          </w:tcPr>
          <w:p w:rsidR="002E5380" w:rsidRPr="00EF4BC4" w:rsidRDefault="002E5380" w:rsidP="007A7325">
            <w:pPr>
              <w:autoSpaceDE w:val="0"/>
              <w:autoSpaceDN w:val="0"/>
              <w:adjustRightInd w:val="0"/>
              <w:outlineLvl w:val="1"/>
            </w:pPr>
            <w:r>
              <w:t>-70,33</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15548" w:type="dxa"/>
            <w:gridSpan w:val="18"/>
          </w:tcPr>
          <w:p w:rsidR="002E5380" w:rsidRPr="00EF4BC4" w:rsidRDefault="002E5380" w:rsidP="007A7325">
            <w:pPr>
              <w:autoSpaceDE w:val="0"/>
              <w:autoSpaceDN w:val="0"/>
              <w:adjustRightInd w:val="0"/>
              <w:jc w:val="center"/>
              <w:outlineLvl w:val="1"/>
            </w:pPr>
            <w:r w:rsidRPr="00EF4BC4">
              <w:rPr>
                <w:b/>
              </w:rPr>
              <w:t>6. Направление «Социальная поддержка детей-сирот и детей, оставшихся без попечения родителей»</w:t>
            </w: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6.1.</w:t>
            </w:r>
          </w:p>
        </w:tc>
        <w:tc>
          <w:tcPr>
            <w:tcW w:w="2351" w:type="dxa"/>
          </w:tcPr>
          <w:p w:rsidR="002E5380" w:rsidRPr="00EF4BC4" w:rsidRDefault="002E5380" w:rsidP="007A7325">
            <w:r w:rsidRPr="00EF4BC4">
              <w:t>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 (на усыновление (удочерение) и под опеку (попечительство)</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80</w:t>
            </w:r>
          </w:p>
        </w:tc>
        <w:tc>
          <w:tcPr>
            <w:tcW w:w="709" w:type="dxa"/>
          </w:tcPr>
          <w:p w:rsidR="002E5380" w:rsidRPr="00EF4BC4" w:rsidRDefault="002E5380" w:rsidP="007A7325">
            <w:pPr>
              <w:jc w:val="center"/>
            </w:pPr>
            <w:r w:rsidRPr="00EF4BC4">
              <w:t>80</w:t>
            </w:r>
          </w:p>
        </w:tc>
        <w:tc>
          <w:tcPr>
            <w:tcW w:w="709" w:type="dxa"/>
          </w:tcPr>
          <w:p w:rsidR="002E5380" w:rsidRPr="00EF4BC4" w:rsidRDefault="002E5380" w:rsidP="007A7325">
            <w:pPr>
              <w:jc w:val="center"/>
            </w:pPr>
            <w:r w:rsidRPr="00EF4BC4">
              <w:t>81</w:t>
            </w:r>
          </w:p>
        </w:tc>
        <w:tc>
          <w:tcPr>
            <w:tcW w:w="709" w:type="dxa"/>
          </w:tcPr>
          <w:p w:rsidR="002E5380" w:rsidRPr="00EF4BC4" w:rsidRDefault="002E5380" w:rsidP="007A7325">
            <w:pPr>
              <w:jc w:val="center"/>
            </w:pPr>
            <w:r w:rsidRPr="00EF4BC4">
              <w:t>82</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82</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68</w:t>
            </w:r>
          </w:p>
        </w:tc>
        <w:tc>
          <w:tcPr>
            <w:tcW w:w="851" w:type="dxa"/>
          </w:tcPr>
          <w:p w:rsidR="002E5380" w:rsidRPr="00EF4BC4" w:rsidRDefault="002E5380" w:rsidP="007A7325">
            <w:pPr>
              <w:autoSpaceDE w:val="0"/>
              <w:autoSpaceDN w:val="0"/>
              <w:adjustRightInd w:val="0"/>
              <w:outlineLvl w:val="1"/>
            </w:pPr>
            <w:r>
              <w:t>-15</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65</w:t>
            </w:r>
          </w:p>
        </w:tc>
        <w:tc>
          <w:tcPr>
            <w:tcW w:w="851" w:type="dxa"/>
          </w:tcPr>
          <w:p w:rsidR="002E5380" w:rsidRPr="00EF4BC4" w:rsidRDefault="002E5380" w:rsidP="007A7325">
            <w:pPr>
              <w:autoSpaceDE w:val="0"/>
              <w:autoSpaceDN w:val="0"/>
              <w:adjustRightInd w:val="0"/>
              <w:outlineLvl w:val="1"/>
            </w:pPr>
            <w:r>
              <w:t>-18,75</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6.2.</w:t>
            </w:r>
          </w:p>
        </w:tc>
        <w:tc>
          <w:tcPr>
            <w:tcW w:w="2351" w:type="dxa"/>
          </w:tcPr>
          <w:p w:rsidR="002E5380" w:rsidRPr="00EF4BC4" w:rsidRDefault="002E5380" w:rsidP="007A7325">
            <w:r>
              <w:t>Доля детей-сирот и детей, остав</w:t>
            </w:r>
            <w:r w:rsidRPr="00EF4BC4">
              <w:t>шихся без попечения родителей, нуждающихся в получении жилья, своевременно включенных в общеобластной список</w:t>
            </w:r>
          </w:p>
        </w:tc>
        <w:tc>
          <w:tcPr>
            <w:tcW w:w="1047" w:type="dxa"/>
          </w:tcPr>
          <w:p w:rsidR="002E5380" w:rsidRPr="00EF4BC4" w:rsidRDefault="002E5380" w:rsidP="007A7325">
            <w:pPr>
              <w:jc w:val="center"/>
            </w:pPr>
            <w:r w:rsidRPr="00EF4BC4">
              <w:t>процентов</w:t>
            </w:r>
          </w:p>
          <w:p w:rsidR="002E5380" w:rsidRPr="00EF4BC4" w:rsidRDefault="002E5380" w:rsidP="007A7325">
            <w:pPr>
              <w:jc w:val="center"/>
            </w:pPr>
          </w:p>
          <w:p w:rsidR="002E5380" w:rsidRPr="00EF4BC4" w:rsidRDefault="002E5380" w:rsidP="007A7325"/>
        </w:tc>
        <w:tc>
          <w:tcPr>
            <w:tcW w:w="701" w:type="dxa"/>
          </w:tcPr>
          <w:p w:rsidR="002E5380" w:rsidRPr="00EF4BC4" w:rsidRDefault="002E5380" w:rsidP="007A7325">
            <w:pPr>
              <w:jc w:val="center"/>
            </w:pPr>
            <w:r w:rsidRPr="00EF4BC4">
              <w:t>100</w:t>
            </w:r>
          </w:p>
          <w:p w:rsidR="002E5380" w:rsidRPr="00EF4BC4" w:rsidRDefault="002E5380" w:rsidP="007A7325">
            <w:pPr>
              <w:jc w:val="center"/>
            </w:pPr>
          </w:p>
          <w:p w:rsidR="002E5380" w:rsidRPr="00EF4BC4" w:rsidRDefault="002E5380" w:rsidP="007A7325"/>
        </w:tc>
        <w:tc>
          <w:tcPr>
            <w:tcW w:w="709"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100</w:t>
            </w:r>
          </w:p>
        </w:tc>
        <w:tc>
          <w:tcPr>
            <w:tcW w:w="709"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2E5380" w:rsidRPr="00EF4BC4" w:rsidRDefault="002E5380" w:rsidP="007A7325">
            <w:pPr>
              <w:autoSpaceDE w:val="0"/>
              <w:autoSpaceDN w:val="0"/>
              <w:adjustRightInd w:val="0"/>
              <w:outlineLvl w:val="1"/>
            </w:pPr>
            <w:r>
              <w:t>-</w:t>
            </w:r>
          </w:p>
        </w:tc>
        <w:tc>
          <w:tcPr>
            <w:tcW w:w="708" w:type="dxa"/>
          </w:tcPr>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2E5380" w:rsidRPr="00EF4BC4" w:rsidRDefault="002E5380" w:rsidP="007A7325">
            <w:pPr>
              <w:autoSpaceDE w:val="0"/>
              <w:autoSpaceDN w:val="0"/>
              <w:adjustRightInd w:val="0"/>
              <w:outlineLvl w:val="1"/>
            </w:pPr>
            <w:r>
              <w:t>-</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15548" w:type="dxa"/>
            <w:gridSpan w:val="18"/>
          </w:tcPr>
          <w:p w:rsidR="002E5380" w:rsidRPr="00EF4BC4" w:rsidRDefault="002E5380" w:rsidP="007A7325">
            <w:pPr>
              <w:autoSpaceDE w:val="0"/>
              <w:autoSpaceDN w:val="0"/>
              <w:adjustRightInd w:val="0"/>
              <w:jc w:val="center"/>
              <w:outlineLvl w:val="1"/>
            </w:pPr>
            <w:r w:rsidRPr="00EF4BC4">
              <w:rPr>
                <w:b/>
              </w:rPr>
              <w:t>7. Направление «Внедрение новых экономических механизмов финансирования общего образования»</w:t>
            </w: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7.1.</w:t>
            </w:r>
          </w:p>
        </w:tc>
        <w:tc>
          <w:tcPr>
            <w:tcW w:w="2351" w:type="dxa"/>
          </w:tcPr>
          <w:p w:rsidR="002E5380" w:rsidRPr="00EF4BC4" w:rsidRDefault="002E5380" w:rsidP="007A7325">
            <w:r>
              <w:t>Доля муниципальных образовательных учреж-дений, переведен</w:t>
            </w:r>
            <w:r w:rsidRPr="00EF4BC4">
              <w:t>ных на муниципальные  задания</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98,9</w:t>
            </w:r>
          </w:p>
        </w:tc>
        <w:tc>
          <w:tcPr>
            <w:tcW w:w="709"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8" w:type="dxa"/>
          </w:tcPr>
          <w:p w:rsidR="002E5380" w:rsidRPr="00EF4BC4" w:rsidRDefault="002E5380" w:rsidP="007A7325">
            <w:pPr>
              <w:pStyle w:val="Title"/>
              <w:rPr>
                <w:b w:val="0"/>
                <w:sz w:val="24"/>
              </w:rPr>
            </w:pPr>
            <w:r w:rsidRPr="00EF4BC4">
              <w:rPr>
                <w:b w:val="0"/>
                <w:sz w:val="24"/>
              </w:rPr>
              <w:t>100</w:t>
            </w:r>
          </w:p>
        </w:tc>
        <w:tc>
          <w:tcPr>
            <w:tcW w:w="709" w:type="dxa"/>
          </w:tcPr>
          <w:p w:rsidR="002E5380" w:rsidRPr="00510DAC" w:rsidRDefault="002E5380" w:rsidP="007A7325">
            <w:pPr>
              <w:pStyle w:val="Title"/>
              <w:rPr>
                <w:b w:val="0"/>
                <w:sz w:val="24"/>
              </w:rPr>
            </w:pPr>
            <w:r>
              <w:rPr>
                <w:b w:val="0"/>
                <w:sz w:val="24"/>
              </w:rPr>
              <w:t>100</w:t>
            </w:r>
          </w:p>
        </w:tc>
        <w:tc>
          <w:tcPr>
            <w:tcW w:w="851" w:type="dxa"/>
          </w:tcPr>
          <w:p w:rsidR="002E5380" w:rsidRPr="00EF4BC4" w:rsidRDefault="002E5380" w:rsidP="007A7325">
            <w:pPr>
              <w:autoSpaceDE w:val="0"/>
              <w:autoSpaceDN w:val="0"/>
              <w:adjustRightInd w:val="0"/>
              <w:outlineLvl w:val="1"/>
            </w:pPr>
            <w:r>
              <w:t>-</w:t>
            </w:r>
          </w:p>
        </w:tc>
        <w:tc>
          <w:tcPr>
            <w:tcW w:w="708" w:type="dxa"/>
          </w:tcPr>
          <w:p w:rsidR="002E5380" w:rsidRPr="00510DAC" w:rsidRDefault="002E5380" w:rsidP="007A7325">
            <w:pPr>
              <w:pStyle w:val="Title"/>
              <w:rPr>
                <w:b w:val="0"/>
                <w:sz w:val="24"/>
              </w:rPr>
            </w:pPr>
            <w:r>
              <w:rPr>
                <w:b w:val="0"/>
                <w:sz w:val="24"/>
              </w:rPr>
              <w:t>100</w:t>
            </w:r>
          </w:p>
        </w:tc>
        <w:tc>
          <w:tcPr>
            <w:tcW w:w="851" w:type="dxa"/>
          </w:tcPr>
          <w:p w:rsidR="002E5380" w:rsidRPr="00EF4BC4" w:rsidRDefault="002E5380" w:rsidP="007A7325">
            <w:pPr>
              <w:autoSpaceDE w:val="0"/>
              <w:autoSpaceDN w:val="0"/>
              <w:adjustRightInd w:val="0"/>
              <w:outlineLvl w:val="1"/>
            </w:pPr>
            <w:r>
              <w:t>-</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186"/>
        </w:trPr>
        <w:tc>
          <w:tcPr>
            <w:tcW w:w="817" w:type="dxa"/>
            <w:tcBorders>
              <w:bottom w:val="single" w:sz="4" w:space="0" w:color="auto"/>
            </w:tcBorders>
          </w:tcPr>
          <w:p w:rsidR="002E5380" w:rsidRPr="00EF4BC4" w:rsidRDefault="002E5380" w:rsidP="007A7325">
            <w:pPr>
              <w:autoSpaceDE w:val="0"/>
              <w:autoSpaceDN w:val="0"/>
              <w:adjustRightInd w:val="0"/>
              <w:outlineLvl w:val="1"/>
            </w:pPr>
            <w:r w:rsidRPr="00EF4BC4">
              <w:t>7.2.</w:t>
            </w:r>
          </w:p>
        </w:tc>
        <w:tc>
          <w:tcPr>
            <w:tcW w:w="2351" w:type="dxa"/>
            <w:tcBorders>
              <w:bottom w:val="single" w:sz="4" w:space="0" w:color="auto"/>
            </w:tcBorders>
          </w:tcPr>
          <w:p w:rsidR="002E5380" w:rsidRPr="00EF4BC4" w:rsidRDefault="002E5380" w:rsidP="007A7325">
            <w:r w:rsidRPr="00EF4BC4">
              <w:t>Объем муниципальных услуг, предоставляемых детскими садами</w:t>
            </w:r>
            <w:r>
              <w:t xml:space="preserve"> общера-вивающего вида с прио-ритетным осуществле-нием деятель</w:t>
            </w:r>
            <w:r w:rsidRPr="00EF4BC4">
              <w:t>ности по одному из направлений развития детей:</w:t>
            </w:r>
          </w:p>
        </w:tc>
        <w:tc>
          <w:tcPr>
            <w:tcW w:w="1047" w:type="dxa"/>
            <w:tcBorders>
              <w:bottom w:val="single" w:sz="4" w:space="0" w:color="auto"/>
            </w:tcBorders>
          </w:tcPr>
          <w:p w:rsidR="002E5380" w:rsidRPr="00EF4BC4" w:rsidRDefault="002E5380" w:rsidP="007A7325">
            <w:pPr>
              <w:jc w:val="center"/>
            </w:pPr>
          </w:p>
        </w:tc>
        <w:tc>
          <w:tcPr>
            <w:tcW w:w="701" w:type="dxa"/>
            <w:tcBorders>
              <w:bottom w:val="single" w:sz="4" w:space="0" w:color="auto"/>
            </w:tcBorders>
          </w:tcPr>
          <w:p w:rsidR="002E5380" w:rsidRPr="00EF4BC4" w:rsidRDefault="002E5380" w:rsidP="007A7325">
            <w:pPr>
              <w:pStyle w:val="ConsPlusNonformat"/>
              <w:jc w:val="center"/>
              <w:rPr>
                <w:rFonts w:ascii="Times New Roman" w:hAnsi="Times New Roman"/>
                <w:sz w:val="24"/>
                <w:szCs w:val="24"/>
              </w:rPr>
            </w:pPr>
          </w:p>
        </w:tc>
        <w:tc>
          <w:tcPr>
            <w:tcW w:w="709" w:type="dxa"/>
            <w:tcBorders>
              <w:bottom w:val="single" w:sz="4" w:space="0" w:color="auto"/>
            </w:tcBorders>
          </w:tcPr>
          <w:p w:rsidR="002E5380" w:rsidRPr="00EF4BC4" w:rsidRDefault="002E5380" w:rsidP="007A7325">
            <w:pPr>
              <w:pStyle w:val="ConsPlusNonformat"/>
              <w:jc w:val="center"/>
              <w:rPr>
                <w:rFonts w:ascii="Times New Roman" w:hAnsi="Times New Roman"/>
                <w:sz w:val="24"/>
                <w:szCs w:val="24"/>
              </w:rPr>
            </w:pPr>
          </w:p>
        </w:tc>
        <w:tc>
          <w:tcPr>
            <w:tcW w:w="709" w:type="dxa"/>
            <w:tcBorders>
              <w:bottom w:val="single" w:sz="4" w:space="0" w:color="auto"/>
            </w:tcBorders>
          </w:tcPr>
          <w:p w:rsidR="002E5380" w:rsidRPr="00EF4BC4" w:rsidRDefault="002E5380" w:rsidP="007A7325">
            <w:pPr>
              <w:pStyle w:val="ConsPlusNonformat"/>
              <w:jc w:val="center"/>
              <w:rPr>
                <w:rFonts w:ascii="Times New Roman" w:hAnsi="Times New Roman"/>
                <w:sz w:val="24"/>
                <w:szCs w:val="24"/>
              </w:rPr>
            </w:pPr>
          </w:p>
        </w:tc>
        <w:tc>
          <w:tcPr>
            <w:tcW w:w="709" w:type="dxa"/>
            <w:tcBorders>
              <w:bottom w:val="single" w:sz="4" w:space="0" w:color="auto"/>
            </w:tcBorders>
          </w:tcPr>
          <w:p w:rsidR="002E5380" w:rsidRPr="00EF4BC4" w:rsidRDefault="002E5380" w:rsidP="007A7325">
            <w:pPr>
              <w:jc w:val="center"/>
            </w:pPr>
          </w:p>
        </w:tc>
        <w:tc>
          <w:tcPr>
            <w:tcW w:w="708" w:type="dxa"/>
            <w:tcBorders>
              <w:bottom w:val="single" w:sz="4" w:space="0" w:color="auto"/>
            </w:tcBorders>
          </w:tcPr>
          <w:p w:rsidR="002E5380" w:rsidRPr="00EF4BC4" w:rsidRDefault="002E5380" w:rsidP="007A7325">
            <w:pPr>
              <w:pStyle w:val="Title"/>
              <w:rPr>
                <w:b w:val="0"/>
                <w:sz w:val="24"/>
              </w:rPr>
            </w:pPr>
          </w:p>
        </w:tc>
        <w:tc>
          <w:tcPr>
            <w:tcW w:w="709" w:type="dxa"/>
            <w:tcBorders>
              <w:bottom w:val="single" w:sz="4" w:space="0" w:color="auto"/>
            </w:tcBorders>
          </w:tcPr>
          <w:p w:rsidR="002E5380" w:rsidRPr="00510DAC" w:rsidRDefault="002E5380" w:rsidP="007A7325">
            <w:pPr>
              <w:pStyle w:val="Title"/>
              <w:rPr>
                <w:b w:val="0"/>
                <w:sz w:val="24"/>
              </w:rPr>
            </w:pPr>
          </w:p>
        </w:tc>
        <w:tc>
          <w:tcPr>
            <w:tcW w:w="851" w:type="dxa"/>
            <w:tcBorders>
              <w:bottom w:val="single" w:sz="4" w:space="0" w:color="auto"/>
            </w:tcBorders>
          </w:tcPr>
          <w:p w:rsidR="002E5380" w:rsidRPr="00EF4BC4" w:rsidRDefault="002E5380" w:rsidP="007A7325">
            <w:pPr>
              <w:autoSpaceDE w:val="0"/>
              <w:autoSpaceDN w:val="0"/>
              <w:adjustRightInd w:val="0"/>
              <w:outlineLvl w:val="1"/>
            </w:pPr>
          </w:p>
        </w:tc>
        <w:tc>
          <w:tcPr>
            <w:tcW w:w="708" w:type="dxa"/>
            <w:tcBorders>
              <w:bottom w:val="single" w:sz="4" w:space="0" w:color="auto"/>
            </w:tcBorders>
          </w:tcPr>
          <w:p w:rsidR="002E5380" w:rsidRPr="00510DAC" w:rsidRDefault="002E5380" w:rsidP="007A7325">
            <w:pPr>
              <w:pStyle w:val="Title"/>
              <w:rPr>
                <w:b w:val="0"/>
                <w:sz w:val="24"/>
              </w:rPr>
            </w:pPr>
          </w:p>
        </w:tc>
        <w:tc>
          <w:tcPr>
            <w:tcW w:w="851" w:type="dxa"/>
            <w:tcBorders>
              <w:bottom w:val="single" w:sz="4" w:space="0" w:color="auto"/>
            </w:tcBorders>
          </w:tcPr>
          <w:p w:rsidR="002E5380" w:rsidRPr="00EF4BC4" w:rsidRDefault="002E5380" w:rsidP="007A7325">
            <w:pPr>
              <w:autoSpaceDE w:val="0"/>
              <w:autoSpaceDN w:val="0"/>
              <w:adjustRightInd w:val="0"/>
              <w:outlineLvl w:val="1"/>
            </w:pPr>
          </w:p>
        </w:tc>
        <w:tc>
          <w:tcPr>
            <w:tcW w:w="709" w:type="dxa"/>
            <w:tcBorders>
              <w:bottom w:val="single" w:sz="4" w:space="0" w:color="auto"/>
            </w:tcBorders>
          </w:tcPr>
          <w:p w:rsidR="002E5380" w:rsidRPr="00EF4BC4" w:rsidRDefault="002E5380" w:rsidP="007A7325">
            <w:pPr>
              <w:autoSpaceDE w:val="0"/>
              <w:autoSpaceDN w:val="0"/>
              <w:adjustRightInd w:val="0"/>
              <w:outlineLvl w:val="1"/>
            </w:pPr>
          </w:p>
        </w:tc>
        <w:tc>
          <w:tcPr>
            <w:tcW w:w="850" w:type="dxa"/>
            <w:tcBorders>
              <w:bottom w:val="single" w:sz="4" w:space="0" w:color="auto"/>
            </w:tcBorders>
          </w:tcPr>
          <w:p w:rsidR="002E5380" w:rsidRPr="00EF4BC4" w:rsidRDefault="002E5380" w:rsidP="007A7325">
            <w:pPr>
              <w:autoSpaceDE w:val="0"/>
              <w:autoSpaceDN w:val="0"/>
              <w:adjustRightInd w:val="0"/>
              <w:outlineLvl w:val="1"/>
            </w:pPr>
          </w:p>
        </w:tc>
        <w:tc>
          <w:tcPr>
            <w:tcW w:w="713" w:type="dxa"/>
            <w:tcBorders>
              <w:bottom w:val="single" w:sz="4" w:space="0" w:color="auto"/>
            </w:tcBorders>
          </w:tcPr>
          <w:p w:rsidR="002E5380" w:rsidRPr="00EF4BC4" w:rsidRDefault="002E5380" w:rsidP="007A7325">
            <w:pPr>
              <w:autoSpaceDE w:val="0"/>
              <w:autoSpaceDN w:val="0"/>
              <w:adjustRightInd w:val="0"/>
              <w:outlineLvl w:val="1"/>
            </w:pPr>
          </w:p>
        </w:tc>
        <w:tc>
          <w:tcPr>
            <w:tcW w:w="847" w:type="dxa"/>
            <w:tcBorders>
              <w:bottom w:val="single" w:sz="4" w:space="0" w:color="auto"/>
            </w:tcBorders>
          </w:tcPr>
          <w:p w:rsidR="002E5380" w:rsidRPr="00EF4BC4" w:rsidRDefault="002E5380" w:rsidP="007A7325">
            <w:pPr>
              <w:autoSpaceDE w:val="0"/>
              <w:autoSpaceDN w:val="0"/>
              <w:adjustRightInd w:val="0"/>
              <w:outlineLvl w:val="1"/>
            </w:pPr>
          </w:p>
        </w:tc>
        <w:tc>
          <w:tcPr>
            <w:tcW w:w="713" w:type="dxa"/>
            <w:tcBorders>
              <w:bottom w:val="single" w:sz="4" w:space="0" w:color="auto"/>
            </w:tcBorders>
          </w:tcPr>
          <w:p w:rsidR="002E5380" w:rsidRPr="00EF4BC4" w:rsidRDefault="002E5380" w:rsidP="007A7325">
            <w:pPr>
              <w:autoSpaceDE w:val="0"/>
              <w:autoSpaceDN w:val="0"/>
              <w:adjustRightInd w:val="0"/>
              <w:outlineLvl w:val="1"/>
            </w:pPr>
          </w:p>
        </w:tc>
        <w:tc>
          <w:tcPr>
            <w:tcW w:w="846" w:type="dxa"/>
            <w:tcBorders>
              <w:bottom w:val="single" w:sz="4" w:space="0" w:color="auto"/>
            </w:tcBorders>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4105"/>
        </w:trPr>
        <w:tc>
          <w:tcPr>
            <w:tcW w:w="817" w:type="dxa"/>
            <w:tcBorders>
              <w:top w:val="single" w:sz="4" w:space="0" w:color="auto"/>
            </w:tcBorders>
          </w:tcPr>
          <w:p w:rsidR="002E5380" w:rsidRPr="00EF4BC4" w:rsidRDefault="002E5380" w:rsidP="007A7325">
            <w:pPr>
              <w:autoSpaceDE w:val="0"/>
              <w:autoSpaceDN w:val="0"/>
              <w:adjustRightInd w:val="0"/>
              <w:outlineLvl w:val="1"/>
            </w:pPr>
          </w:p>
        </w:tc>
        <w:tc>
          <w:tcPr>
            <w:tcW w:w="2351" w:type="dxa"/>
            <w:tcBorders>
              <w:top w:val="single" w:sz="4" w:space="0" w:color="auto"/>
            </w:tcBorders>
          </w:tcPr>
          <w:p w:rsidR="002E5380" w:rsidRPr="00EF4BC4" w:rsidRDefault="002E5380" w:rsidP="007A7325">
            <w:r w:rsidRPr="00EF4BC4">
              <w:t>услуги по реализации основной общеобразова</w:t>
            </w:r>
            <w:r>
              <w:t>-</w:t>
            </w:r>
            <w:r w:rsidRPr="00EF4BC4">
              <w:t>тельной программе</w:t>
            </w:r>
            <w:r>
              <w:t xml:space="preserve"> дош-кольного образования в груп</w:t>
            </w:r>
            <w:r w:rsidRPr="00EF4BC4">
              <w:t>пах общеразв</w:t>
            </w:r>
            <w:r>
              <w:t>иваю-щей направленности с приоритетным осущест-в</w:t>
            </w:r>
            <w:r w:rsidRPr="00EF4BC4">
              <w:t>лением развития детей по одному из</w:t>
            </w:r>
            <w:r>
              <w:t xml:space="preserve"> таких нап-равлений, как познава-тельно-</w:t>
            </w:r>
            <w:r w:rsidRPr="00EF4BC4">
              <w:t>речевое, художес</w:t>
            </w:r>
            <w:r>
              <w:t>-</w:t>
            </w:r>
            <w:r w:rsidRPr="00EF4BC4">
              <w:t>твенно- эстетическое или физическое</w:t>
            </w:r>
          </w:p>
        </w:tc>
        <w:tc>
          <w:tcPr>
            <w:tcW w:w="1047" w:type="dxa"/>
            <w:tcBorders>
              <w:top w:val="single" w:sz="4" w:space="0" w:color="auto"/>
            </w:tcBorders>
          </w:tcPr>
          <w:p w:rsidR="002E5380" w:rsidRPr="00EF4BC4" w:rsidRDefault="002E5380" w:rsidP="007A7325">
            <w:pPr>
              <w:jc w:val="center"/>
            </w:pPr>
            <w:r>
              <w:t>число воспитан</w:t>
            </w:r>
            <w:r w:rsidRPr="00EF4BC4">
              <w:t>ников</w:t>
            </w:r>
          </w:p>
        </w:tc>
        <w:tc>
          <w:tcPr>
            <w:tcW w:w="701" w:type="dxa"/>
            <w:tcBorders>
              <w:top w:val="single" w:sz="4" w:space="0" w:color="auto"/>
            </w:tcBorders>
          </w:tcPr>
          <w:p w:rsidR="002E5380" w:rsidRPr="00EF4BC4" w:rsidRDefault="002E5380" w:rsidP="007A7325">
            <w:pPr>
              <w:pStyle w:val="ConsPlusNonformat"/>
              <w:jc w:val="center"/>
              <w:rPr>
                <w:rFonts w:ascii="Times New Roman" w:hAnsi="Times New Roman"/>
                <w:sz w:val="24"/>
                <w:szCs w:val="24"/>
              </w:rPr>
            </w:pPr>
            <w:r w:rsidRPr="00EF4BC4">
              <w:rPr>
                <w:rFonts w:ascii="Times New Roman" w:hAnsi="Times New Roman" w:cs="Times New Roman"/>
                <w:sz w:val="24"/>
                <w:szCs w:val="24"/>
              </w:rPr>
              <w:t>616</w:t>
            </w:r>
          </w:p>
        </w:tc>
        <w:tc>
          <w:tcPr>
            <w:tcW w:w="709" w:type="dxa"/>
            <w:tcBorders>
              <w:top w:val="single" w:sz="4" w:space="0" w:color="auto"/>
            </w:tcBorders>
          </w:tcPr>
          <w:p w:rsidR="002E5380" w:rsidRPr="00EF4BC4" w:rsidRDefault="002E5380" w:rsidP="007A7325">
            <w:pPr>
              <w:pStyle w:val="ConsPlusNonformat"/>
              <w:jc w:val="center"/>
              <w:rPr>
                <w:rFonts w:ascii="Times New Roman" w:hAnsi="Times New Roman"/>
                <w:sz w:val="24"/>
                <w:szCs w:val="24"/>
              </w:rPr>
            </w:pPr>
            <w:r w:rsidRPr="00EF4BC4">
              <w:rPr>
                <w:rFonts w:ascii="Times New Roman" w:hAnsi="Times New Roman" w:cs="Times New Roman"/>
                <w:sz w:val="24"/>
                <w:szCs w:val="24"/>
              </w:rPr>
              <w:t>620</w:t>
            </w:r>
          </w:p>
        </w:tc>
        <w:tc>
          <w:tcPr>
            <w:tcW w:w="709" w:type="dxa"/>
            <w:tcBorders>
              <w:top w:val="single" w:sz="4" w:space="0" w:color="auto"/>
            </w:tcBorders>
          </w:tcPr>
          <w:p w:rsidR="002E5380" w:rsidRPr="00EF4BC4" w:rsidRDefault="002E5380" w:rsidP="007A7325">
            <w:pPr>
              <w:pStyle w:val="ConsPlusNonformat"/>
              <w:jc w:val="center"/>
              <w:rPr>
                <w:rFonts w:ascii="Times New Roman" w:hAnsi="Times New Roman"/>
                <w:sz w:val="24"/>
                <w:szCs w:val="24"/>
              </w:rPr>
            </w:pPr>
            <w:r w:rsidRPr="00EF4BC4">
              <w:rPr>
                <w:rFonts w:ascii="Times New Roman" w:hAnsi="Times New Roman" w:cs="Times New Roman"/>
                <w:sz w:val="24"/>
                <w:szCs w:val="24"/>
              </w:rPr>
              <w:t>620</w:t>
            </w:r>
          </w:p>
        </w:tc>
        <w:tc>
          <w:tcPr>
            <w:tcW w:w="709" w:type="dxa"/>
            <w:tcBorders>
              <w:top w:val="single" w:sz="4" w:space="0" w:color="auto"/>
            </w:tcBorders>
          </w:tcPr>
          <w:p w:rsidR="002E5380" w:rsidRPr="00EF4BC4" w:rsidRDefault="002E5380" w:rsidP="007A7325">
            <w:pPr>
              <w:jc w:val="center"/>
            </w:pPr>
            <w:r w:rsidRPr="00EF4BC4">
              <w:t>620</w:t>
            </w:r>
          </w:p>
        </w:tc>
        <w:tc>
          <w:tcPr>
            <w:tcW w:w="708" w:type="dxa"/>
            <w:tcBorders>
              <w:top w:val="single" w:sz="4" w:space="0" w:color="auto"/>
            </w:tcBorders>
          </w:tcPr>
          <w:p w:rsidR="002E5380" w:rsidRPr="00EF4BC4" w:rsidRDefault="002E5380" w:rsidP="007A7325">
            <w:pPr>
              <w:pStyle w:val="Title"/>
              <w:rPr>
                <w:b w:val="0"/>
                <w:sz w:val="24"/>
              </w:rPr>
            </w:pPr>
            <w:r w:rsidRPr="00EF4BC4">
              <w:rPr>
                <w:b w:val="0"/>
                <w:sz w:val="24"/>
              </w:rPr>
              <w:t>620</w:t>
            </w:r>
          </w:p>
        </w:tc>
        <w:tc>
          <w:tcPr>
            <w:tcW w:w="709" w:type="dxa"/>
            <w:tcBorders>
              <w:top w:val="single" w:sz="4" w:space="0" w:color="auto"/>
            </w:tcBorders>
          </w:tcPr>
          <w:p w:rsidR="002E5380" w:rsidRPr="00510DAC" w:rsidRDefault="002E5380" w:rsidP="007A7325">
            <w:pPr>
              <w:pStyle w:val="Title"/>
              <w:rPr>
                <w:b w:val="0"/>
                <w:sz w:val="24"/>
              </w:rPr>
            </w:pPr>
            <w:r>
              <w:rPr>
                <w:b w:val="0"/>
                <w:sz w:val="24"/>
              </w:rPr>
              <w:t>620</w:t>
            </w:r>
          </w:p>
        </w:tc>
        <w:tc>
          <w:tcPr>
            <w:tcW w:w="851" w:type="dxa"/>
            <w:tcBorders>
              <w:top w:val="single" w:sz="4" w:space="0" w:color="auto"/>
            </w:tcBorders>
          </w:tcPr>
          <w:p w:rsidR="002E5380" w:rsidRPr="00EF4BC4" w:rsidRDefault="002E5380" w:rsidP="007A7325">
            <w:pPr>
              <w:autoSpaceDE w:val="0"/>
              <w:autoSpaceDN w:val="0"/>
              <w:adjustRightInd w:val="0"/>
              <w:outlineLvl w:val="1"/>
            </w:pPr>
            <w:r>
              <w:t>0,64</w:t>
            </w:r>
          </w:p>
        </w:tc>
        <w:tc>
          <w:tcPr>
            <w:tcW w:w="708" w:type="dxa"/>
            <w:tcBorders>
              <w:top w:val="single" w:sz="4" w:space="0" w:color="auto"/>
            </w:tcBorders>
          </w:tcPr>
          <w:p w:rsidR="002E5380" w:rsidRPr="00510DAC" w:rsidRDefault="002E5380" w:rsidP="007A7325">
            <w:pPr>
              <w:pStyle w:val="Title"/>
              <w:rPr>
                <w:b w:val="0"/>
                <w:sz w:val="24"/>
              </w:rPr>
            </w:pPr>
            <w:r>
              <w:rPr>
                <w:b w:val="0"/>
                <w:sz w:val="24"/>
              </w:rPr>
              <w:t>409</w:t>
            </w:r>
          </w:p>
        </w:tc>
        <w:tc>
          <w:tcPr>
            <w:tcW w:w="851" w:type="dxa"/>
            <w:tcBorders>
              <w:top w:val="single" w:sz="4" w:space="0" w:color="auto"/>
            </w:tcBorders>
          </w:tcPr>
          <w:p w:rsidR="002E5380" w:rsidRPr="00EF4BC4" w:rsidRDefault="002E5380" w:rsidP="007A7325">
            <w:pPr>
              <w:autoSpaceDE w:val="0"/>
              <w:autoSpaceDN w:val="0"/>
              <w:adjustRightInd w:val="0"/>
              <w:outlineLvl w:val="1"/>
            </w:pPr>
            <w:r>
              <w:t>-34,03</w:t>
            </w:r>
          </w:p>
        </w:tc>
        <w:tc>
          <w:tcPr>
            <w:tcW w:w="709" w:type="dxa"/>
            <w:tcBorders>
              <w:top w:val="single" w:sz="4" w:space="0" w:color="auto"/>
            </w:tcBorders>
          </w:tcPr>
          <w:p w:rsidR="002E5380" w:rsidRPr="00EF4BC4" w:rsidRDefault="002E5380" w:rsidP="007A7325">
            <w:pPr>
              <w:autoSpaceDE w:val="0"/>
              <w:autoSpaceDN w:val="0"/>
              <w:adjustRightInd w:val="0"/>
              <w:outlineLvl w:val="1"/>
            </w:pPr>
          </w:p>
        </w:tc>
        <w:tc>
          <w:tcPr>
            <w:tcW w:w="850" w:type="dxa"/>
            <w:tcBorders>
              <w:top w:val="single" w:sz="4" w:space="0" w:color="auto"/>
            </w:tcBorders>
          </w:tcPr>
          <w:p w:rsidR="002E5380" w:rsidRPr="00EF4BC4" w:rsidRDefault="002E5380" w:rsidP="007A7325">
            <w:pPr>
              <w:autoSpaceDE w:val="0"/>
              <w:autoSpaceDN w:val="0"/>
              <w:adjustRightInd w:val="0"/>
              <w:outlineLvl w:val="1"/>
            </w:pPr>
          </w:p>
        </w:tc>
        <w:tc>
          <w:tcPr>
            <w:tcW w:w="713" w:type="dxa"/>
            <w:tcBorders>
              <w:top w:val="single" w:sz="4" w:space="0" w:color="auto"/>
            </w:tcBorders>
          </w:tcPr>
          <w:p w:rsidR="002E5380" w:rsidRPr="00EF4BC4" w:rsidRDefault="002E5380" w:rsidP="007A7325">
            <w:pPr>
              <w:autoSpaceDE w:val="0"/>
              <w:autoSpaceDN w:val="0"/>
              <w:adjustRightInd w:val="0"/>
              <w:outlineLvl w:val="1"/>
            </w:pPr>
          </w:p>
        </w:tc>
        <w:tc>
          <w:tcPr>
            <w:tcW w:w="847" w:type="dxa"/>
            <w:tcBorders>
              <w:top w:val="single" w:sz="4" w:space="0" w:color="auto"/>
            </w:tcBorders>
          </w:tcPr>
          <w:p w:rsidR="002E5380" w:rsidRPr="00EF4BC4" w:rsidRDefault="002E5380" w:rsidP="007A7325">
            <w:pPr>
              <w:autoSpaceDE w:val="0"/>
              <w:autoSpaceDN w:val="0"/>
              <w:adjustRightInd w:val="0"/>
              <w:outlineLvl w:val="1"/>
            </w:pPr>
          </w:p>
        </w:tc>
        <w:tc>
          <w:tcPr>
            <w:tcW w:w="713" w:type="dxa"/>
            <w:tcBorders>
              <w:top w:val="single" w:sz="4" w:space="0" w:color="auto"/>
            </w:tcBorders>
          </w:tcPr>
          <w:p w:rsidR="002E5380" w:rsidRPr="00EF4BC4" w:rsidRDefault="002E5380" w:rsidP="007A7325">
            <w:pPr>
              <w:autoSpaceDE w:val="0"/>
              <w:autoSpaceDN w:val="0"/>
              <w:adjustRightInd w:val="0"/>
              <w:outlineLvl w:val="1"/>
            </w:pPr>
          </w:p>
        </w:tc>
        <w:tc>
          <w:tcPr>
            <w:tcW w:w="846" w:type="dxa"/>
            <w:tcBorders>
              <w:top w:val="single" w:sz="4" w:space="0" w:color="auto"/>
            </w:tcBorders>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452"/>
        </w:trPr>
        <w:tc>
          <w:tcPr>
            <w:tcW w:w="817" w:type="dxa"/>
          </w:tcPr>
          <w:p w:rsidR="002E5380" w:rsidRPr="00EF4BC4" w:rsidRDefault="002E5380" w:rsidP="007A7325">
            <w:pPr>
              <w:autoSpaceDE w:val="0"/>
              <w:autoSpaceDN w:val="0"/>
              <w:adjustRightInd w:val="0"/>
              <w:outlineLvl w:val="1"/>
            </w:pPr>
            <w:r w:rsidRPr="00EF4BC4">
              <w:t>7.3.</w:t>
            </w:r>
          </w:p>
        </w:tc>
        <w:tc>
          <w:tcPr>
            <w:tcW w:w="2351" w:type="dxa"/>
          </w:tcPr>
          <w:p w:rsidR="002E5380" w:rsidRPr="00EF4BC4" w:rsidRDefault="002E5380" w:rsidP="007A7325">
            <w:pPr>
              <w:rPr>
                <w:highlight w:val="yellow"/>
              </w:rPr>
            </w:pPr>
            <w:r w:rsidRPr="00EF4BC4">
              <w:t>Объем муниципальных услуг, предоставляемых детскими садами:</w:t>
            </w:r>
          </w:p>
          <w:p w:rsidR="002E5380" w:rsidRPr="00955179" w:rsidRDefault="002E5380" w:rsidP="007A7325">
            <w:r w:rsidRPr="00EF4BC4">
              <w:t>услуги по реализации основных общеобразова</w:t>
            </w:r>
            <w:r>
              <w:t>-</w:t>
            </w:r>
            <w:r w:rsidRPr="00EF4BC4">
              <w:t xml:space="preserve">тельных программ в группах общеразвивающей направленности     </w:t>
            </w:r>
          </w:p>
        </w:tc>
        <w:tc>
          <w:tcPr>
            <w:tcW w:w="1047" w:type="dxa"/>
          </w:tcPr>
          <w:p w:rsidR="002E5380" w:rsidRPr="00EF4BC4" w:rsidRDefault="002E5380" w:rsidP="007A7325">
            <w:pPr>
              <w:jc w:val="center"/>
              <w:rPr>
                <w:highlight w:val="yellow"/>
              </w:rPr>
            </w:pPr>
            <w:r>
              <w:t>число воспитан</w:t>
            </w:r>
            <w:r w:rsidRPr="00EF4BC4">
              <w:t>ников</w:t>
            </w:r>
          </w:p>
        </w:tc>
        <w:tc>
          <w:tcPr>
            <w:tcW w:w="701" w:type="dxa"/>
          </w:tcPr>
          <w:p w:rsidR="002E5380" w:rsidRPr="00EF4BC4" w:rsidRDefault="002E5380" w:rsidP="007A7325">
            <w:pPr>
              <w:pStyle w:val="ConsPlusNonformat"/>
              <w:jc w:val="center"/>
              <w:rPr>
                <w:rFonts w:ascii="Times New Roman" w:hAnsi="Times New Roman"/>
                <w:sz w:val="24"/>
                <w:szCs w:val="24"/>
                <w:highlight w:val="yellow"/>
              </w:rPr>
            </w:pPr>
            <w:r w:rsidRPr="00EF4BC4">
              <w:rPr>
                <w:rFonts w:ascii="Times New Roman" w:hAnsi="Times New Roman" w:cs="Times New Roman"/>
                <w:sz w:val="24"/>
                <w:szCs w:val="24"/>
              </w:rPr>
              <w:t>1268</w:t>
            </w:r>
          </w:p>
        </w:tc>
        <w:tc>
          <w:tcPr>
            <w:tcW w:w="709" w:type="dxa"/>
          </w:tcPr>
          <w:p w:rsidR="002E5380" w:rsidRPr="00EF4BC4" w:rsidRDefault="002E5380" w:rsidP="007A7325">
            <w:pPr>
              <w:pStyle w:val="ConsPlusNonformat"/>
              <w:jc w:val="center"/>
              <w:rPr>
                <w:rFonts w:ascii="Times New Roman" w:hAnsi="Times New Roman"/>
                <w:sz w:val="24"/>
                <w:szCs w:val="24"/>
                <w:highlight w:val="yellow"/>
              </w:rPr>
            </w:pPr>
            <w:r w:rsidRPr="00EF4BC4">
              <w:rPr>
                <w:rFonts w:ascii="Times New Roman" w:hAnsi="Times New Roman" w:cs="Times New Roman"/>
                <w:sz w:val="24"/>
                <w:szCs w:val="24"/>
              </w:rPr>
              <w:t>1270</w:t>
            </w:r>
          </w:p>
        </w:tc>
        <w:tc>
          <w:tcPr>
            <w:tcW w:w="709" w:type="dxa"/>
          </w:tcPr>
          <w:p w:rsidR="002E5380" w:rsidRPr="00EF4BC4" w:rsidRDefault="002E5380" w:rsidP="007A7325">
            <w:pPr>
              <w:pStyle w:val="ConsPlusNonformat"/>
              <w:jc w:val="center"/>
              <w:rPr>
                <w:rFonts w:ascii="Times New Roman" w:hAnsi="Times New Roman"/>
                <w:sz w:val="24"/>
                <w:szCs w:val="24"/>
                <w:highlight w:val="yellow"/>
              </w:rPr>
            </w:pPr>
            <w:r w:rsidRPr="00EF4BC4">
              <w:rPr>
                <w:rFonts w:ascii="Times New Roman" w:hAnsi="Times New Roman" w:cs="Times New Roman"/>
                <w:sz w:val="24"/>
                <w:szCs w:val="24"/>
              </w:rPr>
              <w:t>1360</w:t>
            </w:r>
          </w:p>
        </w:tc>
        <w:tc>
          <w:tcPr>
            <w:tcW w:w="709" w:type="dxa"/>
          </w:tcPr>
          <w:p w:rsidR="002E5380" w:rsidRPr="00EF4BC4" w:rsidRDefault="002E5380" w:rsidP="007A7325">
            <w:pPr>
              <w:jc w:val="center"/>
            </w:pPr>
            <w:r w:rsidRPr="00EF4BC4">
              <w:t>1360</w:t>
            </w:r>
          </w:p>
        </w:tc>
        <w:tc>
          <w:tcPr>
            <w:tcW w:w="708" w:type="dxa"/>
          </w:tcPr>
          <w:p w:rsidR="002E5380" w:rsidRPr="00EF4BC4" w:rsidRDefault="002E5380" w:rsidP="007A7325">
            <w:pPr>
              <w:pStyle w:val="Title"/>
              <w:rPr>
                <w:b w:val="0"/>
                <w:sz w:val="24"/>
              </w:rPr>
            </w:pPr>
            <w:r w:rsidRPr="00EF4BC4">
              <w:rPr>
                <w:b w:val="0"/>
                <w:sz w:val="24"/>
              </w:rPr>
              <w:t>1360</w:t>
            </w:r>
          </w:p>
        </w:tc>
        <w:tc>
          <w:tcPr>
            <w:tcW w:w="709" w:type="dxa"/>
          </w:tcPr>
          <w:p w:rsidR="002E5380" w:rsidRPr="00510DAC" w:rsidRDefault="002E5380" w:rsidP="007A7325">
            <w:pPr>
              <w:pStyle w:val="Title"/>
              <w:rPr>
                <w:b w:val="0"/>
                <w:sz w:val="24"/>
              </w:rPr>
            </w:pPr>
            <w:r>
              <w:rPr>
                <w:b w:val="0"/>
                <w:sz w:val="24"/>
              </w:rPr>
              <w:t>1360</w:t>
            </w:r>
          </w:p>
        </w:tc>
        <w:tc>
          <w:tcPr>
            <w:tcW w:w="851" w:type="dxa"/>
          </w:tcPr>
          <w:p w:rsidR="002E5380" w:rsidRPr="00EF4BC4" w:rsidRDefault="002E5380" w:rsidP="007A7325">
            <w:pPr>
              <w:autoSpaceDE w:val="0"/>
              <w:autoSpaceDN w:val="0"/>
              <w:adjustRightInd w:val="0"/>
              <w:outlineLvl w:val="1"/>
            </w:pPr>
            <w:r>
              <w:t>7,25</w:t>
            </w:r>
          </w:p>
        </w:tc>
        <w:tc>
          <w:tcPr>
            <w:tcW w:w="708" w:type="dxa"/>
          </w:tcPr>
          <w:p w:rsidR="002E5380" w:rsidRPr="00510DAC" w:rsidRDefault="002E5380" w:rsidP="007A7325">
            <w:pPr>
              <w:pStyle w:val="Title"/>
              <w:rPr>
                <w:b w:val="0"/>
                <w:sz w:val="24"/>
              </w:rPr>
            </w:pPr>
            <w:r>
              <w:rPr>
                <w:b w:val="0"/>
                <w:sz w:val="24"/>
              </w:rPr>
              <w:t>1466</w:t>
            </w:r>
          </w:p>
        </w:tc>
        <w:tc>
          <w:tcPr>
            <w:tcW w:w="851" w:type="dxa"/>
          </w:tcPr>
          <w:p w:rsidR="002E5380" w:rsidRPr="00EF4BC4" w:rsidRDefault="002E5380" w:rsidP="007A7325">
            <w:pPr>
              <w:autoSpaceDE w:val="0"/>
              <w:autoSpaceDN w:val="0"/>
              <w:adjustRightInd w:val="0"/>
              <w:outlineLvl w:val="1"/>
            </w:pPr>
            <w:r>
              <w:t>15,43</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3745"/>
        </w:trPr>
        <w:tc>
          <w:tcPr>
            <w:tcW w:w="817" w:type="dxa"/>
          </w:tcPr>
          <w:p w:rsidR="002E5380" w:rsidRPr="00EF4BC4" w:rsidRDefault="002E5380" w:rsidP="007A7325">
            <w:pPr>
              <w:autoSpaceDE w:val="0"/>
              <w:autoSpaceDN w:val="0"/>
              <w:adjustRightInd w:val="0"/>
              <w:outlineLvl w:val="1"/>
            </w:pPr>
            <w:r w:rsidRPr="00EF4BC4">
              <w:t>7.4.</w:t>
            </w:r>
          </w:p>
        </w:tc>
        <w:tc>
          <w:tcPr>
            <w:tcW w:w="2351" w:type="dxa"/>
          </w:tcPr>
          <w:p w:rsidR="002E5380" w:rsidRPr="00955179" w:rsidRDefault="002E5380" w:rsidP="007A7325">
            <w:r w:rsidRPr="00EF4BC4">
              <w:t>Объем муниципальных услуг, предоставляемых детскими садами комби</w:t>
            </w:r>
            <w:r>
              <w:t>-</w:t>
            </w:r>
            <w:r w:rsidRPr="00EF4BC4">
              <w:t>нированного вида:</w:t>
            </w:r>
            <w:r>
              <w:t xml:space="preserve"> </w:t>
            </w:r>
            <w:r w:rsidRPr="00EF4BC4">
              <w:t>Услу</w:t>
            </w:r>
            <w:r>
              <w:t>-</w:t>
            </w:r>
            <w:r w:rsidRPr="00EF4BC4">
              <w:t>ги по реализации основных общеобразова</w:t>
            </w:r>
            <w:r>
              <w:t>-</w:t>
            </w:r>
            <w:r w:rsidRPr="00EF4BC4">
              <w:t>тельных программ</w:t>
            </w:r>
            <w:r>
              <w:t xml:space="preserve"> в группах общеразвиваю-щей, ком</w:t>
            </w:r>
            <w:r w:rsidRPr="00EF4BC4">
              <w:t>пенсирующей и комбинированной нап</w:t>
            </w:r>
            <w:r>
              <w:t>-</w:t>
            </w:r>
            <w:r w:rsidRPr="00EF4BC4">
              <w:t>равленности в детских садах комбинированного вида</w:t>
            </w:r>
          </w:p>
        </w:tc>
        <w:tc>
          <w:tcPr>
            <w:tcW w:w="1047" w:type="dxa"/>
          </w:tcPr>
          <w:p w:rsidR="002E5380" w:rsidRPr="00EF4BC4" w:rsidRDefault="002E5380" w:rsidP="007A7325">
            <w:pPr>
              <w:jc w:val="center"/>
            </w:pPr>
            <w:r>
              <w:t>число воспитан</w:t>
            </w:r>
            <w:r w:rsidRPr="00EF4BC4">
              <w:t>ников</w:t>
            </w:r>
          </w:p>
        </w:tc>
        <w:tc>
          <w:tcPr>
            <w:tcW w:w="701" w:type="dxa"/>
          </w:tcPr>
          <w:p w:rsidR="002E5380" w:rsidRPr="00EF4BC4" w:rsidRDefault="002E5380" w:rsidP="007A7325">
            <w:pPr>
              <w:pStyle w:val="ConsPlusNonformat"/>
              <w:jc w:val="center"/>
              <w:rPr>
                <w:rFonts w:ascii="Times New Roman" w:hAnsi="Times New Roman"/>
                <w:sz w:val="24"/>
                <w:szCs w:val="24"/>
                <w:highlight w:val="yellow"/>
              </w:rPr>
            </w:pPr>
            <w:r w:rsidRPr="00EF4BC4">
              <w:rPr>
                <w:rFonts w:ascii="Times New Roman" w:hAnsi="Times New Roman" w:cs="Times New Roman"/>
                <w:sz w:val="24"/>
                <w:szCs w:val="24"/>
              </w:rPr>
              <w:t>215</w:t>
            </w:r>
          </w:p>
        </w:tc>
        <w:tc>
          <w:tcPr>
            <w:tcW w:w="709" w:type="dxa"/>
          </w:tcPr>
          <w:p w:rsidR="002E5380" w:rsidRPr="00EF4BC4" w:rsidRDefault="002E5380" w:rsidP="007A7325">
            <w:pPr>
              <w:pStyle w:val="ConsPlusNonformat"/>
              <w:jc w:val="center"/>
              <w:rPr>
                <w:rFonts w:ascii="Times New Roman" w:hAnsi="Times New Roman"/>
                <w:sz w:val="24"/>
                <w:szCs w:val="24"/>
                <w:highlight w:val="yellow"/>
              </w:rPr>
            </w:pPr>
            <w:r w:rsidRPr="00EF4BC4">
              <w:rPr>
                <w:rFonts w:ascii="Times New Roman" w:hAnsi="Times New Roman" w:cs="Times New Roman"/>
                <w:sz w:val="24"/>
                <w:szCs w:val="24"/>
              </w:rPr>
              <w:t>1040</w:t>
            </w:r>
          </w:p>
        </w:tc>
        <w:tc>
          <w:tcPr>
            <w:tcW w:w="709" w:type="dxa"/>
          </w:tcPr>
          <w:p w:rsidR="002E5380" w:rsidRPr="00EF4BC4" w:rsidRDefault="002E5380" w:rsidP="007A7325">
            <w:pPr>
              <w:pStyle w:val="ConsPlusNonformat"/>
              <w:jc w:val="center"/>
              <w:rPr>
                <w:rFonts w:ascii="Times New Roman" w:hAnsi="Times New Roman"/>
                <w:sz w:val="24"/>
                <w:szCs w:val="24"/>
                <w:highlight w:val="yellow"/>
              </w:rPr>
            </w:pPr>
            <w:r w:rsidRPr="00EF4BC4">
              <w:rPr>
                <w:rFonts w:ascii="Times New Roman" w:hAnsi="Times New Roman" w:cs="Times New Roman"/>
                <w:sz w:val="24"/>
                <w:szCs w:val="24"/>
              </w:rPr>
              <w:t>1100</w:t>
            </w:r>
          </w:p>
        </w:tc>
        <w:tc>
          <w:tcPr>
            <w:tcW w:w="709" w:type="dxa"/>
          </w:tcPr>
          <w:p w:rsidR="002E5380" w:rsidRPr="00EF4BC4" w:rsidRDefault="002E5380" w:rsidP="007A7325">
            <w:pPr>
              <w:jc w:val="center"/>
            </w:pPr>
            <w:r w:rsidRPr="00EF4BC4">
              <w:t>1100</w:t>
            </w:r>
          </w:p>
        </w:tc>
        <w:tc>
          <w:tcPr>
            <w:tcW w:w="708" w:type="dxa"/>
          </w:tcPr>
          <w:p w:rsidR="002E5380" w:rsidRPr="00EF4BC4" w:rsidRDefault="002E5380" w:rsidP="007A7325">
            <w:pPr>
              <w:pStyle w:val="Title"/>
              <w:rPr>
                <w:b w:val="0"/>
                <w:sz w:val="24"/>
              </w:rPr>
            </w:pPr>
            <w:r w:rsidRPr="00EF4BC4">
              <w:rPr>
                <w:b w:val="0"/>
                <w:sz w:val="24"/>
              </w:rPr>
              <w:t>1100</w:t>
            </w:r>
          </w:p>
        </w:tc>
        <w:tc>
          <w:tcPr>
            <w:tcW w:w="709" w:type="dxa"/>
          </w:tcPr>
          <w:p w:rsidR="002E5380" w:rsidRPr="00510DAC" w:rsidRDefault="002E5380" w:rsidP="007A7325">
            <w:pPr>
              <w:pStyle w:val="Title"/>
              <w:rPr>
                <w:b w:val="0"/>
                <w:sz w:val="24"/>
              </w:rPr>
            </w:pPr>
            <w:r>
              <w:rPr>
                <w:b w:val="0"/>
                <w:sz w:val="24"/>
              </w:rPr>
              <w:t>1100</w:t>
            </w:r>
          </w:p>
        </w:tc>
        <w:tc>
          <w:tcPr>
            <w:tcW w:w="851" w:type="dxa"/>
          </w:tcPr>
          <w:p w:rsidR="002E5380" w:rsidRPr="00EF4BC4" w:rsidRDefault="002E5380" w:rsidP="007A7325">
            <w:pPr>
              <w:autoSpaceDE w:val="0"/>
              <w:autoSpaceDN w:val="0"/>
              <w:adjustRightInd w:val="0"/>
              <w:outlineLvl w:val="1"/>
            </w:pPr>
            <w:r>
              <w:t>411,6</w:t>
            </w:r>
          </w:p>
        </w:tc>
        <w:tc>
          <w:tcPr>
            <w:tcW w:w="708" w:type="dxa"/>
          </w:tcPr>
          <w:p w:rsidR="002E5380" w:rsidRPr="00510DAC" w:rsidRDefault="002E5380" w:rsidP="007A7325">
            <w:pPr>
              <w:pStyle w:val="Title"/>
              <w:rPr>
                <w:b w:val="0"/>
                <w:sz w:val="24"/>
              </w:rPr>
            </w:pPr>
            <w:r>
              <w:rPr>
                <w:b w:val="0"/>
                <w:sz w:val="24"/>
              </w:rPr>
              <w:t>1106</w:t>
            </w:r>
          </w:p>
        </w:tc>
        <w:tc>
          <w:tcPr>
            <w:tcW w:w="851" w:type="dxa"/>
          </w:tcPr>
          <w:p w:rsidR="002E5380" w:rsidRPr="00EF4BC4" w:rsidRDefault="002E5380" w:rsidP="007A7325">
            <w:pPr>
              <w:autoSpaceDE w:val="0"/>
              <w:autoSpaceDN w:val="0"/>
              <w:adjustRightInd w:val="0"/>
              <w:outlineLvl w:val="1"/>
            </w:pPr>
            <w:r>
              <w:t>6,34</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val="restart"/>
          </w:tcPr>
          <w:p w:rsidR="002E5380" w:rsidRPr="00EF4BC4" w:rsidRDefault="002E5380" w:rsidP="007A7325">
            <w:pPr>
              <w:autoSpaceDE w:val="0"/>
              <w:autoSpaceDN w:val="0"/>
              <w:adjustRightInd w:val="0"/>
              <w:outlineLvl w:val="1"/>
            </w:pPr>
            <w:r w:rsidRPr="00EF4BC4">
              <w:t>7.5.</w:t>
            </w:r>
          </w:p>
        </w:tc>
        <w:tc>
          <w:tcPr>
            <w:tcW w:w="2351" w:type="dxa"/>
          </w:tcPr>
          <w:p w:rsidR="002E5380" w:rsidRPr="00EF4BC4" w:rsidRDefault="002E5380" w:rsidP="00AF0973">
            <w:pPr>
              <w:rPr>
                <w:highlight w:val="yellow"/>
              </w:rPr>
            </w:pPr>
            <w:r w:rsidRPr="00EF4BC4">
              <w:t xml:space="preserve">Объем </w:t>
            </w:r>
            <w:r>
              <w:t>муниципальных</w:t>
            </w:r>
            <w:r w:rsidRPr="00EF4BC4">
              <w:t xml:space="preserve"> услуг,</w:t>
            </w:r>
            <w:r>
              <w:t xml:space="preserve"> предоставляемых центрами разви</w:t>
            </w:r>
            <w:r w:rsidRPr="00EF4BC4">
              <w:t>тия ребенка - детскими садами:</w:t>
            </w:r>
          </w:p>
        </w:tc>
        <w:tc>
          <w:tcPr>
            <w:tcW w:w="1047" w:type="dxa"/>
          </w:tcPr>
          <w:p w:rsidR="002E5380" w:rsidRPr="00EF4BC4" w:rsidRDefault="002E5380" w:rsidP="007A7325">
            <w:pPr>
              <w:jc w:val="center"/>
              <w:rPr>
                <w:highlight w:val="yellow"/>
              </w:rPr>
            </w:pPr>
          </w:p>
        </w:tc>
        <w:tc>
          <w:tcPr>
            <w:tcW w:w="701"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pPr>
          </w:p>
        </w:tc>
        <w:tc>
          <w:tcPr>
            <w:tcW w:w="708" w:type="dxa"/>
          </w:tcPr>
          <w:p w:rsidR="002E5380" w:rsidRPr="00EF4BC4" w:rsidRDefault="002E5380" w:rsidP="007A7325">
            <w:pPr>
              <w:pStyle w:val="Title"/>
              <w:rPr>
                <w:b w:val="0"/>
                <w:sz w:val="24"/>
              </w:rPr>
            </w:pP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pPr>
              <w:rPr>
                <w:highlight w:val="yellow"/>
              </w:rPr>
            </w:pPr>
            <w:r w:rsidRPr="00EF4BC4">
              <w:t>услуги по реализации основных общеобразова</w:t>
            </w:r>
            <w:r>
              <w:t>-</w:t>
            </w:r>
            <w:r w:rsidRPr="00EF4BC4">
              <w:t>тельных програм</w:t>
            </w:r>
            <w:r>
              <w:t>м в группах общеразвивающей направленности с приоритетным осу</w:t>
            </w:r>
            <w:r w:rsidRPr="00EF4BC4">
              <w:t>ществлением нескольких</w:t>
            </w:r>
            <w:r>
              <w:t xml:space="preserve"> напра</w:t>
            </w:r>
            <w:r w:rsidRPr="00EF4BC4">
              <w:t xml:space="preserve">влений в центрах развития ребенка - детских садах    </w:t>
            </w:r>
          </w:p>
        </w:tc>
        <w:tc>
          <w:tcPr>
            <w:tcW w:w="1047" w:type="dxa"/>
          </w:tcPr>
          <w:p w:rsidR="002E5380" w:rsidRPr="00EF4BC4" w:rsidRDefault="002E5380" w:rsidP="007A7325">
            <w:pPr>
              <w:jc w:val="center"/>
              <w:rPr>
                <w:highlight w:val="yellow"/>
              </w:rPr>
            </w:pPr>
            <w:r>
              <w:t>число воспитан</w:t>
            </w:r>
            <w:r w:rsidRPr="00EF4BC4">
              <w:t>ников</w:t>
            </w:r>
          </w:p>
        </w:tc>
        <w:tc>
          <w:tcPr>
            <w:tcW w:w="701"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1037</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185</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200</w:t>
            </w:r>
          </w:p>
        </w:tc>
        <w:tc>
          <w:tcPr>
            <w:tcW w:w="709" w:type="dxa"/>
          </w:tcPr>
          <w:p w:rsidR="002E5380" w:rsidRPr="00EF4BC4" w:rsidRDefault="002E5380" w:rsidP="007A7325">
            <w:pPr>
              <w:jc w:val="center"/>
              <w:rPr>
                <w:highlight w:val="yellow"/>
              </w:rPr>
            </w:pPr>
            <w:r w:rsidRPr="00EF4BC4">
              <w:t>200</w:t>
            </w:r>
          </w:p>
        </w:tc>
        <w:tc>
          <w:tcPr>
            <w:tcW w:w="708" w:type="dxa"/>
          </w:tcPr>
          <w:p w:rsidR="002E5380" w:rsidRPr="00EF4BC4" w:rsidRDefault="002E5380" w:rsidP="007A7325">
            <w:pPr>
              <w:pStyle w:val="Title"/>
              <w:rPr>
                <w:b w:val="0"/>
                <w:sz w:val="24"/>
              </w:rPr>
            </w:pPr>
            <w:r w:rsidRPr="00EF4BC4">
              <w:rPr>
                <w:b w:val="0"/>
                <w:sz w:val="24"/>
              </w:rPr>
              <w:t>200</w:t>
            </w:r>
          </w:p>
        </w:tc>
        <w:tc>
          <w:tcPr>
            <w:tcW w:w="709" w:type="dxa"/>
          </w:tcPr>
          <w:p w:rsidR="002E5380" w:rsidRPr="00510DAC" w:rsidRDefault="002E5380" w:rsidP="007A7325">
            <w:pPr>
              <w:pStyle w:val="Title"/>
              <w:rPr>
                <w:b w:val="0"/>
                <w:sz w:val="24"/>
              </w:rPr>
            </w:pPr>
            <w:r>
              <w:rPr>
                <w:b w:val="0"/>
                <w:sz w:val="24"/>
              </w:rPr>
              <w:t>1037</w:t>
            </w: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216</w:t>
            </w:r>
          </w:p>
        </w:tc>
        <w:tc>
          <w:tcPr>
            <w:tcW w:w="851" w:type="dxa"/>
          </w:tcPr>
          <w:p w:rsidR="002E5380" w:rsidRPr="00EF4BC4" w:rsidRDefault="002E5380" w:rsidP="007A7325">
            <w:pPr>
              <w:autoSpaceDE w:val="0"/>
              <w:autoSpaceDN w:val="0"/>
              <w:adjustRightInd w:val="0"/>
              <w:outlineLvl w:val="1"/>
            </w:pPr>
            <w:r>
              <w:t>16,75</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val="restart"/>
          </w:tcPr>
          <w:p w:rsidR="002E5380" w:rsidRPr="00EF4BC4" w:rsidRDefault="002E5380" w:rsidP="007A7325">
            <w:pPr>
              <w:autoSpaceDE w:val="0"/>
              <w:autoSpaceDN w:val="0"/>
              <w:adjustRightInd w:val="0"/>
              <w:outlineLvl w:val="1"/>
            </w:pPr>
            <w:r w:rsidRPr="00EF4BC4">
              <w:t>7.6.</w:t>
            </w:r>
          </w:p>
        </w:tc>
        <w:tc>
          <w:tcPr>
            <w:tcW w:w="2351" w:type="dxa"/>
          </w:tcPr>
          <w:p w:rsidR="002E5380" w:rsidRPr="00EF4BC4" w:rsidRDefault="002E5380" w:rsidP="007A7325">
            <w:pPr>
              <w:rPr>
                <w:highlight w:val="yellow"/>
              </w:rPr>
            </w:pPr>
            <w:r w:rsidRPr="00EF4BC4">
              <w:t>Объем муниципальных услуг</w:t>
            </w:r>
            <w:r>
              <w:t>, предоставляемых начальной шко</w:t>
            </w:r>
            <w:r w:rsidRPr="00EF4BC4">
              <w:t xml:space="preserve">лой </w:t>
            </w:r>
            <w:r>
              <w:t>–</w:t>
            </w:r>
            <w:r w:rsidRPr="00EF4BC4">
              <w:t xml:space="preserve"> детским садом компенсирующего вида:</w:t>
            </w:r>
          </w:p>
        </w:tc>
        <w:tc>
          <w:tcPr>
            <w:tcW w:w="1047" w:type="dxa"/>
          </w:tcPr>
          <w:p w:rsidR="002E5380" w:rsidRPr="00EF4BC4" w:rsidRDefault="002E5380" w:rsidP="007A7325">
            <w:pPr>
              <w:jc w:val="center"/>
              <w:rPr>
                <w:highlight w:val="yellow"/>
              </w:rPr>
            </w:pPr>
          </w:p>
        </w:tc>
        <w:tc>
          <w:tcPr>
            <w:tcW w:w="701"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pPr>
          </w:p>
        </w:tc>
        <w:tc>
          <w:tcPr>
            <w:tcW w:w="708" w:type="dxa"/>
          </w:tcPr>
          <w:p w:rsidR="002E5380" w:rsidRPr="00EF4BC4" w:rsidRDefault="002E5380" w:rsidP="007A7325">
            <w:pPr>
              <w:pStyle w:val="Title"/>
              <w:rPr>
                <w:b w:val="0"/>
                <w:sz w:val="24"/>
              </w:rPr>
            </w:pP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pPr>
              <w:rPr>
                <w:highlight w:val="yellow"/>
              </w:rPr>
            </w:pPr>
            <w:r w:rsidRPr="00EF4BC4">
              <w:t>услуги по воспитанию, развитию и обучению детей по основной обще</w:t>
            </w:r>
            <w:r>
              <w:t>-</w:t>
            </w:r>
            <w:r w:rsidRPr="00EF4BC4">
              <w:t>образовательной программе дошкольного образования</w:t>
            </w:r>
          </w:p>
        </w:tc>
        <w:tc>
          <w:tcPr>
            <w:tcW w:w="1047"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число воспитан</w:t>
            </w:r>
            <w:r w:rsidRPr="00EF4BC4">
              <w:rPr>
                <w:rFonts w:ascii="Times New Roman" w:hAnsi="Times New Roman" w:cs="Times New Roman"/>
                <w:sz w:val="24"/>
                <w:szCs w:val="24"/>
              </w:rPr>
              <w:t xml:space="preserve">ников   </w:t>
            </w:r>
          </w:p>
        </w:tc>
        <w:tc>
          <w:tcPr>
            <w:tcW w:w="701"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117</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117</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117</w:t>
            </w:r>
          </w:p>
        </w:tc>
        <w:tc>
          <w:tcPr>
            <w:tcW w:w="709" w:type="dxa"/>
          </w:tcPr>
          <w:p w:rsidR="002E5380" w:rsidRPr="00EF4BC4" w:rsidRDefault="002E5380" w:rsidP="007A7325">
            <w:pPr>
              <w:jc w:val="center"/>
            </w:pPr>
            <w:r w:rsidRPr="00EF4BC4">
              <w:t>117</w:t>
            </w:r>
          </w:p>
        </w:tc>
        <w:tc>
          <w:tcPr>
            <w:tcW w:w="708" w:type="dxa"/>
          </w:tcPr>
          <w:p w:rsidR="002E5380" w:rsidRPr="00EF4BC4" w:rsidRDefault="002E5380" w:rsidP="007A7325">
            <w:pPr>
              <w:pStyle w:val="Title"/>
              <w:rPr>
                <w:b w:val="0"/>
                <w:sz w:val="24"/>
              </w:rPr>
            </w:pPr>
            <w:r w:rsidRPr="00EF4BC4">
              <w:rPr>
                <w:b w:val="0"/>
                <w:sz w:val="24"/>
              </w:rPr>
              <w:t>117</w:t>
            </w:r>
          </w:p>
        </w:tc>
        <w:tc>
          <w:tcPr>
            <w:tcW w:w="709" w:type="dxa"/>
          </w:tcPr>
          <w:p w:rsidR="002E5380" w:rsidRPr="00510DAC" w:rsidRDefault="002E5380" w:rsidP="007A7325">
            <w:pPr>
              <w:pStyle w:val="Title"/>
              <w:rPr>
                <w:b w:val="0"/>
                <w:sz w:val="24"/>
              </w:rPr>
            </w:pPr>
            <w:r>
              <w:rPr>
                <w:b w:val="0"/>
                <w:sz w:val="24"/>
              </w:rPr>
              <w:t>117</w:t>
            </w: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117</w:t>
            </w:r>
          </w:p>
        </w:tc>
        <w:tc>
          <w:tcPr>
            <w:tcW w:w="851" w:type="dxa"/>
          </w:tcPr>
          <w:p w:rsidR="002E5380" w:rsidRPr="00EF4BC4" w:rsidRDefault="002E5380" w:rsidP="007A7325">
            <w:pPr>
              <w:autoSpaceDE w:val="0"/>
              <w:autoSpaceDN w:val="0"/>
              <w:adjustRightInd w:val="0"/>
              <w:outlineLvl w:val="1"/>
            </w:pP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pPr>
              <w:rPr>
                <w:highlight w:val="yellow"/>
              </w:rPr>
            </w:pPr>
            <w:r w:rsidRPr="00EF4BC4">
              <w:t>услуги по реализации общеобразовательной программы начального общего образования</w:t>
            </w:r>
          </w:p>
        </w:tc>
        <w:tc>
          <w:tcPr>
            <w:tcW w:w="1047"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количест</w:t>
            </w:r>
            <w:r w:rsidRPr="00EF4BC4">
              <w:rPr>
                <w:rFonts w:ascii="Times New Roman" w:hAnsi="Times New Roman" w:cs="Times New Roman"/>
                <w:sz w:val="24"/>
                <w:szCs w:val="24"/>
              </w:rPr>
              <w:t xml:space="preserve">во учащихся    </w:t>
            </w:r>
          </w:p>
        </w:tc>
        <w:tc>
          <w:tcPr>
            <w:tcW w:w="701"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51</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51</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51</w:t>
            </w:r>
          </w:p>
        </w:tc>
        <w:tc>
          <w:tcPr>
            <w:tcW w:w="709" w:type="dxa"/>
          </w:tcPr>
          <w:p w:rsidR="002E5380" w:rsidRPr="00EF4BC4" w:rsidRDefault="002E5380" w:rsidP="007A7325">
            <w:pPr>
              <w:jc w:val="center"/>
            </w:pPr>
            <w:r w:rsidRPr="00EF4BC4">
              <w:t>51</w:t>
            </w:r>
          </w:p>
        </w:tc>
        <w:tc>
          <w:tcPr>
            <w:tcW w:w="708" w:type="dxa"/>
          </w:tcPr>
          <w:p w:rsidR="002E5380" w:rsidRPr="00EF4BC4" w:rsidRDefault="002E5380" w:rsidP="007A7325">
            <w:pPr>
              <w:pStyle w:val="Title"/>
              <w:rPr>
                <w:b w:val="0"/>
                <w:sz w:val="24"/>
              </w:rPr>
            </w:pPr>
            <w:r w:rsidRPr="00EF4BC4">
              <w:rPr>
                <w:b w:val="0"/>
                <w:sz w:val="24"/>
              </w:rPr>
              <w:t>51</w:t>
            </w: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49</w:t>
            </w:r>
          </w:p>
        </w:tc>
        <w:tc>
          <w:tcPr>
            <w:tcW w:w="851" w:type="dxa"/>
          </w:tcPr>
          <w:p w:rsidR="002E5380" w:rsidRPr="00EF4BC4" w:rsidRDefault="002E5380" w:rsidP="007A7325">
            <w:pPr>
              <w:autoSpaceDE w:val="0"/>
              <w:autoSpaceDN w:val="0"/>
              <w:adjustRightInd w:val="0"/>
              <w:outlineLvl w:val="1"/>
            </w:pPr>
            <w:r>
              <w:t>-3,92</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val="restart"/>
          </w:tcPr>
          <w:p w:rsidR="002E5380" w:rsidRPr="00EF4BC4" w:rsidRDefault="002E5380" w:rsidP="007A7325">
            <w:pPr>
              <w:autoSpaceDE w:val="0"/>
              <w:autoSpaceDN w:val="0"/>
              <w:adjustRightInd w:val="0"/>
              <w:outlineLvl w:val="1"/>
            </w:pPr>
            <w:r w:rsidRPr="00EF4BC4">
              <w:t>7.7.</w:t>
            </w:r>
          </w:p>
        </w:tc>
        <w:tc>
          <w:tcPr>
            <w:tcW w:w="2351" w:type="dxa"/>
          </w:tcPr>
          <w:p w:rsidR="002E5380" w:rsidRPr="00EF4BC4" w:rsidRDefault="002E5380" w:rsidP="007A7325">
            <w:pPr>
              <w:rPr>
                <w:highlight w:val="yellow"/>
              </w:rPr>
            </w:pPr>
            <w:r w:rsidRPr="00EF4BC4">
              <w:t>Объем муниципальных услуг, предоставляемых средними общеобразова</w:t>
            </w:r>
            <w:r>
              <w:t>-</w:t>
            </w:r>
            <w:r w:rsidRPr="00EF4BC4">
              <w:t>тельными школами:</w:t>
            </w:r>
          </w:p>
        </w:tc>
        <w:tc>
          <w:tcPr>
            <w:tcW w:w="1047" w:type="dxa"/>
          </w:tcPr>
          <w:p w:rsidR="002E5380" w:rsidRPr="00EF4BC4" w:rsidRDefault="002E5380" w:rsidP="007A7325">
            <w:pPr>
              <w:jc w:val="center"/>
              <w:rPr>
                <w:highlight w:val="yellow"/>
              </w:rPr>
            </w:pPr>
          </w:p>
        </w:tc>
        <w:tc>
          <w:tcPr>
            <w:tcW w:w="701"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pPr>
          </w:p>
        </w:tc>
        <w:tc>
          <w:tcPr>
            <w:tcW w:w="708" w:type="dxa"/>
          </w:tcPr>
          <w:p w:rsidR="002E5380" w:rsidRPr="00EF4BC4" w:rsidRDefault="002E5380" w:rsidP="007A7325">
            <w:pPr>
              <w:pStyle w:val="Title"/>
              <w:rPr>
                <w:b w:val="0"/>
                <w:sz w:val="24"/>
              </w:rPr>
            </w:pP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pPr>
              <w:rPr>
                <w:highlight w:val="yellow"/>
              </w:rPr>
            </w:pPr>
            <w:r>
              <w:t>услуги по реализации общеобра</w:t>
            </w:r>
            <w:r w:rsidRPr="00EF4BC4">
              <w:t>зовательной программы начального общего образования</w:t>
            </w:r>
          </w:p>
        </w:tc>
        <w:tc>
          <w:tcPr>
            <w:tcW w:w="1047"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количест</w:t>
            </w:r>
            <w:r w:rsidRPr="00EF4BC4">
              <w:rPr>
                <w:rFonts w:ascii="Times New Roman" w:hAnsi="Times New Roman" w:cs="Times New Roman"/>
                <w:sz w:val="24"/>
                <w:szCs w:val="24"/>
              </w:rPr>
              <w:t xml:space="preserve">во учащихся    </w:t>
            </w:r>
          </w:p>
        </w:tc>
        <w:tc>
          <w:tcPr>
            <w:tcW w:w="701"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2933</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2933</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2933</w:t>
            </w:r>
          </w:p>
        </w:tc>
        <w:tc>
          <w:tcPr>
            <w:tcW w:w="709" w:type="dxa"/>
          </w:tcPr>
          <w:p w:rsidR="002E5380" w:rsidRPr="00EF4BC4" w:rsidRDefault="002E5380" w:rsidP="007A7325">
            <w:pPr>
              <w:jc w:val="center"/>
            </w:pPr>
            <w:r w:rsidRPr="00EF4BC4">
              <w:t>2933</w:t>
            </w:r>
          </w:p>
        </w:tc>
        <w:tc>
          <w:tcPr>
            <w:tcW w:w="708" w:type="dxa"/>
          </w:tcPr>
          <w:p w:rsidR="002E5380" w:rsidRPr="00EF4BC4" w:rsidRDefault="002E5380" w:rsidP="007A7325">
            <w:pPr>
              <w:pStyle w:val="Title"/>
              <w:rPr>
                <w:b w:val="0"/>
                <w:sz w:val="24"/>
              </w:rPr>
            </w:pPr>
            <w:r w:rsidRPr="00EF4BC4">
              <w:rPr>
                <w:b w:val="0"/>
                <w:sz w:val="24"/>
              </w:rPr>
              <w:t>2933</w:t>
            </w: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3091</w:t>
            </w:r>
          </w:p>
        </w:tc>
        <w:tc>
          <w:tcPr>
            <w:tcW w:w="851" w:type="dxa"/>
          </w:tcPr>
          <w:p w:rsidR="002E5380" w:rsidRPr="00EF4BC4" w:rsidRDefault="002E5380" w:rsidP="007A7325">
            <w:pPr>
              <w:autoSpaceDE w:val="0"/>
              <w:autoSpaceDN w:val="0"/>
              <w:adjustRightInd w:val="0"/>
              <w:outlineLvl w:val="1"/>
            </w:pPr>
            <w:r>
              <w:t>5,38</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услуги по реализации общеоб</w:t>
            </w:r>
            <w:r w:rsidRPr="00EF4BC4">
              <w:rPr>
                <w:rFonts w:ascii="Times New Roman" w:hAnsi="Times New Roman" w:cs="Times New Roman"/>
                <w:sz w:val="24"/>
                <w:szCs w:val="24"/>
              </w:rPr>
              <w:t>разовательной программы основного общего образования</w:t>
            </w:r>
          </w:p>
        </w:tc>
        <w:tc>
          <w:tcPr>
            <w:tcW w:w="1047"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количест</w:t>
            </w:r>
            <w:r w:rsidRPr="00EF4BC4">
              <w:rPr>
                <w:rFonts w:ascii="Times New Roman" w:hAnsi="Times New Roman" w:cs="Times New Roman"/>
                <w:sz w:val="24"/>
                <w:szCs w:val="24"/>
              </w:rPr>
              <w:t xml:space="preserve">во учащихся          </w:t>
            </w:r>
          </w:p>
        </w:tc>
        <w:tc>
          <w:tcPr>
            <w:tcW w:w="701"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3881</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3881</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3881</w:t>
            </w:r>
          </w:p>
        </w:tc>
        <w:tc>
          <w:tcPr>
            <w:tcW w:w="709" w:type="dxa"/>
          </w:tcPr>
          <w:p w:rsidR="002E5380" w:rsidRPr="00EF4BC4" w:rsidRDefault="002E5380" w:rsidP="007A7325">
            <w:pPr>
              <w:jc w:val="center"/>
            </w:pPr>
            <w:r w:rsidRPr="00EF4BC4">
              <w:t>3881</w:t>
            </w:r>
          </w:p>
        </w:tc>
        <w:tc>
          <w:tcPr>
            <w:tcW w:w="708" w:type="dxa"/>
          </w:tcPr>
          <w:p w:rsidR="002E5380" w:rsidRPr="00EF4BC4" w:rsidRDefault="002E5380" w:rsidP="007A7325">
            <w:pPr>
              <w:pStyle w:val="Title"/>
              <w:rPr>
                <w:b w:val="0"/>
                <w:sz w:val="24"/>
              </w:rPr>
            </w:pPr>
            <w:r w:rsidRPr="00EF4BC4">
              <w:rPr>
                <w:b w:val="0"/>
                <w:sz w:val="24"/>
              </w:rPr>
              <w:t>3881</w:t>
            </w: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3460</w:t>
            </w:r>
          </w:p>
        </w:tc>
        <w:tc>
          <w:tcPr>
            <w:tcW w:w="851" w:type="dxa"/>
          </w:tcPr>
          <w:p w:rsidR="002E5380" w:rsidRPr="00EF4BC4" w:rsidRDefault="002E5380" w:rsidP="007A7325">
            <w:pPr>
              <w:autoSpaceDE w:val="0"/>
              <w:autoSpaceDN w:val="0"/>
              <w:adjustRightInd w:val="0"/>
              <w:outlineLvl w:val="1"/>
            </w:pPr>
            <w:r>
              <w:t>-10,84</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услуги по реализации общеоб</w:t>
            </w:r>
            <w:r w:rsidRPr="00EF4BC4">
              <w:rPr>
                <w:rFonts w:ascii="Times New Roman" w:hAnsi="Times New Roman" w:cs="Times New Roman"/>
                <w:sz w:val="24"/>
                <w:szCs w:val="24"/>
              </w:rPr>
              <w:t>разовательной программы среднего       (полного) общего образования</w:t>
            </w:r>
          </w:p>
        </w:tc>
        <w:tc>
          <w:tcPr>
            <w:tcW w:w="1047"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количест</w:t>
            </w:r>
            <w:r w:rsidRPr="00EF4BC4">
              <w:rPr>
                <w:rFonts w:ascii="Times New Roman" w:hAnsi="Times New Roman" w:cs="Times New Roman"/>
                <w:sz w:val="24"/>
                <w:szCs w:val="24"/>
              </w:rPr>
              <w:t xml:space="preserve">во учащихся  </w:t>
            </w:r>
          </w:p>
        </w:tc>
        <w:tc>
          <w:tcPr>
            <w:tcW w:w="701"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1086</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1086</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1086</w:t>
            </w:r>
          </w:p>
        </w:tc>
        <w:tc>
          <w:tcPr>
            <w:tcW w:w="709" w:type="dxa"/>
          </w:tcPr>
          <w:p w:rsidR="002E5380" w:rsidRPr="00EF4BC4" w:rsidRDefault="002E5380" w:rsidP="007A7325">
            <w:pPr>
              <w:jc w:val="center"/>
            </w:pPr>
            <w:r w:rsidRPr="00EF4BC4">
              <w:t>1086</w:t>
            </w:r>
          </w:p>
        </w:tc>
        <w:tc>
          <w:tcPr>
            <w:tcW w:w="708" w:type="dxa"/>
          </w:tcPr>
          <w:p w:rsidR="002E5380" w:rsidRPr="00EF4BC4" w:rsidRDefault="002E5380" w:rsidP="007A7325">
            <w:pPr>
              <w:pStyle w:val="Title"/>
              <w:rPr>
                <w:b w:val="0"/>
                <w:sz w:val="24"/>
              </w:rPr>
            </w:pPr>
            <w:r w:rsidRPr="00EF4BC4">
              <w:rPr>
                <w:b w:val="0"/>
                <w:sz w:val="24"/>
              </w:rPr>
              <w:t>1086</w:t>
            </w: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909</w:t>
            </w:r>
          </w:p>
        </w:tc>
        <w:tc>
          <w:tcPr>
            <w:tcW w:w="851" w:type="dxa"/>
          </w:tcPr>
          <w:p w:rsidR="002E5380" w:rsidRPr="00EF4BC4" w:rsidRDefault="002E5380" w:rsidP="007A7325">
            <w:pPr>
              <w:autoSpaceDE w:val="0"/>
              <w:autoSpaceDN w:val="0"/>
              <w:adjustRightInd w:val="0"/>
              <w:outlineLvl w:val="1"/>
            </w:pPr>
            <w:r>
              <w:t>-16,29</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val="restart"/>
          </w:tcPr>
          <w:p w:rsidR="002E5380" w:rsidRPr="00EC1355" w:rsidRDefault="002E5380" w:rsidP="007A7325">
            <w:pPr>
              <w:autoSpaceDE w:val="0"/>
              <w:autoSpaceDN w:val="0"/>
              <w:adjustRightInd w:val="0"/>
              <w:outlineLvl w:val="1"/>
            </w:pPr>
            <w:r w:rsidRPr="00EC1355">
              <w:t>7.8.</w:t>
            </w:r>
          </w:p>
        </w:tc>
        <w:tc>
          <w:tcPr>
            <w:tcW w:w="2351" w:type="dxa"/>
          </w:tcPr>
          <w:p w:rsidR="002E5380" w:rsidRPr="00EC1355" w:rsidRDefault="002E5380" w:rsidP="007A7325">
            <w:r w:rsidRPr="00EC1355">
              <w:t>Объем муниципальных услуг, предоставляемых общеобразовательными учреждениями – сельс-кими малокомплектными школами и рассматривае-мыми в качестве таковых (филиалы школ – началь-ные общеобразователь-ные школы; основные общеобразовательные школы):</w:t>
            </w:r>
          </w:p>
        </w:tc>
        <w:tc>
          <w:tcPr>
            <w:tcW w:w="1047" w:type="dxa"/>
          </w:tcPr>
          <w:p w:rsidR="002E5380" w:rsidRPr="00EF4BC4" w:rsidRDefault="002E5380" w:rsidP="007A7325">
            <w:pPr>
              <w:jc w:val="center"/>
              <w:rPr>
                <w:highlight w:val="yellow"/>
              </w:rPr>
            </w:pPr>
          </w:p>
        </w:tc>
        <w:tc>
          <w:tcPr>
            <w:tcW w:w="701"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pPr>
          </w:p>
        </w:tc>
        <w:tc>
          <w:tcPr>
            <w:tcW w:w="708" w:type="dxa"/>
          </w:tcPr>
          <w:p w:rsidR="002E5380" w:rsidRPr="00EF4BC4" w:rsidRDefault="002E5380" w:rsidP="007A7325">
            <w:pPr>
              <w:pStyle w:val="Title"/>
              <w:rPr>
                <w:b w:val="0"/>
                <w:sz w:val="24"/>
              </w:rPr>
            </w:pP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pPr>
              <w:pStyle w:val="ConsPlusNonformat"/>
              <w:widowControl/>
              <w:jc w:val="both"/>
              <w:rPr>
                <w:rFonts w:ascii="Times New Roman" w:hAnsi="Times New Roman" w:cs="Times New Roman"/>
                <w:sz w:val="24"/>
                <w:szCs w:val="24"/>
              </w:rPr>
            </w:pPr>
            <w:r w:rsidRPr="00EF4BC4">
              <w:rPr>
                <w:rFonts w:ascii="Times New Roman" w:hAnsi="Times New Roman" w:cs="Times New Roman"/>
                <w:sz w:val="24"/>
                <w:szCs w:val="24"/>
              </w:rPr>
              <w:t>услуги дошкольного об</w:t>
            </w:r>
            <w:r>
              <w:rPr>
                <w:rFonts w:ascii="Times New Roman" w:hAnsi="Times New Roman" w:cs="Times New Roman"/>
                <w:sz w:val="24"/>
                <w:szCs w:val="24"/>
              </w:rPr>
              <w:t>-</w:t>
            </w:r>
            <w:r w:rsidRPr="00EF4BC4">
              <w:rPr>
                <w:rFonts w:ascii="Times New Roman" w:hAnsi="Times New Roman" w:cs="Times New Roman"/>
                <w:sz w:val="24"/>
                <w:szCs w:val="24"/>
              </w:rPr>
              <w:t>разования по образова</w:t>
            </w:r>
            <w:r>
              <w:rPr>
                <w:rFonts w:ascii="Times New Roman" w:hAnsi="Times New Roman" w:cs="Times New Roman"/>
                <w:sz w:val="24"/>
                <w:szCs w:val="24"/>
              </w:rPr>
              <w:t>-</w:t>
            </w:r>
            <w:r w:rsidRPr="00EF4BC4">
              <w:rPr>
                <w:rFonts w:ascii="Times New Roman" w:hAnsi="Times New Roman" w:cs="Times New Roman"/>
                <w:sz w:val="24"/>
                <w:szCs w:val="24"/>
              </w:rPr>
              <w:t xml:space="preserve">тельным </w:t>
            </w:r>
            <w:r>
              <w:rPr>
                <w:rFonts w:ascii="Times New Roman" w:hAnsi="Times New Roman" w:cs="Times New Roman"/>
                <w:sz w:val="24"/>
                <w:szCs w:val="24"/>
              </w:rPr>
              <w:t xml:space="preserve">программам </w:t>
            </w:r>
            <w:r w:rsidRPr="00EF4BC4">
              <w:rPr>
                <w:rFonts w:ascii="Times New Roman" w:hAnsi="Times New Roman" w:cs="Times New Roman"/>
                <w:sz w:val="24"/>
                <w:szCs w:val="24"/>
              </w:rPr>
              <w:t>дошкольного</w:t>
            </w:r>
            <w:r>
              <w:rPr>
                <w:rFonts w:ascii="Times New Roman" w:hAnsi="Times New Roman" w:cs="Times New Roman"/>
                <w:sz w:val="24"/>
                <w:szCs w:val="24"/>
              </w:rPr>
              <w:t>о</w:t>
            </w:r>
            <w:r w:rsidRPr="00EF4BC4">
              <w:rPr>
                <w:rFonts w:ascii="Times New Roman" w:hAnsi="Times New Roman" w:cs="Times New Roman"/>
                <w:sz w:val="24"/>
                <w:szCs w:val="24"/>
              </w:rPr>
              <w:t xml:space="preserve">бразования </w:t>
            </w:r>
          </w:p>
        </w:tc>
        <w:tc>
          <w:tcPr>
            <w:tcW w:w="1047"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число воспитан</w:t>
            </w:r>
            <w:r w:rsidRPr="00EF4BC4">
              <w:rPr>
                <w:rFonts w:ascii="Times New Roman" w:hAnsi="Times New Roman" w:cs="Times New Roman"/>
                <w:sz w:val="24"/>
                <w:szCs w:val="24"/>
              </w:rPr>
              <w:t xml:space="preserve">ников  </w:t>
            </w:r>
          </w:p>
        </w:tc>
        <w:tc>
          <w:tcPr>
            <w:tcW w:w="701"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10</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10</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10</w:t>
            </w:r>
          </w:p>
        </w:tc>
        <w:tc>
          <w:tcPr>
            <w:tcW w:w="709" w:type="dxa"/>
          </w:tcPr>
          <w:p w:rsidR="002E5380" w:rsidRPr="00EF4BC4" w:rsidRDefault="002E5380" w:rsidP="007A7325">
            <w:pPr>
              <w:jc w:val="center"/>
            </w:pPr>
            <w:r w:rsidRPr="00EF4BC4">
              <w:t>10</w:t>
            </w:r>
          </w:p>
        </w:tc>
        <w:tc>
          <w:tcPr>
            <w:tcW w:w="708" w:type="dxa"/>
          </w:tcPr>
          <w:p w:rsidR="002E5380" w:rsidRPr="00EF4BC4" w:rsidRDefault="002E5380" w:rsidP="007A7325">
            <w:pPr>
              <w:pStyle w:val="Title"/>
              <w:rPr>
                <w:b w:val="0"/>
                <w:sz w:val="24"/>
              </w:rPr>
            </w:pPr>
            <w:r w:rsidRPr="00EF4BC4">
              <w:rPr>
                <w:b w:val="0"/>
                <w:sz w:val="24"/>
              </w:rPr>
              <w:t>10</w:t>
            </w:r>
          </w:p>
        </w:tc>
        <w:tc>
          <w:tcPr>
            <w:tcW w:w="709" w:type="dxa"/>
          </w:tcPr>
          <w:p w:rsidR="002E5380" w:rsidRPr="00510DAC" w:rsidRDefault="002E5380" w:rsidP="007A7325">
            <w:pPr>
              <w:pStyle w:val="Title"/>
              <w:rPr>
                <w:b w:val="0"/>
                <w:sz w:val="24"/>
              </w:rPr>
            </w:pPr>
            <w:r>
              <w:rPr>
                <w:b w:val="0"/>
                <w:sz w:val="24"/>
              </w:rPr>
              <w:t>10</w:t>
            </w: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13</w:t>
            </w:r>
          </w:p>
        </w:tc>
        <w:tc>
          <w:tcPr>
            <w:tcW w:w="851" w:type="dxa"/>
          </w:tcPr>
          <w:p w:rsidR="002E5380" w:rsidRPr="00EF4BC4" w:rsidRDefault="002E5380" w:rsidP="007A7325">
            <w:pPr>
              <w:autoSpaceDE w:val="0"/>
              <w:autoSpaceDN w:val="0"/>
              <w:adjustRightInd w:val="0"/>
              <w:outlineLvl w:val="1"/>
            </w:pPr>
            <w:r>
              <w:t>30</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услуги по реализации общеоб</w:t>
            </w:r>
            <w:r w:rsidRPr="00EF4BC4">
              <w:rPr>
                <w:rFonts w:ascii="Times New Roman" w:hAnsi="Times New Roman" w:cs="Times New Roman"/>
                <w:sz w:val="24"/>
                <w:szCs w:val="24"/>
              </w:rPr>
              <w:t>разовательной</w:t>
            </w:r>
            <w:r>
              <w:rPr>
                <w:rFonts w:ascii="Times New Roman" w:hAnsi="Times New Roman" w:cs="Times New Roman"/>
                <w:sz w:val="24"/>
                <w:szCs w:val="24"/>
              </w:rPr>
              <w:t xml:space="preserve"> программы началь</w:t>
            </w:r>
            <w:r w:rsidRPr="00EF4BC4">
              <w:rPr>
                <w:rFonts w:ascii="Times New Roman" w:hAnsi="Times New Roman" w:cs="Times New Roman"/>
                <w:sz w:val="24"/>
                <w:szCs w:val="24"/>
              </w:rPr>
              <w:t>ного общего образования</w:t>
            </w:r>
          </w:p>
        </w:tc>
        <w:tc>
          <w:tcPr>
            <w:tcW w:w="1047" w:type="dxa"/>
          </w:tcPr>
          <w:p w:rsidR="002E5380" w:rsidRPr="00EF4BC4" w:rsidRDefault="002E5380" w:rsidP="007A7325">
            <w:pPr>
              <w:pStyle w:val="ConsPlusNonformat"/>
              <w:widowControl/>
              <w:jc w:val="both"/>
              <w:rPr>
                <w:rFonts w:ascii="Times New Roman" w:hAnsi="Times New Roman" w:cs="Times New Roman"/>
                <w:sz w:val="24"/>
                <w:szCs w:val="24"/>
              </w:rPr>
            </w:pPr>
            <w:r w:rsidRPr="00EF4BC4">
              <w:rPr>
                <w:rFonts w:ascii="Times New Roman" w:hAnsi="Times New Roman" w:cs="Times New Roman"/>
                <w:sz w:val="24"/>
                <w:szCs w:val="24"/>
              </w:rPr>
              <w:t>класс, класс- комплект</w:t>
            </w:r>
          </w:p>
        </w:tc>
        <w:tc>
          <w:tcPr>
            <w:tcW w:w="701"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38</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38</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38</w:t>
            </w:r>
          </w:p>
        </w:tc>
        <w:tc>
          <w:tcPr>
            <w:tcW w:w="709" w:type="dxa"/>
          </w:tcPr>
          <w:p w:rsidR="002E5380" w:rsidRPr="00EF4BC4" w:rsidRDefault="002E5380" w:rsidP="007A7325">
            <w:pPr>
              <w:jc w:val="center"/>
            </w:pPr>
            <w:r w:rsidRPr="00EF4BC4">
              <w:t>38</w:t>
            </w:r>
          </w:p>
        </w:tc>
        <w:tc>
          <w:tcPr>
            <w:tcW w:w="708" w:type="dxa"/>
          </w:tcPr>
          <w:p w:rsidR="002E5380" w:rsidRPr="00EF4BC4" w:rsidRDefault="002E5380" w:rsidP="007A7325">
            <w:pPr>
              <w:pStyle w:val="Title"/>
              <w:rPr>
                <w:b w:val="0"/>
                <w:sz w:val="24"/>
              </w:rPr>
            </w:pPr>
            <w:r w:rsidRPr="00EF4BC4">
              <w:rPr>
                <w:b w:val="0"/>
                <w:sz w:val="24"/>
              </w:rPr>
              <w:t>38</w:t>
            </w: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49</w:t>
            </w:r>
          </w:p>
        </w:tc>
        <w:tc>
          <w:tcPr>
            <w:tcW w:w="851" w:type="dxa"/>
          </w:tcPr>
          <w:p w:rsidR="002E5380" w:rsidRPr="00EF4BC4" w:rsidRDefault="002E5380" w:rsidP="007A7325">
            <w:pPr>
              <w:autoSpaceDE w:val="0"/>
              <w:autoSpaceDN w:val="0"/>
              <w:adjustRightInd w:val="0"/>
              <w:outlineLvl w:val="1"/>
            </w:pPr>
            <w:r>
              <w:t>28,94</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услуги по реализации общеоб</w:t>
            </w:r>
            <w:r w:rsidRPr="00EF4BC4">
              <w:rPr>
                <w:rFonts w:ascii="Times New Roman" w:hAnsi="Times New Roman" w:cs="Times New Roman"/>
                <w:sz w:val="24"/>
                <w:szCs w:val="24"/>
              </w:rPr>
              <w:t>разовательной программы основного общего образования</w:t>
            </w:r>
          </w:p>
        </w:tc>
        <w:tc>
          <w:tcPr>
            <w:tcW w:w="1047" w:type="dxa"/>
          </w:tcPr>
          <w:p w:rsidR="002E5380" w:rsidRPr="00EF4BC4" w:rsidRDefault="002E5380" w:rsidP="007A7325">
            <w:pPr>
              <w:pStyle w:val="ConsPlusNonformat"/>
              <w:widowControl/>
              <w:jc w:val="both"/>
              <w:rPr>
                <w:rFonts w:ascii="Times New Roman" w:hAnsi="Times New Roman" w:cs="Times New Roman"/>
                <w:sz w:val="24"/>
                <w:szCs w:val="24"/>
              </w:rPr>
            </w:pPr>
            <w:r w:rsidRPr="00EF4BC4">
              <w:rPr>
                <w:rFonts w:ascii="Times New Roman" w:hAnsi="Times New Roman" w:cs="Times New Roman"/>
                <w:sz w:val="24"/>
                <w:szCs w:val="24"/>
              </w:rPr>
              <w:t>класс, класс- комплект</w:t>
            </w:r>
          </w:p>
        </w:tc>
        <w:tc>
          <w:tcPr>
            <w:tcW w:w="701"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63</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63</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63</w:t>
            </w:r>
          </w:p>
        </w:tc>
        <w:tc>
          <w:tcPr>
            <w:tcW w:w="709" w:type="dxa"/>
          </w:tcPr>
          <w:p w:rsidR="002E5380" w:rsidRPr="00EF4BC4" w:rsidRDefault="002E5380" w:rsidP="007A7325">
            <w:pPr>
              <w:jc w:val="center"/>
            </w:pPr>
            <w:r w:rsidRPr="00EF4BC4">
              <w:t>63</w:t>
            </w:r>
          </w:p>
        </w:tc>
        <w:tc>
          <w:tcPr>
            <w:tcW w:w="708" w:type="dxa"/>
          </w:tcPr>
          <w:p w:rsidR="002E5380" w:rsidRPr="00EF4BC4" w:rsidRDefault="002E5380" w:rsidP="007A7325">
            <w:pPr>
              <w:pStyle w:val="Title"/>
              <w:rPr>
                <w:b w:val="0"/>
                <w:sz w:val="24"/>
              </w:rPr>
            </w:pPr>
            <w:r w:rsidRPr="00EF4BC4">
              <w:rPr>
                <w:b w:val="0"/>
                <w:sz w:val="24"/>
              </w:rPr>
              <w:t>63</w:t>
            </w: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83</w:t>
            </w:r>
          </w:p>
        </w:tc>
        <w:tc>
          <w:tcPr>
            <w:tcW w:w="851" w:type="dxa"/>
          </w:tcPr>
          <w:p w:rsidR="002E5380" w:rsidRPr="00EF4BC4" w:rsidRDefault="002E5380" w:rsidP="007A7325">
            <w:pPr>
              <w:autoSpaceDE w:val="0"/>
              <w:autoSpaceDN w:val="0"/>
              <w:adjustRightInd w:val="0"/>
              <w:outlineLvl w:val="1"/>
            </w:pPr>
            <w:r>
              <w:t>31,74</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услуги по реализации общеоб</w:t>
            </w:r>
            <w:r w:rsidRPr="00EF4BC4">
              <w:rPr>
                <w:rFonts w:ascii="Times New Roman" w:hAnsi="Times New Roman" w:cs="Times New Roman"/>
                <w:sz w:val="24"/>
                <w:szCs w:val="24"/>
              </w:rPr>
              <w:t>разо</w:t>
            </w:r>
            <w:r>
              <w:rPr>
                <w:rFonts w:ascii="Times New Roman" w:hAnsi="Times New Roman" w:cs="Times New Roman"/>
                <w:sz w:val="24"/>
                <w:szCs w:val="24"/>
              </w:rPr>
              <w:t>вательной программы средне</w:t>
            </w:r>
            <w:r w:rsidRPr="00EF4BC4">
              <w:rPr>
                <w:rFonts w:ascii="Times New Roman" w:hAnsi="Times New Roman" w:cs="Times New Roman"/>
                <w:sz w:val="24"/>
                <w:szCs w:val="24"/>
              </w:rPr>
              <w:t>го</w:t>
            </w:r>
            <w:r>
              <w:rPr>
                <w:rFonts w:ascii="Times New Roman" w:hAnsi="Times New Roman" w:cs="Times New Roman"/>
                <w:sz w:val="24"/>
                <w:szCs w:val="24"/>
              </w:rPr>
              <w:t xml:space="preserve"> </w:t>
            </w:r>
            <w:r w:rsidRPr="00EF4BC4">
              <w:rPr>
                <w:rFonts w:ascii="Times New Roman" w:hAnsi="Times New Roman" w:cs="Times New Roman"/>
                <w:sz w:val="24"/>
                <w:szCs w:val="24"/>
              </w:rPr>
              <w:t>(полного) общего образования</w:t>
            </w:r>
          </w:p>
        </w:tc>
        <w:tc>
          <w:tcPr>
            <w:tcW w:w="1047" w:type="dxa"/>
          </w:tcPr>
          <w:p w:rsidR="002E5380" w:rsidRPr="00EF4BC4" w:rsidRDefault="002E5380" w:rsidP="007A7325">
            <w:pPr>
              <w:pStyle w:val="ConsPlusNonformat"/>
              <w:widowControl/>
              <w:jc w:val="both"/>
              <w:rPr>
                <w:rFonts w:ascii="Times New Roman" w:hAnsi="Times New Roman" w:cs="Times New Roman"/>
                <w:sz w:val="24"/>
                <w:szCs w:val="24"/>
              </w:rPr>
            </w:pPr>
            <w:r w:rsidRPr="00EF4BC4">
              <w:rPr>
                <w:rFonts w:ascii="Times New Roman" w:hAnsi="Times New Roman" w:cs="Times New Roman"/>
                <w:sz w:val="24"/>
                <w:szCs w:val="24"/>
              </w:rPr>
              <w:t>класс, класс- комплект</w:t>
            </w:r>
          </w:p>
        </w:tc>
        <w:tc>
          <w:tcPr>
            <w:tcW w:w="701"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6</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6</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6</w:t>
            </w:r>
          </w:p>
        </w:tc>
        <w:tc>
          <w:tcPr>
            <w:tcW w:w="709" w:type="dxa"/>
          </w:tcPr>
          <w:p w:rsidR="002E5380" w:rsidRPr="00EF4BC4" w:rsidRDefault="002E5380" w:rsidP="007A7325">
            <w:pPr>
              <w:jc w:val="center"/>
            </w:pPr>
            <w:r w:rsidRPr="00EF4BC4">
              <w:t>6</w:t>
            </w:r>
          </w:p>
        </w:tc>
        <w:tc>
          <w:tcPr>
            <w:tcW w:w="708" w:type="dxa"/>
          </w:tcPr>
          <w:p w:rsidR="002E5380" w:rsidRPr="00EF4BC4" w:rsidRDefault="002E5380" w:rsidP="007A7325">
            <w:pPr>
              <w:pStyle w:val="Title"/>
              <w:rPr>
                <w:b w:val="0"/>
                <w:sz w:val="24"/>
              </w:rPr>
            </w:pPr>
            <w:r w:rsidRPr="00EF4BC4">
              <w:rPr>
                <w:b w:val="0"/>
                <w:sz w:val="24"/>
              </w:rPr>
              <w:t>6</w:t>
            </w: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1</w:t>
            </w:r>
          </w:p>
        </w:tc>
        <w:tc>
          <w:tcPr>
            <w:tcW w:w="851" w:type="dxa"/>
          </w:tcPr>
          <w:p w:rsidR="002E5380" w:rsidRPr="00EF4BC4" w:rsidRDefault="002E5380" w:rsidP="007A7325">
            <w:pPr>
              <w:autoSpaceDE w:val="0"/>
              <w:autoSpaceDN w:val="0"/>
              <w:adjustRightInd w:val="0"/>
              <w:outlineLvl w:val="1"/>
            </w:pPr>
            <w:r>
              <w:t>-83,33</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val="restart"/>
          </w:tcPr>
          <w:p w:rsidR="002E5380" w:rsidRPr="00EF4BC4" w:rsidRDefault="002E5380" w:rsidP="007A7325">
            <w:pPr>
              <w:autoSpaceDE w:val="0"/>
              <w:autoSpaceDN w:val="0"/>
              <w:adjustRightInd w:val="0"/>
              <w:outlineLvl w:val="1"/>
            </w:pPr>
            <w:r w:rsidRPr="00EF4BC4">
              <w:t>7.9.</w:t>
            </w:r>
          </w:p>
        </w:tc>
        <w:tc>
          <w:tcPr>
            <w:tcW w:w="2351" w:type="dxa"/>
          </w:tcPr>
          <w:p w:rsidR="002E5380" w:rsidRPr="00EF4BC4" w:rsidRDefault="002E5380" w:rsidP="007A7325">
            <w:pPr>
              <w:rPr>
                <w:highlight w:val="yellow"/>
              </w:rPr>
            </w:pPr>
            <w:r w:rsidRPr="00EF4BC4">
              <w:t>Объем муниципальных услуг, предоставляемых муниципальным об</w:t>
            </w:r>
            <w:r>
              <w:t>щеоб-разовательным учреж-дением «</w:t>
            </w:r>
            <w:r w:rsidRPr="00EF4BC4">
              <w:t>Вечерняя (смен</w:t>
            </w:r>
            <w:r>
              <w:t>-</w:t>
            </w:r>
            <w:r w:rsidRPr="00EF4BC4">
              <w:t>ная)</w:t>
            </w:r>
            <w:r>
              <w:t xml:space="preserve"> </w:t>
            </w:r>
            <w:r w:rsidRPr="00EF4BC4">
              <w:t>общеобразователь</w:t>
            </w:r>
            <w:r>
              <w:t>-</w:t>
            </w:r>
            <w:r w:rsidRPr="00EF4BC4">
              <w:t>ная школа»</w:t>
            </w:r>
          </w:p>
        </w:tc>
        <w:tc>
          <w:tcPr>
            <w:tcW w:w="1047" w:type="dxa"/>
          </w:tcPr>
          <w:p w:rsidR="002E5380" w:rsidRPr="00EF4BC4" w:rsidRDefault="002E5380" w:rsidP="007A7325">
            <w:pPr>
              <w:jc w:val="center"/>
              <w:rPr>
                <w:highlight w:val="yellow"/>
              </w:rPr>
            </w:pPr>
          </w:p>
        </w:tc>
        <w:tc>
          <w:tcPr>
            <w:tcW w:w="701"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pPr>
          </w:p>
        </w:tc>
        <w:tc>
          <w:tcPr>
            <w:tcW w:w="708" w:type="dxa"/>
          </w:tcPr>
          <w:p w:rsidR="002E5380" w:rsidRPr="00EF4BC4" w:rsidRDefault="002E5380" w:rsidP="007A7325">
            <w:pPr>
              <w:pStyle w:val="Title"/>
              <w:rPr>
                <w:b w:val="0"/>
                <w:sz w:val="24"/>
              </w:rPr>
            </w:pP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pPr>
              <w:pStyle w:val="ConsPlusNonformat"/>
              <w:widowControl/>
              <w:jc w:val="both"/>
              <w:rPr>
                <w:rFonts w:ascii="Times New Roman" w:hAnsi="Times New Roman" w:cs="Times New Roman"/>
                <w:sz w:val="24"/>
                <w:szCs w:val="24"/>
              </w:rPr>
            </w:pPr>
            <w:r w:rsidRPr="00EF4BC4">
              <w:rPr>
                <w:rFonts w:ascii="Times New Roman" w:hAnsi="Times New Roman" w:cs="Times New Roman"/>
                <w:sz w:val="24"/>
                <w:szCs w:val="24"/>
              </w:rPr>
              <w:t>услуги по реализации общеобразовательной программы основного общего образования</w:t>
            </w:r>
          </w:p>
        </w:tc>
        <w:tc>
          <w:tcPr>
            <w:tcW w:w="1047"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количест</w:t>
            </w:r>
            <w:r w:rsidRPr="00EF4BC4">
              <w:rPr>
                <w:rFonts w:ascii="Times New Roman" w:hAnsi="Times New Roman" w:cs="Times New Roman"/>
                <w:sz w:val="24"/>
                <w:szCs w:val="24"/>
              </w:rPr>
              <w:t>во учащихся</w:t>
            </w:r>
          </w:p>
        </w:tc>
        <w:tc>
          <w:tcPr>
            <w:tcW w:w="701"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133</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133</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133</w:t>
            </w:r>
          </w:p>
        </w:tc>
        <w:tc>
          <w:tcPr>
            <w:tcW w:w="709" w:type="dxa"/>
          </w:tcPr>
          <w:p w:rsidR="002E5380" w:rsidRPr="00EF4BC4" w:rsidRDefault="002E5380" w:rsidP="007A7325">
            <w:pPr>
              <w:jc w:val="center"/>
            </w:pPr>
            <w:r w:rsidRPr="00EF4BC4">
              <w:t>133</w:t>
            </w:r>
          </w:p>
        </w:tc>
        <w:tc>
          <w:tcPr>
            <w:tcW w:w="708" w:type="dxa"/>
          </w:tcPr>
          <w:p w:rsidR="002E5380" w:rsidRPr="00EF4BC4" w:rsidRDefault="002E5380" w:rsidP="007A7325">
            <w:pPr>
              <w:pStyle w:val="Title"/>
              <w:rPr>
                <w:b w:val="0"/>
                <w:sz w:val="24"/>
              </w:rPr>
            </w:pPr>
            <w:r w:rsidRPr="00EF4BC4">
              <w:rPr>
                <w:b w:val="0"/>
                <w:sz w:val="24"/>
              </w:rPr>
              <w:t>133</w:t>
            </w: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120</w:t>
            </w:r>
          </w:p>
        </w:tc>
        <w:tc>
          <w:tcPr>
            <w:tcW w:w="851" w:type="dxa"/>
          </w:tcPr>
          <w:p w:rsidR="002E5380" w:rsidRPr="00EF4BC4" w:rsidRDefault="002E5380" w:rsidP="007A7325">
            <w:pPr>
              <w:autoSpaceDE w:val="0"/>
              <w:autoSpaceDN w:val="0"/>
              <w:adjustRightInd w:val="0"/>
              <w:outlineLvl w:val="1"/>
            </w:pPr>
            <w:r>
              <w:t>-9,77</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услуги по реализации общеобразовательной программы средне</w:t>
            </w:r>
            <w:r w:rsidRPr="00EF4BC4">
              <w:rPr>
                <w:rFonts w:ascii="Times New Roman" w:hAnsi="Times New Roman" w:cs="Times New Roman"/>
                <w:sz w:val="24"/>
                <w:szCs w:val="24"/>
              </w:rPr>
              <w:t>го</w:t>
            </w:r>
            <w:r>
              <w:rPr>
                <w:rFonts w:ascii="Times New Roman" w:hAnsi="Times New Roman" w:cs="Times New Roman"/>
                <w:sz w:val="24"/>
                <w:szCs w:val="24"/>
              </w:rPr>
              <w:t xml:space="preserve"> </w:t>
            </w:r>
            <w:r w:rsidRPr="00EF4BC4">
              <w:rPr>
                <w:rFonts w:ascii="Times New Roman" w:hAnsi="Times New Roman" w:cs="Times New Roman"/>
                <w:sz w:val="24"/>
                <w:szCs w:val="24"/>
              </w:rPr>
              <w:t>(полного) общего образования</w:t>
            </w:r>
          </w:p>
        </w:tc>
        <w:tc>
          <w:tcPr>
            <w:tcW w:w="1047"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количест</w:t>
            </w:r>
            <w:r w:rsidRPr="00EF4BC4">
              <w:rPr>
                <w:rFonts w:ascii="Times New Roman" w:hAnsi="Times New Roman" w:cs="Times New Roman"/>
                <w:sz w:val="24"/>
                <w:szCs w:val="24"/>
              </w:rPr>
              <w:t>во учащихся</w:t>
            </w:r>
          </w:p>
        </w:tc>
        <w:tc>
          <w:tcPr>
            <w:tcW w:w="701"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13</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13</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13</w:t>
            </w:r>
          </w:p>
        </w:tc>
        <w:tc>
          <w:tcPr>
            <w:tcW w:w="709" w:type="dxa"/>
          </w:tcPr>
          <w:p w:rsidR="002E5380" w:rsidRPr="00EF4BC4" w:rsidRDefault="002E5380" w:rsidP="007A7325">
            <w:pPr>
              <w:jc w:val="center"/>
              <w:rPr>
                <w:highlight w:val="yellow"/>
              </w:rPr>
            </w:pPr>
            <w:r w:rsidRPr="00EF4BC4">
              <w:t>13</w:t>
            </w:r>
          </w:p>
        </w:tc>
        <w:tc>
          <w:tcPr>
            <w:tcW w:w="708" w:type="dxa"/>
          </w:tcPr>
          <w:p w:rsidR="002E5380" w:rsidRPr="00EF4BC4" w:rsidRDefault="002E5380" w:rsidP="007A7325">
            <w:pPr>
              <w:pStyle w:val="Title"/>
              <w:rPr>
                <w:b w:val="0"/>
                <w:sz w:val="24"/>
              </w:rPr>
            </w:pPr>
            <w:r w:rsidRPr="00EF4BC4">
              <w:rPr>
                <w:b w:val="0"/>
                <w:sz w:val="24"/>
              </w:rPr>
              <w:t>13</w:t>
            </w: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14</w:t>
            </w:r>
          </w:p>
        </w:tc>
        <w:tc>
          <w:tcPr>
            <w:tcW w:w="851" w:type="dxa"/>
          </w:tcPr>
          <w:p w:rsidR="002E5380" w:rsidRPr="00EF4BC4" w:rsidRDefault="002E5380" w:rsidP="007A7325">
            <w:pPr>
              <w:autoSpaceDE w:val="0"/>
              <w:autoSpaceDN w:val="0"/>
              <w:adjustRightInd w:val="0"/>
              <w:outlineLvl w:val="1"/>
            </w:pPr>
            <w:r>
              <w:t>7,69</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val="restart"/>
          </w:tcPr>
          <w:p w:rsidR="002E5380" w:rsidRPr="00EF4BC4" w:rsidRDefault="002E5380" w:rsidP="007A7325">
            <w:pPr>
              <w:autoSpaceDE w:val="0"/>
              <w:autoSpaceDN w:val="0"/>
              <w:adjustRightInd w:val="0"/>
              <w:outlineLvl w:val="1"/>
            </w:pPr>
            <w:r w:rsidRPr="00EF4BC4">
              <w:t>7.10.</w:t>
            </w:r>
          </w:p>
        </w:tc>
        <w:tc>
          <w:tcPr>
            <w:tcW w:w="2351" w:type="dxa"/>
          </w:tcPr>
          <w:p w:rsidR="002E5380" w:rsidRPr="00EF4BC4" w:rsidRDefault="002E5380" w:rsidP="007A7325">
            <w:pPr>
              <w:rPr>
                <w:highlight w:val="yellow"/>
              </w:rPr>
            </w:pPr>
            <w:r w:rsidRPr="00EF4BC4">
              <w:t>Объем муниципальных услуг, предоставляемых домом детского творчества</w:t>
            </w:r>
          </w:p>
        </w:tc>
        <w:tc>
          <w:tcPr>
            <w:tcW w:w="1047" w:type="dxa"/>
          </w:tcPr>
          <w:p w:rsidR="002E5380" w:rsidRPr="00EF4BC4" w:rsidRDefault="002E5380" w:rsidP="007A7325">
            <w:pPr>
              <w:jc w:val="center"/>
              <w:rPr>
                <w:highlight w:val="yellow"/>
              </w:rPr>
            </w:pPr>
          </w:p>
        </w:tc>
        <w:tc>
          <w:tcPr>
            <w:tcW w:w="701"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pPr>
          </w:p>
        </w:tc>
        <w:tc>
          <w:tcPr>
            <w:tcW w:w="708" w:type="dxa"/>
          </w:tcPr>
          <w:p w:rsidR="002E5380" w:rsidRPr="00EF4BC4" w:rsidRDefault="002E5380" w:rsidP="007A7325">
            <w:pPr>
              <w:pStyle w:val="Title"/>
              <w:rPr>
                <w:b w:val="0"/>
                <w:sz w:val="24"/>
              </w:rPr>
            </w:pP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услуги по реализации дополни</w:t>
            </w:r>
            <w:r w:rsidRPr="00EF4BC4">
              <w:rPr>
                <w:rFonts w:ascii="Times New Roman" w:hAnsi="Times New Roman" w:cs="Times New Roman"/>
                <w:sz w:val="24"/>
                <w:szCs w:val="24"/>
              </w:rPr>
              <w:t>тельных образовательных программ</w:t>
            </w:r>
          </w:p>
        </w:tc>
        <w:tc>
          <w:tcPr>
            <w:tcW w:w="1047" w:type="dxa"/>
          </w:tcPr>
          <w:p w:rsidR="002E5380" w:rsidRPr="00EF4BC4" w:rsidRDefault="002E5380" w:rsidP="007A7325">
            <w:pPr>
              <w:pStyle w:val="ConsPlusNonformat"/>
              <w:widowControl/>
              <w:jc w:val="both"/>
              <w:rPr>
                <w:rFonts w:ascii="Times New Roman" w:hAnsi="Times New Roman" w:cs="Times New Roman"/>
                <w:sz w:val="24"/>
                <w:szCs w:val="24"/>
              </w:rPr>
            </w:pPr>
            <w:r w:rsidRPr="00EF4BC4">
              <w:rPr>
                <w:rFonts w:ascii="Times New Roman" w:hAnsi="Times New Roman" w:cs="Times New Roman"/>
                <w:sz w:val="24"/>
                <w:szCs w:val="24"/>
              </w:rPr>
              <w:t>число учащихся</w:t>
            </w:r>
          </w:p>
        </w:tc>
        <w:tc>
          <w:tcPr>
            <w:tcW w:w="701"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3909</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3909</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3909</w:t>
            </w:r>
          </w:p>
        </w:tc>
        <w:tc>
          <w:tcPr>
            <w:tcW w:w="709" w:type="dxa"/>
          </w:tcPr>
          <w:p w:rsidR="002E5380" w:rsidRPr="00EF4BC4" w:rsidRDefault="002E5380" w:rsidP="007A7325">
            <w:pPr>
              <w:jc w:val="center"/>
            </w:pPr>
            <w:r w:rsidRPr="00EF4BC4">
              <w:t>3909</w:t>
            </w:r>
          </w:p>
        </w:tc>
        <w:tc>
          <w:tcPr>
            <w:tcW w:w="708" w:type="dxa"/>
          </w:tcPr>
          <w:p w:rsidR="002E5380" w:rsidRPr="00EF4BC4" w:rsidRDefault="002E5380" w:rsidP="007A7325">
            <w:pPr>
              <w:pStyle w:val="Title"/>
              <w:rPr>
                <w:b w:val="0"/>
                <w:sz w:val="24"/>
              </w:rPr>
            </w:pPr>
            <w:r w:rsidRPr="00EF4BC4">
              <w:rPr>
                <w:b w:val="0"/>
                <w:sz w:val="24"/>
              </w:rPr>
              <w:t>3909</w:t>
            </w:r>
          </w:p>
        </w:tc>
        <w:tc>
          <w:tcPr>
            <w:tcW w:w="709" w:type="dxa"/>
          </w:tcPr>
          <w:p w:rsidR="002E5380" w:rsidRPr="00510DAC" w:rsidRDefault="002E5380" w:rsidP="007A7325">
            <w:pPr>
              <w:pStyle w:val="Title"/>
              <w:rPr>
                <w:b w:val="0"/>
                <w:sz w:val="24"/>
              </w:rPr>
            </w:pPr>
            <w:r>
              <w:rPr>
                <w:b w:val="0"/>
                <w:sz w:val="24"/>
              </w:rPr>
              <w:t>3909</w:t>
            </w: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3909</w:t>
            </w:r>
          </w:p>
        </w:tc>
        <w:tc>
          <w:tcPr>
            <w:tcW w:w="851" w:type="dxa"/>
          </w:tcPr>
          <w:p w:rsidR="002E5380" w:rsidRPr="00EF4BC4" w:rsidRDefault="002E5380" w:rsidP="007A7325">
            <w:pPr>
              <w:autoSpaceDE w:val="0"/>
              <w:autoSpaceDN w:val="0"/>
              <w:adjustRightInd w:val="0"/>
              <w:outlineLvl w:val="1"/>
            </w:pP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val="restart"/>
          </w:tcPr>
          <w:p w:rsidR="002E5380" w:rsidRPr="00EF4BC4" w:rsidRDefault="002E5380" w:rsidP="007A7325">
            <w:pPr>
              <w:autoSpaceDE w:val="0"/>
              <w:autoSpaceDN w:val="0"/>
              <w:adjustRightInd w:val="0"/>
              <w:outlineLvl w:val="1"/>
            </w:pPr>
            <w:r w:rsidRPr="00EF4BC4">
              <w:t>7.11.</w:t>
            </w:r>
          </w:p>
        </w:tc>
        <w:tc>
          <w:tcPr>
            <w:tcW w:w="2351" w:type="dxa"/>
          </w:tcPr>
          <w:p w:rsidR="002E5380" w:rsidRPr="00EF4BC4" w:rsidRDefault="002E5380" w:rsidP="007A7325">
            <w:pPr>
              <w:rPr>
                <w:highlight w:val="yellow"/>
              </w:rPr>
            </w:pPr>
            <w:r w:rsidRPr="00EF4BC4">
              <w:t>Объем муниципальных услуг,</w:t>
            </w:r>
            <w:r>
              <w:t xml:space="preserve"> предоставляемых центрами (внеш</w:t>
            </w:r>
            <w:r w:rsidRPr="00EF4BC4">
              <w:t>кольной работы, технического творчества)</w:t>
            </w:r>
          </w:p>
        </w:tc>
        <w:tc>
          <w:tcPr>
            <w:tcW w:w="1047" w:type="dxa"/>
          </w:tcPr>
          <w:p w:rsidR="002E5380" w:rsidRPr="00EF4BC4" w:rsidRDefault="002E5380" w:rsidP="007A7325">
            <w:pPr>
              <w:jc w:val="center"/>
              <w:rPr>
                <w:highlight w:val="yellow"/>
              </w:rPr>
            </w:pPr>
          </w:p>
        </w:tc>
        <w:tc>
          <w:tcPr>
            <w:tcW w:w="701"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pPr>
          </w:p>
        </w:tc>
        <w:tc>
          <w:tcPr>
            <w:tcW w:w="708" w:type="dxa"/>
          </w:tcPr>
          <w:p w:rsidR="002E5380" w:rsidRPr="00EF4BC4" w:rsidRDefault="002E5380" w:rsidP="007A7325">
            <w:pPr>
              <w:pStyle w:val="Title"/>
              <w:rPr>
                <w:b w:val="0"/>
                <w:sz w:val="24"/>
              </w:rPr>
            </w:pP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услуги по реализации дополни</w:t>
            </w:r>
            <w:r w:rsidRPr="00EF4BC4">
              <w:rPr>
                <w:rFonts w:ascii="Times New Roman" w:hAnsi="Times New Roman" w:cs="Times New Roman"/>
                <w:sz w:val="24"/>
                <w:szCs w:val="24"/>
              </w:rPr>
              <w:t>тельных образо</w:t>
            </w:r>
            <w:r>
              <w:rPr>
                <w:rFonts w:ascii="Times New Roman" w:hAnsi="Times New Roman" w:cs="Times New Roman"/>
                <w:sz w:val="24"/>
                <w:szCs w:val="24"/>
              </w:rPr>
              <w:t>-</w:t>
            </w:r>
            <w:r w:rsidRPr="00EF4BC4">
              <w:rPr>
                <w:rFonts w:ascii="Times New Roman" w:hAnsi="Times New Roman" w:cs="Times New Roman"/>
                <w:sz w:val="24"/>
                <w:szCs w:val="24"/>
              </w:rPr>
              <w:t>вательных программ</w:t>
            </w:r>
          </w:p>
        </w:tc>
        <w:tc>
          <w:tcPr>
            <w:tcW w:w="1047" w:type="dxa"/>
          </w:tcPr>
          <w:p w:rsidR="002E5380" w:rsidRPr="00EF4BC4" w:rsidRDefault="002E5380" w:rsidP="007A7325">
            <w:pPr>
              <w:pStyle w:val="ConsPlusNonformat"/>
              <w:widowControl/>
              <w:jc w:val="both"/>
              <w:rPr>
                <w:rFonts w:ascii="Times New Roman" w:hAnsi="Times New Roman" w:cs="Times New Roman"/>
                <w:sz w:val="24"/>
                <w:szCs w:val="24"/>
              </w:rPr>
            </w:pPr>
            <w:r w:rsidRPr="00EF4BC4">
              <w:rPr>
                <w:rFonts w:ascii="Times New Roman" w:hAnsi="Times New Roman" w:cs="Times New Roman"/>
                <w:sz w:val="24"/>
                <w:szCs w:val="24"/>
              </w:rPr>
              <w:t>число учащихся</w:t>
            </w:r>
          </w:p>
        </w:tc>
        <w:tc>
          <w:tcPr>
            <w:tcW w:w="701"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1546</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1546</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1546</w:t>
            </w:r>
          </w:p>
        </w:tc>
        <w:tc>
          <w:tcPr>
            <w:tcW w:w="709" w:type="dxa"/>
          </w:tcPr>
          <w:p w:rsidR="002E5380" w:rsidRPr="00EF4BC4" w:rsidRDefault="002E5380" w:rsidP="007A7325">
            <w:pPr>
              <w:jc w:val="center"/>
              <w:rPr>
                <w:highlight w:val="yellow"/>
              </w:rPr>
            </w:pPr>
            <w:r w:rsidRPr="00EF4BC4">
              <w:t>1546</w:t>
            </w:r>
          </w:p>
        </w:tc>
        <w:tc>
          <w:tcPr>
            <w:tcW w:w="708" w:type="dxa"/>
          </w:tcPr>
          <w:p w:rsidR="002E5380" w:rsidRPr="00EF4BC4" w:rsidRDefault="002E5380" w:rsidP="007A7325">
            <w:pPr>
              <w:pStyle w:val="Title"/>
              <w:rPr>
                <w:b w:val="0"/>
                <w:sz w:val="24"/>
              </w:rPr>
            </w:pPr>
            <w:r w:rsidRPr="00EF4BC4">
              <w:rPr>
                <w:b w:val="0"/>
                <w:sz w:val="24"/>
              </w:rPr>
              <w:t>1546</w:t>
            </w:r>
          </w:p>
        </w:tc>
        <w:tc>
          <w:tcPr>
            <w:tcW w:w="709" w:type="dxa"/>
          </w:tcPr>
          <w:p w:rsidR="002E5380" w:rsidRPr="00510DAC" w:rsidRDefault="002E5380" w:rsidP="007A7325">
            <w:pPr>
              <w:pStyle w:val="Title"/>
              <w:rPr>
                <w:b w:val="0"/>
                <w:sz w:val="24"/>
              </w:rPr>
            </w:pPr>
            <w:r>
              <w:rPr>
                <w:b w:val="0"/>
                <w:sz w:val="24"/>
              </w:rPr>
              <w:t>1546</w:t>
            </w: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1546</w:t>
            </w:r>
          </w:p>
        </w:tc>
        <w:tc>
          <w:tcPr>
            <w:tcW w:w="851" w:type="dxa"/>
          </w:tcPr>
          <w:p w:rsidR="002E5380" w:rsidRPr="00EF4BC4" w:rsidRDefault="002E5380" w:rsidP="007A7325">
            <w:pPr>
              <w:autoSpaceDE w:val="0"/>
              <w:autoSpaceDN w:val="0"/>
              <w:adjustRightInd w:val="0"/>
              <w:outlineLvl w:val="1"/>
            </w:pP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val="restart"/>
          </w:tcPr>
          <w:p w:rsidR="002E5380" w:rsidRPr="00EF4BC4" w:rsidRDefault="002E5380" w:rsidP="007A7325">
            <w:pPr>
              <w:autoSpaceDE w:val="0"/>
              <w:autoSpaceDN w:val="0"/>
              <w:adjustRightInd w:val="0"/>
              <w:outlineLvl w:val="1"/>
            </w:pPr>
            <w:r w:rsidRPr="00EF4BC4">
              <w:t>7.12.</w:t>
            </w:r>
          </w:p>
        </w:tc>
        <w:tc>
          <w:tcPr>
            <w:tcW w:w="2351" w:type="dxa"/>
          </w:tcPr>
          <w:p w:rsidR="002E5380" w:rsidRPr="00EF4BC4" w:rsidRDefault="002E5380" w:rsidP="007A7325">
            <w:pPr>
              <w:rPr>
                <w:highlight w:val="yellow"/>
              </w:rPr>
            </w:pPr>
            <w:r w:rsidRPr="00EF4BC4">
              <w:t>Объем муниципальных услуг, предоставляемых д</w:t>
            </w:r>
            <w:r>
              <w:t>етско-юношес</w:t>
            </w:r>
            <w:r w:rsidRPr="00EF4BC4">
              <w:t>кими спортивными школами</w:t>
            </w:r>
          </w:p>
        </w:tc>
        <w:tc>
          <w:tcPr>
            <w:tcW w:w="1047" w:type="dxa"/>
          </w:tcPr>
          <w:p w:rsidR="002E5380" w:rsidRPr="00EF4BC4" w:rsidRDefault="002E5380" w:rsidP="007A7325">
            <w:pPr>
              <w:jc w:val="center"/>
              <w:rPr>
                <w:highlight w:val="yellow"/>
              </w:rPr>
            </w:pPr>
          </w:p>
        </w:tc>
        <w:tc>
          <w:tcPr>
            <w:tcW w:w="701"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pPr>
          </w:p>
        </w:tc>
        <w:tc>
          <w:tcPr>
            <w:tcW w:w="708" w:type="dxa"/>
          </w:tcPr>
          <w:p w:rsidR="002E5380" w:rsidRPr="00EF4BC4" w:rsidRDefault="002E5380" w:rsidP="007A7325">
            <w:pPr>
              <w:pStyle w:val="Title"/>
              <w:rPr>
                <w:b w:val="0"/>
                <w:sz w:val="24"/>
              </w:rPr>
            </w:pP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услуги по реализации дополни</w:t>
            </w:r>
            <w:r w:rsidRPr="00EF4BC4">
              <w:rPr>
                <w:rFonts w:ascii="Times New Roman" w:hAnsi="Times New Roman" w:cs="Times New Roman"/>
                <w:sz w:val="24"/>
                <w:szCs w:val="24"/>
              </w:rPr>
              <w:t>тельных образо</w:t>
            </w:r>
            <w:r>
              <w:rPr>
                <w:rFonts w:ascii="Times New Roman" w:hAnsi="Times New Roman" w:cs="Times New Roman"/>
                <w:sz w:val="24"/>
                <w:szCs w:val="24"/>
              </w:rPr>
              <w:t>-</w:t>
            </w:r>
            <w:r w:rsidRPr="00EF4BC4">
              <w:rPr>
                <w:rFonts w:ascii="Times New Roman" w:hAnsi="Times New Roman" w:cs="Times New Roman"/>
                <w:sz w:val="24"/>
                <w:szCs w:val="24"/>
              </w:rPr>
              <w:t>вательных программ</w:t>
            </w:r>
          </w:p>
        </w:tc>
        <w:tc>
          <w:tcPr>
            <w:tcW w:w="1047" w:type="dxa"/>
          </w:tcPr>
          <w:p w:rsidR="002E5380" w:rsidRPr="00EF4BC4" w:rsidRDefault="002E5380" w:rsidP="007A7325">
            <w:pPr>
              <w:pStyle w:val="ConsPlusNonformat"/>
              <w:widowControl/>
              <w:jc w:val="both"/>
              <w:rPr>
                <w:rFonts w:ascii="Times New Roman" w:hAnsi="Times New Roman" w:cs="Times New Roman"/>
                <w:sz w:val="24"/>
                <w:szCs w:val="24"/>
              </w:rPr>
            </w:pPr>
            <w:r w:rsidRPr="00EF4BC4">
              <w:rPr>
                <w:rFonts w:ascii="Times New Roman" w:hAnsi="Times New Roman" w:cs="Times New Roman"/>
                <w:sz w:val="24"/>
                <w:szCs w:val="24"/>
              </w:rPr>
              <w:t>число учащихся</w:t>
            </w:r>
          </w:p>
        </w:tc>
        <w:tc>
          <w:tcPr>
            <w:tcW w:w="701"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1912</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1912</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1912</w:t>
            </w:r>
          </w:p>
        </w:tc>
        <w:tc>
          <w:tcPr>
            <w:tcW w:w="709" w:type="dxa"/>
          </w:tcPr>
          <w:p w:rsidR="002E5380" w:rsidRPr="00EF4BC4" w:rsidRDefault="002E5380" w:rsidP="007A7325">
            <w:pPr>
              <w:jc w:val="center"/>
            </w:pPr>
            <w:r w:rsidRPr="00EF4BC4">
              <w:t>1912</w:t>
            </w:r>
          </w:p>
        </w:tc>
        <w:tc>
          <w:tcPr>
            <w:tcW w:w="708" w:type="dxa"/>
          </w:tcPr>
          <w:p w:rsidR="002E5380" w:rsidRPr="00EF4BC4" w:rsidRDefault="002E5380" w:rsidP="007A7325">
            <w:pPr>
              <w:pStyle w:val="Title"/>
              <w:rPr>
                <w:b w:val="0"/>
                <w:sz w:val="24"/>
              </w:rPr>
            </w:pPr>
            <w:r w:rsidRPr="00EF4BC4">
              <w:rPr>
                <w:b w:val="0"/>
                <w:sz w:val="24"/>
              </w:rPr>
              <w:t>1912</w:t>
            </w:r>
          </w:p>
        </w:tc>
        <w:tc>
          <w:tcPr>
            <w:tcW w:w="709" w:type="dxa"/>
          </w:tcPr>
          <w:p w:rsidR="002E5380" w:rsidRPr="00510DAC" w:rsidRDefault="002E5380" w:rsidP="007A7325">
            <w:pPr>
              <w:pStyle w:val="Title"/>
              <w:rPr>
                <w:b w:val="0"/>
                <w:sz w:val="24"/>
              </w:rPr>
            </w:pPr>
            <w:r>
              <w:rPr>
                <w:b w:val="0"/>
                <w:sz w:val="24"/>
              </w:rPr>
              <w:t>1912</w:t>
            </w: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r>
              <w:rPr>
                <w:b w:val="0"/>
                <w:sz w:val="24"/>
              </w:rPr>
              <w:t>1912</w:t>
            </w:r>
          </w:p>
        </w:tc>
        <w:tc>
          <w:tcPr>
            <w:tcW w:w="851" w:type="dxa"/>
          </w:tcPr>
          <w:p w:rsidR="002E5380" w:rsidRPr="00EF4BC4" w:rsidRDefault="002E5380" w:rsidP="007A7325">
            <w:pPr>
              <w:autoSpaceDE w:val="0"/>
              <w:autoSpaceDN w:val="0"/>
              <w:adjustRightInd w:val="0"/>
              <w:outlineLvl w:val="1"/>
            </w:pP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vMerge w:val="restart"/>
          </w:tcPr>
          <w:p w:rsidR="002E5380" w:rsidRPr="00EF4BC4" w:rsidRDefault="002E5380" w:rsidP="007A7325">
            <w:pPr>
              <w:autoSpaceDE w:val="0"/>
              <w:autoSpaceDN w:val="0"/>
              <w:adjustRightInd w:val="0"/>
              <w:outlineLvl w:val="1"/>
            </w:pPr>
            <w:r w:rsidRPr="00EF4BC4">
              <w:t>7.13.</w:t>
            </w:r>
          </w:p>
        </w:tc>
        <w:tc>
          <w:tcPr>
            <w:tcW w:w="2351" w:type="dxa"/>
          </w:tcPr>
          <w:p w:rsidR="002E5380" w:rsidRPr="00EF4BC4" w:rsidRDefault="002E5380" w:rsidP="007A7325">
            <w:pPr>
              <w:rPr>
                <w:highlight w:val="yellow"/>
              </w:rPr>
            </w:pPr>
            <w:r w:rsidRPr="00EF4BC4">
              <w:t>Объем муниципальных услуг, предоставл</w:t>
            </w:r>
            <w:r>
              <w:t>яемых центром психолого-меди-ко-</w:t>
            </w:r>
            <w:r w:rsidRPr="00EF4BC4">
              <w:t>социального сопровождения</w:t>
            </w:r>
          </w:p>
        </w:tc>
        <w:tc>
          <w:tcPr>
            <w:tcW w:w="1047" w:type="dxa"/>
          </w:tcPr>
          <w:p w:rsidR="002E5380" w:rsidRPr="00EF4BC4" w:rsidRDefault="002E5380" w:rsidP="007A7325">
            <w:pPr>
              <w:jc w:val="center"/>
              <w:rPr>
                <w:highlight w:val="yellow"/>
              </w:rPr>
            </w:pPr>
          </w:p>
        </w:tc>
        <w:tc>
          <w:tcPr>
            <w:tcW w:w="701" w:type="dxa"/>
          </w:tcPr>
          <w:p w:rsidR="002E5380" w:rsidRPr="00EF4BC4" w:rsidRDefault="002E5380" w:rsidP="007A7325">
            <w:pPr>
              <w:jc w:val="center"/>
              <w:rPr>
                <w:highlight w:val="yellow"/>
              </w:rPr>
            </w:pPr>
          </w:p>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rPr>
                <w:highlight w:val="yellow"/>
              </w:rPr>
            </w:pPr>
          </w:p>
        </w:tc>
        <w:tc>
          <w:tcPr>
            <w:tcW w:w="709" w:type="dxa"/>
          </w:tcPr>
          <w:p w:rsidR="002E5380" w:rsidRPr="00EF4BC4" w:rsidRDefault="002E5380" w:rsidP="007A7325">
            <w:pPr>
              <w:jc w:val="center"/>
            </w:pPr>
          </w:p>
        </w:tc>
        <w:tc>
          <w:tcPr>
            <w:tcW w:w="708" w:type="dxa"/>
          </w:tcPr>
          <w:p w:rsidR="002E5380" w:rsidRPr="00EF4BC4" w:rsidRDefault="002E5380" w:rsidP="007A7325">
            <w:pPr>
              <w:pStyle w:val="Title"/>
              <w:rPr>
                <w:b w:val="0"/>
                <w:sz w:val="24"/>
              </w:rPr>
            </w:pP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3045"/>
        </w:trPr>
        <w:tc>
          <w:tcPr>
            <w:tcW w:w="817" w:type="dxa"/>
            <w:vMerge/>
          </w:tcPr>
          <w:p w:rsidR="002E5380" w:rsidRPr="00EF4BC4" w:rsidRDefault="002E5380" w:rsidP="007A7325">
            <w:pPr>
              <w:autoSpaceDE w:val="0"/>
              <w:autoSpaceDN w:val="0"/>
              <w:adjustRightInd w:val="0"/>
              <w:outlineLvl w:val="1"/>
            </w:pPr>
          </w:p>
        </w:tc>
        <w:tc>
          <w:tcPr>
            <w:tcW w:w="2351" w:type="dxa"/>
          </w:tcPr>
          <w:p w:rsidR="002E5380" w:rsidRPr="00EF4BC4" w:rsidRDefault="002E5380" w:rsidP="007A7325">
            <w:r w:rsidRPr="00EF4BC4">
              <w:t>услуги по оказанию ком</w:t>
            </w:r>
            <w:r>
              <w:t>-</w:t>
            </w:r>
            <w:r w:rsidRPr="00EF4BC4">
              <w:t>плексной многопрофиль</w:t>
            </w:r>
            <w:r>
              <w:t>-</w:t>
            </w:r>
            <w:r w:rsidRPr="00EF4BC4">
              <w:t>ной психолого- педагоги</w:t>
            </w:r>
            <w:r>
              <w:t>-</w:t>
            </w:r>
            <w:r w:rsidRPr="00EF4BC4">
              <w:t>ческой, медико- социаль</w:t>
            </w:r>
            <w:r>
              <w:t>-</w:t>
            </w:r>
            <w:r w:rsidRPr="00EF4BC4">
              <w:t>ной, логопедической по</w:t>
            </w:r>
            <w:r>
              <w:t>-</w:t>
            </w:r>
            <w:r w:rsidRPr="00EF4BC4">
              <w:t>мощи, коррекции и реа</w:t>
            </w:r>
            <w:r>
              <w:t>-</w:t>
            </w:r>
            <w:r w:rsidRPr="00EF4BC4">
              <w:t>билитации</w:t>
            </w:r>
          </w:p>
        </w:tc>
        <w:tc>
          <w:tcPr>
            <w:tcW w:w="1047" w:type="dxa"/>
          </w:tcPr>
          <w:p w:rsidR="002E5380" w:rsidRPr="00EF4BC4" w:rsidRDefault="002E5380" w:rsidP="007A7325">
            <w:pPr>
              <w:jc w:val="center"/>
            </w:pPr>
            <w:r w:rsidRPr="00EF4BC4">
              <w:rPr>
                <w:iCs/>
              </w:rPr>
              <w:t>программа</w:t>
            </w:r>
            <w:r>
              <w:t xml:space="preserve"> деятель</w:t>
            </w:r>
            <w:r w:rsidRPr="00EF4BC4">
              <w:t>ности по реализации уставных целей и задач</w:t>
            </w:r>
          </w:p>
        </w:tc>
        <w:tc>
          <w:tcPr>
            <w:tcW w:w="701" w:type="dxa"/>
          </w:tcPr>
          <w:p w:rsidR="002E5380" w:rsidRPr="00EF4BC4" w:rsidRDefault="002E5380" w:rsidP="007A7325">
            <w:pPr>
              <w:jc w:val="center"/>
            </w:pPr>
            <w:r w:rsidRPr="00EF4BC4">
              <w:rPr>
                <w:iCs/>
              </w:rPr>
              <w:t xml:space="preserve">выпол-нение </w:t>
            </w:r>
            <w:r w:rsidRPr="00EF4BC4">
              <w:rPr>
                <w:iCs/>
                <w:spacing w:val="-14"/>
              </w:rPr>
              <w:t>програм</w:t>
            </w:r>
            <w:r w:rsidRPr="00EF4BC4">
              <w:rPr>
                <w:iCs/>
              </w:rPr>
              <w:t>мы</w:t>
            </w:r>
            <w:r w:rsidRPr="00EF4BC4">
              <w:t xml:space="preserve"> </w:t>
            </w:r>
            <w:r w:rsidRPr="00EF4BC4">
              <w:rPr>
                <w:spacing w:val="-4"/>
              </w:rPr>
              <w:t>деятель-</w:t>
            </w:r>
            <w:r w:rsidRPr="00EF4BC4">
              <w:t>ности</w:t>
            </w:r>
          </w:p>
          <w:p w:rsidR="002E5380" w:rsidRPr="00EF4BC4" w:rsidRDefault="002E5380" w:rsidP="007A7325">
            <w:pPr>
              <w:jc w:val="center"/>
            </w:pPr>
          </w:p>
          <w:p w:rsidR="002E5380" w:rsidRPr="00EF4BC4" w:rsidRDefault="002E5380" w:rsidP="007A7325"/>
          <w:p w:rsidR="002E5380" w:rsidRPr="00EF4BC4" w:rsidRDefault="002E5380" w:rsidP="007A7325">
            <w:pPr>
              <w:jc w:val="center"/>
            </w:pPr>
          </w:p>
        </w:tc>
        <w:tc>
          <w:tcPr>
            <w:tcW w:w="709" w:type="dxa"/>
          </w:tcPr>
          <w:p w:rsidR="002E5380" w:rsidRPr="00EF4BC4" w:rsidRDefault="002E5380" w:rsidP="007A7325">
            <w:pPr>
              <w:jc w:val="center"/>
            </w:pPr>
            <w:r w:rsidRPr="00EF4BC4">
              <w:rPr>
                <w:iCs/>
              </w:rPr>
              <w:t xml:space="preserve">выпол-нение </w:t>
            </w:r>
            <w:r w:rsidRPr="00EF4BC4">
              <w:rPr>
                <w:iCs/>
                <w:spacing w:val="-14"/>
              </w:rPr>
              <w:t>програм-</w:t>
            </w:r>
            <w:r w:rsidRPr="00EF4BC4">
              <w:rPr>
                <w:iCs/>
              </w:rPr>
              <w:t>мы</w:t>
            </w:r>
            <w:r w:rsidRPr="00EF4BC4">
              <w:t xml:space="preserve"> </w:t>
            </w:r>
            <w:r w:rsidRPr="00EF4BC4">
              <w:rPr>
                <w:spacing w:val="-4"/>
              </w:rPr>
              <w:t>деятель-</w:t>
            </w:r>
            <w:r w:rsidRPr="00EF4BC4">
              <w:t>ности</w:t>
            </w:r>
            <w:r w:rsidRPr="00EF4BC4">
              <w:rPr>
                <w:iCs/>
              </w:rPr>
              <w:t xml:space="preserve"> </w:t>
            </w:r>
          </w:p>
        </w:tc>
        <w:tc>
          <w:tcPr>
            <w:tcW w:w="709" w:type="dxa"/>
          </w:tcPr>
          <w:p w:rsidR="002E5380" w:rsidRPr="00EF4BC4" w:rsidRDefault="002E5380" w:rsidP="007A7325">
            <w:pPr>
              <w:jc w:val="center"/>
            </w:pPr>
            <w:r w:rsidRPr="00EF4BC4">
              <w:rPr>
                <w:iCs/>
              </w:rPr>
              <w:t xml:space="preserve">вы-пол-нение </w:t>
            </w:r>
            <w:r w:rsidRPr="00EF4BC4">
              <w:rPr>
                <w:iCs/>
                <w:spacing w:val="-18"/>
              </w:rPr>
              <w:t>прог-рам</w:t>
            </w:r>
            <w:r w:rsidRPr="00EF4BC4">
              <w:rPr>
                <w:iCs/>
              </w:rPr>
              <w:t>мы</w:t>
            </w:r>
            <w:r w:rsidRPr="00EF4BC4">
              <w:t xml:space="preserve"> </w:t>
            </w:r>
            <w:r w:rsidRPr="00EF4BC4">
              <w:rPr>
                <w:spacing w:val="-10"/>
              </w:rPr>
              <w:t>дея-тель-</w:t>
            </w:r>
            <w:r w:rsidRPr="00EF4BC4">
              <w:t>ности</w:t>
            </w:r>
          </w:p>
        </w:tc>
        <w:tc>
          <w:tcPr>
            <w:tcW w:w="709" w:type="dxa"/>
          </w:tcPr>
          <w:p w:rsidR="002E5380" w:rsidRPr="00EF4BC4" w:rsidRDefault="002E5380" w:rsidP="007A7325">
            <w:pPr>
              <w:jc w:val="center"/>
              <w:rPr>
                <w:b/>
                <w:highlight w:val="yellow"/>
              </w:rPr>
            </w:pPr>
            <w:r w:rsidRPr="00EF4BC4">
              <w:rPr>
                <w:iCs/>
              </w:rPr>
              <w:t xml:space="preserve">выпол-нение </w:t>
            </w:r>
            <w:r w:rsidRPr="00EF4BC4">
              <w:rPr>
                <w:iCs/>
                <w:spacing w:val="-18"/>
              </w:rPr>
              <w:t>програм-</w:t>
            </w:r>
            <w:r w:rsidRPr="00EF4BC4">
              <w:rPr>
                <w:iCs/>
              </w:rPr>
              <w:t>мы</w:t>
            </w:r>
            <w:r w:rsidRPr="00EF4BC4">
              <w:t xml:space="preserve"> </w:t>
            </w:r>
            <w:r w:rsidRPr="00EF4BC4">
              <w:rPr>
                <w:spacing w:val="-10"/>
              </w:rPr>
              <w:t>деятель-</w:t>
            </w:r>
            <w:r w:rsidRPr="00EF4BC4">
              <w:t>ности</w:t>
            </w:r>
          </w:p>
        </w:tc>
        <w:tc>
          <w:tcPr>
            <w:tcW w:w="708" w:type="dxa"/>
          </w:tcPr>
          <w:p w:rsidR="002E5380" w:rsidRDefault="002E5380" w:rsidP="007A7325">
            <w:pPr>
              <w:jc w:val="center"/>
            </w:pPr>
            <w:r w:rsidRPr="00EF4BC4">
              <w:rPr>
                <w:iCs/>
              </w:rPr>
              <w:t xml:space="preserve">выпол-нение </w:t>
            </w:r>
            <w:r w:rsidRPr="00EF4BC4">
              <w:rPr>
                <w:iCs/>
                <w:spacing w:val="-18"/>
              </w:rPr>
              <w:t>програм-</w:t>
            </w:r>
            <w:r w:rsidRPr="00EF4BC4">
              <w:rPr>
                <w:iCs/>
              </w:rPr>
              <w:t>мы</w:t>
            </w:r>
            <w:r w:rsidRPr="00EF4BC4">
              <w:t xml:space="preserve"> </w:t>
            </w:r>
            <w:r w:rsidRPr="00EF4BC4">
              <w:rPr>
                <w:spacing w:val="-10"/>
              </w:rPr>
              <w:t>деятель-</w:t>
            </w:r>
            <w:r w:rsidRPr="00EF4BC4">
              <w:t>ности</w:t>
            </w:r>
          </w:p>
          <w:p w:rsidR="002E5380" w:rsidRPr="00EF4BC4" w:rsidRDefault="002E5380" w:rsidP="007A7325">
            <w:pPr>
              <w:rPr>
                <w:b/>
                <w:highlight w:val="yellow"/>
              </w:rPr>
            </w:pPr>
          </w:p>
        </w:tc>
        <w:tc>
          <w:tcPr>
            <w:tcW w:w="709" w:type="dxa"/>
          </w:tcPr>
          <w:p w:rsidR="002E5380" w:rsidRPr="00510DAC" w:rsidRDefault="002E5380" w:rsidP="007A7325">
            <w:pPr>
              <w:pStyle w:val="Title"/>
              <w:rPr>
                <w:b w:val="0"/>
                <w:sz w:val="24"/>
              </w:rPr>
            </w:pPr>
          </w:p>
        </w:tc>
        <w:tc>
          <w:tcPr>
            <w:tcW w:w="851" w:type="dxa"/>
          </w:tcPr>
          <w:p w:rsidR="002E5380" w:rsidRPr="00EF4BC4" w:rsidRDefault="002E5380" w:rsidP="007A7325">
            <w:pPr>
              <w:autoSpaceDE w:val="0"/>
              <w:autoSpaceDN w:val="0"/>
              <w:adjustRightInd w:val="0"/>
              <w:outlineLvl w:val="1"/>
            </w:pPr>
          </w:p>
        </w:tc>
        <w:tc>
          <w:tcPr>
            <w:tcW w:w="708" w:type="dxa"/>
          </w:tcPr>
          <w:p w:rsidR="002E5380" w:rsidRDefault="002E5380" w:rsidP="007A7325">
            <w:pPr>
              <w:pStyle w:val="Title"/>
              <w:rPr>
                <w:b w:val="0"/>
                <w:sz w:val="24"/>
              </w:rPr>
            </w:pPr>
          </w:p>
          <w:p w:rsidR="002E5380" w:rsidRDefault="002E5380" w:rsidP="007A7325">
            <w:pPr>
              <w:pStyle w:val="Title"/>
              <w:rPr>
                <w:b w:val="0"/>
                <w:sz w:val="24"/>
              </w:rPr>
            </w:pPr>
          </w:p>
          <w:p w:rsidR="002E5380" w:rsidRDefault="002E5380" w:rsidP="007A7325">
            <w:pPr>
              <w:pStyle w:val="Title"/>
              <w:rPr>
                <w:b w:val="0"/>
                <w:sz w:val="24"/>
              </w:rPr>
            </w:pPr>
          </w:p>
          <w:p w:rsidR="002E5380" w:rsidRDefault="002E5380" w:rsidP="007A7325">
            <w:pPr>
              <w:pStyle w:val="Title"/>
              <w:rPr>
                <w:b w:val="0"/>
                <w:sz w:val="24"/>
              </w:rPr>
            </w:pPr>
          </w:p>
          <w:p w:rsidR="002E5380" w:rsidRDefault="002E5380" w:rsidP="007A7325">
            <w:pPr>
              <w:pStyle w:val="Title"/>
              <w:rPr>
                <w:b w:val="0"/>
                <w:sz w:val="24"/>
              </w:rPr>
            </w:pPr>
          </w:p>
          <w:p w:rsidR="002E5380" w:rsidRDefault="002E5380" w:rsidP="007A7325">
            <w:pPr>
              <w:pStyle w:val="Title"/>
              <w:rPr>
                <w:b w:val="0"/>
                <w:sz w:val="24"/>
              </w:rPr>
            </w:pPr>
          </w:p>
          <w:p w:rsidR="002E5380" w:rsidRDefault="002E5380" w:rsidP="007A7325">
            <w:pPr>
              <w:pStyle w:val="Title"/>
              <w:rPr>
                <w:b w:val="0"/>
                <w:sz w:val="24"/>
              </w:rPr>
            </w:pPr>
          </w:p>
          <w:p w:rsidR="002E5380" w:rsidRDefault="002E5380" w:rsidP="007A7325">
            <w:pPr>
              <w:pStyle w:val="Title"/>
              <w:rPr>
                <w:b w:val="0"/>
                <w:sz w:val="24"/>
              </w:rPr>
            </w:pPr>
          </w:p>
          <w:p w:rsidR="002E5380" w:rsidRDefault="002E5380" w:rsidP="007A7325">
            <w:pPr>
              <w:pStyle w:val="Title"/>
              <w:rPr>
                <w:b w:val="0"/>
                <w:sz w:val="24"/>
              </w:rPr>
            </w:pPr>
          </w:p>
          <w:p w:rsidR="002E5380" w:rsidRDefault="002E5380" w:rsidP="007A7325">
            <w:pPr>
              <w:pStyle w:val="Title"/>
              <w:rPr>
                <w:b w:val="0"/>
                <w:sz w:val="24"/>
              </w:rPr>
            </w:pPr>
          </w:p>
          <w:p w:rsidR="002E5380" w:rsidRPr="00510DAC" w:rsidRDefault="002E5380" w:rsidP="007A7325">
            <w:pPr>
              <w:pStyle w:val="Title"/>
              <w:jc w:val="left"/>
              <w:rPr>
                <w:b w:val="0"/>
                <w:sz w:val="24"/>
              </w:rPr>
            </w:pPr>
          </w:p>
        </w:tc>
        <w:tc>
          <w:tcPr>
            <w:tcW w:w="851" w:type="dxa"/>
          </w:tcPr>
          <w:p w:rsidR="002E5380" w:rsidRPr="00EF4BC4" w:rsidRDefault="002E5380" w:rsidP="007A7325">
            <w:pPr>
              <w:autoSpaceDE w:val="0"/>
              <w:autoSpaceDN w:val="0"/>
              <w:adjustRightInd w:val="0"/>
              <w:outlineLvl w:val="1"/>
            </w:pP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7.14.</w:t>
            </w:r>
          </w:p>
        </w:tc>
        <w:tc>
          <w:tcPr>
            <w:tcW w:w="2351" w:type="dxa"/>
          </w:tcPr>
          <w:p w:rsidR="002E5380" w:rsidRDefault="002E5380" w:rsidP="007A7325">
            <w:r w:rsidRPr="00EF4BC4">
              <w:t>Средняя наполняемость классов общеобразовате</w:t>
            </w:r>
            <w:r>
              <w:t>-</w:t>
            </w:r>
            <w:r w:rsidRPr="00EF4BC4">
              <w:t xml:space="preserve">льных учреждений </w:t>
            </w:r>
          </w:p>
          <w:p w:rsidR="002E5380" w:rsidRPr="00EF4BC4" w:rsidRDefault="002E5380" w:rsidP="007A7325">
            <w:r w:rsidRPr="00EF4BC4">
              <w:t>город</w:t>
            </w:r>
          </w:p>
          <w:p w:rsidR="002E5380" w:rsidRPr="00EF4BC4" w:rsidRDefault="002E5380" w:rsidP="007A7325">
            <w:r w:rsidRPr="00EF4BC4">
              <w:t>село</w:t>
            </w:r>
          </w:p>
        </w:tc>
        <w:tc>
          <w:tcPr>
            <w:tcW w:w="1047" w:type="dxa"/>
          </w:tcPr>
          <w:p w:rsidR="002E5380" w:rsidRPr="00EF4BC4" w:rsidRDefault="002E5380" w:rsidP="007A7325">
            <w:pPr>
              <w:jc w:val="center"/>
            </w:pPr>
            <w:r w:rsidRPr="00EF4BC4">
              <w:t>человек</w:t>
            </w:r>
          </w:p>
        </w:tc>
        <w:tc>
          <w:tcPr>
            <w:tcW w:w="701" w:type="dxa"/>
          </w:tcPr>
          <w:p w:rsidR="002E5380" w:rsidRPr="00EF4BC4" w:rsidRDefault="002E5380" w:rsidP="007A7325">
            <w:pPr>
              <w:jc w:val="center"/>
            </w:pPr>
          </w:p>
          <w:p w:rsidR="002E5380" w:rsidRDefault="002E5380" w:rsidP="007A7325"/>
          <w:p w:rsidR="002E5380" w:rsidRPr="00EF4BC4" w:rsidRDefault="002E5380" w:rsidP="007A7325"/>
          <w:p w:rsidR="002E5380" w:rsidRPr="00EF4BC4" w:rsidRDefault="002E5380" w:rsidP="007A7325">
            <w:pPr>
              <w:jc w:val="center"/>
            </w:pPr>
            <w:r w:rsidRPr="00EF4BC4">
              <w:t>25</w:t>
            </w:r>
          </w:p>
          <w:p w:rsidR="002E5380" w:rsidRPr="00EF4BC4" w:rsidRDefault="002E5380" w:rsidP="007A7325">
            <w:pPr>
              <w:jc w:val="center"/>
            </w:pPr>
            <w:r w:rsidRPr="00EF4BC4">
              <w:t>16,2</w:t>
            </w:r>
          </w:p>
        </w:tc>
        <w:tc>
          <w:tcPr>
            <w:tcW w:w="709" w:type="dxa"/>
          </w:tcPr>
          <w:p w:rsidR="002E5380" w:rsidRPr="00EF4BC4" w:rsidRDefault="002E5380" w:rsidP="007A7325">
            <w:pPr>
              <w:jc w:val="center"/>
            </w:pPr>
          </w:p>
          <w:p w:rsidR="002E5380" w:rsidRDefault="002E5380" w:rsidP="007A7325"/>
          <w:p w:rsidR="002E5380" w:rsidRPr="00EF4BC4" w:rsidRDefault="002E5380" w:rsidP="007A7325"/>
          <w:p w:rsidR="002E5380" w:rsidRPr="00EF4BC4" w:rsidRDefault="002E5380" w:rsidP="007A7325">
            <w:pPr>
              <w:jc w:val="center"/>
            </w:pPr>
            <w:r w:rsidRPr="00EF4BC4">
              <w:t>25</w:t>
            </w:r>
          </w:p>
          <w:p w:rsidR="002E5380" w:rsidRPr="00EF4BC4" w:rsidRDefault="002E5380" w:rsidP="007A7325">
            <w:pPr>
              <w:jc w:val="center"/>
            </w:pPr>
            <w:r w:rsidRPr="00EF4BC4">
              <w:t>16,2</w:t>
            </w:r>
          </w:p>
        </w:tc>
        <w:tc>
          <w:tcPr>
            <w:tcW w:w="709" w:type="dxa"/>
          </w:tcPr>
          <w:p w:rsidR="002E5380" w:rsidRPr="00EF4BC4" w:rsidRDefault="002E5380" w:rsidP="007A7325">
            <w:pPr>
              <w:jc w:val="center"/>
            </w:pPr>
          </w:p>
          <w:p w:rsidR="002E5380" w:rsidRDefault="002E5380" w:rsidP="007A7325">
            <w:pPr>
              <w:jc w:val="center"/>
            </w:pPr>
          </w:p>
          <w:p w:rsidR="002E5380" w:rsidRPr="00EF4BC4" w:rsidRDefault="002E5380" w:rsidP="007A7325">
            <w:pPr>
              <w:jc w:val="center"/>
            </w:pPr>
          </w:p>
          <w:p w:rsidR="002E5380" w:rsidRPr="00EF4BC4" w:rsidRDefault="002E5380" w:rsidP="007A7325">
            <w:pPr>
              <w:jc w:val="center"/>
            </w:pPr>
            <w:r w:rsidRPr="00EF4BC4">
              <w:t>25</w:t>
            </w:r>
          </w:p>
          <w:p w:rsidR="002E5380" w:rsidRPr="00EF4BC4" w:rsidRDefault="002E5380" w:rsidP="007A7325">
            <w:pPr>
              <w:jc w:val="center"/>
            </w:pPr>
            <w:r w:rsidRPr="00EF4BC4">
              <w:t>16,2</w:t>
            </w:r>
          </w:p>
        </w:tc>
        <w:tc>
          <w:tcPr>
            <w:tcW w:w="709" w:type="dxa"/>
          </w:tcPr>
          <w:p w:rsidR="002E5380" w:rsidRPr="00EF4BC4" w:rsidRDefault="002E5380" w:rsidP="007A7325">
            <w:pPr>
              <w:pStyle w:val="ConsPlusNonformat"/>
              <w:widowControl/>
              <w:rPr>
                <w:rFonts w:ascii="Times New Roman" w:hAnsi="Times New Roman" w:cs="Times New Roman"/>
                <w:sz w:val="24"/>
                <w:szCs w:val="24"/>
              </w:rPr>
            </w:pPr>
          </w:p>
          <w:p w:rsidR="002E5380" w:rsidRDefault="002E5380" w:rsidP="007A7325">
            <w:pPr>
              <w:pStyle w:val="ConsPlusNonformat"/>
              <w:widowControl/>
              <w:rPr>
                <w:rFonts w:ascii="Times New Roman" w:hAnsi="Times New Roman" w:cs="Times New Roman"/>
                <w:sz w:val="24"/>
                <w:szCs w:val="24"/>
              </w:rPr>
            </w:pPr>
          </w:p>
          <w:p w:rsidR="002E5380" w:rsidRPr="00EF4BC4" w:rsidRDefault="002E5380" w:rsidP="007A7325">
            <w:pPr>
              <w:pStyle w:val="ConsPlusNonformat"/>
              <w:widowControl/>
              <w:rPr>
                <w:rFonts w:ascii="Times New Roman" w:hAnsi="Times New Roman" w:cs="Times New Roman"/>
                <w:sz w:val="24"/>
                <w:szCs w:val="24"/>
              </w:rPr>
            </w:pPr>
          </w:p>
          <w:p w:rsidR="002E5380" w:rsidRPr="00EF4BC4" w:rsidRDefault="002E5380" w:rsidP="007A7325">
            <w:pPr>
              <w:pStyle w:val="ConsPlusNonformat"/>
              <w:widowControl/>
              <w:rPr>
                <w:rFonts w:ascii="Times New Roman" w:hAnsi="Times New Roman" w:cs="Times New Roman"/>
                <w:sz w:val="24"/>
                <w:szCs w:val="24"/>
              </w:rPr>
            </w:pPr>
            <w:r w:rsidRPr="00EF4BC4">
              <w:rPr>
                <w:rFonts w:ascii="Times New Roman" w:hAnsi="Times New Roman" w:cs="Times New Roman"/>
                <w:sz w:val="24"/>
                <w:szCs w:val="24"/>
              </w:rPr>
              <w:t>25</w:t>
            </w:r>
          </w:p>
          <w:p w:rsidR="002E5380" w:rsidRPr="00EF4BC4" w:rsidRDefault="002E5380" w:rsidP="007A7325">
            <w:pPr>
              <w:pStyle w:val="ConsPlusNonformat"/>
              <w:widowControl/>
              <w:rPr>
                <w:rFonts w:ascii="Times New Roman" w:hAnsi="Times New Roman" w:cs="Times New Roman"/>
                <w:sz w:val="24"/>
                <w:szCs w:val="24"/>
              </w:rPr>
            </w:pPr>
            <w:r w:rsidRPr="00EF4BC4">
              <w:rPr>
                <w:rFonts w:ascii="Times New Roman" w:hAnsi="Times New Roman" w:cs="Times New Roman"/>
                <w:sz w:val="24"/>
                <w:szCs w:val="24"/>
              </w:rPr>
              <w:t>16,2</w:t>
            </w:r>
          </w:p>
        </w:tc>
        <w:tc>
          <w:tcPr>
            <w:tcW w:w="708" w:type="dxa"/>
          </w:tcPr>
          <w:p w:rsidR="002E5380" w:rsidRPr="00EF4BC4" w:rsidRDefault="002E5380" w:rsidP="007A7325">
            <w:pPr>
              <w:pStyle w:val="Title"/>
              <w:rPr>
                <w:b w:val="0"/>
                <w:sz w:val="24"/>
              </w:rPr>
            </w:pPr>
          </w:p>
          <w:p w:rsidR="002E5380" w:rsidRDefault="002E5380" w:rsidP="007A7325">
            <w:pPr>
              <w:pStyle w:val="Title"/>
              <w:rPr>
                <w:b w:val="0"/>
                <w:sz w:val="24"/>
              </w:rPr>
            </w:pPr>
          </w:p>
          <w:p w:rsidR="002E5380" w:rsidRPr="00EF4BC4" w:rsidRDefault="002E5380" w:rsidP="007A7325">
            <w:pPr>
              <w:pStyle w:val="Title"/>
              <w:rPr>
                <w:b w:val="0"/>
                <w:sz w:val="24"/>
              </w:rPr>
            </w:pPr>
          </w:p>
          <w:p w:rsidR="002E5380" w:rsidRPr="00EF4BC4" w:rsidRDefault="002E5380" w:rsidP="007A7325">
            <w:pPr>
              <w:pStyle w:val="Title"/>
              <w:rPr>
                <w:b w:val="0"/>
                <w:sz w:val="24"/>
              </w:rPr>
            </w:pPr>
            <w:r w:rsidRPr="00EF4BC4">
              <w:rPr>
                <w:b w:val="0"/>
                <w:sz w:val="24"/>
              </w:rPr>
              <w:t>25</w:t>
            </w:r>
          </w:p>
          <w:p w:rsidR="002E5380" w:rsidRPr="00EF4BC4" w:rsidRDefault="002E5380" w:rsidP="007A7325">
            <w:pPr>
              <w:pStyle w:val="Title"/>
              <w:rPr>
                <w:b w:val="0"/>
                <w:sz w:val="24"/>
              </w:rPr>
            </w:pPr>
            <w:r w:rsidRPr="00EF4BC4">
              <w:rPr>
                <w:b w:val="0"/>
                <w:sz w:val="24"/>
              </w:rPr>
              <w:t>16,2</w:t>
            </w:r>
          </w:p>
        </w:tc>
        <w:tc>
          <w:tcPr>
            <w:tcW w:w="709" w:type="dxa"/>
          </w:tcPr>
          <w:p w:rsidR="002E5380" w:rsidRDefault="002E5380" w:rsidP="007A7325">
            <w:pPr>
              <w:pStyle w:val="Title"/>
              <w:rPr>
                <w:b w:val="0"/>
                <w:sz w:val="24"/>
              </w:rPr>
            </w:pPr>
          </w:p>
          <w:p w:rsidR="002E5380" w:rsidRDefault="002E5380" w:rsidP="007A7325">
            <w:pPr>
              <w:pStyle w:val="Title"/>
              <w:rPr>
                <w:b w:val="0"/>
                <w:sz w:val="24"/>
              </w:rPr>
            </w:pPr>
          </w:p>
          <w:p w:rsidR="002E5380" w:rsidRDefault="002E5380" w:rsidP="007A7325">
            <w:pPr>
              <w:pStyle w:val="Title"/>
              <w:rPr>
                <w:b w:val="0"/>
                <w:sz w:val="24"/>
              </w:rPr>
            </w:pPr>
          </w:p>
          <w:p w:rsidR="002E5380" w:rsidRDefault="002E5380" w:rsidP="007A7325">
            <w:pPr>
              <w:pStyle w:val="Title"/>
              <w:rPr>
                <w:b w:val="0"/>
                <w:sz w:val="24"/>
              </w:rPr>
            </w:pPr>
            <w:r>
              <w:rPr>
                <w:b w:val="0"/>
                <w:sz w:val="24"/>
              </w:rPr>
              <w:t>25,3</w:t>
            </w:r>
          </w:p>
          <w:p w:rsidR="002E5380" w:rsidRPr="00510DAC" w:rsidRDefault="002E5380" w:rsidP="007A7325">
            <w:pPr>
              <w:pStyle w:val="Title"/>
              <w:rPr>
                <w:b w:val="0"/>
                <w:sz w:val="24"/>
              </w:rPr>
            </w:pPr>
            <w:r>
              <w:rPr>
                <w:b w:val="0"/>
                <w:sz w:val="24"/>
              </w:rPr>
              <w:t>16,0</w:t>
            </w:r>
          </w:p>
        </w:tc>
        <w:tc>
          <w:tcPr>
            <w:tcW w:w="851" w:type="dxa"/>
          </w:tcPr>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r>
              <w:t>1,2</w:t>
            </w:r>
          </w:p>
          <w:p w:rsidR="002E5380" w:rsidRPr="00EF4BC4" w:rsidRDefault="002E5380" w:rsidP="007A7325">
            <w:pPr>
              <w:autoSpaceDE w:val="0"/>
              <w:autoSpaceDN w:val="0"/>
              <w:adjustRightInd w:val="0"/>
              <w:outlineLvl w:val="1"/>
            </w:pPr>
            <w:r>
              <w:t>-1,23</w:t>
            </w:r>
          </w:p>
        </w:tc>
        <w:tc>
          <w:tcPr>
            <w:tcW w:w="708" w:type="dxa"/>
          </w:tcPr>
          <w:p w:rsidR="002E5380" w:rsidRDefault="002E5380" w:rsidP="007A7325">
            <w:pPr>
              <w:pStyle w:val="Title"/>
              <w:rPr>
                <w:b w:val="0"/>
                <w:sz w:val="24"/>
              </w:rPr>
            </w:pPr>
          </w:p>
          <w:p w:rsidR="002E5380" w:rsidRDefault="002E5380" w:rsidP="007A7325">
            <w:pPr>
              <w:pStyle w:val="Title"/>
              <w:rPr>
                <w:b w:val="0"/>
                <w:sz w:val="24"/>
              </w:rPr>
            </w:pPr>
          </w:p>
          <w:p w:rsidR="002E5380" w:rsidRDefault="002E5380" w:rsidP="00AF0973">
            <w:pPr>
              <w:pStyle w:val="Title"/>
              <w:jc w:val="left"/>
              <w:rPr>
                <w:b w:val="0"/>
                <w:sz w:val="24"/>
              </w:rPr>
            </w:pPr>
          </w:p>
          <w:p w:rsidR="002E5380" w:rsidRDefault="002E5380" w:rsidP="00AF0973">
            <w:pPr>
              <w:pStyle w:val="Title"/>
              <w:jc w:val="left"/>
              <w:rPr>
                <w:b w:val="0"/>
                <w:sz w:val="24"/>
              </w:rPr>
            </w:pPr>
            <w:r>
              <w:rPr>
                <w:b w:val="0"/>
                <w:sz w:val="24"/>
              </w:rPr>
              <w:t>24,3</w:t>
            </w:r>
          </w:p>
          <w:p w:rsidR="002E5380" w:rsidRPr="00510DAC" w:rsidRDefault="002E5380" w:rsidP="007A7325">
            <w:pPr>
              <w:pStyle w:val="Title"/>
              <w:rPr>
                <w:b w:val="0"/>
                <w:sz w:val="24"/>
              </w:rPr>
            </w:pPr>
            <w:r>
              <w:rPr>
                <w:b w:val="0"/>
                <w:sz w:val="24"/>
              </w:rPr>
              <w:t>14,8</w:t>
            </w:r>
          </w:p>
        </w:tc>
        <w:tc>
          <w:tcPr>
            <w:tcW w:w="851" w:type="dxa"/>
          </w:tcPr>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r>
              <w:t>-2,8</w:t>
            </w:r>
          </w:p>
          <w:p w:rsidR="002E5380" w:rsidRPr="00EF4BC4" w:rsidRDefault="002E5380" w:rsidP="00AF0973">
            <w:pPr>
              <w:autoSpaceDE w:val="0"/>
              <w:autoSpaceDN w:val="0"/>
              <w:adjustRightInd w:val="0"/>
              <w:outlineLvl w:val="1"/>
            </w:pPr>
            <w:r>
              <w:t>-9,4</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7.15.</w:t>
            </w:r>
          </w:p>
        </w:tc>
        <w:tc>
          <w:tcPr>
            <w:tcW w:w="2351" w:type="dxa"/>
          </w:tcPr>
          <w:p w:rsidR="002E5380" w:rsidRPr="00EF4BC4" w:rsidRDefault="002E5380" w:rsidP="007A7325">
            <w:r>
              <w:t>Количество о</w:t>
            </w:r>
            <w:r w:rsidRPr="00EF4BC4">
              <w:t>бучающих</w:t>
            </w:r>
            <w:r>
              <w:t>-</w:t>
            </w:r>
            <w:r w:rsidRPr="00EF4BC4">
              <w:t>ся</w:t>
            </w:r>
            <w:r>
              <w:t xml:space="preserve">, </w:t>
            </w:r>
            <w:r w:rsidRPr="00EF4BC4">
              <w:t>приходящихся на 1 учителя</w:t>
            </w:r>
          </w:p>
        </w:tc>
        <w:tc>
          <w:tcPr>
            <w:tcW w:w="1047" w:type="dxa"/>
          </w:tcPr>
          <w:p w:rsidR="002E5380" w:rsidRPr="00EF4BC4" w:rsidRDefault="002E5380" w:rsidP="007A7325">
            <w:pPr>
              <w:jc w:val="center"/>
            </w:pPr>
            <w:r w:rsidRPr="00EF4BC4">
              <w:t>человек</w:t>
            </w:r>
          </w:p>
        </w:tc>
        <w:tc>
          <w:tcPr>
            <w:tcW w:w="701" w:type="dxa"/>
          </w:tcPr>
          <w:p w:rsidR="002E5380" w:rsidRPr="00EF4BC4" w:rsidRDefault="002E5380" w:rsidP="007A7325">
            <w:pPr>
              <w:jc w:val="center"/>
            </w:pPr>
            <w:r w:rsidRPr="00EF4BC4">
              <w:t>12,3</w:t>
            </w:r>
          </w:p>
        </w:tc>
        <w:tc>
          <w:tcPr>
            <w:tcW w:w="709" w:type="dxa"/>
          </w:tcPr>
          <w:p w:rsidR="002E5380" w:rsidRPr="00EF4BC4" w:rsidRDefault="002E5380" w:rsidP="007A7325">
            <w:pPr>
              <w:jc w:val="center"/>
            </w:pPr>
            <w:r w:rsidRPr="00EF4BC4">
              <w:t>12,4</w:t>
            </w:r>
          </w:p>
        </w:tc>
        <w:tc>
          <w:tcPr>
            <w:tcW w:w="709" w:type="dxa"/>
          </w:tcPr>
          <w:p w:rsidR="002E5380" w:rsidRPr="00EF4BC4" w:rsidRDefault="002E5380" w:rsidP="007A7325">
            <w:pPr>
              <w:jc w:val="center"/>
            </w:pPr>
            <w:r w:rsidRPr="00EF4BC4">
              <w:t>13,0</w:t>
            </w:r>
          </w:p>
        </w:tc>
        <w:tc>
          <w:tcPr>
            <w:tcW w:w="709" w:type="dxa"/>
          </w:tcPr>
          <w:p w:rsidR="002E5380" w:rsidRPr="00EF4BC4" w:rsidRDefault="002E5380" w:rsidP="007A7325">
            <w:r w:rsidRPr="00EF4BC4">
              <w:t>13,0</w:t>
            </w:r>
          </w:p>
        </w:tc>
        <w:tc>
          <w:tcPr>
            <w:tcW w:w="708" w:type="dxa"/>
          </w:tcPr>
          <w:p w:rsidR="002E5380" w:rsidRPr="00EF4BC4" w:rsidRDefault="002E5380" w:rsidP="007A7325">
            <w:pPr>
              <w:pStyle w:val="Title"/>
              <w:rPr>
                <w:b w:val="0"/>
                <w:sz w:val="24"/>
              </w:rPr>
            </w:pPr>
            <w:r w:rsidRPr="00EF4BC4">
              <w:rPr>
                <w:b w:val="0"/>
                <w:sz w:val="24"/>
              </w:rPr>
              <w:t>13,0</w:t>
            </w:r>
          </w:p>
        </w:tc>
        <w:tc>
          <w:tcPr>
            <w:tcW w:w="709" w:type="dxa"/>
          </w:tcPr>
          <w:p w:rsidR="002E5380" w:rsidRPr="00510DAC" w:rsidRDefault="002E5380" w:rsidP="007A7325">
            <w:pPr>
              <w:pStyle w:val="Title"/>
              <w:rPr>
                <w:b w:val="0"/>
                <w:sz w:val="24"/>
              </w:rPr>
            </w:pPr>
            <w:r>
              <w:rPr>
                <w:b w:val="0"/>
                <w:sz w:val="24"/>
              </w:rPr>
              <w:t>12,4</w:t>
            </w:r>
          </w:p>
        </w:tc>
        <w:tc>
          <w:tcPr>
            <w:tcW w:w="851" w:type="dxa"/>
          </w:tcPr>
          <w:p w:rsidR="002E5380" w:rsidRPr="00EF4BC4" w:rsidRDefault="002E5380" w:rsidP="007A7325">
            <w:pPr>
              <w:autoSpaceDE w:val="0"/>
              <w:autoSpaceDN w:val="0"/>
              <w:adjustRightInd w:val="0"/>
              <w:outlineLvl w:val="1"/>
            </w:pPr>
            <w:r>
              <w:t>0,81</w:t>
            </w:r>
          </w:p>
        </w:tc>
        <w:tc>
          <w:tcPr>
            <w:tcW w:w="708" w:type="dxa"/>
          </w:tcPr>
          <w:p w:rsidR="002E5380" w:rsidRPr="00510DAC" w:rsidRDefault="002E5380" w:rsidP="007A7325">
            <w:pPr>
              <w:pStyle w:val="Title"/>
              <w:rPr>
                <w:b w:val="0"/>
                <w:sz w:val="24"/>
              </w:rPr>
            </w:pPr>
            <w:r>
              <w:rPr>
                <w:b w:val="0"/>
                <w:sz w:val="24"/>
              </w:rPr>
              <w:t>12,8</w:t>
            </w:r>
          </w:p>
        </w:tc>
        <w:tc>
          <w:tcPr>
            <w:tcW w:w="851" w:type="dxa"/>
          </w:tcPr>
          <w:p w:rsidR="002E5380" w:rsidRPr="00EF4BC4" w:rsidRDefault="002E5380" w:rsidP="007A7325">
            <w:pPr>
              <w:autoSpaceDE w:val="0"/>
              <w:autoSpaceDN w:val="0"/>
              <w:adjustRightInd w:val="0"/>
              <w:outlineLvl w:val="1"/>
            </w:pPr>
            <w:r>
              <w:t>3,2</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trHeight w:val="590"/>
        </w:trPr>
        <w:tc>
          <w:tcPr>
            <w:tcW w:w="15548" w:type="dxa"/>
            <w:gridSpan w:val="18"/>
          </w:tcPr>
          <w:p w:rsidR="002E5380" w:rsidRPr="00EC1355" w:rsidRDefault="002E5380" w:rsidP="007A7325">
            <w:pPr>
              <w:autoSpaceDE w:val="0"/>
              <w:autoSpaceDN w:val="0"/>
              <w:adjustRightInd w:val="0"/>
              <w:jc w:val="center"/>
              <w:outlineLvl w:val="1"/>
              <w:rPr>
                <w:b/>
              </w:rPr>
            </w:pPr>
            <w:r w:rsidRPr="00EF4BC4">
              <w:rPr>
                <w:b/>
              </w:rPr>
              <w:t>8. Направление «Обеспечение безопасных условий образовательной деятельности»</w:t>
            </w:r>
          </w:p>
        </w:tc>
        <w:tc>
          <w:tcPr>
            <w:tcW w:w="1079" w:type="dxa"/>
          </w:tcPr>
          <w:p w:rsidR="002E5380" w:rsidRPr="00EF4BC4" w:rsidRDefault="002E5380" w:rsidP="007A7325"/>
        </w:tc>
        <w:tc>
          <w:tcPr>
            <w:tcW w:w="1079" w:type="dxa"/>
            <w:gridSpan w:val="2"/>
          </w:tcPr>
          <w:p w:rsidR="002E5380" w:rsidRPr="00EF4BC4" w:rsidRDefault="002E5380" w:rsidP="007A7325"/>
        </w:tc>
        <w:tc>
          <w:tcPr>
            <w:tcW w:w="1079" w:type="dxa"/>
          </w:tcPr>
          <w:p w:rsidR="002E5380" w:rsidRPr="00EF4BC4" w:rsidRDefault="002E5380" w:rsidP="007A7325"/>
        </w:tc>
        <w:tc>
          <w:tcPr>
            <w:tcW w:w="1079" w:type="dxa"/>
          </w:tcPr>
          <w:p w:rsidR="002E5380" w:rsidRPr="00EF4BC4" w:rsidRDefault="002E5380" w:rsidP="007A7325"/>
        </w:tc>
        <w:tc>
          <w:tcPr>
            <w:tcW w:w="1079" w:type="dxa"/>
          </w:tcPr>
          <w:p w:rsidR="002E5380" w:rsidRPr="00EF4BC4" w:rsidRDefault="002E5380" w:rsidP="007A7325"/>
        </w:tc>
        <w:tc>
          <w:tcPr>
            <w:tcW w:w="1079" w:type="dxa"/>
          </w:tcPr>
          <w:p w:rsidR="002E5380" w:rsidRPr="00EF4BC4" w:rsidRDefault="002E5380" w:rsidP="007A7325"/>
        </w:tc>
        <w:tc>
          <w:tcPr>
            <w:tcW w:w="1079" w:type="dxa"/>
          </w:tcPr>
          <w:p w:rsidR="002E5380" w:rsidRPr="00EF4BC4" w:rsidRDefault="002E5380" w:rsidP="007A7325"/>
        </w:tc>
        <w:tc>
          <w:tcPr>
            <w:tcW w:w="1079" w:type="dxa"/>
          </w:tcPr>
          <w:p w:rsidR="002E5380" w:rsidRPr="00EF4BC4" w:rsidRDefault="002E5380" w:rsidP="007A7325"/>
        </w:tc>
        <w:tc>
          <w:tcPr>
            <w:tcW w:w="1079" w:type="dxa"/>
          </w:tcPr>
          <w:p w:rsidR="002E5380" w:rsidRPr="00EF4BC4" w:rsidRDefault="002E5380" w:rsidP="007A7325"/>
        </w:tc>
        <w:tc>
          <w:tcPr>
            <w:tcW w:w="1079" w:type="dxa"/>
          </w:tcPr>
          <w:p w:rsidR="002E5380" w:rsidRDefault="002E5380" w:rsidP="007A7325">
            <w:pPr>
              <w:pStyle w:val="Title"/>
              <w:rPr>
                <w:b w:val="0"/>
                <w:sz w:val="24"/>
              </w:rPr>
            </w:pPr>
          </w:p>
          <w:p w:rsidR="002E5380" w:rsidRDefault="002E5380" w:rsidP="007A7325">
            <w:pPr>
              <w:pStyle w:val="Title"/>
              <w:rPr>
                <w:b w:val="0"/>
                <w:sz w:val="24"/>
              </w:rPr>
            </w:pPr>
          </w:p>
          <w:p w:rsidR="002E5380" w:rsidRDefault="002E5380" w:rsidP="007A7325">
            <w:pPr>
              <w:pStyle w:val="Title"/>
              <w:rPr>
                <w:b w:val="0"/>
                <w:sz w:val="24"/>
              </w:rPr>
            </w:pPr>
            <w:r>
              <w:rPr>
                <w:b w:val="0"/>
                <w:sz w:val="24"/>
              </w:rPr>
              <w:t>23,35</w:t>
            </w:r>
          </w:p>
          <w:p w:rsidR="002E5380" w:rsidRPr="00510DAC" w:rsidRDefault="002E5380" w:rsidP="007A7325">
            <w:pPr>
              <w:pStyle w:val="Title"/>
              <w:rPr>
                <w:b w:val="0"/>
                <w:sz w:val="24"/>
              </w:rPr>
            </w:pPr>
            <w:r>
              <w:rPr>
                <w:b w:val="0"/>
                <w:sz w:val="24"/>
              </w:rPr>
              <w:t>13,36</w:t>
            </w: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8.1.</w:t>
            </w:r>
          </w:p>
        </w:tc>
        <w:tc>
          <w:tcPr>
            <w:tcW w:w="2351" w:type="dxa"/>
          </w:tcPr>
          <w:p w:rsidR="002E5380" w:rsidRPr="00EF4BC4" w:rsidRDefault="002E5380" w:rsidP="007A7325">
            <w:pPr>
              <w:autoSpaceDE w:val="0"/>
              <w:autoSpaceDN w:val="0"/>
              <w:adjustRightInd w:val="0"/>
            </w:pPr>
            <w:r w:rsidRPr="00EF4BC4">
              <w:t>Количество образовате</w:t>
            </w:r>
            <w:r>
              <w:t>-</w:t>
            </w:r>
            <w:r w:rsidRPr="00EF4BC4">
              <w:t>льных учреждений, зда</w:t>
            </w:r>
            <w:r>
              <w:t>-</w:t>
            </w:r>
            <w:r w:rsidRPr="00EF4BC4">
              <w:t>ния которых находятся в аварийном состоянии или требуют капитального ремонта</w:t>
            </w:r>
          </w:p>
        </w:tc>
        <w:tc>
          <w:tcPr>
            <w:tcW w:w="1047" w:type="dxa"/>
          </w:tcPr>
          <w:p w:rsidR="002E5380" w:rsidRPr="00EF4BC4" w:rsidRDefault="002E5380" w:rsidP="007A7325">
            <w:pPr>
              <w:jc w:val="center"/>
            </w:pPr>
            <w:r w:rsidRPr="00EF4BC4">
              <w:t>единиц</w:t>
            </w:r>
          </w:p>
        </w:tc>
        <w:tc>
          <w:tcPr>
            <w:tcW w:w="701" w:type="dxa"/>
          </w:tcPr>
          <w:p w:rsidR="002E5380" w:rsidRPr="00EF4BC4" w:rsidRDefault="002E5380" w:rsidP="007A7325">
            <w:pPr>
              <w:jc w:val="center"/>
            </w:pPr>
            <w:r w:rsidRPr="00EF4BC4">
              <w:t>7</w:t>
            </w:r>
          </w:p>
          <w:p w:rsidR="002E5380" w:rsidRPr="00EF4BC4" w:rsidRDefault="002E5380" w:rsidP="007A7325">
            <w:pPr>
              <w:jc w:val="center"/>
            </w:pPr>
          </w:p>
        </w:tc>
        <w:tc>
          <w:tcPr>
            <w:tcW w:w="709" w:type="dxa"/>
          </w:tcPr>
          <w:p w:rsidR="002E5380" w:rsidRPr="00EF4BC4" w:rsidRDefault="002E5380" w:rsidP="007A7325">
            <w:pPr>
              <w:jc w:val="center"/>
            </w:pPr>
            <w:r w:rsidRPr="00EF4BC4">
              <w:t>5</w:t>
            </w:r>
          </w:p>
          <w:p w:rsidR="002E5380" w:rsidRPr="00EF4BC4" w:rsidRDefault="002E5380" w:rsidP="007A7325">
            <w:pPr>
              <w:jc w:val="center"/>
            </w:pPr>
          </w:p>
        </w:tc>
        <w:tc>
          <w:tcPr>
            <w:tcW w:w="709" w:type="dxa"/>
          </w:tcPr>
          <w:p w:rsidR="002E5380" w:rsidRPr="00EF4BC4" w:rsidRDefault="002E5380" w:rsidP="007A7325">
            <w:pPr>
              <w:jc w:val="center"/>
            </w:pPr>
            <w:r w:rsidRPr="00EF4BC4">
              <w:t xml:space="preserve">4 </w:t>
            </w:r>
          </w:p>
          <w:p w:rsidR="002E5380" w:rsidRPr="00EF4BC4" w:rsidRDefault="002E5380" w:rsidP="007A7325">
            <w:pPr>
              <w:jc w:val="center"/>
            </w:pPr>
            <w:r w:rsidRPr="00EF4BC4">
              <w:t xml:space="preserve"> </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3</w:t>
            </w:r>
          </w:p>
        </w:tc>
        <w:tc>
          <w:tcPr>
            <w:tcW w:w="708" w:type="dxa"/>
          </w:tcPr>
          <w:p w:rsidR="002E5380" w:rsidRPr="00EF4BC4" w:rsidRDefault="002E5380" w:rsidP="007A7325">
            <w:pPr>
              <w:jc w:val="center"/>
            </w:pPr>
            <w:r w:rsidRPr="00EF4BC4">
              <w:t>3</w:t>
            </w:r>
          </w:p>
        </w:tc>
        <w:tc>
          <w:tcPr>
            <w:tcW w:w="709" w:type="dxa"/>
          </w:tcPr>
          <w:p w:rsidR="002E5380" w:rsidRPr="00510DAC" w:rsidRDefault="002E5380" w:rsidP="007A7325">
            <w:pPr>
              <w:pStyle w:val="BodyText2"/>
              <w:rPr>
                <w:sz w:val="24"/>
              </w:rPr>
            </w:pPr>
            <w:r>
              <w:rPr>
                <w:sz w:val="24"/>
              </w:rPr>
              <w:t>2</w:t>
            </w:r>
          </w:p>
        </w:tc>
        <w:tc>
          <w:tcPr>
            <w:tcW w:w="851" w:type="dxa"/>
          </w:tcPr>
          <w:p w:rsidR="002E5380" w:rsidRPr="00EF4BC4" w:rsidRDefault="002E5380" w:rsidP="007A7325">
            <w:pPr>
              <w:autoSpaceDE w:val="0"/>
              <w:autoSpaceDN w:val="0"/>
              <w:adjustRightInd w:val="0"/>
              <w:outlineLvl w:val="1"/>
            </w:pPr>
            <w:r>
              <w:t>-71,42</w:t>
            </w:r>
          </w:p>
        </w:tc>
        <w:tc>
          <w:tcPr>
            <w:tcW w:w="708" w:type="dxa"/>
          </w:tcPr>
          <w:p w:rsidR="002E5380" w:rsidRPr="00510DAC" w:rsidRDefault="002E5380" w:rsidP="007A7325">
            <w:pPr>
              <w:pStyle w:val="BodyText2"/>
              <w:rPr>
                <w:sz w:val="24"/>
              </w:rPr>
            </w:pPr>
            <w:r>
              <w:rPr>
                <w:sz w:val="24"/>
              </w:rPr>
              <w:t>2</w:t>
            </w:r>
          </w:p>
        </w:tc>
        <w:tc>
          <w:tcPr>
            <w:tcW w:w="851" w:type="dxa"/>
          </w:tcPr>
          <w:p w:rsidR="002E5380" w:rsidRPr="00EF4BC4" w:rsidRDefault="002E5380" w:rsidP="007A7325">
            <w:pPr>
              <w:autoSpaceDE w:val="0"/>
              <w:autoSpaceDN w:val="0"/>
              <w:adjustRightInd w:val="0"/>
              <w:outlineLvl w:val="1"/>
            </w:pPr>
            <w:r>
              <w:t>-60</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8.2.</w:t>
            </w:r>
          </w:p>
        </w:tc>
        <w:tc>
          <w:tcPr>
            <w:tcW w:w="2351" w:type="dxa"/>
          </w:tcPr>
          <w:p w:rsidR="002E5380" w:rsidRPr="00EF4BC4" w:rsidRDefault="002E5380" w:rsidP="007A7325">
            <w:r>
              <w:t>Доля образовательных учреж</w:t>
            </w:r>
            <w:r w:rsidRPr="00EF4BC4">
              <w:t>дений, оснащенных автоматической пожарной сигнализацией</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r w:rsidRPr="00EF4BC4">
              <w:t>98,9</w:t>
            </w:r>
          </w:p>
        </w:tc>
        <w:tc>
          <w:tcPr>
            <w:tcW w:w="709"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9" w:type="dxa"/>
          </w:tcPr>
          <w:p w:rsidR="002E5380" w:rsidRPr="00EF4BC4" w:rsidRDefault="002E5380" w:rsidP="007A7325">
            <w:pPr>
              <w:jc w:val="center"/>
            </w:pPr>
            <w:r w:rsidRPr="00EF4BC4">
              <w:t>100</w:t>
            </w:r>
          </w:p>
        </w:tc>
        <w:tc>
          <w:tcPr>
            <w:tcW w:w="708" w:type="dxa"/>
          </w:tcPr>
          <w:p w:rsidR="002E5380" w:rsidRPr="00EF4BC4" w:rsidRDefault="002E5380" w:rsidP="007A7325">
            <w:pPr>
              <w:pStyle w:val="Title"/>
              <w:rPr>
                <w:b w:val="0"/>
                <w:sz w:val="24"/>
              </w:rPr>
            </w:pPr>
            <w:r w:rsidRPr="00EF4BC4">
              <w:rPr>
                <w:b w:val="0"/>
                <w:sz w:val="24"/>
              </w:rPr>
              <w:t>100</w:t>
            </w:r>
          </w:p>
        </w:tc>
        <w:tc>
          <w:tcPr>
            <w:tcW w:w="709" w:type="dxa"/>
          </w:tcPr>
          <w:p w:rsidR="002E5380" w:rsidRPr="00510DAC" w:rsidRDefault="002E5380" w:rsidP="007A7325">
            <w:pPr>
              <w:pStyle w:val="Title"/>
              <w:rPr>
                <w:b w:val="0"/>
                <w:sz w:val="24"/>
              </w:rPr>
            </w:pPr>
            <w:r>
              <w:rPr>
                <w:b w:val="0"/>
                <w:sz w:val="24"/>
              </w:rPr>
              <w:t>97,8</w:t>
            </w:r>
          </w:p>
        </w:tc>
        <w:tc>
          <w:tcPr>
            <w:tcW w:w="851" w:type="dxa"/>
          </w:tcPr>
          <w:p w:rsidR="002E5380" w:rsidRPr="00EF4BC4" w:rsidRDefault="002E5380" w:rsidP="007A7325">
            <w:pPr>
              <w:autoSpaceDE w:val="0"/>
              <w:autoSpaceDN w:val="0"/>
              <w:adjustRightInd w:val="0"/>
              <w:outlineLvl w:val="1"/>
            </w:pPr>
            <w:r>
              <w:t>-1,11</w:t>
            </w:r>
          </w:p>
        </w:tc>
        <w:tc>
          <w:tcPr>
            <w:tcW w:w="708" w:type="dxa"/>
          </w:tcPr>
          <w:p w:rsidR="002E5380" w:rsidRPr="00510DAC" w:rsidRDefault="002E5380" w:rsidP="007A7325">
            <w:pPr>
              <w:pStyle w:val="Title"/>
              <w:rPr>
                <w:b w:val="0"/>
                <w:sz w:val="24"/>
              </w:rPr>
            </w:pPr>
            <w:r>
              <w:rPr>
                <w:b w:val="0"/>
                <w:sz w:val="24"/>
              </w:rPr>
              <w:t>100</w:t>
            </w:r>
          </w:p>
        </w:tc>
        <w:tc>
          <w:tcPr>
            <w:tcW w:w="851" w:type="dxa"/>
          </w:tcPr>
          <w:p w:rsidR="002E5380" w:rsidRPr="00EF4BC4" w:rsidRDefault="002E5380" w:rsidP="007A7325">
            <w:pPr>
              <w:autoSpaceDE w:val="0"/>
              <w:autoSpaceDN w:val="0"/>
              <w:adjustRightInd w:val="0"/>
              <w:outlineLvl w:val="1"/>
            </w:pP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r w:rsidR="002E5380" w:rsidRPr="00EF4BC4" w:rsidTr="001A5F48">
        <w:trPr>
          <w:gridAfter w:val="11"/>
          <w:wAfter w:w="10790" w:type="dxa"/>
          <w:trHeight w:val="285"/>
        </w:trPr>
        <w:tc>
          <w:tcPr>
            <w:tcW w:w="817" w:type="dxa"/>
          </w:tcPr>
          <w:p w:rsidR="002E5380" w:rsidRPr="00EF4BC4" w:rsidRDefault="002E5380" w:rsidP="007A7325">
            <w:pPr>
              <w:autoSpaceDE w:val="0"/>
              <w:autoSpaceDN w:val="0"/>
              <w:adjustRightInd w:val="0"/>
              <w:outlineLvl w:val="1"/>
            </w:pPr>
            <w:r w:rsidRPr="00EF4BC4">
              <w:t>8.3.</w:t>
            </w:r>
          </w:p>
        </w:tc>
        <w:tc>
          <w:tcPr>
            <w:tcW w:w="2351" w:type="dxa"/>
          </w:tcPr>
          <w:p w:rsidR="002E5380" w:rsidRPr="00EF4BC4" w:rsidRDefault="002E5380" w:rsidP="007A7325">
            <w:pPr>
              <w:pStyle w:val="ConsPlusNonformat"/>
              <w:widowControl/>
              <w:rPr>
                <w:rFonts w:ascii="Times New Roman" w:hAnsi="Times New Roman" w:cs="Times New Roman"/>
                <w:sz w:val="24"/>
                <w:szCs w:val="24"/>
              </w:rPr>
            </w:pPr>
            <w:r>
              <w:rPr>
                <w:rFonts w:ascii="Times New Roman" w:hAnsi="Times New Roman" w:cs="Times New Roman"/>
                <w:sz w:val="24"/>
                <w:szCs w:val="24"/>
              </w:rPr>
              <w:t>Доля образовательных учреждений, оснащенных кнопками тре</w:t>
            </w:r>
            <w:r w:rsidRPr="00EF4BC4">
              <w:rPr>
                <w:rFonts w:ascii="Times New Roman" w:hAnsi="Times New Roman" w:cs="Times New Roman"/>
                <w:sz w:val="24"/>
                <w:szCs w:val="24"/>
              </w:rPr>
              <w:t>вожной сигнализации:</w:t>
            </w:r>
          </w:p>
          <w:p w:rsidR="002E5380" w:rsidRPr="00EF4BC4" w:rsidRDefault="002E5380" w:rsidP="007A7325">
            <w:pPr>
              <w:pStyle w:val="ConsPlusNonformat"/>
              <w:widowControl/>
              <w:rPr>
                <w:rFonts w:ascii="Times New Roman" w:hAnsi="Times New Roman" w:cs="Times New Roman"/>
                <w:sz w:val="24"/>
                <w:szCs w:val="24"/>
              </w:rPr>
            </w:pPr>
            <w:r w:rsidRPr="00EF4BC4">
              <w:rPr>
                <w:rFonts w:ascii="Times New Roman" w:hAnsi="Times New Roman" w:cs="Times New Roman"/>
                <w:sz w:val="24"/>
                <w:szCs w:val="24"/>
              </w:rPr>
              <w:t xml:space="preserve">в общеобразовательных учреждениях </w:t>
            </w:r>
          </w:p>
          <w:p w:rsidR="002E5380" w:rsidRPr="00EF4BC4" w:rsidRDefault="002E5380" w:rsidP="007A7325">
            <w:pPr>
              <w:pStyle w:val="ConsPlusNonformat"/>
              <w:widowControl/>
              <w:rPr>
                <w:rFonts w:ascii="Times New Roman" w:hAnsi="Times New Roman" w:cs="Times New Roman"/>
                <w:sz w:val="24"/>
                <w:szCs w:val="24"/>
              </w:rPr>
            </w:pPr>
            <w:r w:rsidRPr="00EF4BC4">
              <w:rPr>
                <w:rFonts w:ascii="Times New Roman" w:hAnsi="Times New Roman" w:cs="Times New Roman"/>
                <w:sz w:val="24"/>
                <w:szCs w:val="24"/>
              </w:rPr>
              <w:t xml:space="preserve">в дошкольных образовательных учреждениях  </w:t>
            </w:r>
          </w:p>
          <w:p w:rsidR="002E5380" w:rsidRPr="00EF4BC4" w:rsidRDefault="002E5380" w:rsidP="007A7325">
            <w:r w:rsidRPr="00EF4BC4">
              <w:t xml:space="preserve">в учреждениях дополнительного образования детей </w:t>
            </w:r>
          </w:p>
        </w:tc>
        <w:tc>
          <w:tcPr>
            <w:tcW w:w="1047" w:type="dxa"/>
          </w:tcPr>
          <w:p w:rsidR="002E5380" w:rsidRPr="00EF4BC4" w:rsidRDefault="002E5380" w:rsidP="007A7325">
            <w:pPr>
              <w:jc w:val="center"/>
            </w:pPr>
            <w:r w:rsidRPr="00EF4BC4">
              <w:t>процентов</w:t>
            </w:r>
          </w:p>
        </w:tc>
        <w:tc>
          <w:tcPr>
            <w:tcW w:w="701" w:type="dxa"/>
          </w:tcPr>
          <w:p w:rsidR="002E5380" w:rsidRPr="00EF4BC4" w:rsidRDefault="002E5380" w:rsidP="007A7325">
            <w:pPr>
              <w:jc w:val="center"/>
            </w:pPr>
          </w:p>
          <w:p w:rsidR="002E5380" w:rsidRPr="00EF4BC4" w:rsidRDefault="002E5380" w:rsidP="007A7325">
            <w:pPr>
              <w:jc w:val="center"/>
            </w:pPr>
          </w:p>
          <w:p w:rsidR="002E5380" w:rsidRPr="00EF4BC4" w:rsidRDefault="002E5380" w:rsidP="007A7325"/>
          <w:p w:rsidR="002E5380" w:rsidRDefault="002E5380" w:rsidP="007A7325">
            <w:pPr>
              <w:jc w:val="center"/>
            </w:pPr>
          </w:p>
          <w:p w:rsidR="002E5380" w:rsidRPr="00EF4BC4" w:rsidRDefault="002E5380" w:rsidP="007A7325">
            <w:pPr>
              <w:jc w:val="center"/>
            </w:pPr>
          </w:p>
          <w:p w:rsidR="002E5380" w:rsidRPr="00EF4BC4" w:rsidRDefault="002E5380" w:rsidP="007A7325">
            <w:pPr>
              <w:jc w:val="center"/>
            </w:pPr>
            <w:r w:rsidRPr="00EF4BC4">
              <w:t>27,5</w:t>
            </w:r>
          </w:p>
          <w:p w:rsidR="002E5380" w:rsidRPr="00EF4BC4" w:rsidRDefault="002E5380" w:rsidP="007A7325">
            <w:pPr>
              <w:jc w:val="center"/>
            </w:pPr>
          </w:p>
          <w:p w:rsidR="002E5380" w:rsidRPr="00EF4BC4" w:rsidRDefault="002E5380" w:rsidP="007A7325">
            <w:pPr>
              <w:jc w:val="center"/>
            </w:pPr>
            <w:r w:rsidRPr="00EF4BC4">
              <w:t>31</w:t>
            </w:r>
          </w:p>
          <w:p w:rsidR="002E5380" w:rsidRPr="00EF4BC4" w:rsidRDefault="002E5380" w:rsidP="007A7325">
            <w:pPr>
              <w:jc w:val="center"/>
            </w:pPr>
          </w:p>
          <w:p w:rsidR="002E5380" w:rsidRPr="00EF4BC4" w:rsidRDefault="002E5380" w:rsidP="007A7325">
            <w:pPr>
              <w:jc w:val="center"/>
            </w:pPr>
            <w:r w:rsidRPr="00EF4BC4">
              <w:t>66,7</w:t>
            </w:r>
          </w:p>
        </w:tc>
        <w:tc>
          <w:tcPr>
            <w:tcW w:w="709" w:type="dxa"/>
          </w:tcPr>
          <w:p w:rsidR="002E5380" w:rsidRPr="00EF4BC4" w:rsidRDefault="002E5380" w:rsidP="007A7325">
            <w:pPr>
              <w:jc w:val="center"/>
            </w:pPr>
          </w:p>
          <w:p w:rsidR="002E5380" w:rsidRPr="00EF4BC4" w:rsidRDefault="002E5380" w:rsidP="007A7325"/>
          <w:p w:rsidR="002E5380" w:rsidRPr="00EF4BC4" w:rsidRDefault="002E5380" w:rsidP="007A7325">
            <w:pPr>
              <w:jc w:val="center"/>
            </w:pPr>
          </w:p>
          <w:p w:rsidR="002E5380" w:rsidRDefault="002E5380" w:rsidP="007A7325">
            <w:pPr>
              <w:jc w:val="center"/>
            </w:pPr>
          </w:p>
          <w:p w:rsidR="002E5380" w:rsidRPr="00EF4BC4" w:rsidRDefault="002E5380" w:rsidP="007A7325">
            <w:pPr>
              <w:jc w:val="center"/>
            </w:pPr>
          </w:p>
          <w:p w:rsidR="002E5380" w:rsidRPr="00EF4BC4" w:rsidRDefault="002E5380" w:rsidP="007A7325">
            <w:pPr>
              <w:jc w:val="center"/>
            </w:pPr>
            <w:r w:rsidRPr="00EF4BC4">
              <w:t>32,5</w:t>
            </w:r>
          </w:p>
          <w:p w:rsidR="002E5380" w:rsidRPr="00EF4BC4" w:rsidRDefault="002E5380" w:rsidP="007A7325">
            <w:pPr>
              <w:jc w:val="center"/>
            </w:pPr>
          </w:p>
          <w:p w:rsidR="002E5380" w:rsidRPr="00EF4BC4" w:rsidRDefault="002E5380" w:rsidP="007A7325">
            <w:pPr>
              <w:jc w:val="center"/>
            </w:pPr>
            <w:r w:rsidRPr="00EF4BC4">
              <w:t>35,6</w:t>
            </w:r>
          </w:p>
          <w:p w:rsidR="002E5380" w:rsidRPr="00EF4BC4" w:rsidRDefault="002E5380" w:rsidP="007A7325">
            <w:pPr>
              <w:jc w:val="center"/>
            </w:pPr>
          </w:p>
          <w:p w:rsidR="002E5380" w:rsidRPr="00EF4BC4" w:rsidRDefault="002E5380" w:rsidP="007A7325">
            <w:pPr>
              <w:jc w:val="center"/>
            </w:pPr>
            <w:r w:rsidRPr="00EF4BC4">
              <w:t>83,3</w:t>
            </w:r>
          </w:p>
        </w:tc>
        <w:tc>
          <w:tcPr>
            <w:tcW w:w="709" w:type="dxa"/>
          </w:tcPr>
          <w:p w:rsidR="002E5380" w:rsidRPr="00EF4BC4" w:rsidRDefault="002E5380" w:rsidP="007A7325">
            <w:pPr>
              <w:jc w:val="center"/>
            </w:pPr>
          </w:p>
          <w:p w:rsidR="002E5380" w:rsidRPr="00EF4BC4" w:rsidRDefault="002E5380" w:rsidP="007A7325">
            <w:pPr>
              <w:jc w:val="center"/>
            </w:pPr>
          </w:p>
          <w:p w:rsidR="002E5380" w:rsidRPr="00EF4BC4" w:rsidRDefault="002E5380" w:rsidP="007A7325">
            <w:pPr>
              <w:jc w:val="center"/>
            </w:pPr>
          </w:p>
          <w:p w:rsidR="002E5380" w:rsidRDefault="002E5380" w:rsidP="007A7325"/>
          <w:p w:rsidR="002E5380" w:rsidRPr="00EF4BC4" w:rsidRDefault="002E5380" w:rsidP="007A7325"/>
          <w:p w:rsidR="002E5380" w:rsidRPr="00EF4BC4" w:rsidRDefault="002E5380" w:rsidP="007A7325">
            <w:pPr>
              <w:jc w:val="center"/>
            </w:pPr>
            <w:r w:rsidRPr="00EF4BC4">
              <w:t>37,5</w:t>
            </w:r>
          </w:p>
          <w:p w:rsidR="002E5380" w:rsidRPr="00EF4BC4" w:rsidRDefault="002E5380" w:rsidP="007A7325">
            <w:pPr>
              <w:jc w:val="center"/>
            </w:pPr>
          </w:p>
          <w:p w:rsidR="002E5380" w:rsidRPr="00EF4BC4" w:rsidRDefault="002E5380" w:rsidP="007A7325">
            <w:pPr>
              <w:jc w:val="center"/>
            </w:pPr>
            <w:r w:rsidRPr="00EF4BC4">
              <w:t>40</w:t>
            </w:r>
          </w:p>
          <w:p w:rsidR="002E5380" w:rsidRPr="00EF4BC4" w:rsidRDefault="002E5380" w:rsidP="007A7325">
            <w:pPr>
              <w:jc w:val="center"/>
            </w:pPr>
          </w:p>
          <w:p w:rsidR="002E5380" w:rsidRPr="00EF4BC4" w:rsidRDefault="002E5380" w:rsidP="007A7325">
            <w:pPr>
              <w:jc w:val="center"/>
            </w:pPr>
            <w:r w:rsidRPr="00EF4BC4">
              <w:t>100</w:t>
            </w:r>
          </w:p>
        </w:tc>
        <w:tc>
          <w:tcPr>
            <w:tcW w:w="709" w:type="dxa"/>
          </w:tcPr>
          <w:p w:rsidR="002E5380" w:rsidRPr="00EF4BC4" w:rsidRDefault="002E5380" w:rsidP="007A7325">
            <w:pPr>
              <w:pStyle w:val="ConsPlusNonformat"/>
              <w:widowControl/>
              <w:jc w:val="center"/>
              <w:rPr>
                <w:rFonts w:ascii="Times New Roman" w:hAnsi="Times New Roman" w:cs="Times New Roman"/>
                <w:sz w:val="24"/>
                <w:szCs w:val="24"/>
              </w:rPr>
            </w:pPr>
          </w:p>
          <w:p w:rsidR="002E5380" w:rsidRPr="00EF4BC4" w:rsidRDefault="002E5380" w:rsidP="007A7325">
            <w:pPr>
              <w:pStyle w:val="ConsPlusNonformat"/>
              <w:widowControl/>
              <w:jc w:val="center"/>
              <w:rPr>
                <w:rFonts w:ascii="Times New Roman" w:hAnsi="Times New Roman" w:cs="Times New Roman"/>
                <w:sz w:val="24"/>
                <w:szCs w:val="24"/>
              </w:rPr>
            </w:pPr>
          </w:p>
          <w:p w:rsidR="002E5380" w:rsidRPr="00EF4BC4" w:rsidRDefault="002E5380" w:rsidP="007A7325">
            <w:pPr>
              <w:pStyle w:val="ConsPlusNonformat"/>
              <w:widowControl/>
              <w:rPr>
                <w:rFonts w:ascii="Times New Roman" w:hAnsi="Times New Roman" w:cs="Times New Roman"/>
                <w:sz w:val="24"/>
                <w:szCs w:val="24"/>
              </w:rPr>
            </w:pPr>
          </w:p>
          <w:p w:rsidR="002E5380" w:rsidRDefault="002E5380" w:rsidP="007A7325">
            <w:pPr>
              <w:pStyle w:val="ConsPlusNonformat"/>
              <w:widowControl/>
              <w:rPr>
                <w:rFonts w:ascii="Times New Roman" w:hAnsi="Times New Roman" w:cs="Times New Roman"/>
                <w:sz w:val="24"/>
                <w:szCs w:val="24"/>
              </w:rPr>
            </w:pPr>
          </w:p>
          <w:p w:rsidR="002E5380" w:rsidRPr="00EF4BC4" w:rsidRDefault="002E5380" w:rsidP="007A7325">
            <w:pPr>
              <w:pStyle w:val="ConsPlusNonformat"/>
              <w:widowControl/>
              <w:rPr>
                <w:rFonts w:ascii="Times New Roman" w:hAnsi="Times New Roman" w:cs="Times New Roman"/>
                <w:sz w:val="24"/>
                <w:szCs w:val="24"/>
              </w:rPr>
            </w:pPr>
          </w:p>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42,5</w:t>
            </w:r>
          </w:p>
          <w:p w:rsidR="002E5380" w:rsidRPr="00EF4BC4" w:rsidRDefault="002E5380" w:rsidP="007A7325">
            <w:pPr>
              <w:pStyle w:val="ConsPlusNonformat"/>
              <w:widowControl/>
              <w:jc w:val="center"/>
              <w:rPr>
                <w:rFonts w:ascii="Times New Roman" w:hAnsi="Times New Roman" w:cs="Times New Roman"/>
                <w:sz w:val="24"/>
                <w:szCs w:val="24"/>
              </w:rPr>
            </w:pPr>
          </w:p>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44,5</w:t>
            </w:r>
          </w:p>
          <w:p w:rsidR="002E5380" w:rsidRPr="00EF4BC4" w:rsidRDefault="002E5380" w:rsidP="007A7325">
            <w:pPr>
              <w:pStyle w:val="ConsPlusNonformat"/>
              <w:widowControl/>
              <w:jc w:val="center"/>
              <w:rPr>
                <w:rFonts w:ascii="Times New Roman" w:hAnsi="Times New Roman" w:cs="Times New Roman"/>
                <w:sz w:val="24"/>
                <w:szCs w:val="24"/>
              </w:rPr>
            </w:pPr>
          </w:p>
          <w:p w:rsidR="002E5380" w:rsidRPr="00EF4BC4" w:rsidRDefault="002E5380" w:rsidP="007A7325">
            <w:pPr>
              <w:pStyle w:val="ConsPlusNonformat"/>
              <w:widowControl/>
              <w:jc w:val="center"/>
              <w:rPr>
                <w:rFonts w:ascii="Times New Roman" w:hAnsi="Times New Roman" w:cs="Times New Roman"/>
                <w:sz w:val="24"/>
                <w:szCs w:val="24"/>
              </w:rPr>
            </w:pPr>
            <w:r w:rsidRPr="00EF4BC4">
              <w:rPr>
                <w:rFonts w:ascii="Times New Roman" w:hAnsi="Times New Roman" w:cs="Times New Roman"/>
                <w:sz w:val="24"/>
                <w:szCs w:val="24"/>
              </w:rPr>
              <w:t>100</w:t>
            </w:r>
          </w:p>
        </w:tc>
        <w:tc>
          <w:tcPr>
            <w:tcW w:w="708" w:type="dxa"/>
          </w:tcPr>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42,5</w:t>
            </w:r>
          </w:p>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44,5</w:t>
            </w:r>
          </w:p>
          <w:p w:rsidR="002E5380" w:rsidRPr="00EF4BC4" w:rsidRDefault="002E5380" w:rsidP="007A7325">
            <w:pPr>
              <w:pStyle w:val="ConsPlusNormal"/>
              <w:ind w:firstLine="0"/>
              <w:rPr>
                <w:rFonts w:ascii="Times New Roman" w:hAnsi="Times New Roman" w:cs="Times New Roman"/>
                <w:sz w:val="24"/>
                <w:szCs w:val="24"/>
              </w:rPr>
            </w:pPr>
          </w:p>
          <w:p w:rsidR="002E5380" w:rsidRPr="00EF4BC4" w:rsidRDefault="002E5380" w:rsidP="007A7325">
            <w:pPr>
              <w:pStyle w:val="ConsPlusNormal"/>
              <w:ind w:firstLine="0"/>
              <w:rPr>
                <w:rFonts w:ascii="Times New Roman" w:hAnsi="Times New Roman" w:cs="Times New Roman"/>
                <w:sz w:val="24"/>
                <w:szCs w:val="24"/>
              </w:rPr>
            </w:pPr>
            <w:r w:rsidRPr="00EF4BC4">
              <w:rPr>
                <w:rFonts w:ascii="Times New Roman" w:hAnsi="Times New Roman" w:cs="Times New Roman"/>
                <w:sz w:val="24"/>
                <w:szCs w:val="24"/>
              </w:rPr>
              <w:t>100</w:t>
            </w:r>
          </w:p>
        </w:tc>
        <w:tc>
          <w:tcPr>
            <w:tcW w:w="709" w:type="dxa"/>
          </w:tcPr>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27,5</w:t>
            </w: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31,1</w:t>
            </w:r>
          </w:p>
          <w:p w:rsidR="002E5380" w:rsidRDefault="002E5380" w:rsidP="007A7325">
            <w:pPr>
              <w:pStyle w:val="ConsPlusNormal"/>
              <w:ind w:firstLine="0"/>
              <w:rPr>
                <w:rFonts w:ascii="Times New Roman" w:hAnsi="Times New Roman" w:cs="Times New Roman"/>
                <w:sz w:val="24"/>
                <w:szCs w:val="24"/>
              </w:rPr>
            </w:pPr>
          </w:p>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66,7</w:t>
            </w:r>
          </w:p>
        </w:tc>
        <w:tc>
          <w:tcPr>
            <w:tcW w:w="851" w:type="dxa"/>
          </w:tcPr>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r>
              <w:t>0,32</w:t>
            </w:r>
          </w:p>
          <w:p w:rsidR="002E5380" w:rsidRDefault="002E5380" w:rsidP="007A7325">
            <w:pPr>
              <w:autoSpaceDE w:val="0"/>
              <w:autoSpaceDN w:val="0"/>
              <w:adjustRightInd w:val="0"/>
              <w:outlineLvl w:val="1"/>
            </w:pPr>
          </w:p>
          <w:p w:rsidR="002E5380" w:rsidRPr="00EF4BC4" w:rsidRDefault="002E5380" w:rsidP="007A7325">
            <w:pPr>
              <w:autoSpaceDE w:val="0"/>
              <w:autoSpaceDN w:val="0"/>
              <w:adjustRightInd w:val="0"/>
              <w:outlineLvl w:val="1"/>
            </w:pPr>
          </w:p>
        </w:tc>
        <w:tc>
          <w:tcPr>
            <w:tcW w:w="708" w:type="dxa"/>
          </w:tcPr>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27,5</w:t>
            </w:r>
          </w:p>
          <w:p w:rsidR="002E5380" w:rsidRDefault="002E5380" w:rsidP="007A7325">
            <w:pPr>
              <w:pStyle w:val="ConsPlusNormal"/>
              <w:ind w:firstLine="0"/>
              <w:rPr>
                <w:rFonts w:ascii="Times New Roman" w:hAnsi="Times New Roman" w:cs="Times New Roman"/>
                <w:sz w:val="24"/>
                <w:szCs w:val="24"/>
              </w:rPr>
            </w:pPr>
          </w:p>
          <w:p w:rsidR="002E5380"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31,1</w:t>
            </w:r>
          </w:p>
          <w:p w:rsidR="002E5380" w:rsidRDefault="002E5380" w:rsidP="007A7325">
            <w:pPr>
              <w:pStyle w:val="ConsPlusNormal"/>
              <w:ind w:firstLine="0"/>
              <w:rPr>
                <w:rFonts w:ascii="Times New Roman" w:hAnsi="Times New Roman" w:cs="Times New Roman"/>
                <w:sz w:val="24"/>
                <w:szCs w:val="24"/>
              </w:rPr>
            </w:pPr>
          </w:p>
          <w:p w:rsidR="002E5380" w:rsidRPr="00510DAC" w:rsidRDefault="002E5380" w:rsidP="007A7325">
            <w:pPr>
              <w:pStyle w:val="ConsPlusNormal"/>
              <w:ind w:firstLine="0"/>
              <w:rPr>
                <w:rFonts w:ascii="Times New Roman" w:hAnsi="Times New Roman" w:cs="Times New Roman"/>
                <w:sz w:val="24"/>
                <w:szCs w:val="24"/>
              </w:rPr>
            </w:pPr>
            <w:r>
              <w:rPr>
                <w:rFonts w:ascii="Times New Roman" w:hAnsi="Times New Roman" w:cs="Times New Roman"/>
                <w:sz w:val="24"/>
                <w:szCs w:val="24"/>
              </w:rPr>
              <w:t>66,7</w:t>
            </w:r>
          </w:p>
        </w:tc>
        <w:tc>
          <w:tcPr>
            <w:tcW w:w="851" w:type="dxa"/>
          </w:tcPr>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r>
              <w:t>-15,38</w:t>
            </w:r>
          </w:p>
          <w:p w:rsidR="002E5380" w:rsidRDefault="002E5380" w:rsidP="007A7325">
            <w:pPr>
              <w:autoSpaceDE w:val="0"/>
              <w:autoSpaceDN w:val="0"/>
              <w:adjustRightInd w:val="0"/>
              <w:outlineLvl w:val="1"/>
            </w:pPr>
          </w:p>
          <w:p w:rsidR="002E5380" w:rsidRDefault="002E5380" w:rsidP="007A7325">
            <w:pPr>
              <w:autoSpaceDE w:val="0"/>
              <w:autoSpaceDN w:val="0"/>
              <w:adjustRightInd w:val="0"/>
              <w:outlineLvl w:val="1"/>
            </w:pPr>
            <w:r>
              <w:t>-12,64</w:t>
            </w:r>
          </w:p>
          <w:p w:rsidR="002E5380" w:rsidRDefault="002E5380" w:rsidP="007A7325">
            <w:pPr>
              <w:autoSpaceDE w:val="0"/>
              <w:autoSpaceDN w:val="0"/>
              <w:adjustRightInd w:val="0"/>
              <w:outlineLvl w:val="1"/>
            </w:pPr>
          </w:p>
          <w:p w:rsidR="002E5380" w:rsidRPr="00EF4BC4" w:rsidRDefault="002E5380" w:rsidP="007A7325">
            <w:pPr>
              <w:autoSpaceDE w:val="0"/>
              <w:autoSpaceDN w:val="0"/>
              <w:adjustRightInd w:val="0"/>
              <w:outlineLvl w:val="1"/>
            </w:pPr>
            <w:r>
              <w:t>-19,92</w:t>
            </w:r>
          </w:p>
        </w:tc>
        <w:tc>
          <w:tcPr>
            <w:tcW w:w="709" w:type="dxa"/>
          </w:tcPr>
          <w:p w:rsidR="002E5380" w:rsidRPr="00EF4BC4" w:rsidRDefault="002E5380" w:rsidP="007A7325">
            <w:pPr>
              <w:autoSpaceDE w:val="0"/>
              <w:autoSpaceDN w:val="0"/>
              <w:adjustRightInd w:val="0"/>
              <w:outlineLvl w:val="1"/>
            </w:pPr>
          </w:p>
        </w:tc>
        <w:tc>
          <w:tcPr>
            <w:tcW w:w="850"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7" w:type="dxa"/>
          </w:tcPr>
          <w:p w:rsidR="002E5380" w:rsidRPr="00EF4BC4" w:rsidRDefault="002E5380" w:rsidP="007A7325">
            <w:pPr>
              <w:autoSpaceDE w:val="0"/>
              <w:autoSpaceDN w:val="0"/>
              <w:adjustRightInd w:val="0"/>
              <w:outlineLvl w:val="1"/>
            </w:pPr>
          </w:p>
        </w:tc>
        <w:tc>
          <w:tcPr>
            <w:tcW w:w="713" w:type="dxa"/>
          </w:tcPr>
          <w:p w:rsidR="002E5380" w:rsidRPr="00EF4BC4" w:rsidRDefault="002E5380" w:rsidP="007A7325">
            <w:pPr>
              <w:autoSpaceDE w:val="0"/>
              <w:autoSpaceDN w:val="0"/>
              <w:adjustRightInd w:val="0"/>
              <w:outlineLvl w:val="1"/>
            </w:pPr>
          </w:p>
        </w:tc>
        <w:tc>
          <w:tcPr>
            <w:tcW w:w="846" w:type="dxa"/>
          </w:tcPr>
          <w:p w:rsidR="002E5380" w:rsidRPr="00EF4BC4" w:rsidRDefault="002E5380" w:rsidP="007A7325">
            <w:pPr>
              <w:autoSpaceDE w:val="0"/>
              <w:autoSpaceDN w:val="0"/>
              <w:adjustRightInd w:val="0"/>
              <w:outlineLvl w:val="1"/>
            </w:pPr>
          </w:p>
        </w:tc>
      </w:tr>
    </w:tbl>
    <w:p w:rsidR="002E5380" w:rsidRDefault="002E5380" w:rsidP="00CE3475">
      <w:pPr>
        <w:autoSpaceDE w:val="0"/>
        <w:autoSpaceDN w:val="0"/>
        <w:adjustRightInd w:val="0"/>
        <w:outlineLvl w:val="1"/>
      </w:pPr>
    </w:p>
    <w:p w:rsidR="002E5380" w:rsidRDefault="002E5380" w:rsidP="00CE3475">
      <w:pPr>
        <w:autoSpaceDE w:val="0"/>
        <w:autoSpaceDN w:val="0"/>
        <w:adjustRightInd w:val="0"/>
        <w:outlineLvl w:val="1"/>
      </w:pPr>
    </w:p>
    <w:p w:rsidR="002E5380" w:rsidRDefault="002E5380" w:rsidP="00CE3475">
      <w:pPr>
        <w:autoSpaceDE w:val="0"/>
        <w:autoSpaceDN w:val="0"/>
        <w:adjustRightInd w:val="0"/>
        <w:outlineLvl w:val="1"/>
        <w:sectPr w:rsidR="002E5380" w:rsidSect="001A5F48">
          <w:pgSz w:w="16838" w:h="11906" w:orient="landscape" w:code="9"/>
          <w:pgMar w:top="1304" w:right="709" w:bottom="851" w:left="1134" w:header="709" w:footer="709" w:gutter="0"/>
          <w:cols w:space="708"/>
          <w:docGrid w:linePitch="360"/>
        </w:sectPr>
      </w:pPr>
    </w:p>
    <w:p w:rsidR="002E5380" w:rsidRPr="001734C7" w:rsidRDefault="002E5380" w:rsidP="001E76F6">
      <w:pPr>
        <w:ind w:firstLine="540"/>
        <w:jc w:val="both"/>
        <w:rPr>
          <w:sz w:val="28"/>
          <w:szCs w:val="28"/>
        </w:rPr>
      </w:pPr>
      <w:r w:rsidRPr="001734C7">
        <w:rPr>
          <w:sz w:val="28"/>
          <w:szCs w:val="28"/>
        </w:rPr>
        <w:t>Муниципальная долгосрочная целевая программа  «Развитие образования в Белокалитвинском районе на 2010 – 201</w:t>
      </w:r>
      <w:r>
        <w:rPr>
          <w:sz w:val="28"/>
          <w:szCs w:val="28"/>
        </w:rPr>
        <w:t>4</w:t>
      </w:r>
      <w:r w:rsidRPr="001734C7">
        <w:rPr>
          <w:sz w:val="28"/>
          <w:szCs w:val="28"/>
        </w:rPr>
        <w:t xml:space="preserve"> годы»</w:t>
      </w:r>
      <w:r w:rsidRPr="001734C7">
        <w:rPr>
          <w:bCs/>
          <w:sz w:val="28"/>
          <w:szCs w:val="28"/>
        </w:rPr>
        <w:t xml:space="preserve"> </w:t>
      </w:r>
      <w:r w:rsidRPr="001734C7">
        <w:rPr>
          <w:sz w:val="28"/>
          <w:szCs w:val="28"/>
        </w:rPr>
        <w:t>по результатам за 201</w:t>
      </w:r>
      <w:r>
        <w:rPr>
          <w:sz w:val="28"/>
          <w:szCs w:val="28"/>
        </w:rPr>
        <w:t>1</w:t>
      </w:r>
      <w:r w:rsidRPr="001734C7">
        <w:rPr>
          <w:sz w:val="28"/>
          <w:szCs w:val="28"/>
        </w:rPr>
        <w:t xml:space="preserve"> год</w:t>
      </w:r>
      <w:r w:rsidRPr="001734C7">
        <w:rPr>
          <w:color w:val="000000"/>
          <w:sz w:val="28"/>
          <w:szCs w:val="28"/>
        </w:rPr>
        <w:t xml:space="preserve"> </w:t>
      </w:r>
      <w:r w:rsidRPr="001734C7">
        <w:rPr>
          <w:sz w:val="28"/>
          <w:szCs w:val="28"/>
        </w:rPr>
        <w:t>(далее - Программа) представляет собой комплекс мероприятий, направленных на решение приоритетных задач в сфере образования, отражающих изменения в структуре, содержании и технологиях образования.</w:t>
      </w:r>
    </w:p>
    <w:p w:rsidR="002E5380" w:rsidRPr="001734C7" w:rsidRDefault="002E5380" w:rsidP="001E76F6">
      <w:pPr>
        <w:ind w:firstLine="540"/>
        <w:jc w:val="both"/>
        <w:rPr>
          <w:sz w:val="28"/>
          <w:szCs w:val="28"/>
        </w:rPr>
      </w:pPr>
      <w:r w:rsidRPr="001734C7">
        <w:rPr>
          <w:sz w:val="28"/>
          <w:szCs w:val="28"/>
        </w:rPr>
        <w:t>Выполнение мероприятий, предусмотренных Программой, позволило по итогам 201</w:t>
      </w:r>
      <w:r>
        <w:rPr>
          <w:sz w:val="28"/>
          <w:szCs w:val="28"/>
        </w:rPr>
        <w:t>1</w:t>
      </w:r>
      <w:r w:rsidRPr="001734C7">
        <w:rPr>
          <w:sz w:val="28"/>
          <w:szCs w:val="28"/>
        </w:rPr>
        <w:t xml:space="preserve"> года достичь следующих результатов.</w:t>
      </w:r>
    </w:p>
    <w:p w:rsidR="002E5380" w:rsidRDefault="002E5380" w:rsidP="001E76F6">
      <w:pPr>
        <w:ind w:firstLine="540"/>
        <w:jc w:val="both"/>
        <w:rPr>
          <w:color w:val="000000"/>
          <w:sz w:val="28"/>
          <w:szCs w:val="28"/>
        </w:rPr>
      </w:pPr>
      <w:r w:rsidRPr="001734C7">
        <w:rPr>
          <w:color w:val="000000"/>
          <w:sz w:val="28"/>
          <w:szCs w:val="28"/>
        </w:rPr>
        <w:t xml:space="preserve">В среднем по району </w:t>
      </w:r>
      <w:r w:rsidRPr="001734C7">
        <w:rPr>
          <w:sz w:val="28"/>
          <w:szCs w:val="28"/>
        </w:rPr>
        <w:t>количество обучающихся общеобразовательных учреждений на 1 персональный компьютер</w:t>
      </w:r>
      <w:r w:rsidRPr="001734C7">
        <w:rPr>
          <w:color w:val="000000"/>
          <w:sz w:val="28"/>
          <w:szCs w:val="28"/>
        </w:rPr>
        <w:t xml:space="preserve">, уменьшено до </w:t>
      </w:r>
      <w:r>
        <w:rPr>
          <w:color w:val="000000"/>
          <w:sz w:val="28"/>
          <w:szCs w:val="28"/>
        </w:rPr>
        <w:t>7,0</w:t>
      </w:r>
      <w:r w:rsidRPr="001734C7">
        <w:rPr>
          <w:color w:val="000000"/>
          <w:sz w:val="28"/>
          <w:szCs w:val="28"/>
        </w:rPr>
        <w:t xml:space="preserve"> человек (плановое значение показателя – 8,6)</w:t>
      </w:r>
      <w:r>
        <w:rPr>
          <w:color w:val="000000"/>
          <w:sz w:val="28"/>
          <w:szCs w:val="28"/>
        </w:rPr>
        <w:t>, что позволило улучшить плановый показатель на 18,6%</w:t>
      </w:r>
      <w:r w:rsidRPr="001734C7">
        <w:rPr>
          <w:color w:val="000000"/>
          <w:sz w:val="28"/>
          <w:szCs w:val="28"/>
        </w:rPr>
        <w:t>.</w:t>
      </w:r>
    </w:p>
    <w:p w:rsidR="002E5380" w:rsidRPr="001734C7" w:rsidRDefault="002E5380" w:rsidP="001E76F6">
      <w:pPr>
        <w:ind w:firstLine="540"/>
        <w:jc w:val="both"/>
        <w:rPr>
          <w:color w:val="000000"/>
          <w:sz w:val="28"/>
          <w:szCs w:val="28"/>
        </w:rPr>
      </w:pPr>
      <w:r>
        <w:rPr>
          <w:color w:val="000000"/>
          <w:sz w:val="28"/>
          <w:szCs w:val="28"/>
        </w:rPr>
        <w:t>Доля учителей, применяющих ресурсы Интернет в учебном процессе, составила 62%, что соответствует плановым показателям.</w:t>
      </w:r>
    </w:p>
    <w:p w:rsidR="002E5380" w:rsidRPr="001734C7" w:rsidRDefault="002E5380" w:rsidP="001E76F6">
      <w:pPr>
        <w:ind w:firstLine="540"/>
        <w:jc w:val="both"/>
        <w:rPr>
          <w:sz w:val="28"/>
          <w:szCs w:val="28"/>
        </w:rPr>
      </w:pPr>
      <w:r w:rsidRPr="000F3B11">
        <w:rPr>
          <w:sz w:val="28"/>
          <w:szCs w:val="28"/>
        </w:rPr>
        <w:t>Обеспечение учащихся 8 – 9-х классов профориентационными программами или программами предпрофильной подготовки доведено до 100 процентов. При этом доля учащихся 10–11-х классов, обучающихся по программам профильного обучения, составляет 20 %, что меньше плановых показателей на 30% (плановый показатель 28%). Это объясняется</w:t>
      </w:r>
      <w:r>
        <w:rPr>
          <w:sz w:val="28"/>
          <w:szCs w:val="28"/>
        </w:rPr>
        <w:t xml:space="preserve"> тем, что профильное обучение в некоторых школах района не проводилось по причине отсутствия условий (отсутствуют оборудованные автодромы). </w:t>
      </w:r>
    </w:p>
    <w:p w:rsidR="002E5380" w:rsidRDefault="002E5380" w:rsidP="001E76F6">
      <w:pPr>
        <w:ind w:firstLine="540"/>
        <w:jc w:val="both"/>
        <w:rPr>
          <w:sz w:val="28"/>
          <w:szCs w:val="28"/>
        </w:rPr>
      </w:pPr>
      <w:r>
        <w:rPr>
          <w:sz w:val="28"/>
          <w:szCs w:val="28"/>
        </w:rPr>
        <w:t>Доля общеобразовательных учреждений, реализующих федеральные государственные образовательные стандарты основного общего образования на 1-й ступени, составила 100%, что соответствует плановому показателю.</w:t>
      </w:r>
    </w:p>
    <w:p w:rsidR="002E5380" w:rsidRDefault="002E5380" w:rsidP="001E76F6">
      <w:pPr>
        <w:ind w:firstLine="540"/>
        <w:jc w:val="both"/>
        <w:rPr>
          <w:sz w:val="28"/>
          <w:szCs w:val="28"/>
        </w:rPr>
      </w:pPr>
      <w:r w:rsidRPr="00B50990">
        <w:rPr>
          <w:sz w:val="28"/>
          <w:szCs w:val="28"/>
        </w:rPr>
        <w:t>Доля детей с ограниченными возможностями здоровья, которым обеспечены условия для получения общего образования в адекватной форме, от общего числа детей, которым рекомендовано образование в адекватной форме (ПМПК) составило 98%, что соответствует плановым показателям.</w:t>
      </w:r>
    </w:p>
    <w:p w:rsidR="002E5380" w:rsidRDefault="002E5380" w:rsidP="001E76F6">
      <w:pPr>
        <w:ind w:firstLine="540"/>
        <w:jc w:val="both"/>
        <w:rPr>
          <w:sz w:val="28"/>
          <w:szCs w:val="28"/>
        </w:rPr>
      </w:pPr>
      <w:r w:rsidRPr="000F3B11">
        <w:rPr>
          <w:sz w:val="28"/>
          <w:szCs w:val="28"/>
        </w:rPr>
        <w:t>В 2011 году отделом образования была направлена заявка в Минобразования Ростовской области на предоставление оборудования для организации 1-го рабочего места по системе дистанционного обучения. Заявка не была удовлетворена. В связи с этим система дистанционного обучения для детей инвалидов в 2011 году не вводилась по причине отсутствия соответствующего оборудования. Плановый показатель – 1 человек.</w:t>
      </w:r>
      <w:r>
        <w:rPr>
          <w:sz w:val="28"/>
          <w:szCs w:val="28"/>
        </w:rPr>
        <w:t xml:space="preserve">  </w:t>
      </w:r>
    </w:p>
    <w:p w:rsidR="002E5380" w:rsidRDefault="002E5380" w:rsidP="001E76F6">
      <w:pPr>
        <w:ind w:firstLine="540"/>
        <w:jc w:val="both"/>
        <w:rPr>
          <w:sz w:val="28"/>
          <w:szCs w:val="28"/>
        </w:rPr>
      </w:pPr>
      <w:r w:rsidRPr="00142CEF">
        <w:rPr>
          <w:sz w:val="28"/>
          <w:szCs w:val="28"/>
        </w:rPr>
        <w:t>Удовлетворенность потребности в услугах дошкольного образования составила 72%, что ниже планового показателя (85%) на 15,29%.</w:t>
      </w:r>
      <w:r>
        <w:rPr>
          <w:sz w:val="28"/>
          <w:szCs w:val="28"/>
        </w:rPr>
        <w:t xml:space="preserve"> Это объясняется тем, что несколько дошкольных образовательных учреждений находятся на капитальном ремонте, таким образом, уменьшается охват воспитанников.</w:t>
      </w:r>
    </w:p>
    <w:p w:rsidR="002E5380" w:rsidRPr="001734C7" w:rsidRDefault="002E5380" w:rsidP="001E76F6">
      <w:pPr>
        <w:ind w:firstLine="540"/>
        <w:jc w:val="both"/>
        <w:rPr>
          <w:sz w:val="28"/>
          <w:szCs w:val="28"/>
        </w:rPr>
      </w:pPr>
      <w:r>
        <w:rPr>
          <w:sz w:val="28"/>
          <w:szCs w:val="28"/>
        </w:rPr>
        <w:t>Доля детей старшего дошкольного возраста, обучающихся в системе предшкольного образования в вариативных формах, составила 100%, что соответствует плановым показателям.</w:t>
      </w:r>
      <w:r w:rsidRPr="001734C7">
        <w:rPr>
          <w:sz w:val="28"/>
          <w:szCs w:val="28"/>
        </w:rPr>
        <w:t xml:space="preserve"> </w:t>
      </w:r>
    </w:p>
    <w:p w:rsidR="002E5380" w:rsidRDefault="002E5380" w:rsidP="001E76F6">
      <w:pPr>
        <w:ind w:firstLine="540"/>
        <w:jc w:val="both"/>
        <w:rPr>
          <w:sz w:val="28"/>
          <w:szCs w:val="28"/>
        </w:rPr>
      </w:pPr>
      <w:r>
        <w:rPr>
          <w:sz w:val="28"/>
          <w:szCs w:val="28"/>
        </w:rPr>
        <w:t>Доля выпускников муниципальных общеобразовательных учреждений, сдавших ЕГЭ по русскому языку и математике, в общей численности выпускников муниципальных общеобразовательных учреждений, участвовавших в ЕГЭ по данным предметам, составила 98,2%, что на 0,71% выше планового показателя (97,5%).</w:t>
      </w:r>
    </w:p>
    <w:p w:rsidR="002E5380" w:rsidRDefault="002E5380" w:rsidP="001E76F6">
      <w:pPr>
        <w:ind w:firstLine="540"/>
        <w:jc w:val="both"/>
        <w:rPr>
          <w:sz w:val="28"/>
          <w:szCs w:val="28"/>
        </w:rPr>
      </w:pPr>
      <w:r>
        <w:rPr>
          <w:sz w:val="28"/>
          <w:szCs w:val="28"/>
        </w:rPr>
        <w:t>Удельный вес обучающихся, освоивших основную общеобразовательную программу начального общего образования и переведенных на 2 ступень обучения составил 97%, что соответствует плановым показателям.</w:t>
      </w:r>
    </w:p>
    <w:p w:rsidR="002E5380" w:rsidRDefault="002E5380" w:rsidP="001E76F6">
      <w:pPr>
        <w:ind w:firstLine="540"/>
        <w:jc w:val="both"/>
        <w:rPr>
          <w:sz w:val="28"/>
          <w:szCs w:val="28"/>
        </w:rPr>
      </w:pPr>
      <w:r>
        <w:rPr>
          <w:sz w:val="28"/>
          <w:szCs w:val="28"/>
        </w:rPr>
        <w:t>Удельный вес обучающихся, освоивших основную общеобразовательную программу основного общего образования и получивших документы государственного образца об освоении основных образовательных программ основного общего образования, составил 97,1%, что соответствует плановым показателям.</w:t>
      </w:r>
    </w:p>
    <w:p w:rsidR="002E5380" w:rsidRDefault="002E5380" w:rsidP="001E76F6">
      <w:pPr>
        <w:ind w:firstLine="540"/>
        <w:jc w:val="both"/>
        <w:rPr>
          <w:sz w:val="28"/>
          <w:szCs w:val="28"/>
        </w:rPr>
      </w:pPr>
      <w:r>
        <w:rPr>
          <w:sz w:val="28"/>
          <w:szCs w:val="28"/>
        </w:rPr>
        <w:t>Удельный вес обучающихся, освоивших программу среднего (полного) общего образования и получивших документы государственного образца об освоении основных образовательных программ среднего (полного) общего образования, составил 98%, что на 0,51% выше плановых показателей (97,5%).</w:t>
      </w:r>
    </w:p>
    <w:p w:rsidR="002E5380" w:rsidRPr="001734C7" w:rsidRDefault="002E5380" w:rsidP="001E76F6">
      <w:pPr>
        <w:ind w:firstLine="540"/>
        <w:jc w:val="both"/>
        <w:rPr>
          <w:sz w:val="28"/>
          <w:szCs w:val="28"/>
        </w:rPr>
      </w:pPr>
      <w:r w:rsidRPr="001734C7">
        <w:rPr>
          <w:sz w:val="28"/>
          <w:szCs w:val="28"/>
        </w:rPr>
        <w:t>Охват школьников сбалансирова</w:t>
      </w:r>
      <w:r>
        <w:rPr>
          <w:sz w:val="28"/>
          <w:szCs w:val="28"/>
        </w:rPr>
        <w:t>нным горячим питанием составил 85%</w:t>
      </w:r>
      <w:r w:rsidRPr="001734C7">
        <w:rPr>
          <w:sz w:val="28"/>
          <w:szCs w:val="28"/>
        </w:rPr>
        <w:t>, что</w:t>
      </w:r>
      <w:r>
        <w:rPr>
          <w:sz w:val="28"/>
          <w:szCs w:val="28"/>
        </w:rPr>
        <w:t xml:space="preserve"> на 6,25% выше плановых показателей (80%).</w:t>
      </w:r>
    </w:p>
    <w:p w:rsidR="002E5380" w:rsidRDefault="002E5380" w:rsidP="001E76F6">
      <w:pPr>
        <w:ind w:firstLine="540"/>
        <w:jc w:val="both"/>
        <w:rPr>
          <w:sz w:val="28"/>
          <w:szCs w:val="28"/>
        </w:rPr>
      </w:pPr>
      <w:r w:rsidRPr="00C914C6">
        <w:rPr>
          <w:sz w:val="28"/>
          <w:szCs w:val="28"/>
        </w:rPr>
        <w:t>Доля детей, систематически занимающихся физической культурой и спортом, составила 69,3%, что на 30% ниже плановых показателей (99%). Это объясняется</w:t>
      </w:r>
      <w:r>
        <w:rPr>
          <w:sz w:val="28"/>
          <w:szCs w:val="28"/>
        </w:rPr>
        <w:t xml:space="preserve"> тем, что районный прогнозный показатель значительно завышен. Средне областной показатель, систематически занимающихся физической культурой и спортом, составляет 41,2%. </w:t>
      </w:r>
    </w:p>
    <w:p w:rsidR="002E5380" w:rsidRDefault="002E5380" w:rsidP="001E76F6">
      <w:pPr>
        <w:ind w:firstLine="540"/>
        <w:jc w:val="both"/>
        <w:rPr>
          <w:sz w:val="28"/>
          <w:szCs w:val="28"/>
        </w:rPr>
      </w:pPr>
      <w:r w:rsidRPr="00B50990">
        <w:rPr>
          <w:sz w:val="28"/>
          <w:szCs w:val="28"/>
        </w:rPr>
        <w:t>Охват школьников услугами дополнительного образования составил 76%, что на 10,58% ниже планового показателя (85%). Это объясняется уменьшением количество школьников данной возрастной категории.</w:t>
      </w:r>
    </w:p>
    <w:p w:rsidR="002E5380" w:rsidRPr="001734C7" w:rsidRDefault="002E5380" w:rsidP="001E76F6">
      <w:pPr>
        <w:ind w:firstLine="540"/>
        <w:jc w:val="both"/>
        <w:rPr>
          <w:sz w:val="28"/>
          <w:szCs w:val="28"/>
        </w:rPr>
      </w:pPr>
      <w:r>
        <w:rPr>
          <w:sz w:val="28"/>
          <w:szCs w:val="28"/>
        </w:rPr>
        <w:t>Количество обучающихся, принявших участие в олимпиадах муниципального уровня составило 566 человек, что на 17,91% выше планового показателя (480 человек).</w:t>
      </w:r>
      <w:r w:rsidRPr="001734C7">
        <w:rPr>
          <w:sz w:val="28"/>
          <w:szCs w:val="28"/>
        </w:rPr>
        <w:t xml:space="preserve"> </w:t>
      </w:r>
    </w:p>
    <w:p w:rsidR="002E5380" w:rsidRPr="001734C7" w:rsidRDefault="002E5380" w:rsidP="001E76F6">
      <w:pPr>
        <w:ind w:firstLine="540"/>
        <w:jc w:val="both"/>
        <w:rPr>
          <w:sz w:val="28"/>
          <w:szCs w:val="28"/>
        </w:rPr>
      </w:pPr>
      <w:r>
        <w:rPr>
          <w:sz w:val="28"/>
          <w:szCs w:val="28"/>
        </w:rPr>
        <w:t>Количество обучающихся, принявших участие в олимпиадах регионального уровня составило 58 человек, что на 13,72% выше планового показателя (51 человек).</w:t>
      </w:r>
      <w:r w:rsidRPr="001734C7">
        <w:rPr>
          <w:sz w:val="28"/>
          <w:szCs w:val="28"/>
        </w:rPr>
        <w:t xml:space="preserve"> </w:t>
      </w:r>
    </w:p>
    <w:p w:rsidR="002E5380" w:rsidRDefault="002E5380" w:rsidP="001E76F6">
      <w:pPr>
        <w:ind w:firstLine="540"/>
        <w:jc w:val="both"/>
        <w:rPr>
          <w:sz w:val="28"/>
          <w:szCs w:val="28"/>
        </w:rPr>
      </w:pPr>
      <w:r>
        <w:rPr>
          <w:sz w:val="28"/>
          <w:szCs w:val="28"/>
        </w:rPr>
        <w:t>Доля обучающихся и воспитанников образовательных учреждений, принимающих участие в реализации дополнительных образовательных программ профилактической направленности составила 85%, что на 13,33% выше планового показателя (75%).</w:t>
      </w:r>
    </w:p>
    <w:p w:rsidR="002E5380" w:rsidRDefault="002E5380" w:rsidP="001E76F6">
      <w:pPr>
        <w:ind w:firstLine="540"/>
        <w:jc w:val="both"/>
        <w:rPr>
          <w:sz w:val="28"/>
          <w:szCs w:val="28"/>
        </w:rPr>
      </w:pPr>
      <w:r>
        <w:rPr>
          <w:sz w:val="28"/>
          <w:szCs w:val="28"/>
        </w:rPr>
        <w:t>Доля обучающихся и воспитанников образовательных учреждений, участвовавших в мероприятиях профилактической направленности, составила 100%, что на 11,11% выше планового показателя (90%).</w:t>
      </w:r>
    </w:p>
    <w:p w:rsidR="002E5380" w:rsidRDefault="002E5380" w:rsidP="001E76F6">
      <w:pPr>
        <w:ind w:firstLine="540"/>
        <w:jc w:val="both"/>
        <w:rPr>
          <w:sz w:val="28"/>
          <w:szCs w:val="28"/>
        </w:rPr>
      </w:pPr>
      <w:r>
        <w:rPr>
          <w:sz w:val="28"/>
          <w:szCs w:val="28"/>
        </w:rPr>
        <w:t>Доля необучающихся детей в возрасте от 7 до 18 лет, подлежащих обучению (по учреждениям общего образования), составила 0,13%, что на 15,38% выше планового показателя.</w:t>
      </w:r>
    </w:p>
    <w:p w:rsidR="002E5380" w:rsidRDefault="002E5380" w:rsidP="001E76F6">
      <w:pPr>
        <w:ind w:firstLine="540"/>
        <w:jc w:val="both"/>
        <w:rPr>
          <w:sz w:val="28"/>
          <w:szCs w:val="28"/>
        </w:rPr>
      </w:pPr>
      <w:r>
        <w:rPr>
          <w:sz w:val="28"/>
          <w:szCs w:val="28"/>
        </w:rPr>
        <w:t>Доля общеобразовательных учреждений, имеющих органы государственно-общественного управления составила 100%, что на 5,26% выше планового показателя (95%).</w:t>
      </w:r>
    </w:p>
    <w:p w:rsidR="002E5380" w:rsidRDefault="002E5380" w:rsidP="001E76F6">
      <w:pPr>
        <w:ind w:firstLine="540"/>
        <w:jc w:val="both"/>
        <w:rPr>
          <w:sz w:val="28"/>
          <w:szCs w:val="28"/>
        </w:rPr>
      </w:pPr>
      <w:r>
        <w:rPr>
          <w:sz w:val="28"/>
          <w:szCs w:val="28"/>
        </w:rPr>
        <w:t xml:space="preserve">Доля педагогических работников, прошедших переподготовку и повышение квалификации в общеобразовательных учреждениях составила 83%, что на 315% превышает плановый показатель (20%); </w:t>
      </w:r>
      <w:r w:rsidRPr="00C914C6">
        <w:rPr>
          <w:sz w:val="28"/>
          <w:szCs w:val="28"/>
        </w:rPr>
        <w:t>в дошкольных образовательных учреждениях данный показатель составил 6%, что на 70% ниже планового показателя (20%), это объясняется тем, что областной институт повышения квалификации и переподготовки работников образования не включил в 2011 году в план работы дошкольные образовательные учреждения, а также отсутствием средств на повышение квалификации в бюджетах дошкольных образовательных учреждений</w:t>
      </w:r>
      <w:r>
        <w:rPr>
          <w:sz w:val="28"/>
          <w:szCs w:val="28"/>
        </w:rPr>
        <w:t>; в учреждениях дополнительного образования данный показатель составил 11%, что на 10% выше планового показателя (10%).</w:t>
      </w:r>
    </w:p>
    <w:p w:rsidR="002E5380" w:rsidRDefault="002E5380" w:rsidP="001E76F6">
      <w:pPr>
        <w:ind w:firstLine="540"/>
        <w:jc w:val="both"/>
        <w:rPr>
          <w:sz w:val="28"/>
          <w:szCs w:val="28"/>
        </w:rPr>
      </w:pPr>
      <w:r>
        <w:rPr>
          <w:sz w:val="28"/>
          <w:szCs w:val="28"/>
        </w:rPr>
        <w:t>Доля учителей общеобразовательных учреждений, имеющих стаж педагогической работы до 5 лет составила 2,4%, что на 70,3% ниже планового показателя (8,1%). Это связано с уменьшением популярности профессии «учитель» и нежеланием выпускников педагогических учебных заведений работать в сфере образования.</w:t>
      </w:r>
    </w:p>
    <w:p w:rsidR="002E5380" w:rsidRDefault="002E5380" w:rsidP="001E76F6">
      <w:pPr>
        <w:ind w:firstLine="540"/>
        <w:jc w:val="both"/>
        <w:rPr>
          <w:sz w:val="28"/>
          <w:szCs w:val="28"/>
        </w:rPr>
      </w:pPr>
      <w:r w:rsidRPr="00B50990">
        <w:rPr>
          <w:sz w:val="28"/>
          <w:szCs w:val="28"/>
        </w:rPr>
        <w:t>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 (на усыновление (удочерение) и под опеку (попечительство) составила 65%, что на 18,75% ниже планового показателя (80%) Это объясняется</w:t>
      </w:r>
      <w:r>
        <w:rPr>
          <w:sz w:val="28"/>
          <w:szCs w:val="28"/>
        </w:rPr>
        <w:t xml:space="preserve"> уменьшением количества детей данной категории на территории Белокалитвинского района.</w:t>
      </w:r>
    </w:p>
    <w:p w:rsidR="002E5380" w:rsidRDefault="002E5380" w:rsidP="001E76F6">
      <w:pPr>
        <w:ind w:firstLine="540"/>
        <w:jc w:val="both"/>
        <w:rPr>
          <w:sz w:val="28"/>
          <w:szCs w:val="28"/>
        </w:rPr>
      </w:pPr>
      <w:r>
        <w:rPr>
          <w:sz w:val="28"/>
          <w:szCs w:val="28"/>
        </w:rPr>
        <w:t>Доля детей-сирот и детей, оставшихся без попечения родителей, нуждающихся в получении жилья, своевременно включенных в общеобластной список составила 100%, что соответствует плановому показателю (100%).</w:t>
      </w:r>
    </w:p>
    <w:p w:rsidR="002E5380" w:rsidRDefault="002E5380" w:rsidP="001E76F6">
      <w:pPr>
        <w:ind w:firstLine="540"/>
        <w:jc w:val="both"/>
        <w:rPr>
          <w:sz w:val="28"/>
          <w:szCs w:val="28"/>
        </w:rPr>
      </w:pPr>
      <w:r>
        <w:rPr>
          <w:sz w:val="28"/>
          <w:szCs w:val="28"/>
        </w:rPr>
        <w:t>Доля муниципальных образовательных учреждений, переведенных на муниципальные задания составила 100%, что соответствует плановым показателям (100%).</w:t>
      </w:r>
    </w:p>
    <w:p w:rsidR="002E5380" w:rsidRDefault="002E5380" w:rsidP="001E76F6">
      <w:pPr>
        <w:ind w:firstLine="540"/>
        <w:jc w:val="both"/>
        <w:rPr>
          <w:sz w:val="28"/>
          <w:szCs w:val="28"/>
        </w:rPr>
      </w:pPr>
      <w:r>
        <w:rPr>
          <w:sz w:val="28"/>
          <w:szCs w:val="28"/>
        </w:rPr>
        <w:t>Количество образовательных учреждений, здания которых находятся в аварийном состоянии или требуют капитального ремонта, составило 2 единицы.</w:t>
      </w:r>
    </w:p>
    <w:p w:rsidR="002E5380" w:rsidRDefault="002E5380" w:rsidP="001E76F6">
      <w:pPr>
        <w:ind w:firstLine="540"/>
        <w:jc w:val="both"/>
        <w:rPr>
          <w:sz w:val="28"/>
          <w:szCs w:val="28"/>
        </w:rPr>
      </w:pPr>
      <w:r w:rsidRPr="00C914C6">
        <w:rPr>
          <w:sz w:val="28"/>
          <w:szCs w:val="28"/>
        </w:rPr>
        <w:t>Доля образовательных учреждений, оснащенных автоматической пожарной сигнализацией составила 100%, что соответствует плановым показателям (100%).</w:t>
      </w:r>
    </w:p>
    <w:p w:rsidR="002E5380" w:rsidRDefault="002E5380" w:rsidP="001E76F6">
      <w:pPr>
        <w:ind w:firstLine="540"/>
        <w:jc w:val="both"/>
        <w:rPr>
          <w:sz w:val="28"/>
          <w:szCs w:val="28"/>
        </w:rPr>
      </w:pPr>
      <w:r w:rsidRPr="00941B2D">
        <w:rPr>
          <w:sz w:val="28"/>
          <w:szCs w:val="28"/>
        </w:rPr>
        <w:t>Доля общеобразовательных учреждений, оснащенных кнопками тревожной сигнализации составила 27,5%, что на 15,38% ниже планового показателя; доля дошкольных образовательных учреждений, оснащенных кнопками тревожной сигнализации составила 31,1 %, что на 12,64% ниже планового показателя (35,6%); доля учреждений дополнительного образования детей, оснащенных кнопками тревожной сигнализации составила 66,7%, что на 19,92% ниже планового показателя (83,3%). Это объясняется</w:t>
      </w:r>
      <w:r>
        <w:rPr>
          <w:sz w:val="28"/>
          <w:szCs w:val="28"/>
        </w:rPr>
        <w:t xml:space="preserve"> отсутствием технических возможностей подключения образовательных учреждений.</w:t>
      </w:r>
    </w:p>
    <w:p w:rsidR="002E5380" w:rsidRDefault="002E5380" w:rsidP="00D07EFD">
      <w:pPr>
        <w:pStyle w:val="NormalWeb"/>
        <w:spacing w:before="0" w:after="0"/>
        <w:ind w:left="-11"/>
        <w:jc w:val="both"/>
        <w:rPr>
          <w:sz w:val="28"/>
          <w:szCs w:val="28"/>
        </w:rPr>
      </w:pPr>
    </w:p>
    <w:p w:rsidR="002E5380" w:rsidRDefault="002E5380" w:rsidP="00D07EFD">
      <w:pPr>
        <w:pStyle w:val="NormalWeb"/>
        <w:spacing w:before="0" w:after="0"/>
        <w:ind w:left="-11"/>
        <w:jc w:val="both"/>
        <w:rPr>
          <w:sz w:val="28"/>
          <w:szCs w:val="28"/>
        </w:rPr>
      </w:pPr>
    </w:p>
    <w:p w:rsidR="002E5380" w:rsidRDefault="002E5380"/>
    <w:p w:rsidR="002E5380" w:rsidRPr="00360A36" w:rsidRDefault="002E5380" w:rsidP="00D67C90">
      <w:pPr>
        <w:rPr>
          <w:sz w:val="28"/>
          <w:szCs w:val="28"/>
        </w:rPr>
      </w:pPr>
      <w:r w:rsidRPr="00360A36">
        <w:rPr>
          <w:sz w:val="28"/>
          <w:szCs w:val="28"/>
        </w:rPr>
        <w:t>Управляющий делами</w:t>
      </w:r>
      <w:r w:rsidRPr="00360A36">
        <w:rPr>
          <w:sz w:val="28"/>
          <w:szCs w:val="28"/>
        </w:rPr>
        <w:tab/>
      </w:r>
      <w:r w:rsidRPr="00360A36">
        <w:rPr>
          <w:sz w:val="28"/>
          <w:szCs w:val="28"/>
        </w:rPr>
        <w:tab/>
      </w:r>
      <w:r w:rsidRPr="00360A36">
        <w:rPr>
          <w:sz w:val="28"/>
          <w:szCs w:val="28"/>
        </w:rPr>
        <w:tab/>
      </w:r>
      <w:r w:rsidRPr="00360A36">
        <w:rPr>
          <w:sz w:val="28"/>
          <w:szCs w:val="28"/>
        </w:rPr>
        <w:tab/>
      </w:r>
      <w:r w:rsidRPr="00360A36">
        <w:rPr>
          <w:sz w:val="28"/>
          <w:szCs w:val="28"/>
        </w:rPr>
        <w:tab/>
      </w:r>
      <w:r w:rsidRPr="00360A36">
        <w:rPr>
          <w:sz w:val="28"/>
          <w:szCs w:val="28"/>
        </w:rPr>
        <w:tab/>
        <w:t>Л.Г. Василенко</w:t>
      </w:r>
    </w:p>
    <w:sectPr w:rsidR="002E5380" w:rsidRPr="00360A36" w:rsidSect="001A5F48">
      <w:pgSz w:w="11906" w:h="16838" w:code="9"/>
      <w:pgMar w:top="709" w:right="851" w:bottom="113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380" w:rsidRDefault="002E5380" w:rsidP="0053067A">
      <w:r>
        <w:separator/>
      </w:r>
    </w:p>
  </w:endnote>
  <w:endnote w:type="continuationSeparator" w:id="1">
    <w:p w:rsidR="002E5380" w:rsidRDefault="002E5380" w:rsidP="005306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Lucid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80" w:rsidRPr="00920E6E" w:rsidRDefault="002E5380" w:rsidP="007A7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380" w:rsidRDefault="002E5380" w:rsidP="0053067A">
      <w:r>
        <w:separator/>
      </w:r>
    </w:p>
  </w:footnote>
  <w:footnote w:type="continuationSeparator" w:id="1">
    <w:p w:rsidR="002E5380" w:rsidRDefault="002E5380" w:rsidP="005306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9E4BC9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B949F7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B621B6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B34DB8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7663D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66CD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E4BB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A8D4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DAC49A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AAAD2EC"/>
    <w:lvl w:ilvl="0">
      <w:start w:val="1"/>
      <w:numFmt w:val="bullet"/>
      <w:lvlText w:val=""/>
      <w:lvlJc w:val="left"/>
      <w:pPr>
        <w:tabs>
          <w:tab w:val="num" w:pos="360"/>
        </w:tabs>
        <w:ind w:left="360" w:hanging="360"/>
      </w:pPr>
      <w:rPr>
        <w:rFonts w:ascii="Symbol" w:hAnsi="Symbol" w:hint="default"/>
      </w:rPr>
    </w:lvl>
  </w:abstractNum>
  <w:abstractNum w:abstractNumId="10">
    <w:nsid w:val="005906B5"/>
    <w:multiLevelType w:val="hybridMultilevel"/>
    <w:tmpl w:val="4F1EA09A"/>
    <w:lvl w:ilvl="0" w:tplc="A912C3B4">
      <w:start w:val="1"/>
      <w:numFmt w:val="upperRoman"/>
      <w:lvlText w:val="%1."/>
      <w:lvlJc w:val="left"/>
      <w:pPr>
        <w:ind w:left="1800" w:hanging="720"/>
      </w:pPr>
      <w:rPr>
        <w:rFonts w:cs="Times New Roman" w:hint="default"/>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nsid w:val="03810F24"/>
    <w:multiLevelType w:val="multilevel"/>
    <w:tmpl w:val="C720CED6"/>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2">
    <w:nsid w:val="06564D05"/>
    <w:multiLevelType w:val="multilevel"/>
    <w:tmpl w:val="0C683DD6"/>
    <w:lvl w:ilvl="0">
      <w:start w:val="1"/>
      <w:numFmt w:val="decimal"/>
      <w:lvlText w:val="%1."/>
      <w:lvlJc w:val="left"/>
      <w:pPr>
        <w:ind w:left="3479" w:hanging="360"/>
      </w:pPr>
      <w:rPr>
        <w:rFonts w:cs="Times New Roman" w:hint="default"/>
      </w:rPr>
    </w:lvl>
    <w:lvl w:ilvl="1">
      <w:start w:val="2"/>
      <w:numFmt w:val="decimal"/>
      <w:isLgl/>
      <w:lvlText w:val="%1.%2."/>
      <w:lvlJc w:val="left"/>
      <w:pPr>
        <w:ind w:left="3839" w:hanging="360"/>
      </w:pPr>
      <w:rPr>
        <w:rFonts w:cs="Times New Roman" w:hint="default"/>
      </w:rPr>
    </w:lvl>
    <w:lvl w:ilvl="2">
      <w:start w:val="1"/>
      <w:numFmt w:val="decimal"/>
      <w:isLgl/>
      <w:lvlText w:val="%1.%2.%3."/>
      <w:lvlJc w:val="left"/>
      <w:pPr>
        <w:ind w:left="4559" w:hanging="720"/>
      </w:pPr>
      <w:rPr>
        <w:rFonts w:cs="Times New Roman" w:hint="default"/>
      </w:rPr>
    </w:lvl>
    <w:lvl w:ilvl="3">
      <w:start w:val="1"/>
      <w:numFmt w:val="decimal"/>
      <w:isLgl/>
      <w:lvlText w:val="%1.%2.%3.%4."/>
      <w:lvlJc w:val="left"/>
      <w:pPr>
        <w:ind w:left="4919" w:hanging="720"/>
      </w:pPr>
      <w:rPr>
        <w:rFonts w:cs="Times New Roman" w:hint="default"/>
      </w:rPr>
    </w:lvl>
    <w:lvl w:ilvl="4">
      <w:start w:val="1"/>
      <w:numFmt w:val="decimal"/>
      <w:isLgl/>
      <w:lvlText w:val="%1.%2.%3.%4.%5."/>
      <w:lvlJc w:val="left"/>
      <w:pPr>
        <w:ind w:left="5639" w:hanging="1080"/>
      </w:pPr>
      <w:rPr>
        <w:rFonts w:cs="Times New Roman" w:hint="default"/>
      </w:rPr>
    </w:lvl>
    <w:lvl w:ilvl="5">
      <w:start w:val="1"/>
      <w:numFmt w:val="decimal"/>
      <w:isLgl/>
      <w:lvlText w:val="%1.%2.%3.%4.%5.%6."/>
      <w:lvlJc w:val="left"/>
      <w:pPr>
        <w:ind w:left="5999" w:hanging="1080"/>
      </w:pPr>
      <w:rPr>
        <w:rFonts w:cs="Times New Roman" w:hint="default"/>
      </w:rPr>
    </w:lvl>
    <w:lvl w:ilvl="6">
      <w:start w:val="1"/>
      <w:numFmt w:val="decimal"/>
      <w:isLgl/>
      <w:lvlText w:val="%1.%2.%3.%4.%5.%6.%7."/>
      <w:lvlJc w:val="left"/>
      <w:pPr>
        <w:ind w:left="6719" w:hanging="1440"/>
      </w:pPr>
      <w:rPr>
        <w:rFonts w:cs="Times New Roman" w:hint="default"/>
      </w:rPr>
    </w:lvl>
    <w:lvl w:ilvl="7">
      <w:start w:val="1"/>
      <w:numFmt w:val="decimal"/>
      <w:isLgl/>
      <w:lvlText w:val="%1.%2.%3.%4.%5.%6.%7.%8."/>
      <w:lvlJc w:val="left"/>
      <w:pPr>
        <w:ind w:left="7079" w:hanging="1440"/>
      </w:pPr>
      <w:rPr>
        <w:rFonts w:cs="Times New Roman" w:hint="default"/>
      </w:rPr>
    </w:lvl>
    <w:lvl w:ilvl="8">
      <w:start w:val="1"/>
      <w:numFmt w:val="decimal"/>
      <w:isLgl/>
      <w:lvlText w:val="%1.%2.%3.%4.%5.%6.%7.%8.%9."/>
      <w:lvlJc w:val="left"/>
      <w:pPr>
        <w:ind w:left="7799" w:hanging="1800"/>
      </w:pPr>
      <w:rPr>
        <w:rFonts w:cs="Times New Roman" w:hint="default"/>
      </w:rPr>
    </w:lvl>
  </w:abstractNum>
  <w:abstractNum w:abstractNumId="13">
    <w:nsid w:val="08112CB9"/>
    <w:multiLevelType w:val="hybridMultilevel"/>
    <w:tmpl w:val="C6A89224"/>
    <w:lvl w:ilvl="0" w:tplc="07DAA606">
      <w:start w:val="1"/>
      <w:numFmt w:val="bullet"/>
      <w:lvlText w:val="-"/>
      <w:lvlJc w:val="left"/>
      <w:pPr>
        <w:ind w:left="780" w:hanging="360"/>
      </w:pPr>
      <w:rPr>
        <w:rFonts w:ascii="Sylfaen" w:hAnsi="Sylfaen"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0AA103D6"/>
    <w:multiLevelType w:val="multilevel"/>
    <w:tmpl w:val="E83A95F2"/>
    <w:lvl w:ilvl="0">
      <w:start w:val="1"/>
      <w:numFmt w:val="decimal"/>
      <w:lvlText w:val="%1."/>
      <w:lvlJc w:val="left"/>
      <w:pPr>
        <w:ind w:left="720" w:hanging="360"/>
      </w:pPr>
      <w:rPr>
        <w:rFonts w:cs="Times New Roman" w:hint="default"/>
      </w:rPr>
    </w:lvl>
    <w:lvl w:ilvl="1">
      <w:start w:val="5"/>
      <w:numFmt w:val="decimal"/>
      <w:isLgl/>
      <w:lvlText w:val="%1.%2."/>
      <w:lvlJc w:val="left"/>
      <w:pPr>
        <w:ind w:left="780" w:hanging="4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5">
    <w:nsid w:val="0C990124"/>
    <w:multiLevelType w:val="hybridMultilevel"/>
    <w:tmpl w:val="649891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09947E4"/>
    <w:multiLevelType w:val="hybridMultilevel"/>
    <w:tmpl w:val="C64E4B70"/>
    <w:lvl w:ilvl="0" w:tplc="7FE03B50">
      <w:start w:val="1"/>
      <w:numFmt w:val="decimal"/>
      <w:lvlText w:val="%1."/>
      <w:lvlJc w:val="left"/>
      <w:pPr>
        <w:ind w:left="1365" w:hanging="82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7">
    <w:nsid w:val="259D3AA9"/>
    <w:multiLevelType w:val="multilevel"/>
    <w:tmpl w:val="A798F70E"/>
    <w:lvl w:ilvl="0">
      <w:start w:val="1"/>
      <w:numFmt w:val="decimal"/>
      <w:lvlText w:val="%1."/>
      <w:lvlJc w:val="left"/>
      <w:pPr>
        <w:ind w:left="-66" w:hanging="360"/>
      </w:pPr>
      <w:rPr>
        <w:rFonts w:cs="Times New Roman" w:hint="default"/>
      </w:rPr>
    </w:lvl>
    <w:lvl w:ilvl="1">
      <w:start w:val="3"/>
      <w:numFmt w:val="decimal"/>
      <w:isLgl/>
      <w:lvlText w:val="%1.%2."/>
      <w:lvlJc w:val="left"/>
      <w:pPr>
        <w:ind w:left="720" w:hanging="720"/>
      </w:pPr>
      <w:rPr>
        <w:rFonts w:cs="Times New Roman" w:hint="default"/>
        <w:sz w:val="24"/>
      </w:rPr>
    </w:lvl>
    <w:lvl w:ilvl="2">
      <w:start w:val="1"/>
      <w:numFmt w:val="decimal"/>
      <w:isLgl/>
      <w:lvlText w:val="%1.%2.%3."/>
      <w:lvlJc w:val="left"/>
      <w:pPr>
        <w:ind w:left="1146" w:hanging="720"/>
      </w:pPr>
      <w:rPr>
        <w:rFonts w:cs="Times New Roman" w:hint="default"/>
        <w:sz w:val="24"/>
      </w:rPr>
    </w:lvl>
    <w:lvl w:ilvl="3">
      <w:start w:val="1"/>
      <w:numFmt w:val="decimal"/>
      <w:isLgl/>
      <w:lvlText w:val="%1.%2.%3.%4."/>
      <w:lvlJc w:val="left"/>
      <w:pPr>
        <w:ind w:left="1932" w:hanging="1080"/>
      </w:pPr>
      <w:rPr>
        <w:rFonts w:cs="Times New Roman" w:hint="default"/>
        <w:sz w:val="24"/>
      </w:rPr>
    </w:lvl>
    <w:lvl w:ilvl="4">
      <w:start w:val="1"/>
      <w:numFmt w:val="decimal"/>
      <w:isLgl/>
      <w:lvlText w:val="%1.%2.%3.%4.%5."/>
      <w:lvlJc w:val="left"/>
      <w:pPr>
        <w:ind w:left="2358" w:hanging="1080"/>
      </w:pPr>
      <w:rPr>
        <w:rFonts w:cs="Times New Roman" w:hint="default"/>
        <w:sz w:val="24"/>
      </w:rPr>
    </w:lvl>
    <w:lvl w:ilvl="5">
      <w:start w:val="1"/>
      <w:numFmt w:val="decimal"/>
      <w:isLgl/>
      <w:lvlText w:val="%1.%2.%3.%4.%5.%6."/>
      <w:lvlJc w:val="left"/>
      <w:pPr>
        <w:ind w:left="3144" w:hanging="1440"/>
      </w:pPr>
      <w:rPr>
        <w:rFonts w:cs="Times New Roman" w:hint="default"/>
        <w:sz w:val="24"/>
      </w:rPr>
    </w:lvl>
    <w:lvl w:ilvl="6">
      <w:start w:val="1"/>
      <w:numFmt w:val="decimal"/>
      <w:isLgl/>
      <w:lvlText w:val="%1.%2.%3.%4.%5.%6.%7."/>
      <w:lvlJc w:val="left"/>
      <w:pPr>
        <w:ind w:left="3570" w:hanging="1440"/>
      </w:pPr>
      <w:rPr>
        <w:rFonts w:cs="Times New Roman" w:hint="default"/>
        <w:sz w:val="24"/>
      </w:rPr>
    </w:lvl>
    <w:lvl w:ilvl="7">
      <w:start w:val="1"/>
      <w:numFmt w:val="decimal"/>
      <w:isLgl/>
      <w:lvlText w:val="%1.%2.%3.%4.%5.%6.%7.%8."/>
      <w:lvlJc w:val="left"/>
      <w:pPr>
        <w:ind w:left="4356" w:hanging="1800"/>
      </w:pPr>
      <w:rPr>
        <w:rFonts w:cs="Times New Roman" w:hint="default"/>
        <w:sz w:val="24"/>
      </w:rPr>
    </w:lvl>
    <w:lvl w:ilvl="8">
      <w:start w:val="1"/>
      <w:numFmt w:val="decimal"/>
      <w:isLgl/>
      <w:lvlText w:val="%1.%2.%3.%4.%5.%6.%7.%8.%9."/>
      <w:lvlJc w:val="left"/>
      <w:pPr>
        <w:ind w:left="4782" w:hanging="1800"/>
      </w:pPr>
      <w:rPr>
        <w:rFonts w:cs="Times New Roman" w:hint="default"/>
        <w:sz w:val="24"/>
      </w:rPr>
    </w:lvl>
  </w:abstractNum>
  <w:abstractNum w:abstractNumId="18">
    <w:nsid w:val="294F01C3"/>
    <w:multiLevelType w:val="hybridMultilevel"/>
    <w:tmpl w:val="4D981E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A6C1E16"/>
    <w:multiLevelType w:val="hybridMultilevel"/>
    <w:tmpl w:val="909667F6"/>
    <w:lvl w:ilvl="0" w:tplc="76180A26">
      <w:start w:val="7"/>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D3871A7"/>
    <w:multiLevelType w:val="hybridMultilevel"/>
    <w:tmpl w:val="53C056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37D6EE6"/>
    <w:multiLevelType w:val="hybridMultilevel"/>
    <w:tmpl w:val="1F6EFF2A"/>
    <w:lvl w:ilvl="0" w:tplc="507C1028">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2">
    <w:nsid w:val="34875243"/>
    <w:multiLevelType w:val="hybridMultilevel"/>
    <w:tmpl w:val="1F100A0E"/>
    <w:lvl w:ilvl="0" w:tplc="07DAA60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341EC"/>
    <w:multiLevelType w:val="hybridMultilevel"/>
    <w:tmpl w:val="0C60087C"/>
    <w:lvl w:ilvl="0" w:tplc="922ADE92">
      <w:start w:val="7"/>
      <w:numFmt w:val="decimal"/>
      <w:lvlText w:val="%1."/>
      <w:lvlJc w:val="left"/>
      <w:pPr>
        <w:ind w:left="294" w:hanging="360"/>
      </w:pPr>
      <w:rPr>
        <w:rFonts w:cs="Times New Roman" w:hint="default"/>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24">
    <w:nsid w:val="36982AED"/>
    <w:multiLevelType w:val="hybridMultilevel"/>
    <w:tmpl w:val="3392E8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DC4591F"/>
    <w:multiLevelType w:val="multilevel"/>
    <w:tmpl w:val="F4342D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nsid w:val="444E2681"/>
    <w:multiLevelType w:val="hybridMultilevel"/>
    <w:tmpl w:val="8102ADA0"/>
    <w:lvl w:ilvl="0" w:tplc="82BCEB2C">
      <w:start w:val="1"/>
      <w:numFmt w:val="decimal"/>
      <w:lvlText w:val="%1."/>
      <w:lvlJc w:val="left"/>
      <w:pPr>
        <w:ind w:left="1350" w:hanging="81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7">
    <w:nsid w:val="46D81CAC"/>
    <w:multiLevelType w:val="hybridMultilevel"/>
    <w:tmpl w:val="C7663F84"/>
    <w:lvl w:ilvl="0" w:tplc="75606298">
      <w:start w:val="5"/>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590274F0"/>
    <w:multiLevelType w:val="multilevel"/>
    <w:tmpl w:val="EFF65B1A"/>
    <w:lvl w:ilvl="0">
      <w:start w:val="1"/>
      <w:numFmt w:val="decimal"/>
      <w:lvlText w:val="%1."/>
      <w:lvlJc w:val="left"/>
      <w:pPr>
        <w:ind w:left="450" w:hanging="45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29">
    <w:nsid w:val="5A0B2A65"/>
    <w:multiLevelType w:val="hybridMultilevel"/>
    <w:tmpl w:val="247864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B95312A"/>
    <w:multiLevelType w:val="hybridMultilevel"/>
    <w:tmpl w:val="8D4290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E9832FD"/>
    <w:multiLevelType w:val="multilevel"/>
    <w:tmpl w:val="29ECA97E"/>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2">
    <w:nsid w:val="5ED447C4"/>
    <w:multiLevelType w:val="hybridMultilevel"/>
    <w:tmpl w:val="E6BEC8FA"/>
    <w:lvl w:ilvl="0" w:tplc="9B70AED0">
      <w:start w:val="2014"/>
      <w:numFmt w:val="decimal"/>
      <w:lvlText w:val="%1"/>
      <w:lvlJc w:val="left"/>
      <w:pPr>
        <w:ind w:left="840" w:hanging="4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2AC3050"/>
    <w:multiLevelType w:val="multilevel"/>
    <w:tmpl w:val="A29243EC"/>
    <w:lvl w:ilvl="0">
      <w:start w:val="4"/>
      <w:numFmt w:val="decimal"/>
      <w:lvlText w:val="%1"/>
      <w:lvlJc w:val="left"/>
      <w:pPr>
        <w:ind w:left="360" w:hanging="360"/>
      </w:pPr>
      <w:rPr>
        <w:rFonts w:cs="Times New Roman" w:hint="default"/>
      </w:rPr>
    </w:lvl>
    <w:lvl w:ilvl="1">
      <w:start w:val="1"/>
      <w:numFmt w:val="decimal"/>
      <w:lvlText w:val="%1.%2"/>
      <w:lvlJc w:val="left"/>
      <w:pPr>
        <w:ind w:left="1710" w:hanging="360"/>
      </w:pPr>
      <w:rPr>
        <w:rFonts w:cs="Times New Roman" w:hint="default"/>
      </w:rPr>
    </w:lvl>
    <w:lvl w:ilvl="2">
      <w:start w:val="1"/>
      <w:numFmt w:val="decimal"/>
      <w:lvlText w:val="%1.%2.%3"/>
      <w:lvlJc w:val="left"/>
      <w:pPr>
        <w:ind w:left="3420" w:hanging="720"/>
      </w:pPr>
      <w:rPr>
        <w:rFonts w:cs="Times New Roman" w:hint="default"/>
      </w:rPr>
    </w:lvl>
    <w:lvl w:ilvl="3">
      <w:start w:val="1"/>
      <w:numFmt w:val="decimal"/>
      <w:lvlText w:val="%1.%2.%3.%4"/>
      <w:lvlJc w:val="left"/>
      <w:pPr>
        <w:ind w:left="4770" w:hanging="720"/>
      </w:pPr>
      <w:rPr>
        <w:rFonts w:cs="Times New Roman" w:hint="default"/>
      </w:rPr>
    </w:lvl>
    <w:lvl w:ilvl="4">
      <w:start w:val="1"/>
      <w:numFmt w:val="decimal"/>
      <w:lvlText w:val="%1.%2.%3.%4.%5"/>
      <w:lvlJc w:val="left"/>
      <w:pPr>
        <w:ind w:left="6480" w:hanging="1080"/>
      </w:pPr>
      <w:rPr>
        <w:rFonts w:cs="Times New Roman" w:hint="default"/>
      </w:rPr>
    </w:lvl>
    <w:lvl w:ilvl="5">
      <w:start w:val="1"/>
      <w:numFmt w:val="decimal"/>
      <w:lvlText w:val="%1.%2.%3.%4.%5.%6"/>
      <w:lvlJc w:val="left"/>
      <w:pPr>
        <w:ind w:left="7830" w:hanging="1080"/>
      </w:pPr>
      <w:rPr>
        <w:rFonts w:cs="Times New Roman" w:hint="default"/>
      </w:rPr>
    </w:lvl>
    <w:lvl w:ilvl="6">
      <w:start w:val="1"/>
      <w:numFmt w:val="decimal"/>
      <w:lvlText w:val="%1.%2.%3.%4.%5.%6.%7"/>
      <w:lvlJc w:val="left"/>
      <w:pPr>
        <w:ind w:left="9540" w:hanging="1440"/>
      </w:pPr>
      <w:rPr>
        <w:rFonts w:cs="Times New Roman" w:hint="default"/>
      </w:rPr>
    </w:lvl>
    <w:lvl w:ilvl="7">
      <w:start w:val="1"/>
      <w:numFmt w:val="decimal"/>
      <w:lvlText w:val="%1.%2.%3.%4.%5.%6.%7.%8"/>
      <w:lvlJc w:val="left"/>
      <w:pPr>
        <w:ind w:left="10890" w:hanging="1440"/>
      </w:pPr>
      <w:rPr>
        <w:rFonts w:cs="Times New Roman" w:hint="default"/>
      </w:rPr>
    </w:lvl>
    <w:lvl w:ilvl="8">
      <w:start w:val="1"/>
      <w:numFmt w:val="decimal"/>
      <w:lvlText w:val="%1.%2.%3.%4.%5.%6.%7.%8.%9"/>
      <w:lvlJc w:val="left"/>
      <w:pPr>
        <w:ind w:left="12600" w:hanging="1800"/>
      </w:pPr>
      <w:rPr>
        <w:rFonts w:cs="Times New Roman" w:hint="default"/>
      </w:rPr>
    </w:lvl>
  </w:abstractNum>
  <w:abstractNum w:abstractNumId="34">
    <w:nsid w:val="67AF7B72"/>
    <w:multiLevelType w:val="multilevel"/>
    <w:tmpl w:val="F4342D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5">
    <w:nsid w:val="69D73BB7"/>
    <w:multiLevelType w:val="multilevel"/>
    <w:tmpl w:val="53F8C72A"/>
    <w:lvl w:ilvl="0">
      <w:start w:val="1"/>
      <w:numFmt w:val="decimal"/>
      <w:lvlText w:val="%1."/>
      <w:lvlJc w:val="left"/>
      <w:pPr>
        <w:ind w:left="450" w:hanging="45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6">
    <w:nsid w:val="748309BE"/>
    <w:multiLevelType w:val="hybridMultilevel"/>
    <w:tmpl w:val="0BBA5112"/>
    <w:lvl w:ilvl="0" w:tplc="4DBC9C0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5285E7E"/>
    <w:multiLevelType w:val="multilevel"/>
    <w:tmpl w:val="C632EE2E"/>
    <w:lvl w:ilvl="0">
      <w:start w:val="1"/>
      <w:numFmt w:val="upperRoman"/>
      <w:lvlText w:val="%1."/>
      <w:lvlJc w:val="left"/>
      <w:pPr>
        <w:ind w:left="1800" w:hanging="720"/>
      </w:pPr>
      <w:rPr>
        <w:rFonts w:cs="Times New Roman" w:hint="default"/>
      </w:rPr>
    </w:lvl>
    <w:lvl w:ilvl="1">
      <w:start w:val="3"/>
      <w:numFmt w:val="decimal"/>
      <w:isLgl/>
      <w:lvlText w:val="%1.%2."/>
      <w:lvlJc w:val="left"/>
      <w:pPr>
        <w:ind w:left="3839" w:hanging="360"/>
      </w:pPr>
      <w:rPr>
        <w:rFonts w:cs="Times New Roman" w:hint="default"/>
      </w:rPr>
    </w:lvl>
    <w:lvl w:ilvl="2">
      <w:start w:val="1"/>
      <w:numFmt w:val="decimal"/>
      <w:isLgl/>
      <w:lvlText w:val="%1.%2.%3."/>
      <w:lvlJc w:val="left"/>
      <w:pPr>
        <w:ind w:left="6598" w:hanging="720"/>
      </w:pPr>
      <w:rPr>
        <w:rFonts w:cs="Times New Roman" w:hint="default"/>
      </w:rPr>
    </w:lvl>
    <w:lvl w:ilvl="3">
      <w:start w:val="1"/>
      <w:numFmt w:val="decimal"/>
      <w:isLgl/>
      <w:lvlText w:val="%1.%2.%3.%4."/>
      <w:lvlJc w:val="left"/>
      <w:pPr>
        <w:ind w:left="8997" w:hanging="720"/>
      </w:pPr>
      <w:rPr>
        <w:rFonts w:cs="Times New Roman" w:hint="default"/>
      </w:rPr>
    </w:lvl>
    <w:lvl w:ilvl="4">
      <w:start w:val="1"/>
      <w:numFmt w:val="decimal"/>
      <w:isLgl/>
      <w:lvlText w:val="%1.%2.%3.%4.%5."/>
      <w:lvlJc w:val="left"/>
      <w:pPr>
        <w:ind w:left="11756" w:hanging="1080"/>
      </w:pPr>
      <w:rPr>
        <w:rFonts w:cs="Times New Roman" w:hint="default"/>
      </w:rPr>
    </w:lvl>
    <w:lvl w:ilvl="5">
      <w:start w:val="1"/>
      <w:numFmt w:val="decimal"/>
      <w:isLgl/>
      <w:lvlText w:val="%1.%2.%3.%4.%5.%6."/>
      <w:lvlJc w:val="left"/>
      <w:pPr>
        <w:ind w:left="14155" w:hanging="1080"/>
      </w:pPr>
      <w:rPr>
        <w:rFonts w:cs="Times New Roman" w:hint="default"/>
      </w:rPr>
    </w:lvl>
    <w:lvl w:ilvl="6">
      <w:start w:val="1"/>
      <w:numFmt w:val="decimal"/>
      <w:isLgl/>
      <w:lvlText w:val="%1.%2.%3.%4.%5.%6.%7."/>
      <w:lvlJc w:val="left"/>
      <w:pPr>
        <w:ind w:left="16914" w:hanging="1440"/>
      </w:pPr>
      <w:rPr>
        <w:rFonts w:cs="Times New Roman" w:hint="default"/>
      </w:rPr>
    </w:lvl>
    <w:lvl w:ilvl="7">
      <w:start w:val="1"/>
      <w:numFmt w:val="decimal"/>
      <w:isLgl/>
      <w:lvlText w:val="%1.%2.%3.%4.%5.%6.%7.%8."/>
      <w:lvlJc w:val="left"/>
      <w:pPr>
        <w:ind w:left="19313" w:hanging="1440"/>
      </w:pPr>
      <w:rPr>
        <w:rFonts w:cs="Times New Roman" w:hint="default"/>
      </w:rPr>
    </w:lvl>
    <w:lvl w:ilvl="8">
      <w:start w:val="1"/>
      <w:numFmt w:val="decimal"/>
      <w:isLgl/>
      <w:lvlText w:val="%1.%2.%3.%4.%5.%6.%7.%8.%9."/>
      <w:lvlJc w:val="left"/>
      <w:pPr>
        <w:ind w:left="22072" w:hanging="1800"/>
      </w:pPr>
      <w:rPr>
        <w:rFonts w:cs="Times New Roman" w:hint="default"/>
      </w:rPr>
    </w:lvl>
  </w:abstractNum>
  <w:num w:numId="1">
    <w:abstractNumId w:val="8"/>
  </w:num>
  <w:num w:numId="2">
    <w:abstractNumId w:val="7"/>
  </w:num>
  <w:num w:numId="3">
    <w:abstractNumId w:val="8"/>
  </w:num>
  <w:num w:numId="4">
    <w:abstractNumId w:val="7"/>
  </w:num>
  <w:num w:numId="5">
    <w:abstractNumId w:val="8"/>
  </w:num>
  <w:num w:numId="6">
    <w:abstractNumId w:val="7"/>
  </w:num>
  <w:num w:numId="7">
    <w:abstractNumId w:val="8"/>
  </w:num>
  <w:num w:numId="8">
    <w:abstractNumId w:val="7"/>
  </w:num>
  <w:num w:numId="9">
    <w:abstractNumId w:val="10"/>
  </w:num>
  <w:num w:numId="10">
    <w:abstractNumId w:val="29"/>
  </w:num>
  <w:num w:numId="11">
    <w:abstractNumId w:val="12"/>
  </w:num>
  <w:num w:numId="12">
    <w:abstractNumId w:val="25"/>
  </w:num>
  <w:num w:numId="13">
    <w:abstractNumId w:val="17"/>
  </w:num>
  <w:num w:numId="14">
    <w:abstractNumId w:val="34"/>
  </w:num>
  <w:num w:numId="15">
    <w:abstractNumId w:val="14"/>
  </w:num>
  <w:num w:numId="16">
    <w:abstractNumId w:val="37"/>
  </w:num>
  <w:num w:numId="17">
    <w:abstractNumId w:val="32"/>
  </w:num>
  <w:num w:numId="18">
    <w:abstractNumId w:val="31"/>
  </w:num>
  <w:num w:numId="19">
    <w:abstractNumId w:val="16"/>
  </w:num>
  <w:num w:numId="20">
    <w:abstractNumId w:val="26"/>
  </w:num>
  <w:num w:numId="21">
    <w:abstractNumId w:val="11"/>
  </w:num>
  <w:num w:numId="22">
    <w:abstractNumId w:val="35"/>
  </w:num>
  <w:num w:numId="23">
    <w:abstractNumId w:val="21"/>
  </w:num>
  <w:num w:numId="24">
    <w:abstractNumId w:val="28"/>
  </w:num>
  <w:num w:numId="25">
    <w:abstractNumId w:val="15"/>
  </w:num>
  <w:num w:numId="26">
    <w:abstractNumId w:val="20"/>
  </w:num>
  <w:num w:numId="27">
    <w:abstractNumId w:val="23"/>
  </w:num>
  <w:num w:numId="28">
    <w:abstractNumId w:val="33"/>
  </w:num>
  <w:num w:numId="29">
    <w:abstractNumId w:val="30"/>
  </w:num>
  <w:num w:numId="30">
    <w:abstractNumId w:val="8"/>
  </w:num>
  <w:num w:numId="31">
    <w:abstractNumId w:val="7"/>
  </w:num>
  <w:num w:numId="32">
    <w:abstractNumId w:val="22"/>
  </w:num>
  <w:num w:numId="33">
    <w:abstractNumId w:val="13"/>
  </w:num>
  <w:num w:numId="34">
    <w:abstractNumId w:val="24"/>
  </w:num>
  <w:num w:numId="35">
    <w:abstractNumId w:val="27"/>
  </w:num>
  <w:num w:numId="36">
    <w:abstractNumId w:val="36"/>
  </w:num>
  <w:num w:numId="37">
    <w:abstractNumId w:val="19"/>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9"/>
  </w:num>
  <w:num w:numId="41">
    <w:abstractNumId w:val="6"/>
  </w:num>
  <w:num w:numId="42">
    <w:abstractNumId w:val="5"/>
  </w:num>
  <w:num w:numId="43">
    <w:abstractNumId w:val="4"/>
  </w:num>
  <w:num w:numId="44">
    <w:abstractNumId w:val="3"/>
  </w:num>
  <w:num w:numId="45">
    <w:abstractNumId w:val="2"/>
  </w:num>
  <w:num w:numId="46">
    <w:abstractNumId w:val="1"/>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9"/>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7EFD"/>
    <w:rsid w:val="0000092A"/>
    <w:rsid w:val="0000121B"/>
    <w:rsid w:val="00001AE4"/>
    <w:rsid w:val="000032AA"/>
    <w:rsid w:val="00003949"/>
    <w:rsid w:val="00004402"/>
    <w:rsid w:val="0000678C"/>
    <w:rsid w:val="0001076B"/>
    <w:rsid w:val="000109F9"/>
    <w:rsid w:val="000123CD"/>
    <w:rsid w:val="000145BD"/>
    <w:rsid w:val="00015C36"/>
    <w:rsid w:val="00017DBE"/>
    <w:rsid w:val="00020E2A"/>
    <w:rsid w:val="0002379A"/>
    <w:rsid w:val="00024D88"/>
    <w:rsid w:val="00025D0F"/>
    <w:rsid w:val="0002756E"/>
    <w:rsid w:val="00030027"/>
    <w:rsid w:val="00033088"/>
    <w:rsid w:val="00033778"/>
    <w:rsid w:val="00033DDE"/>
    <w:rsid w:val="000358A2"/>
    <w:rsid w:val="00035EE1"/>
    <w:rsid w:val="00037355"/>
    <w:rsid w:val="00040C45"/>
    <w:rsid w:val="000411FF"/>
    <w:rsid w:val="000417D0"/>
    <w:rsid w:val="0004383B"/>
    <w:rsid w:val="00044CC3"/>
    <w:rsid w:val="00046FD0"/>
    <w:rsid w:val="00051E50"/>
    <w:rsid w:val="00052290"/>
    <w:rsid w:val="00054D6C"/>
    <w:rsid w:val="00056F22"/>
    <w:rsid w:val="00057B65"/>
    <w:rsid w:val="00060EF4"/>
    <w:rsid w:val="000627B4"/>
    <w:rsid w:val="00064FD0"/>
    <w:rsid w:val="00065402"/>
    <w:rsid w:val="00066361"/>
    <w:rsid w:val="0006793F"/>
    <w:rsid w:val="0007026B"/>
    <w:rsid w:val="000704AB"/>
    <w:rsid w:val="00073E23"/>
    <w:rsid w:val="00074F03"/>
    <w:rsid w:val="000761DE"/>
    <w:rsid w:val="00076C70"/>
    <w:rsid w:val="000818DB"/>
    <w:rsid w:val="0008659F"/>
    <w:rsid w:val="0008798E"/>
    <w:rsid w:val="00093296"/>
    <w:rsid w:val="00095B06"/>
    <w:rsid w:val="000963BD"/>
    <w:rsid w:val="000975D5"/>
    <w:rsid w:val="000A487D"/>
    <w:rsid w:val="000A6EF9"/>
    <w:rsid w:val="000B2194"/>
    <w:rsid w:val="000B316E"/>
    <w:rsid w:val="000B3A8C"/>
    <w:rsid w:val="000B3D40"/>
    <w:rsid w:val="000B40BA"/>
    <w:rsid w:val="000B5F6A"/>
    <w:rsid w:val="000B6D7D"/>
    <w:rsid w:val="000B73F9"/>
    <w:rsid w:val="000B7A71"/>
    <w:rsid w:val="000C005C"/>
    <w:rsid w:val="000C218B"/>
    <w:rsid w:val="000C2412"/>
    <w:rsid w:val="000C4252"/>
    <w:rsid w:val="000C43B7"/>
    <w:rsid w:val="000C4909"/>
    <w:rsid w:val="000C6E67"/>
    <w:rsid w:val="000C77E7"/>
    <w:rsid w:val="000D0B9F"/>
    <w:rsid w:val="000D379F"/>
    <w:rsid w:val="000D42F9"/>
    <w:rsid w:val="000D48A0"/>
    <w:rsid w:val="000D4B65"/>
    <w:rsid w:val="000D5283"/>
    <w:rsid w:val="000D7B34"/>
    <w:rsid w:val="000E0F3A"/>
    <w:rsid w:val="000E3701"/>
    <w:rsid w:val="000E63B3"/>
    <w:rsid w:val="000E673B"/>
    <w:rsid w:val="000E76D7"/>
    <w:rsid w:val="000F1FCD"/>
    <w:rsid w:val="000F3B11"/>
    <w:rsid w:val="000F4618"/>
    <w:rsid w:val="000F5A5F"/>
    <w:rsid w:val="000F75B1"/>
    <w:rsid w:val="00103D3B"/>
    <w:rsid w:val="001064D3"/>
    <w:rsid w:val="00106A69"/>
    <w:rsid w:val="00111228"/>
    <w:rsid w:val="00112693"/>
    <w:rsid w:val="001129C1"/>
    <w:rsid w:val="001201EC"/>
    <w:rsid w:val="00120228"/>
    <w:rsid w:val="0012238F"/>
    <w:rsid w:val="00127ABA"/>
    <w:rsid w:val="001301BD"/>
    <w:rsid w:val="00131944"/>
    <w:rsid w:val="00131EAC"/>
    <w:rsid w:val="001327AE"/>
    <w:rsid w:val="001338FF"/>
    <w:rsid w:val="00136474"/>
    <w:rsid w:val="00136D4B"/>
    <w:rsid w:val="001420AC"/>
    <w:rsid w:val="00142A6A"/>
    <w:rsid w:val="00142CEF"/>
    <w:rsid w:val="00145EE9"/>
    <w:rsid w:val="00147FA8"/>
    <w:rsid w:val="001512AA"/>
    <w:rsid w:val="00154950"/>
    <w:rsid w:val="0015691F"/>
    <w:rsid w:val="00162B55"/>
    <w:rsid w:val="0016376D"/>
    <w:rsid w:val="0016522D"/>
    <w:rsid w:val="00165F42"/>
    <w:rsid w:val="00166E9E"/>
    <w:rsid w:val="00170BB0"/>
    <w:rsid w:val="0017115A"/>
    <w:rsid w:val="00171B05"/>
    <w:rsid w:val="001734C7"/>
    <w:rsid w:val="001758F0"/>
    <w:rsid w:val="00176121"/>
    <w:rsid w:val="00177201"/>
    <w:rsid w:val="0018109B"/>
    <w:rsid w:val="0018594E"/>
    <w:rsid w:val="00185C09"/>
    <w:rsid w:val="0018728F"/>
    <w:rsid w:val="00187630"/>
    <w:rsid w:val="0019026B"/>
    <w:rsid w:val="00194B94"/>
    <w:rsid w:val="00196857"/>
    <w:rsid w:val="00197FE1"/>
    <w:rsid w:val="001A3D83"/>
    <w:rsid w:val="001A5D0F"/>
    <w:rsid w:val="001A5F48"/>
    <w:rsid w:val="001A6BF2"/>
    <w:rsid w:val="001A6FCD"/>
    <w:rsid w:val="001A739E"/>
    <w:rsid w:val="001B18A3"/>
    <w:rsid w:val="001B317C"/>
    <w:rsid w:val="001B5830"/>
    <w:rsid w:val="001B5A56"/>
    <w:rsid w:val="001B6DA5"/>
    <w:rsid w:val="001B7F97"/>
    <w:rsid w:val="001C00DF"/>
    <w:rsid w:val="001C0776"/>
    <w:rsid w:val="001C201F"/>
    <w:rsid w:val="001C22B7"/>
    <w:rsid w:val="001C280A"/>
    <w:rsid w:val="001C4855"/>
    <w:rsid w:val="001D0DD8"/>
    <w:rsid w:val="001D1D1B"/>
    <w:rsid w:val="001D2E93"/>
    <w:rsid w:val="001D5730"/>
    <w:rsid w:val="001D72B2"/>
    <w:rsid w:val="001D72C5"/>
    <w:rsid w:val="001E1F2F"/>
    <w:rsid w:val="001E6262"/>
    <w:rsid w:val="001E76F6"/>
    <w:rsid w:val="001F1433"/>
    <w:rsid w:val="001F1FD9"/>
    <w:rsid w:val="001F3495"/>
    <w:rsid w:val="001F4CA1"/>
    <w:rsid w:val="001F539B"/>
    <w:rsid w:val="001F5F28"/>
    <w:rsid w:val="00204234"/>
    <w:rsid w:val="00210383"/>
    <w:rsid w:val="00214434"/>
    <w:rsid w:val="00214D0D"/>
    <w:rsid w:val="00220F72"/>
    <w:rsid w:val="00220FCF"/>
    <w:rsid w:val="00222319"/>
    <w:rsid w:val="0022339E"/>
    <w:rsid w:val="00224F84"/>
    <w:rsid w:val="00230627"/>
    <w:rsid w:val="002319A9"/>
    <w:rsid w:val="00232B11"/>
    <w:rsid w:val="00232F47"/>
    <w:rsid w:val="002340AC"/>
    <w:rsid w:val="0023475E"/>
    <w:rsid w:val="00234994"/>
    <w:rsid w:val="00235A53"/>
    <w:rsid w:val="00235F85"/>
    <w:rsid w:val="002362C4"/>
    <w:rsid w:val="00237B5B"/>
    <w:rsid w:val="00240783"/>
    <w:rsid w:val="00240F70"/>
    <w:rsid w:val="002412F0"/>
    <w:rsid w:val="002417C8"/>
    <w:rsid w:val="002417F4"/>
    <w:rsid w:val="00241B6F"/>
    <w:rsid w:val="0024226D"/>
    <w:rsid w:val="002423DD"/>
    <w:rsid w:val="00243432"/>
    <w:rsid w:val="00244F2C"/>
    <w:rsid w:val="002478B9"/>
    <w:rsid w:val="0025348D"/>
    <w:rsid w:val="00256DF2"/>
    <w:rsid w:val="002576CA"/>
    <w:rsid w:val="00257EA3"/>
    <w:rsid w:val="00260813"/>
    <w:rsid w:val="00260D5F"/>
    <w:rsid w:val="00261835"/>
    <w:rsid w:val="002624EC"/>
    <w:rsid w:val="00262AF1"/>
    <w:rsid w:val="00263F76"/>
    <w:rsid w:val="002659D4"/>
    <w:rsid w:val="00265F07"/>
    <w:rsid w:val="00267CE7"/>
    <w:rsid w:val="00272907"/>
    <w:rsid w:val="0027389E"/>
    <w:rsid w:val="00276924"/>
    <w:rsid w:val="00276EEB"/>
    <w:rsid w:val="0028083C"/>
    <w:rsid w:val="00280C0F"/>
    <w:rsid w:val="00283184"/>
    <w:rsid w:val="00284DC4"/>
    <w:rsid w:val="00284DE2"/>
    <w:rsid w:val="00285B1C"/>
    <w:rsid w:val="002860D8"/>
    <w:rsid w:val="0028707F"/>
    <w:rsid w:val="00287B51"/>
    <w:rsid w:val="002916F8"/>
    <w:rsid w:val="0029347A"/>
    <w:rsid w:val="00293AD0"/>
    <w:rsid w:val="0029401C"/>
    <w:rsid w:val="00296ECE"/>
    <w:rsid w:val="00297182"/>
    <w:rsid w:val="002A0306"/>
    <w:rsid w:val="002A216A"/>
    <w:rsid w:val="002A2F97"/>
    <w:rsid w:val="002A32F3"/>
    <w:rsid w:val="002A471A"/>
    <w:rsid w:val="002B1910"/>
    <w:rsid w:val="002B2972"/>
    <w:rsid w:val="002B4749"/>
    <w:rsid w:val="002B47BA"/>
    <w:rsid w:val="002B494B"/>
    <w:rsid w:val="002B67CA"/>
    <w:rsid w:val="002B7F77"/>
    <w:rsid w:val="002C0991"/>
    <w:rsid w:val="002C0AF1"/>
    <w:rsid w:val="002C4FB7"/>
    <w:rsid w:val="002C51CA"/>
    <w:rsid w:val="002C62B3"/>
    <w:rsid w:val="002D4225"/>
    <w:rsid w:val="002D4A61"/>
    <w:rsid w:val="002D59C5"/>
    <w:rsid w:val="002D71CD"/>
    <w:rsid w:val="002D7677"/>
    <w:rsid w:val="002E0AB1"/>
    <w:rsid w:val="002E1D9F"/>
    <w:rsid w:val="002E345F"/>
    <w:rsid w:val="002E5380"/>
    <w:rsid w:val="002E68A3"/>
    <w:rsid w:val="002F1201"/>
    <w:rsid w:val="002F6968"/>
    <w:rsid w:val="002F6B82"/>
    <w:rsid w:val="002F752B"/>
    <w:rsid w:val="002F7B5F"/>
    <w:rsid w:val="003004A2"/>
    <w:rsid w:val="00303120"/>
    <w:rsid w:val="0030382C"/>
    <w:rsid w:val="003056A6"/>
    <w:rsid w:val="003060B4"/>
    <w:rsid w:val="0030748E"/>
    <w:rsid w:val="003077B2"/>
    <w:rsid w:val="00313073"/>
    <w:rsid w:val="00313F42"/>
    <w:rsid w:val="00315B32"/>
    <w:rsid w:val="00320964"/>
    <w:rsid w:val="00320E11"/>
    <w:rsid w:val="00322351"/>
    <w:rsid w:val="003233C9"/>
    <w:rsid w:val="00324453"/>
    <w:rsid w:val="00326499"/>
    <w:rsid w:val="00330E7C"/>
    <w:rsid w:val="003313F9"/>
    <w:rsid w:val="003354B5"/>
    <w:rsid w:val="003362B6"/>
    <w:rsid w:val="0034029F"/>
    <w:rsid w:val="00340B0F"/>
    <w:rsid w:val="003429E1"/>
    <w:rsid w:val="00351EEC"/>
    <w:rsid w:val="00353DDF"/>
    <w:rsid w:val="00354021"/>
    <w:rsid w:val="00360036"/>
    <w:rsid w:val="00360A36"/>
    <w:rsid w:val="00362078"/>
    <w:rsid w:val="00362DF1"/>
    <w:rsid w:val="00364334"/>
    <w:rsid w:val="00364AB0"/>
    <w:rsid w:val="0036543B"/>
    <w:rsid w:val="003704F4"/>
    <w:rsid w:val="00372B3E"/>
    <w:rsid w:val="003753BC"/>
    <w:rsid w:val="0037725E"/>
    <w:rsid w:val="00377D44"/>
    <w:rsid w:val="0038196A"/>
    <w:rsid w:val="00382B01"/>
    <w:rsid w:val="00384636"/>
    <w:rsid w:val="00384761"/>
    <w:rsid w:val="003856FA"/>
    <w:rsid w:val="00386F1B"/>
    <w:rsid w:val="0038734E"/>
    <w:rsid w:val="003924C3"/>
    <w:rsid w:val="00395D70"/>
    <w:rsid w:val="00395FCC"/>
    <w:rsid w:val="003A12CA"/>
    <w:rsid w:val="003A1BBB"/>
    <w:rsid w:val="003A3C61"/>
    <w:rsid w:val="003A440E"/>
    <w:rsid w:val="003A4BAE"/>
    <w:rsid w:val="003A5BC5"/>
    <w:rsid w:val="003A63FA"/>
    <w:rsid w:val="003A6EEC"/>
    <w:rsid w:val="003A6F4D"/>
    <w:rsid w:val="003B08E4"/>
    <w:rsid w:val="003B2BF6"/>
    <w:rsid w:val="003B3BE4"/>
    <w:rsid w:val="003B547C"/>
    <w:rsid w:val="003B54BB"/>
    <w:rsid w:val="003B5B4E"/>
    <w:rsid w:val="003B6000"/>
    <w:rsid w:val="003B6338"/>
    <w:rsid w:val="003B7420"/>
    <w:rsid w:val="003B7F1C"/>
    <w:rsid w:val="003C00F1"/>
    <w:rsid w:val="003C0960"/>
    <w:rsid w:val="003C0AFA"/>
    <w:rsid w:val="003C0C50"/>
    <w:rsid w:val="003C0E92"/>
    <w:rsid w:val="003C2275"/>
    <w:rsid w:val="003C5F55"/>
    <w:rsid w:val="003D1707"/>
    <w:rsid w:val="003D2789"/>
    <w:rsid w:val="003D32C6"/>
    <w:rsid w:val="003D4EBF"/>
    <w:rsid w:val="003D6150"/>
    <w:rsid w:val="003D6DCE"/>
    <w:rsid w:val="003D7D3D"/>
    <w:rsid w:val="003E0A0F"/>
    <w:rsid w:val="003E2C12"/>
    <w:rsid w:val="003E2DA6"/>
    <w:rsid w:val="003E2DC4"/>
    <w:rsid w:val="003E3DA9"/>
    <w:rsid w:val="003E6AF5"/>
    <w:rsid w:val="003F3A18"/>
    <w:rsid w:val="003F6EC0"/>
    <w:rsid w:val="00400E1B"/>
    <w:rsid w:val="00401089"/>
    <w:rsid w:val="00403990"/>
    <w:rsid w:val="004046FE"/>
    <w:rsid w:val="0040599D"/>
    <w:rsid w:val="0040667C"/>
    <w:rsid w:val="004100EE"/>
    <w:rsid w:val="00411A11"/>
    <w:rsid w:val="00413111"/>
    <w:rsid w:val="00414F55"/>
    <w:rsid w:val="004157AD"/>
    <w:rsid w:val="0041635E"/>
    <w:rsid w:val="00417F52"/>
    <w:rsid w:val="00420AFD"/>
    <w:rsid w:val="0042318B"/>
    <w:rsid w:val="004235EB"/>
    <w:rsid w:val="00424ED4"/>
    <w:rsid w:val="00426631"/>
    <w:rsid w:val="0043048A"/>
    <w:rsid w:val="00430B86"/>
    <w:rsid w:val="004310D8"/>
    <w:rsid w:val="0043198B"/>
    <w:rsid w:val="00434A8B"/>
    <w:rsid w:val="00434E0E"/>
    <w:rsid w:val="00435CD1"/>
    <w:rsid w:val="00436A16"/>
    <w:rsid w:val="004375B6"/>
    <w:rsid w:val="004421BD"/>
    <w:rsid w:val="00446389"/>
    <w:rsid w:val="004476FC"/>
    <w:rsid w:val="004506E6"/>
    <w:rsid w:val="004511E6"/>
    <w:rsid w:val="004555D1"/>
    <w:rsid w:val="00463870"/>
    <w:rsid w:val="00464BAD"/>
    <w:rsid w:val="004650B5"/>
    <w:rsid w:val="00465367"/>
    <w:rsid w:val="0046668D"/>
    <w:rsid w:val="0047080D"/>
    <w:rsid w:val="00470830"/>
    <w:rsid w:val="00470B9A"/>
    <w:rsid w:val="004725F2"/>
    <w:rsid w:val="00476193"/>
    <w:rsid w:val="004766E4"/>
    <w:rsid w:val="004771AA"/>
    <w:rsid w:val="00480FD5"/>
    <w:rsid w:val="004820A3"/>
    <w:rsid w:val="00482CB9"/>
    <w:rsid w:val="00482D0D"/>
    <w:rsid w:val="00482E35"/>
    <w:rsid w:val="00483727"/>
    <w:rsid w:val="00483E7E"/>
    <w:rsid w:val="004841AD"/>
    <w:rsid w:val="00491B59"/>
    <w:rsid w:val="00491E54"/>
    <w:rsid w:val="00491F91"/>
    <w:rsid w:val="00492AC6"/>
    <w:rsid w:val="00492AF3"/>
    <w:rsid w:val="00494FC0"/>
    <w:rsid w:val="00496A8E"/>
    <w:rsid w:val="004A028E"/>
    <w:rsid w:val="004A141C"/>
    <w:rsid w:val="004A447F"/>
    <w:rsid w:val="004B0E7B"/>
    <w:rsid w:val="004B11F4"/>
    <w:rsid w:val="004B150A"/>
    <w:rsid w:val="004B1D15"/>
    <w:rsid w:val="004B2238"/>
    <w:rsid w:val="004B2B41"/>
    <w:rsid w:val="004B37D9"/>
    <w:rsid w:val="004B3E4A"/>
    <w:rsid w:val="004B5092"/>
    <w:rsid w:val="004B57FE"/>
    <w:rsid w:val="004B64AC"/>
    <w:rsid w:val="004B75C6"/>
    <w:rsid w:val="004B7A68"/>
    <w:rsid w:val="004B7F2E"/>
    <w:rsid w:val="004C08B6"/>
    <w:rsid w:val="004C13FE"/>
    <w:rsid w:val="004C38E0"/>
    <w:rsid w:val="004C3918"/>
    <w:rsid w:val="004C4A0E"/>
    <w:rsid w:val="004C4C58"/>
    <w:rsid w:val="004C60CF"/>
    <w:rsid w:val="004C623D"/>
    <w:rsid w:val="004C68DA"/>
    <w:rsid w:val="004C6C5E"/>
    <w:rsid w:val="004D1CD8"/>
    <w:rsid w:val="004D7510"/>
    <w:rsid w:val="004E0052"/>
    <w:rsid w:val="004E750B"/>
    <w:rsid w:val="004E7B03"/>
    <w:rsid w:val="004E7FBA"/>
    <w:rsid w:val="004F396B"/>
    <w:rsid w:val="004F6B49"/>
    <w:rsid w:val="0050005D"/>
    <w:rsid w:val="00500369"/>
    <w:rsid w:val="00500D88"/>
    <w:rsid w:val="005016CE"/>
    <w:rsid w:val="005019DB"/>
    <w:rsid w:val="00503CDE"/>
    <w:rsid w:val="0050499E"/>
    <w:rsid w:val="005054D5"/>
    <w:rsid w:val="00505D58"/>
    <w:rsid w:val="0050741D"/>
    <w:rsid w:val="00510DAC"/>
    <w:rsid w:val="00511BA0"/>
    <w:rsid w:val="00511D40"/>
    <w:rsid w:val="00511E50"/>
    <w:rsid w:val="0051202C"/>
    <w:rsid w:val="00517286"/>
    <w:rsid w:val="00520A6B"/>
    <w:rsid w:val="00520C4A"/>
    <w:rsid w:val="00522B61"/>
    <w:rsid w:val="005242E9"/>
    <w:rsid w:val="00525068"/>
    <w:rsid w:val="00525F49"/>
    <w:rsid w:val="00530017"/>
    <w:rsid w:val="0053067A"/>
    <w:rsid w:val="00530853"/>
    <w:rsid w:val="005309AC"/>
    <w:rsid w:val="0053120F"/>
    <w:rsid w:val="00532FE9"/>
    <w:rsid w:val="005352BE"/>
    <w:rsid w:val="00535846"/>
    <w:rsid w:val="00536B6B"/>
    <w:rsid w:val="00537610"/>
    <w:rsid w:val="00544A74"/>
    <w:rsid w:val="00545626"/>
    <w:rsid w:val="00545D06"/>
    <w:rsid w:val="0054788C"/>
    <w:rsid w:val="00550CF1"/>
    <w:rsid w:val="00554294"/>
    <w:rsid w:val="005545A1"/>
    <w:rsid w:val="005546ED"/>
    <w:rsid w:val="00554F01"/>
    <w:rsid w:val="00556892"/>
    <w:rsid w:val="005600C9"/>
    <w:rsid w:val="00561502"/>
    <w:rsid w:val="00562BFD"/>
    <w:rsid w:val="00563F5B"/>
    <w:rsid w:val="00564A64"/>
    <w:rsid w:val="00567735"/>
    <w:rsid w:val="00567F45"/>
    <w:rsid w:val="00570590"/>
    <w:rsid w:val="005705F3"/>
    <w:rsid w:val="00570663"/>
    <w:rsid w:val="00571964"/>
    <w:rsid w:val="00571D82"/>
    <w:rsid w:val="005768B1"/>
    <w:rsid w:val="005847BC"/>
    <w:rsid w:val="0058684C"/>
    <w:rsid w:val="005871D5"/>
    <w:rsid w:val="0059028D"/>
    <w:rsid w:val="00590A0A"/>
    <w:rsid w:val="0059361F"/>
    <w:rsid w:val="00593716"/>
    <w:rsid w:val="0059374F"/>
    <w:rsid w:val="00595367"/>
    <w:rsid w:val="005A0208"/>
    <w:rsid w:val="005A0F41"/>
    <w:rsid w:val="005A1D00"/>
    <w:rsid w:val="005A5EE3"/>
    <w:rsid w:val="005A7279"/>
    <w:rsid w:val="005A7C4E"/>
    <w:rsid w:val="005B1F16"/>
    <w:rsid w:val="005B328D"/>
    <w:rsid w:val="005B5FE3"/>
    <w:rsid w:val="005B7400"/>
    <w:rsid w:val="005C09A6"/>
    <w:rsid w:val="005C102D"/>
    <w:rsid w:val="005C337C"/>
    <w:rsid w:val="005C38E7"/>
    <w:rsid w:val="005C3FFB"/>
    <w:rsid w:val="005C5F91"/>
    <w:rsid w:val="005C6FF9"/>
    <w:rsid w:val="005C7DF4"/>
    <w:rsid w:val="005D22F8"/>
    <w:rsid w:val="005D27BF"/>
    <w:rsid w:val="005D3148"/>
    <w:rsid w:val="005D39A6"/>
    <w:rsid w:val="005D6A4C"/>
    <w:rsid w:val="005D6B59"/>
    <w:rsid w:val="005D6C7A"/>
    <w:rsid w:val="005D71A3"/>
    <w:rsid w:val="005E1741"/>
    <w:rsid w:val="005E288E"/>
    <w:rsid w:val="005E3F9A"/>
    <w:rsid w:val="005E51B7"/>
    <w:rsid w:val="005E5A59"/>
    <w:rsid w:val="005E7647"/>
    <w:rsid w:val="005E78A0"/>
    <w:rsid w:val="005E7B21"/>
    <w:rsid w:val="005F08C8"/>
    <w:rsid w:val="005F338D"/>
    <w:rsid w:val="005F5411"/>
    <w:rsid w:val="006031A4"/>
    <w:rsid w:val="00604FE2"/>
    <w:rsid w:val="00610B21"/>
    <w:rsid w:val="00611191"/>
    <w:rsid w:val="00612166"/>
    <w:rsid w:val="00615BA8"/>
    <w:rsid w:val="00617096"/>
    <w:rsid w:val="006173AA"/>
    <w:rsid w:val="00622E77"/>
    <w:rsid w:val="00623B92"/>
    <w:rsid w:val="00625A30"/>
    <w:rsid w:val="00625C14"/>
    <w:rsid w:val="00626652"/>
    <w:rsid w:val="00630333"/>
    <w:rsid w:val="00632E67"/>
    <w:rsid w:val="0063474E"/>
    <w:rsid w:val="006352AD"/>
    <w:rsid w:val="00636222"/>
    <w:rsid w:val="0063632F"/>
    <w:rsid w:val="006364E0"/>
    <w:rsid w:val="00636676"/>
    <w:rsid w:val="00641667"/>
    <w:rsid w:val="0065254B"/>
    <w:rsid w:val="00655DAC"/>
    <w:rsid w:val="00657C8C"/>
    <w:rsid w:val="00660BC6"/>
    <w:rsid w:val="00660BD1"/>
    <w:rsid w:val="006613C2"/>
    <w:rsid w:val="006619FA"/>
    <w:rsid w:val="006658C1"/>
    <w:rsid w:val="00672801"/>
    <w:rsid w:val="0067464A"/>
    <w:rsid w:val="00674FA0"/>
    <w:rsid w:val="0067694A"/>
    <w:rsid w:val="00676E61"/>
    <w:rsid w:val="00681E13"/>
    <w:rsid w:val="00683A28"/>
    <w:rsid w:val="00685E91"/>
    <w:rsid w:val="00687B70"/>
    <w:rsid w:val="00691454"/>
    <w:rsid w:val="006936EB"/>
    <w:rsid w:val="00696BA0"/>
    <w:rsid w:val="006A1A59"/>
    <w:rsid w:val="006A1C36"/>
    <w:rsid w:val="006A5A38"/>
    <w:rsid w:val="006A6744"/>
    <w:rsid w:val="006A7284"/>
    <w:rsid w:val="006B0B53"/>
    <w:rsid w:val="006B1782"/>
    <w:rsid w:val="006B1E3E"/>
    <w:rsid w:val="006B238C"/>
    <w:rsid w:val="006B346E"/>
    <w:rsid w:val="006B44CD"/>
    <w:rsid w:val="006B4FC0"/>
    <w:rsid w:val="006B5B7F"/>
    <w:rsid w:val="006B6125"/>
    <w:rsid w:val="006B6EA6"/>
    <w:rsid w:val="006B76E7"/>
    <w:rsid w:val="006C0C4B"/>
    <w:rsid w:val="006C0FE4"/>
    <w:rsid w:val="006C36D5"/>
    <w:rsid w:val="006C7CB8"/>
    <w:rsid w:val="006D0F32"/>
    <w:rsid w:val="006D14C1"/>
    <w:rsid w:val="006D1FEB"/>
    <w:rsid w:val="006D2947"/>
    <w:rsid w:val="006D40EF"/>
    <w:rsid w:val="006D5240"/>
    <w:rsid w:val="006D5D26"/>
    <w:rsid w:val="006D710C"/>
    <w:rsid w:val="006E0AF3"/>
    <w:rsid w:val="006E3BC9"/>
    <w:rsid w:val="006E409C"/>
    <w:rsid w:val="006E49CF"/>
    <w:rsid w:val="006E4CF2"/>
    <w:rsid w:val="006E6692"/>
    <w:rsid w:val="006E7627"/>
    <w:rsid w:val="006F1133"/>
    <w:rsid w:val="006F170E"/>
    <w:rsid w:val="006F1DF7"/>
    <w:rsid w:val="006F2FDE"/>
    <w:rsid w:val="00700710"/>
    <w:rsid w:val="00701A33"/>
    <w:rsid w:val="00703009"/>
    <w:rsid w:val="00703DAC"/>
    <w:rsid w:val="00704ED3"/>
    <w:rsid w:val="00704FEA"/>
    <w:rsid w:val="00707CDC"/>
    <w:rsid w:val="00707F2D"/>
    <w:rsid w:val="0071130C"/>
    <w:rsid w:val="007113B4"/>
    <w:rsid w:val="007114EE"/>
    <w:rsid w:val="0071271A"/>
    <w:rsid w:val="00717885"/>
    <w:rsid w:val="00721D93"/>
    <w:rsid w:val="00722102"/>
    <w:rsid w:val="007237DD"/>
    <w:rsid w:val="00723B1D"/>
    <w:rsid w:val="00731104"/>
    <w:rsid w:val="007334A5"/>
    <w:rsid w:val="007341CD"/>
    <w:rsid w:val="0073530D"/>
    <w:rsid w:val="0073563F"/>
    <w:rsid w:val="00740839"/>
    <w:rsid w:val="0074459E"/>
    <w:rsid w:val="007474B8"/>
    <w:rsid w:val="007510F7"/>
    <w:rsid w:val="007515B9"/>
    <w:rsid w:val="0075171C"/>
    <w:rsid w:val="00751824"/>
    <w:rsid w:val="00751F36"/>
    <w:rsid w:val="00753417"/>
    <w:rsid w:val="007550C9"/>
    <w:rsid w:val="007551CC"/>
    <w:rsid w:val="007555A5"/>
    <w:rsid w:val="00757607"/>
    <w:rsid w:val="007579F4"/>
    <w:rsid w:val="00757DEB"/>
    <w:rsid w:val="007636B7"/>
    <w:rsid w:val="00765B4F"/>
    <w:rsid w:val="00765D4E"/>
    <w:rsid w:val="007674C5"/>
    <w:rsid w:val="00767A5A"/>
    <w:rsid w:val="00771728"/>
    <w:rsid w:val="0077425C"/>
    <w:rsid w:val="00774554"/>
    <w:rsid w:val="00775832"/>
    <w:rsid w:val="00776FDF"/>
    <w:rsid w:val="00781BF3"/>
    <w:rsid w:val="00785B32"/>
    <w:rsid w:val="00787034"/>
    <w:rsid w:val="00791DEB"/>
    <w:rsid w:val="007A122C"/>
    <w:rsid w:val="007A3304"/>
    <w:rsid w:val="007A5498"/>
    <w:rsid w:val="007A6752"/>
    <w:rsid w:val="007A6C4A"/>
    <w:rsid w:val="007A6D73"/>
    <w:rsid w:val="007A7325"/>
    <w:rsid w:val="007A7B33"/>
    <w:rsid w:val="007B0436"/>
    <w:rsid w:val="007B39C9"/>
    <w:rsid w:val="007B7454"/>
    <w:rsid w:val="007C00D3"/>
    <w:rsid w:val="007C2FB0"/>
    <w:rsid w:val="007C5F22"/>
    <w:rsid w:val="007C639C"/>
    <w:rsid w:val="007C7913"/>
    <w:rsid w:val="007D4013"/>
    <w:rsid w:val="007D42B2"/>
    <w:rsid w:val="007D43CE"/>
    <w:rsid w:val="007D487B"/>
    <w:rsid w:val="007D5B91"/>
    <w:rsid w:val="007D761F"/>
    <w:rsid w:val="007E0681"/>
    <w:rsid w:val="007E487F"/>
    <w:rsid w:val="007E6C8E"/>
    <w:rsid w:val="007F0025"/>
    <w:rsid w:val="007F044B"/>
    <w:rsid w:val="007F241F"/>
    <w:rsid w:val="007F51F3"/>
    <w:rsid w:val="00803808"/>
    <w:rsid w:val="008047A9"/>
    <w:rsid w:val="00804DBD"/>
    <w:rsid w:val="008056E3"/>
    <w:rsid w:val="00805F75"/>
    <w:rsid w:val="00806E35"/>
    <w:rsid w:val="00807043"/>
    <w:rsid w:val="00807FDC"/>
    <w:rsid w:val="00810231"/>
    <w:rsid w:val="00810293"/>
    <w:rsid w:val="008103F2"/>
    <w:rsid w:val="008103FE"/>
    <w:rsid w:val="00812277"/>
    <w:rsid w:val="00812894"/>
    <w:rsid w:val="00814ED6"/>
    <w:rsid w:val="00821551"/>
    <w:rsid w:val="008225A2"/>
    <w:rsid w:val="008239C1"/>
    <w:rsid w:val="0082487B"/>
    <w:rsid w:val="00826131"/>
    <w:rsid w:val="00830115"/>
    <w:rsid w:val="008304D5"/>
    <w:rsid w:val="00830966"/>
    <w:rsid w:val="00830D27"/>
    <w:rsid w:val="008332CA"/>
    <w:rsid w:val="00836953"/>
    <w:rsid w:val="008426CB"/>
    <w:rsid w:val="00842A52"/>
    <w:rsid w:val="0084311F"/>
    <w:rsid w:val="00845E08"/>
    <w:rsid w:val="00847E3B"/>
    <w:rsid w:val="00850505"/>
    <w:rsid w:val="008509E3"/>
    <w:rsid w:val="0085390D"/>
    <w:rsid w:val="008566C4"/>
    <w:rsid w:val="00856CB1"/>
    <w:rsid w:val="00857005"/>
    <w:rsid w:val="00857D64"/>
    <w:rsid w:val="00857E9A"/>
    <w:rsid w:val="00860E65"/>
    <w:rsid w:val="00860EA4"/>
    <w:rsid w:val="00860F42"/>
    <w:rsid w:val="00865CAA"/>
    <w:rsid w:val="00870EED"/>
    <w:rsid w:val="00872DB0"/>
    <w:rsid w:val="00882456"/>
    <w:rsid w:val="00884692"/>
    <w:rsid w:val="00885F3B"/>
    <w:rsid w:val="00887BAC"/>
    <w:rsid w:val="008902B7"/>
    <w:rsid w:val="00891484"/>
    <w:rsid w:val="0089718F"/>
    <w:rsid w:val="00897AB6"/>
    <w:rsid w:val="008A129D"/>
    <w:rsid w:val="008A19E1"/>
    <w:rsid w:val="008A2D30"/>
    <w:rsid w:val="008A2F9C"/>
    <w:rsid w:val="008A3454"/>
    <w:rsid w:val="008A5E4F"/>
    <w:rsid w:val="008A61BF"/>
    <w:rsid w:val="008B0EC9"/>
    <w:rsid w:val="008B14C4"/>
    <w:rsid w:val="008B14D5"/>
    <w:rsid w:val="008B7B5C"/>
    <w:rsid w:val="008B7D7F"/>
    <w:rsid w:val="008B7EE4"/>
    <w:rsid w:val="008C1360"/>
    <w:rsid w:val="008C4D96"/>
    <w:rsid w:val="008C609F"/>
    <w:rsid w:val="008D22C1"/>
    <w:rsid w:val="008D53BB"/>
    <w:rsid w:val="008D57D4"/>
    <w:rsid w:val="008D5CF0"/>
    <w:rsid w:val="008D5D22"/>
    <w:rsid w:val="008D6B8F"/>
    <w:rsid w:val="008E0FEF"/>
    <w:rsid w:val="008E21F9"/>
    <w:rsid w:val="008E22C8"/>
    <w:rsid w:val="008E248C"/>
    <w:rsid w:val="008E4A60"/>
    <w:rsid w:val="008E6680"/>
    <w:rsid w:val="008E7790"/>
    <w:rsid w:val="008E7ABA"/>
    <w:rsid w:val="008F0A15"/>
    <w:rsid w:val="008F2DDD"/>
    <w:rsid w:val="008F4281"/>
    <w:rsid w:val="008F452C"/>
    <w:rsid w:val="008F7690"/>
    <w:rsid w:val="009003B6"/>
    <w:rsid w:val="00902683"/>
    <w:rsid w:val="00903482"/>
    <w:rsid w:val="00914395"/>
    <w:rsid w:val="009144E0"/>
    <w:rsid w:val="00915FE4"/>
    <w:rsid w:val="00920219"/>
    <w:rsid w:val="00920E6E"/>
    <w:rsid w:val="00920F37"/>
    <w:rsid w:val="0092625E"/>
    <w:rsid w:val="00926C58"/>
    <w:rsid w:val="009328D3"/>
    <w:rsid w:val="00932D7E"/>
    <w:rsid w:val="00934C69"/>
    <w:rsid w:val="00935979"/>
    <w:rsid w:val="009360A4"/>
    <w:rsid w:val="00937621"/>
    <w:rsid w:val="009412AC"/>
    <w:rsid w:val="00941B2D"/>
    <w:rsid w:val="009440B9"/>
    <w:rsid w:val="00944D65"/>
    <w:rsid w:val="00946341"/>
    <w:rsid w:val="0094663F"/>
    <w:rsid w:val="00946FF6"/>
    <w:rsid w:val="009470E8"/>
    <w:rsid w:val="009502AA"/>
    <w:rsid w:val="00950AFE"/>
    <w:rsid w:val="00950BF8"/>
    <w:rsid w:val="0095186B"/>
    <w:rsid w:val="009522C8"/>
    <w:rsid w:val="00952564"/>
    <w:rsid w:val="00952F47"/>
    <w:rsid w:val="00955179"/>
    <w:rsid w:val="009561F3"/>
    <w:rsid w:val="00956D8D"/>
    <w:rsid w:val="009573EF"/>
    <w:rsid w:val="00962FA7"/>
    <w:rsid w:val="0096644B"/>
    <w:rsid w:val="0097052E"/>
    <w:rsid w:val="009722F7"/>
    <w:rsid w:val="00972316"/>
    <w:rsid w:val="00974077"/>
    <w:rsid w:val="00974AF2"/>
    <w:rsid w:val="0097505B"/>
    <w:rsid w:val="009770E2"/>
    <w:rsid w:val="00977B43"/>
    <w:rsid w:val="00980087"/>
    <w:rsid w:val="00980C0F"/>
    <w:rsid w:val="00981A4B"/>
    <w:rsid w:val="00981F98"/>
    <w:rsid w:val="00982025"/>
    <w:rsid w:val="009860F8"/>
    <w:rsid w:val="00986352"/>
    <w:rsid w:val="009906B8"/>
    <w:rsid w:val="009915F3"/>
    <w:rsid w:val="00991A81"/>
    <w:rsid w:val="00992777"/>
    <w:rsid w:val="00993BFD"/>
    <w:rsid w:val="00994AEF"/>
    <w:rsid w:val="00996C8B"/>
    <w:rsid w:val="009A1019"/>
    <w:rsid w:val="009A27FF"/>
    <w:rsid w:val="009A6BC2"/>
    <w:rsid w:val="009A70A2"/>
    <w:rsid w:val="009A7474"/>
    <w:rsid w:val="009A7812"/>
    <w:rsid w:val="009B123E"/>
    <w:rsid w:val="009B1BEB"/>
    <w:rsid w:val="009B3D1E"/>
    <w:rsid w:val="009B5A11"/>
    <w:rsid w:val="009B7B63"/>
    <w:rsid w:val="009C0679"/>
    <w:rsid w:val="009C2562"/>
    <w:rsid w:val="009C277F"/>
    <w:rsid w:val="009C3388"/>
    <w:rsid w:val="009C3B12"/>
    <w:rsid w:val="009C76F8"/>
    <w:rsid w:val="009D258E"/>
    <w:rsid w:val="009D37B1"/>
    <w:rsid w:val="009D6113"/>
    <w:rsid w:val="009D6643"/>
    <w:rsid w:val="009E09A7"/>
    <w:rsid w:val="009E17B2"/>
    <w:rsid w:val="009E2B33"/>
    <w:rsid w:val="009E2DC0"/>
    <w:rsid w:val="009E723F"/>
    <w:rsid w:val="009E7CB5"/>
    <w:rsid w:val="009F0A36"/>
    <w:rsid w:val="009F0D66"/>
    <w:rsid w:val="009F210A"/>
    <w:rsid w:val="009F63AD"/>
    <w:rsid w:val="00A01226"/>
    <w:rsid w:val="00A02732"/>
    <w:rsid w:val="00A05FC0"/>
    <w:rsid w:val="00A06142"/>
    <w:rsid w:val="00A07748"/>
    <w:rsid w:val="00A11CC7"/>
    <w:rsid w:val="00A12777"/>
    <w:rsid w:val="00A1296F"/>
    <w:rsid w:val="00A137E6"/>
    <w:rsid w:val="00A1452D"/>
    <w:rsid w:val="00A14EF8"/>
    <w:rsid w:val="00A1639C"/>
    <w:rsid w:val="00A16AD1"/>
    <w:rsid w:val="00A17542"/>
    <w:rsid w:val="00A2018A"/>
    <w:rsid w:val="00A20926"/>
    <w:rsid w:val="00A209E3"/>
    <w:rsid w:val="00A23234"/>
    <w:rsid w:val="00A23ECC"/>
    <w:rsid w:val="00A23F7A"/>
    <w:rsid w:val="00A25FEE"/>
    <w:rsid w:val="00A27CE4"/>
    <w:rsid w:val="00A30095"/>
    <w:rsid w:val="00A317BD"/>
    <w:rsid w:val="00A31852"/>
    <w:rsid w:val="00A33A6B"/>
    <w:rsid w:val="00A33B6E"/>
    <w:rsid w:val="00A35854"/>
    <w:rsid w:val="00A363A5"/>
    <w:rsid w:val="00A36836"/>
    <w:rsid w:val="00A37440"/>
    <w:rsid w:val="00A404A0"/>
    <w:rsid w:val="00A428AF"/>
    <w:rsid w:val="00A449AE"/>
    <w:rsid w:val="00A46087"/>
    <w:rsid w:val="00A46126"/>
    <w:rsid w:val="00A463C7"/>
    <w:rsid w:val="00A52CFA"/>
    <w:rsid w:val="00A55C6C"/>
    <w:rsid w:val="00A61064"/>
    <w:rsid w:val="00A613AB"/>
    <w:rsid w:val="00A61E52"/>
    <w:rsid w:val="00A61E91"/>
    <w:rsid w:val="00A64A9C"/>
    <w:rsid w:val="00A659C8"/>
    <w:rsid w:val="00A65B2D"/>
    <w:rsid w:val="00A66285"/>
    <w:rsid w:val="00A6635A"/>
    <w:rsid w:val="00A6716A"/>
    <w:rsid w:val="00A751C6"/>
    <w:rsid w:val="00A76CF1"/>
    <w:rsid w:val="00A77379"/>
    <w:rsid w:val="00A81BA3"/>
    <w:rsid w:val="00A83017"/>
    <w:rsid w:val="00A872AE"/>
    <w:rsid w:val="00A93014"/>
    <w:rsid w:val="00A93279"/>
    <w:rsid w:val="00A9333F"/>
    <w:rsid w:val="00A94538"/>
    <w:rsid w:val="00A964E9"/>
    <w:rsid w:val="00A9744A"/>
    <w:rsid w:val="00AA0A1C"/>
    <w:rsid w:val="00AA1813"/>
    <w:rsid w:val="00AA259E"/>
    <w:rsid w:val="00AA3C49"/>
    <w:rsid w:val="00AA559A"/>
    <w:rsid w:val="00AA578B"/>
    <w:rsid w:val="00AA6357"/>
    <w:rsid w:val="00AA798F"/>
    <w:rsid w:val="00AB207F"/>
    <w:rsid w:val="00AB547A"/>
    <w:rsid w:val="00AB6B41"/>
    <w:rsid w:val="00AB7212"/>
    <w:rsid w:val="00AB78EB"/>
    <w:rsid w:val="00AC06D3"/>
    <w:rsid w:val="00AC098B"/>
    <w:rsid w:val="00AC1E15"/>
    <w:rsid w:val="00AC4242"/>
    <w:rsid w:val="00AD08EE"/>
    <w:rsid w:val="00AD4795"/>
    <w:rsid w:val="00AD4844"/>
    <w:rsid w:val="00AD6549"/>
    <w:rsid w:val="00AE2F11"/>
    <w:rsid w:val="00AF0973"/>
    <w:rsid w:val="00AF21A9"/>
    <w:rsid w:val="00AF3326"/>
    <w:rsid w:val="00AF3C6E"/>
    <w:rsid w:val="00AF404E"/>
    <w:rsid w:val="00AF46AF"/>
    <w:rsid w:val="00AF6C5D"/>
    <w:rsid w:val="00AF7A98"/>
    <w:rsid w:val="00B00FE1"/>
    <w:rsid w:val="00B026D4"/>
    <w:rsid w:val="00B0472C"/>
    <w:rsid w:val="00B05042"/>
    <w:rsid w:val="00B05436"/>
    <w:rsid w:val="00B07FBA"/>
    <w:rsid w:val="00B10973"/>
    <w:rsid w:val="00B13E83"/>
    <w:rsid w:val="00B14A1F"/>
    <w:rsid w:val="00B163E7"/>
    <w:rsid w:val="00B17269"/>
    <w:rsid w:val="00B17A2C"/>
    <w:rsid w:val="00B20A42"/>
    <w:rsid w:val="00B221C1"/>
    <w:rsid w:val="00B22521"/>
    <w:rsid w:val="00B24A20"/>
    <w:rsid w:val="00B24BF4"/>
    <w:rsid w:val="00B263A8"/>
    <w:rsid w:val="00B30DA5"/>
    <w:rsid w:val="00B33969"/>
    <w:rsid w:val="00B3599E"/>
    <w:rsid w:val="00B361C2"/>
    <w:rsid w:val="00B3779D"/>
    <w:rsid w:val="00B37974"/>
    <w:rsid w:val="00B41020"/>
    <w:rsid w:val="00B43546"/>
    <w:rsid w:val="00B446E8"/>
    <w:rsid w:val="00B4741E"/>
    <w:rsid w:val="00B50990"/>
    <w:rsid w:val="00B5701B"/>
    <w:rsid w:val="00B57D02"/>
    <w:rsid w:val="00B61538"/>
    <w:rsid w:val="00B713A3"/>
    <w:rsid w:val="00B73C5D"/>
    <w:rsid w:val="00B75152"/>
    <w:rsid w:val="00B751C1"/>
    <w:rsid w:val="00B75B0B"/>
    <w:rsid w:val="00B75C3E"/>
    <w:rsid w:val="00B762F7"/>
    <w:rsid w:val="00B804CE"/>
    <w:rsid w:val="00B83F2A"/>
    <w:rsid w:val="00B84A75"/>
    <w:rsid w:val="00B86308"/>
    <w:rsid w:val="00B87E8A"/>
    <w:rsid w:val="00B90A1C"/>
    <w:rsid w:val="00B91621"/>
    <w:rsid w:val="00B92D40"/>
    <w:rsid w:val="00B93210"/>
    <w:rsid w:val="00B93F79"/>
    <w:rsid w:val="00B9439F"/>
    <w:rsid w:val="00B95878"/>
    <w:rsid w:val="00B95D27"/>
    <w:rsid w:val="00B97403"/>
    <w:rsid w:val="00B97805"/>
    <w:rsid w:val="00BA05C7"/>
    <w:rsid w:val="00BA2154"/>
    <w:rsid w:val="00BA22EA"/>
    <w:rsid w:val="00BA24CF"/>
    <w:rsid w:val="00BA3223"/>
    <w:rsid w:val="00BA3BDE"/>
    <w:rsid w:val="00BA55BA"/>
    <w:rsid w:val="00BA5B02"/>
    <w:rsid w:val="00BA7BDA"/>
    <w:rsid w:val="00BB2671"/>
    <w:rsid w:val="00BB5499"/>
    <w:rsid w:val="00BB61EC"/>
    <w:rsid w:val="00BB63E3"/>
    <w:rsid w:val="00BB6CB1"/>
    <w:rsid w:val="00BC06B0"/>
    <w:rsid w:val="00BC1260"/>
    <w:rsid w:val="00BD137D"/>
    <w:rsid w:val="00BD213F"/>
    <w:rsid w:val="00BD4332"/>
    <w:rsid w:val="00BD49EB"/>
    <w:rsid w:val="00BD69F7"/>
    <w:rsid w:val="00BE017F"/>
    <w:rsid w:val="00BE0587"/>
    <w:rsid w:val="00BE0977"/>
    <w:rsid w:val="00BE11BD"/>
    <w:rsid w:val="00BE1567"/>
    <w:rsid w:val="00BE1E33"/>
    <w:rsid w:val="00BE2187"/>
    <w:rsid w:val="00BE3CE8"/>
    <w:rsid w:val="00BE56BB"/>
    <w:rsid w:val="00BE5BDC"/>
    <w:rsid w:val="00BE641E"/>
    <w:rsid w:val="00BE69A7"/>
    <w:rsid w:val="00BE7B86"/>
    <w:rsid w:val="00BF2463"/>
    <w:rsid w:val="00BF2AA7"/>
    <w:rsid w:val="00BF2EEC"/>
    <w:rsid w:val="00BF3B4E"/>
    <w:rsid w:val="00BF3C59"/>
    <w:rsid w:val="00BF41DD"/>
    <w:rsid w:val="00BF4918"/>
    <w:rsid w:val="00BF6547"/>
    <w:rsid w:val="00C01F8C"/>
    <w:rsid w:val="00C02862"/>
    <w:rsid w:val="00C03919"/>
    <w:rsid w:val="00C04325"/>
    <w:rsid w:val="00C0558C"/>
    <w:rsid w:val="00C1202B"/>
    <w:rsid w:val="00C1234E"/>
    <w:rsid w:val="00C130C0"/>
    <w:rsid w:val="00C14A94"/>
    <w:rsid w:val="00C15454"/>
    <w:rsid w:val="00C26922"/>
    <w:rsid w:val="00C302EA"/>
    <w:rsid w:val="00C314DD"/>
    <w:rsid w:val="00C316B6"/>
    <w:rsid w:val="00C334C0"/>
    <w:rsid w:val="00C3432F"/>
    <w:rsid w:val="00C35C4B"/>
    <w:rsid w:val="00C37C71"/>
    <w:rsid w:val="00C40709"/>
    <w:rsid w:val="00C425E4"/>
    <w:rsid w:val="00C44376"/>
    <w:rsid w:val="00C44BA1"/>
    <w:rsid w:val="00C455A6"/>
    <w:rsid w:val="00C465E0"/>
    <w:rsid w:val="00C47078"/>
    <w:rsid w:val="00C47F97"/>
    <w:rsid w:val="00C541E6"/>
    <w:rsid w:val="00C5431D"/>
    <w:rsid w:val="00C545DC"/>
    <w:rsid w:val="00C54723"/>
    <w:rsid w:val="00C54A87"/>
    <w:rsid w:val="00C571E1"/>
    <w:rsid w:val="00C57234"/>
    <w:rsid w:val="00C61933"/>
    <w:rsid w:val="00C64DF5"/>
    <w:rsid w:val="00C66F67"/>
    <w:rsid w:val="00C71606"/>
    <w:rsid w:val="00C72A59"/>
    <w:rsid w:val="00C74094"/>
    <w:rsid w:val="00C76D65"/>
    <w:rsid w:val="00C80B99"/>
    <w:rsid w:val="00C80DF9"/>
    <w:rsid w:val="00C83E0C"/>
    <w:rsid w:val="00C842F8"/>
    <w:rsid w:val="00C85ECC"/>
    <w:rsid w:val="00C86018"/>
    <w:rsid w:val="00C86A2D"/>
    <w:rsid w:val="00C90026"/>
    <w:rsid w:val="00C90C79"/>
    <w:rsid w:val="00C914C6"/>
    <w:rsid w:val="00C91A8B"/>
    <w:rsid w:val="00C93FF4"/>
    <w:rsid w:val="00C96E82"/>
    <w:rsid w:val="00C9708E"/>
    <w:rsid w:val="00C978FD"/>
    <w:rsid w:val="00CA0900"/>
    <w:rsid w:val="00CA1890"/>
    <w:rsid w:val="00CA2A5B"/>
    <w:rsid w:val="00CA4D9C"/>
    <w:rsid w:val="00CA6001"/>
    <w:rsid w:val="00CA68CC"/>
    <w:rsid w:val="00CA70DB"/>
    <w:rsid w:val="00CA7A1F"/>
    <w:rsid w:val="00CB2753"/>
    <w:rsid w:val="00CB2E7B"/>
    <w:rsid w:val="00CB3272"/>
    <w:rsid w:val="00CB47AB"/>
    <w:rsid w:val="00CB5002"/>
    <w:rsid w:val="00CB5DF9"/>
    <w:rsid w:val="00CB792C"/>
    <w:rsid w:val="00CC03EC"/>
    <w:rsid w:val="00CC06F3"/>
    <w:rsid w:val="00CC0982"/>
    <w:rsid w:val="00CC10D1"/>
    <w:rsid w:val="00CC220C"/>
    <w:rsid w:val="00CC406C"/>
    <w:rsid w:val="00CC4B43"/>
    <w:rsid w:val="00CC59B3"/>
    <w:rsid w:val="00CD01B8"/>
    <w:rsid w:val="00CD08F4"/>
    <w:rsid w:val="00CD0D0F"/>
    <w:rsid w:val="00CD24AA"/>
    <w:rsid w:val="00CD266A"/>
    <w:rsid w:val="00CD3244"/>
    <w:rsid w:val="00CD45B8"/>
    <w:rsid w:val="00CE3475"/>
    <w:rsid w:val="00CE4116"/>
    <w:rsid w:val="00CE6331"/>
    <w:rsid w:val="00CE7EB1"/>
    <w:rsid w:val="00CF1F3F"/>
    <w:rsid w:val="00CF3EC7"/>
    <w:rsid w:val="00CF5369"/>
    <w:rsid w:val="00CF6543"/>
    <w:rsid w:val="00CF758D"/>
    <w:rsid w:val="00CF7AC5"/>
    <w:rsid w:val="00D00BF9"/>
    <w:rsid w:val="00D01773"/>
    <w:rsid w:val="00D01C69"/>
    <w:rsid w:val="00D031E2"/>
    <w:rsid w:val="00D03301"/>
    <w:rsid w:val="00D039CE"/>
    <w:rsid w:val="00D0659C"/>
    <w:rsid w:val="00D06B51"/>
    <w:rsid w:val="00D06B72"/>
    <w:rsid w:val="00D07EFD"/>
    <w:rsid w:val="00D1037E"/>
    <w:rsid w:val="00D110DA"/>
    <w:rsid w:val="00D130AE"/>
    <w:rsid w:val="00D154D1"/>
    <w:rsid w:val="00D15ABD"/>
    <w:rsid w:val="00D20383"/>
    <w:rsid w:val="00D204DF"/>
    <w:rsid w:val="00D21F7F"/>
    <w:rsid w:val="00D227EE"/>
    <w:rsid w:val="00D22980"/>
    <w:rsid w:val="00D24B42"/>
    <w:rsid w:val="00D250DF"/>
    <w:rsid w:val="00D30714"/>
    <w:rsid w:val="00D313BC"/>
    <w:rsid w:val="00D36E2A"/>
    <w:rsid w:val="00D400AA"/>
    <w:rsid w:val="00D4057A"/>
    <w:rsid w:val="00D40F0C"/>
    <w:rsid w:val="00D41472"/>
    <w:rsid w:val="00D44BDF"/>
    <w:rsid w:val="00D44CCC"/>
    <w:rsid w:val="00D50D05"/>
    <w:rsid w:val="00D51C7D"/>
    <w:rsid w:val="00D53834"/>
    <w:rsid w:val="00D562AC"/>
    <w:rsid w:val="00D60ED2"/>
    <w:rsid w:val="00D621E8"/>
    <w:rsid w:val="00D63642"/>
    <w:rsid w:val="00D6443F"/>
    <w:rsid w:val="00D65CCB"/>
    <w:rsid w:val="00D67B4E"/>
    <w:rsid w:val="00D67C90"/>
    <w:rsid w:val="00D67E18"/>
    <w:rsid w:val="00D712EB"/>
    <w:rsid w:val="00D72558"/>
    <w:rsid w:val="00D75E8F"/>
    <w:rsid w:val="00D771C0"/>
    <w:rsid w:val="00D77BCD"/>
    <w:rsid w:val="00D82B13"/>
    <w:rsid w:val="00D8694A"/>
    <w:rsid w:val="00D90723"/>
    <w:rsid w:val="00D93C02"/>
    <w:rsid w:val="00D9694B"/>
    <w:rsid w:val="00D97D89"/>
    <w:rsid w:val="00DA3244"/>
    <w:rsid w:val="00DA4F43"/>
    <w:rsid w:val="00DA5E77"/>
    <w:rsid w:val="00DA73B3"/>
    <w:rsid w:val="00DB036A"/>
    <w:rsid w:val="00DB04DC"/>
    <w:rsid w:val="00DB090A"/>
    <w:rsid w:val="00DB39B5"/>
    <w:rsid w:val="00DB6EC2"/>
    <w:rsid w:val="00DC190A"/>
    <w:rsid w:val="00DC1B2A"/>
    <w:rsid w:val="00DC3B9A"/>
    <w:rsid w:val="00DC4280"/>
    <w:rsid w:val="00DC54EA"/>
    <w:rsid w:val="00DC758E"/>
    <w:rsid w:val="00DD0282"/>
    <w:rsid w:val="00DD0AAF"/>
    <w:rsid w:val="00DD0D85"/>
    <w:rsid w:val="00DD110F"/>
    <w:rsid w:val="00DD4E2A"/>
    <w:rsid w:val="00DD67FD"/>
    <w:rsid w:val="00DD7206"/>
    <w:rsid w:val="00DE0427"/>
    <w:rsid w:val="00DE3200"/>
    <w:rsid w:val="00DE3CFE"/>
    <w:rsid w:val="00DE4811"/>
    <w:rsid w:val="00DE64F8"/>
    <w:rsid w:val="00DE7075"/>
    <w:rsid w:val="00DF0AC5"/>
    <w:rsid w:val="00DF0F6A"/>
    <w:rsid w:val="00DF2664"/>
    <w:rsid w:val="00DF492D"/>
    <w:rsid w:val="00DF4BFE"/>
    <w:rsid w:val="00DF5BB9"/>
    <w:rsid w:val="00DF5E72"/>
    <w:rsid w:val="00DF61B7"/>
    <w:rsid w:val="00DF7CA2"/>
    <w:rsid w:val="00E02962"/>
    <w:rsid w:val="00E06729"/>
    <w:rsid w:val="00E06D04"/>
    <w:rsid w:val="00E124D0"/>
    <w:rsid w:val="00E15D39"/>
    <w:rsid w:val="00E17EDE"/>
    <w:rsid w:val="00E20137"/>
    <w:rsid w:val="00E20FD8"/>
    <w:rsid w:val="00E22E33"/>
    <w:rsid w:val="00E231D2"/>
    <w:rsid w:val="00E24AE4"/>
    <w:rsid w:val="00E250EB"/>
    <w:rsid w:val="00E30014"/>
    <w:rsid w:val="00E3155C"/>
    <w:rsid w:val="00E327B3"/>
    <w:rsid w:val="00E35065"/>
    <w:rsid w:val="00E36E75"/>
    <w:rsid w:val="00E40316"/>
    <w:rsid w:val="00E415BB"/>
    <w:rsid w:val="00E423FC"/>
    <w:rsid w:val="00E43339"/>
    <w:rsid w:val="00E43E6F"/>
    <w:rsid w:val="00E43E99"/>
    <w:rsid w:val="00E44142"/>
    <w:rsid w:val="00E46C15"/>
    <w:rsid w:val="00E51872"/>
    <w:rsid w:val="00E55C20"/>
    <w:rsid w:val="00E55C4B"/>
    <w:rsid w:val="00E602AD"/>
    <w:rsid w:val="00E6060B"/>
    <w:rsid w:val="00E62512"/>
    <w:rsid w:val="00E626B9"/>
    <w:rsid w:val="00E64260"/>
    <w:rsid w:val="00E66492"/>
    <w:rsid w:val="00E71408"/>
    <w:rsid w:val="00E717AB"/>
    <w:rsid w:val="00E7253B"/>
    <w:rsid w:val="00E72C68"/>
    <w:rsid w:val="00E73462"/>
    <w:rsid w:val="00E73F44"/>
    <w:rsid w:val="00E76AD4"/>
    <w:rsid w:val="00E76ADC"/>
    <w:rsid w:val="00E7738F"/>
    <w:rsid w:val="00E80043"/>
    <w:rsid w:val="00E80B06"/>
    <w:rsid w:val="00E821BA"/>
    <w:rsid w:val="00E83794"/>
    <w:rsid w:val="00E86436"/>
    <w:rsid w:val="00E86724"/>
    <w:rsid w:val="00E86D67"/>
    <w:rsid w:val="00E92209"/>
    <w:rsid w:val="00E951C2"/>
    <w:rsid w:val="00E959D8"/>
    <w:rsid w:val="00E95F48"/>
    <w:rsid w:val="00E962DF"/>
    <w:rsid w:val="00E969EB"/>
    <w:rsid w:val="00EA3025"/>
    <w:rsid w:val="00EA6371"/>
    <w:rsid w:val="00EA6DAF"/>
    <w:rsid w:val="00EB0886"/>
    <w:rsid w:val="00EB1380"/>
    <w:rsid w:val="00EB20C8"/>
    <w:rsid w:val="00EB2DD8"/>
    <w:rsid w:val="00EB4F9C"/>
    <w:rsid w:val="00EB5C88"/>
    <w:rsid w:val="00EB65A5"/>
    <w:rsid w:val="00EB6FB6"/>
    <w:rsid w:val="00EB795D"/>
    <w:rsid w:val="00EC0BD5"/>
    <w:rsid w:val="00EC1355"/>
    <w:rsid w:val="00EC1574"/>
    <w:rsid w:val="00EC170C"/>
    <w:rsid w:val="00EC3C6E"/>
    <w:rsid w:val="00EC410D"/>
    <w:rsid w:val="00EC46F2"/>
    <w:rsid w:val="00EC53DE"/>
    <w:rsid w:val="00EC5E02"/>
    <w:rsid w:val="00ED015F"/>
    <w:rsid w:val="00ED1848"/>
    <w:rsid w:val="00ED2FBF"/>
    <w:rsid w:val="00ED6C7D"/>
    <w:rsid w:val="00EE0BA2"/>
    <w:rsid w:val="00EE4403"/>
    <w:rsid w:val="00EE547D"/>
    <w:rsid w:val="00EE6B3C"/>
    <w:rsid w:val="00EE7945"/>
    <w:rsid w:val="00EF02CC"/>
    <w:rsid w:val="00EF1008"/>
    <w:rsid w:val="00EF16FA"/>
    <w:rsid w:val="00EF1EAA"/>
    <w:rsid w:val="00EF1FFD"/>
    <w:rsid w:val="00EF30BC"/>
    <w:rsid w:val="00EF31F9"/>
    <w:rsid w:val="00EF3951"/>
    <w:rsid w:val="00EF4BC4"/>
    <w:rsid w:val="00EF5B63"/>
    <w:rsid w:val="00EF6359"/>
    <w:rsid w:val="00EF6CE8"/>
    <w:rsid w:val="00F031F7"/>
    <w:rsid w:val="00F0348C"/>
    <w:rsid w:val="00F03E0F"/>
    <w:rsid w:val="00F044A0"/>
    <w:rsid w:val="00F07CD6"/>
    <w:rsid w:val="00F201EE"/>
    <w:rsid w:val="00F24482"/>
    <w:rsid w:val="00F26F19"/>
    <w:rsid w:val="00F27053"/>
    <w:rsid w:val="00F27D43"/>
    <w:rsid w:val="00F34754"/>
    <w:rsid w:val="00F3597D"/>
    <w:rsid w:val="00F4124E"/>
    <w:rsid w:val="00F4178E"/>
    <w:rsid w:val="00F44324"/>
    <w:rsid w:val="00F47CD5"/>
    <w:rsid w:val="00F50CEE"/>
    <w:rsid w:val="00F51D83"/>
    <w:rsid w:val="00F52FE3"/>
    <w:rsid w:val="00F5637D"/>
    <w:rsid w:val="00F566E7"/>
    <w:rsid w:val="00F577FD"/>
    <w:rsid w:val="00F60480"/>
    <w:rsid w:val="00F614C9"/>
    <w:rsid w:val="00F62488"/>
    <w:rsid w:val="00F6288C"/>
    <w:rsid w:val="00F628EB"/>
    <w:rsid w:val="00F63C60"/>
    <w:rsid w:val="00F63FEB"/>
    <w:rsid w:val="00F642F5"/>
    <w:rsid w:val="00F657E3"/>
    <w:rsid w:val="00F7659A"/>
    <w:rsid w:val="00F77374"/>
    <w:rsid w:val="00F80AAF"/>
    <w:rsid w:val="00F82A4D"/>
    <w:rsid w:val="00F85F32"/>
    <w:rsid w:val="00F902F8"/>
    <w:rsid w:val="00F911C8"/>
    <w:rsid w:val="00F9189F"/>
    <w:rsid w:val="00F92A13"/>
    <w:rsid w:val="00F92CF1"/>
    <w:rsid w:val="00F9605B"/>
    <w:rsid w:val="00FA3638"/>
    <w:rsid w:val="00FA3AB8"/>
    <w:rsid w:val="00FA4F0A"/>
    <w:rsid w:val="00FB055F"/>
    <w:rsid w:val="00FB30D7"/>
    <w:rsid w:val="00FB7A60"/>
    <w:rsid w:val="00FC2EF4"/>
    <w:rsid w:val="00FC372D"/>
    <w:rsid w:val="00FC451C"/>
    <w:rsid w:val="00FC4EE5"/>
    <w:rsid w:val="00FC50CD"/>
    <w:rsid w:val="00FC69D7"/>
    <w:rsid w:val="00FD22CA"/>
    <w:rsid w:val="00FD3110"/>
    <w:rsid w:val="00FD53F3"/>
    <w:rsid w:val="00FD57C8"/>
    <w:rsid w:val="00FD6AA3"/>
    <w:rsid w:val="00FD71C3"/>
    <w:rsid w:val="00FD7ACC"/>
    <w:rsid w:val="00FE0016"/>
    <w:rsid w:val="00FE0F2A"/>
    <w:rsid w:val="00FE122E"/>
    <w:rsid w:val="00FE25EF"/>
    <w:rsid w:val="00FE3ABB"/>
    <w:rsid w:val="00FE4A5A"/>
    <w:rsid w:val="00FE4DBD"/>
    <w:rsid w:val="00FF564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07EFD"/>
    <w:rPr>
      <w:rFonts w:ascii="Times New Roman" w:eastAsia="Times New Roman" w:hAnsi="Times New Roman"/>
      <w:sz w:val="24"/>
      <w:szCs w:val="24"/>
    </w:rPr>
  </w:style>
  <w:style w:type="paragraph" w:styleId="Heading1">
    <w:name w:val="heading 1"/>
    <w:basedOn w:val="Normal"/>
    <w:next w:val="Normal"/>
    <w:link w:val="Heading1Char"/>
    <w:uiPriority w:val="99"/>
    <w:qFormat/>
    <w:rsid w:val="00D07EFD"/>
    <w:pPr>
      <w:keepNext/>
      <w:jc w:val="center"/>
      <w:outlineLvl w:val="0"/>
    </w:pPr>
    <w:rPr>
      <w:sz w:val="44"/>
      <w:szCs w:val="20"/>
    </w:rPr>
  </w:style>
  <w:style w:type="paragraph" w:styleId="Heading2">
    <w:name w:val="heading 2"/>
    <w:basedOn w:val="Normal"/>
    <w:next w:val="Normal"/>
    <w:link w:val="Heading2Char"/>
    <w:uiPriority w:val="99"/>
    <w:qFormat/>
    <w:rsid w:val="00D07EFD"/>
    <w:pPr>
      <w:keepNext/>
      <w:outlineLvl w:val="1"/>
    </w:pPr>
    <w:rPr>
      <w:b/>
      <w:sz w:val="28"/>
      <w:szCs w:val="20"/>
    </w:rPr>
  </w:style>
  <w:style w:type="paragraph" w:styleId="Heading3">
    <w:name w:val="heading 3"/>
    <w:basedOn w:val="Normal"/>
    <w:next w:val="Normal"/>
    <w:link w:val="Heading3Char"/>
    <w:uiPriority w:val="99"/>
    <w:qFormat/>
    <w:rsid w:val="00D07EF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07EFD"/>
    <w:pPr>
      <w:keepNext/>
      <w:spacing w:before="240" w:after="60"/>
      <w:outlineLvl w:val="3"/>
    </w:pPr>
    <w:rPr>
      <w:b/>
      <w:bCs/>
      <w:sz w:val="28"/>
      <w:szCs w:val="28"/>
    </w:rPr>
  </w:style>
  <w:style w:type="paragraph" w:styleId="Heading5">
    <w:name w:val="heading 5"/>
    <w:basedOn w:val="Normal"/>
    <w:next w:val="Normal"/>
    <w:link w:val="Heading5Char"/>
    <w:uiPriority w:val="99"/>
    <w:qFormat/>
    <w:rsid w:val="00D07EFD"/>
    <w:pPr>
      <w:spacing w:before="240" w:after="60"/>
      <w:outlineLvl w:val="4"/>
    </w:pPr>
    <w:rPr>
      <w:b/>
      <w:bCs/>
      <w:i/>
      <w:iCs/>
      <w:sz w:val="26"/>
      <w:szCs w:val="26"/>
    </w:rPr>
  </w:style>
  <w:style w:type="paragraph" w:styleId="Heading6">
    <w:name w:val="heading 6"/>
    <w:basedOn w:val="Normal"/>
    <w:next w:val="Normal"/>
    <w:link w:val="Heading6Char"/>
    <w:uiPriority w:val="99"/>
    <w:qFormat/>
    <w:rsid w:val="00D07EFD"/>
    <w:pPr>
      <w:keepNext/>
      <w:outlineLvl w:val="5"/>
    </w:pPr>
    <w:rPr>
      <w:sz w:val="28"/>
    </w:rPr>
  </w:style>
  <w:style w:type="paragraph" w:styleId="Heading7">
    <w:name w:val="heading 7"/>
    <w:basedOn w:val="Normal"/>
    <w:next w:val="Normal"/>
    <w:link w:val="Heading7Char"/>
    <w:uiPriority w:val="99"/>
    <w:qFormat/>
    <w:rsid w:val="00D07EFD"/>
    <w:pPr>
      <w:keepNext/>
      <w:jc w:val="center"/>
      <w:outlineLvl w:val="6"/>
    </w:pPr>
    <w:rPr>
      <w:b/>
      <w:bC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7EFD"/>
    <w:rPr>
      <w:rFonts w:ascii="Times New Roman" w:hAnsi="Times New Roman" w:cs="Times New Roman"/>
      <w:sz w:val="20"/>
      <w:szCs w:val="20"/>
      <w:lang w:eastAsia="ru-RU"/>
    </w:rPr>
  </w:style>
  <w:style w:type="character" w:customStyle="1" w:styleId="Heading2Char">
    <w:name w:val="Heading 2 Char"/>
    <w:basedOn w:val="DefaultParagraphFont"/>
    <w:link w:val="Heading2"/>
    <w:uiPriority w:val="99"/>
    <w:locked/>
    <w:rsid w:val="00D07EFD"/>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D07EFD"/>
    <w:rPr>
      <w:rFonts w:ascii="Arial" w:hAnsi="Arial" w:cs="Arial"/>
      <w:b/>
      <w:bCs/>
      <w:sz w:val="26"/>
      <w:szCs w:val="26"/>
      <w:lang w:eastAsia="ru-RU"/>
    </w:rPr>
  </w:style>
  <w:style w:type="character" w:customStyle="1" w:styleId="Heading4Char">
    <w:name w:val="Heading 4 Char"/>
    <w:basedOn w:val="DefaultParagraphFont"/>
    <w:link w:val="Heading4"/>
    <w:uiPriority w:val="99"/>
    <w:locked/>
    <w:rsid w:val="00D07EFD"/>
    <w:rPr>
      <w:rFonts w:ascii="Times New Roman" w:hAnsi="Times New Roman" w:cs="Times New Roman"/>
      <w:b/>
      <w:bCs/>
      <w:sz w:val="28"/>
      <w:szCs w:val="28"/>
      <w:lang w:eastAsia="ru-RU"/>
    </w:rPr>
  </w:style>
  <w:style w:type="character" w:customStyle="1" w:styleId="Heading5Char">
    <w:name w:val="Heading 5 Char"/>
    <w:basedOn w:val="DefaultParagraphFont"/>
    <w:link w:val="Heading5"/>
    <w:uiPriority w:val="99"/>
    <w:locked/>
    <w:rsid w:val="00D07EFD"/>
    <w:rPr>
      <w:rFonts w:ascii="Times New Roman" w:hAnsi="Times New Roman" w:cs="Times New Roman"/>
      <w:b/>
      <w:bCs/>
      <w:i/>
      <w:iCs/>
      <w:sz w:val="26"/>
      <w:szCs w:val="26"/>
      <w:lang w:eastAsia="ru-RU"/>
    </w:rPr>
  </w:style>
  <w:style w:type="character" w:customStyle="1" w:styleId="Heading6Char">
    <w:name w:val="Heading 6 Char"/>
    <w:basedOn w:val="DefaultParagraphFont"/>
    <w:link w:val="Heading6"/>
    <w:uiPriority w:val="99"/>
    <w:locked/>
    <w:rsid w:val="00D07EFD"/>
    <w:rPr>
      <w:rFonts w:ascii="Times New Roman" w:hAnsi="Times New Roman" w:cs="Times New Roman"/>
      <w:sz w:val="24"/>
      <w:szCs w:val="24"/>
      <w:lang w:eastAsia="ru-RU"/>
    </w:rPr>
  </w:style>
  <w:style w:type="character" w:customStyle="1" w:styleId="Heading7Char">
    <w:name w:val="Heading 7 Char"/>
    <w:basedOn w:val="DefaultParagraphFont"/>
    <w:link w:val="Heading7"/>
    <w:uiPriority w:val="99"/>
    <w:locked/>
    <w:rsid w:val="00D07EFD"/>
    <w:rPr>
      <w:rFonts w:ascii="Times New Roman" w:hAnsi="Times New Roman" w:cs="Times New Roman"/>
      <w:b/>
      <w:bCs/>
      <w:sz w:val="24"/>
      <w:szCs w:val="24"/>
      <w:lang w:eastAsia="ru-RU"/>
    </w:rPr>
  </w:style>
  <w:style w:type="paragraph" w:styleId="Header">
    <w:name w:val="header"/>
    <w:basedOn w:val="Normal"/>
    <w:link w:val="HeaderChar"/>
    <w:uiPriority w:val="99"/>
    <w:rsid w:val="00D07EFD"/>
    <w:pPr>
      <w:tabs>
        <w:tab w:val="center" w:pos="4536"/>
        <w:tab w:val="right" w:pos="9072"/>
      </w:tabs>
    </w:pPr>
    <w:rPr>
      <w:sz w:val="28"/>
      <w:szCs w:val="20"/>
    </w:rPr>
  </w:style>
  <w:style w:type="character" w:customStyle="1" w:styleId="HeaderChar">
    <w:name w:val="Header Char"/>
    <w:basedOn w:val="DefaultParagraphFont"/>
    <w:link w:val="Header"/>
    <w:uiPriority w:val="99"/>
    <w:locked/>
    <w:rsid w:val="00D07EFD"/>
    <w:rPr>
      <w:rFonts w:ascii="Times New Roman" w:hAnsi="Times New Roman" w:cs="Times New Roman"/>
      <w:sz w:val="20"/>
      <w:szCs w:val="20"/>
      <w:lang w:eastAsia="ru-RU"/>
    </w:rPr>
  </w:style>
  <w:style w:type="paragraph" w:styleId="Footer">
    <w:name w:val="footer"/>
    <w:basedOn w:val="Normal"/>
    <w:link w:val="FooterChar"/>
    <w:uiPriority w:val="99"/>
    <w:rsid w:val="00D07EFD"/>
    <w:pPr>
      <w:tabs>
        <w:tab w:val="center" w:pos="4677"/>
        <w:tab w:val="right" w:pos="9355"/>
      </w:tabs>
    </w:pPr>
  </w:style>
  <w:style w:type="character" w:customStyle="1" w:styleId="FooterChar">
    <w:name w:val="Footer Char"/>
    <w:basedOn w:val="DefaultParagraphFont"/>
    <w:link w:val="Footer"/>
    <w:uiPriority w:val="99"/>
    <w:locked/>
    <w:rsid w:val="00D07EFD"/>
    <w:rPr>
      <w:rFonts w:ascii="Times New Roman" w:hAnsi="Times New Roman" w:cs="Times New Roman"/>
      <w:sz w:val="24"/>
      <w:szCs w:val="24"/>
      <w:lang w:eastAsia="ru-RU"/>
    </w:rPr>
  </w:style>
  <w:style w:type="paragraph" w:customStyle="1" w:styleId="1">
    <w:name w:val="Абзац списка1"/>
    <w:basedOn w:val="Normal"/>
    <w:uiPriority w:val="99"/>
    <w:rsid w:val="00D07EFD"/>
    <w:pPr>
      <w:spacing w:after="200" w:line="276" w:lineRule="auto"/>
      <w:ind w:left="720"/>
      <w:contextualSpacing/>
    </w:pPr>
    <w:rPr>
      <w:rFonts w:ascii="Calibri" w:hAnsi="Calibri"/>
      <w:sz w:val="22"/>
      <w:szCs w:val="22"/>
      <w:lang w:eastAsia="en-US"/>
    </w:rPr>
  </w:style>
  <w:style w:type="paragraph" w:customStyle="1" w:styleId="ConsPlusCell">
    <w:name w:val="ConsPlusCell"/>
    <w:uiPriority w:val="99"/>
    <w:rsid w:val="00D07EFD"/>
    <w:pPr>
      <w:widowControl w:val="0"/>
      <w:autoSpaceDE w:val="0"/>
      <w:autoSpaceDN w:val="0"/>
      <w:adjustRightInd w:val="0"/>
    </w:pPr>
    <w:rPr>
      <w:rFonts w:ascii="Arial" w:hAnsi="Arial" w:cs="Arial"/>
      <w:sz w:val="20"/>
      <w:szCs w:val="20"/>
    </w:rPr>
  </w:style>
  <w:style w:type="paragraph" w:styleId="NormalWeb">
    <w:name w:val="Normal (Web)"/>
    <w:basedOn w:val="Normal"/>
    <w:uiPriority w:val="99"/>
    <w:rsid w:val="00D07EFD"/>
    <w:pPr>
      <w:spacing w:before="100" w:after="100"/>
    </w:pPr>
    <w:rPr>
      <w:rFonts w:eastAsia="Calibri"/>
      <w:szCs w:val="20"/>
    </w:rPr>
  </w:style>
  <w:style w:type="paragraph" w:customStyle="1" w:styleId="ConsPlusNonformat">
    <w:name w:val="ConsPlusNonformat"/>
    <w:uiPriority w:val="99"/>
    <w:rsid w:val="00D07EFD"/>
    <w:pPr>
      <w:widowControl w:val="0"/>
      <w:autoSpaceDE w:val="0"/>
      <w:autoSpaceDN w:val="0"/>
      <w:adjustRightInd w:val="0"/>
    </w:pPr>
    <w:rPr>
      <w:rFonts w:ascii="Courier New" w:hAnsi="Courier New" w:cs="Courier New"/>
      <w:sz w:val="20"/>
      <w:szCs w:val="20"/>
    </w:rPr>
  </w:style>
  <w:style w:type="paragraph" w:customStyle="1" w:styleId="ConsPlusNormal">
    <w:name w:val="ConsPlusNormal"/>
    <w:uiPriority w:val="99"/>
    <w:rsid w:val="00D07EFD"/>
    <w:pPr>
      <w:widowControl w:val="0"/>
      <w:autoSpaceDE w:val="0"/>
      <w:autoSpaceDN w:val="0"/>
      <w:adjustRightInd w:val="0"/>
      <w:ind w:firstLine="720"/>
    </w:pPr>
    <w:rPr>
      <w:rFonts w:ascii="Arial" w:eastAsia="Times New Roman" w:hAnsi="Arial" w:cs="Arial"/>
      <w:sz w:val="20"/>
      <w:szCs w:val="20"/>
    </w:rPr>
  </w:style>
  <w:style w:type="paragraph" w:styleId="BalloonText">
    <w:name w:val="Balloon Text"/>
    <w:basedOn w:val="Normal"/>
    <w:link w:val="BalloonTextChar"/>
    <w:uiPriority w:val="99"/>
    <w:semiHidden/>
    <w:rsid w:val="00D07E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7EFD"/>
    <w:rPr>
      <w:rFonts w:ascii="Tahoma" w:hAnsi="Tahoma" w:cs="Tahoma"/>
      <w:sz w:val="16"/>
      <w:szCs w:val="16"/>
      <w:lang w:eastAsia="ru-RU"/>
    </w:rPr>
  </w:style>
  <w:style w:type="table" w:styleId="TableGrid">
    <w:name w:val="Table Grid"/>
    <w:basedOn w:val="TableNormal"/>
    <w:uiPriority w:val="99"/>
    <w:rsid w:val="00D07EFD"/>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99"/>
    <w:qFormat/>
    <w:rsid w:val="00D07EFD"/>
    <w:pPr>
      <w:jc w:val="center"/>
    </w:pPr>
    <w:rPr>
      <w:b/>
      <w:bCs/>
      <w:sz w:val="28"/>
    </w:rPr>
  </w:style>
  <w:style w:type="character" w:customStyle="1" w:styleId="TitleChar">
    <w:name w:val="Title Char"/>
    <w:basedOn w:val="DefaultParagraphFont"/>
    <w:link w:val="Title"/>
    <w:uiPriority w:val="99"/>
    <w:locked/>
    <w:rsid w:val="00D07EFD"/>
    <w:rPr>
      <w:rFonts w:ascii="Times New Roman" w:hAnsi="Times New Roman" w:cs="Times New Roman"/>
      <w:b/>
      <w:bCs/>
      <w:sz w:val="24"/>
      <w:szCs w:val="24"/>
      <w:lang w:eastAsia="ru-RU"/>
    </w:rPr>
  </w:style>
  <w:style w:type="paragraph" w:styleId="BodyText">
    <w:name w:val="Body Text"/>
    <w:basedOn w:val="Normal"/>
    <w:link w:val="BodyTextChar"/>
    <w:uiPriority w:val="99"/>
    <w:rsid w:val="00D07EFD"/>
    <w:rPr>
      <w:sz w:val="28"/>
      <w:szCs w:val="20"/>
    </w:rPr>
  </w:style>
  <w:style w:type="character" w:customStyle="1" w:styleId="BodyTextChar">
    <w:name w:val="Body Text Char"/>
    <w:basedOn w:val="DefaultParagraphFont"/>
    <w:link w:val="BodyText"/>
    <w:uiPriority w:val="99"/>
    <w:locked/>
    <w:rsid w:val="00D07EFD"/>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D07EFD"/>
    <w:pPr>
      <w:ind w:firstLine="709"/>
      <w:jc w:val="both"/>
    </w:pPr>
    <w:rPr>
      <w:sz w:val="28"/>
      <w:szCs w:val="20"/>
    </w:rPr>
  </w:style>
  <w:style w:type="character" w:customStyle="1" w:styleId="BodyTextIndentChar">
    <w:name w:val="Body Text Indent Char"/>
    <w:basedOn w:val="DefaultParagraphFont"/>
    <w:link w:val="BodyTextIndent"/>
    <w:uiPriority w:val="99"/>
    <w:locked/>
    <w:rsid w:val="00D07EFD"/>
    <w:rPr>
      <w:rFonts w:ascii="Times New Roman" w:hAnsi="Times New Roman" w:cs="Times New Roman"/>
      <w:sz w:val="20"/>
      <w:szCs w:val="20"/>
      <w:lang w:eastAsia="ru-RU"/>
    </w:rPr>
  </w:style>
  <w:style w:type="paragraph" w:customStyle="1" w:styleId="Postan">
    <w:name w:val="Postan"/>
    <w:basedOn w:val="Normal"/>
    <w:uiPriority w:val="99"/>
    <w:rsid w:val="00D07EFD"/>
    <w:pPr>
      <w:jc w:val="center"/>
    </w:pPr>
    <w:rPr>
      <w:sz w:val="28"/>
      <w:szCs w:val="20"/>
    </w:rPr>
  </w:style>
  <w:style w:type="character" w:styleId="PageNumber">
    <w:name w:val="page number"/>
    <w:basedOn w:val="DefaultParagraphFont"/>
    <w:uiPriority w:val="99"/>
    <w:rsid w:val="00D07EFD"/>
    <w:rPr>
      <w:rFonts w:cs="Times New Roman"/>
    </w:rPr>
  </w:style>
  <w:style w:type="paragraph" w:customStyle="1" w:styleId="10">
    <w:name w:val="Знак1"/>
    <w:basedOn w:val="Normal"/>
    <w:uiPriority w:val="99"/>
    <w:rsid w:val="00D07EFD"/>
    <w:pPr>
      <w:spacing w:after="160" w:line="240" w:lineRule="exact"/>
    </w:pPr>
    <w:rPr>
      <w:rFonts w:ascii="Verdana" w:hAnsi="Verdana"/>
      <w:sz w:val="20"/>
      <w:szCs w:val="20"/>
      <w:lang w:val="en-US" w:eastAsia="en-US"/>
    </w:rPr>
  </w:style>
  <w:style w:type="paragraph" w:customStyle="1" w:styleId="ConsPlusTitle">
    <w:name w:val="ConsPlusTitle"/>
    <w:uiPriority w:val="99"/>
    <w:rsid w:val="00D07EFD"/>
    <w:pPr>
      <w:widowControl w:val="0"/>
      <w:autoSpaceDE w:val="0"/>
      <w:autoSpaceDN w:val="0"/>
      <w:adjustRightInd w:val="0"/>
    </w:pPr>
    <w:rPr>
      <w:rFonts w:ascii="Arial" w:eastAsia="Times New Roman" w:hAnsi="Arial" w:cs="Arial"/>
      <w:b/>
      <w:bCs/>
      <w:sz w:val="20"/>
      <w:szCs w:val="20"/>
    </w:rPr>
  </w:style>
  <w:style w:type="paragraph" w:customStyle="1" w:styleId="consnormal">
    <w:name w:val="consnormal"/>
    <w:basedOn w:val="Normal"/>
    <w:uiPriority w:val="99"/>
    <w:rsid w:val="00D07EFD"/>
    <w:pPr>
      <w:spacing w:before="75" w:after="75"/>
    </w:pPr>
    <w:rPr>
      <w:rFonts w:ascii="Arial" w:hAnsi="Arial" w:cs="Arial"/>
      <w:color w:val="000000"/>
      <w:sz w:val="20"/>
      <w:szCs w:val="20"/>
    </w:rPr>
  </w:style>
  <w:style w:type="paragraph" w:customStyle="1" w:styleId="a">
    <w:name w:val="Знак"/>
    <w:basedOn w:val="Normal"/>
    <w:uiPriority w:val="99"/>
    <w:rsid w:val="00D07EFD"/>
    <w:pPr>
      <w:spacing w:after="160" w:line="240" w:lineRule="exact"/>
    </w:pPr>
    <w:rPr>
      <w:rFonts w:ascii="Verdana" w:hAnsi="Verdana"/>
      <w:sz w:val="20"/>
      <w:szCs w:val="20"/>
      <w:lang w:val="en-US" w:eastAsia="en-US"/>
    </w:rPr>
  </w:style>
  <w:style w:type="paragraph" w:styleId="BodyTextIndent2">
    <w:name w:val="Body Text Indent 2"/>
    <w:basedOn w:val="Normal"/>
    <w:link w:val="BodyTextIndent2Char"/>
    <w:uiPriority w:val="99"/>
    <w:rsid w:val="00D07EFD"/>
    <w:pPr>
      <w:ind w:firstLine="567"/>
      <w:jc w:val="both"/>
    </w:pPr>
    <w:rPr>
      <w:sz w:val="28"/>
    </w:rPr>
  </w:style>
  <w:style w:type="character" w:customStyle="1" w:styleId="BodyTextIndent2Char">
    <w:name w:val="Body Text Indent 2 Char"/>
    <w:basedOn w:val="DefaultParagraphFont"/>
    <w:link w:val="BodyTextIndent2"/>
    <w:uiPriority w:val="99"/>
    <w:locked/>
    <w:rsid w:val="00D07EFD"/>
    <w:rPr>
      <w:rFonts w:ascii="Times New Roman" w:hAnsi="Times New Roman" w:cs="Times New Roman"/>
      <w:sz w:val="24"/>
      <w:szCs w:val="24"/>
      <w:lang w:eastAsia="ru-RU"/>
    </w:rPr>
  </w:style>
  <w:style w:type="paragraph" w:styleId="BodyText3">
    <w:name w:val="Body Text 3"/>
    <w:basedOn w:val="Normal"/>
    <w:link w:val="BodyText3Char"/>
    <w:uiPriority w:val="99"/>
    <w:rsid w:val="00D07EFD"/>
    <w:pPr>
      <w:spacing w:line="360" w:lineRule="auto"/>
      <w:jc w:val="both"/>
    </w:pPr>
    <w:rPr>
      <w:b/>
    </w:rPr>
  </w:style>
  <w:style w:type="character" w:customStyle="1" w:styleId="BodyText3Char">
    <w:name w:val="Body Text 3 Char"/>
    <w:basedOn w:val="DefaultParagraphFont"/>
    <w:link w:val="BodyText3"/>
    <w:uiPriority w:val="99"/>
    <w:locked/>
    <w:rsid w:val="00D07EFD"/>
    <w:rPr>
      <w:rFonts w:ascii="Times New Roman" w:hAnsi="Times New Roman" w:cs="Times New Roman"/>
      <w:b/>
      <w:sz w:val="24"/>
      <w:szCs w:val="24"/>
      <w:lang w:eastAsia="ru-RU"/>
    </w:rPr>
  </w:style>
  <w:style w:type="paragraph" w:styleId="BodyTextIndent3">
    <w:name w:val="Body Text Indent 3"/>
    <w:basedOn w:val="Normal"/>
    <w:link w:val="BodyTextIndent3Char"/>
    <w:uiPriority w:val="99"/>
    <w:rsid w:val="00D07EFD"/>
    <w:pPr>
      <w:spacing w:line="360" w:lineRule="auto"/>
      <w:ind w:firstLine="360"/>
      <w:jc w:val="both"/>
    </w:pPr>
    <w:rPr>
      <w:sz w:val="28"/>
    </w:rPr>
  </w:style>
  <w:style w:type="character" w:customStyle="1" w:styleId="BodyTextIndent3Char">
    <w:name w:val="Body Text Indent 3 Char"/>
    <w:basedOn w:val="DefaultParagraphFont"/>
    <w:link w:val="BodyTextIndent3"/>
    <w:uiPriority w:val="99"/>
    <w:locked/>
    <w:rsid w:val="00D07EFD"/>
    <w:rPr>
      <w:rFonts w:ascii="Times New Roman" w:hAnsi="Times New Roman" w:cs="Times New Roman"/>
      <w:sz w:val="24"/>
      <w:szCs w:val="24"/>
      <w:lang w:eastAsia="ru-RU"/>
    </w:rPr>
  </w:style>
  <w:style w:type="paragraph" w:styleId="BodyText2">
    <w:name w:val="Body Text 2"/>
    <w:basedOn w:val="Normal"/>
    <w:link w:val="BodyText2Char"/>
    <w:uiPriority w:val="99"/>
    <w:rsid w:val="00D07EFD"/>
    <w:rPr>
      <w:sz w:val="28"/>
    </w:rPr>
  </w:style>
  <w:style w:type="character" w:customStyle="1" w:styleId="BodyText2Char">
    <w:name w:val="Body Text 2 Char"/>
    <w:basedOn w:val="DefaultParagraphFont"/>
    <w:link w:val="BodyText2"/>
    <w:uiPriority w:val="99"/>
    <w:locked/>
    <w:rsid w:val="00D07EFD"/>
    <w:rPr>
      <w:rFonts w:ascii="Times New Roman" w:hAnsi="Times New Roman" w:cs="Times New Roman"/>
      <w:sz w:val="24"/>
      <w:szCs w:val="24"/>
      <w:lang w:eastAsia="ru-RU"/>
    </w:rPr>
  </w:style>
  <w:style w:type="paragraph" w:customStyle="1" w:styleId="Web">
    <w:name w:val="Обычный (Web)"/>
    <w:basedOn w:val="Normal"/>
    <w:uiPriority w:val="99"/>
    <w:rsid w:val="00D07EFD"/>
  </w:style>
  <w:style w:type="paragraph" w:styleId="ListNumber">
    <w:name w:val="List Number"/>
    <w:basedOn w:val="Normal"/>
    <w:uiPriority w:val="99"/>
    <w:rsid w:val="00D07EFD"/>
    <w:pPr>
      <w:tabs>
        <w:tab w:val="num" w:pos="747"/>
      </w:tabs>
      <w:spacing w:after="20" w:line="360" w:lineRule="auto"/>
      <w:ind w:left="747" w:hanging="180"/>
      <w:jc w:val="both"/>
    </w:pPr>
    <w:rPr>
      <w:sz w:val="28"/>
      <w:szCs w:val="20"/>
    </w:rPr>
  </w:style>
  <w:style w:type="paragraph" w:customStyle="1" w:styleId="ConsNonformat">
    <w:name w:val="ConsNonformat"/>
    <w:uiPriority w:val="99"/>
    <w:rsid w:val="00D07EFD"/>
    <w:pPr>
      <w:widowControl w:val="0"/>
      <w:autoSpaceDE w:val="0"/>
      <w:autoSpaceDN w:val="0"/>
      <w:adjustRightInd w:val="0"/>
    </w:pPr>
    <w:rPr>
      <w:rFonts w:ascii="Courier New" w:eastAsia="Times New Roman" w:hAnsi="Courier New" w:cs="Courier New"/>
      <w:sz w:val="20"/>
      <w:szCs w:val="20"/>
    </w:rPr>
  </w:style>
  <w:style w:type="paragraph" w:customStyle="1" w:styleId="ConsNormal0">
    <w:name w:val="ConsNormal"/>
    <w:uiPriority w:val="99"/>
    <w:rsid w:val="00D07EFD"/>
    <w:pPr>
      <w:widowControl w:val="0"/>
      <w:autoSpaceDE w:val="0"/>
      <w:autoSpaceDN w:val="0"/>
      <w:adjustRightInd w:val="0"/>
      <w:ind w:firstLine="720"/>
    </w:pPr>
    <w:rPr>
      <w:rFonts w:ascii="Arial" w:eastAsia="Times New Roman" w:hAnsi="Arial" w:cs="Arial"/>
      <w:sz w:val="20"/>
      <w:szCs w:val="20"/>
    </w:rPr>
  </w:style>
  <w:style w:type="paragraph" w:customStyle="1" w:styleId="a0">
    <w:name w:val="Основной"/>
    <w:basedOn w:val="Normal"/>
    <w:uiPriority w:val="99"/>
    <w:rsid w:val="00D07EFD"/>
    <w:pPr>
      <w:spacing w:after="20" w:line="360" w:lineRule="auto"/>
      <w:ind w:firstLine="709"/>
      <w:jc w:val="both"/>
    </w:pPr>
    <w:rPr>
      <w:sz w:val="28"/>
      <w:szCs w:val="20"/>
    </w:rPr>
  </w:style>
  <w:style w:type="paragraph" w:styleId="Caption">
    <w:name w:val="caption"/>
    <w:basedOn w:val="Normal"/>
    <w:next w:val="Normal"/>
    <w:uiPriority w:val="99"/>
    <w:qFormat/>
    <w:rsid w:val="00D07EFD"/>
    <w:pPr>
      <w:jc w:val="center"/>
    </w:pPr>
    <w:rPr>
      <w:b/>
      <w:bCs/>
      <w:sz w:val="28"/>
    </w:rPr>
  </w:style>
  <w:style w:type="paragraph" w:styleId="List">
    <w:name w:val="List"/>
    <w:aliases w:val="Список Знак1"/>
    <w:basedOn w:val="Normal"/>
    <w:uiPriority w:val="99"/>
    <w:rsid w:val="00D07EFD"/>
    <w:pPr>
      <w:ind w:left="283" w:hanging="283"/>
      <w:jc w:val="both"/>
    </w:pPr>
    <w:rPr>
      <w:spacing w:val="-5"/>
      <w:sz w:val="20"/>
      <w:szCs w:val="20"/>
      <w:lang w:eastAsia="en-US"/>
    </w:rPr>
  </w:style>
  <w:style w:type="paragraph" w:customStyle="1" w:styleId="a1">
    <w:name w:val="Перечень с номером"/>
    <w:basedOn w:val="BodyText"/>
    <w:uiPriority w:val="99"/>
    <w:rsid w:val="00D07EFD"/>
    <w:pPr>
      <w:tabs>
        <w:tab w:val="num" w:pos="1440"/>
      </w:tabs>
      <w:spacing w:before="120"/>
      <w:ind w:left="1440" w:hanging="360"/>
      <w:jc w:val="both"/>
    </w:pPr>
    <w:rPr>
      <w:szCs w:val="28"/>
    </w:rPr>
  </w:style>
  <w:style w:type="paragraph" w:customStyle="1" w:styleId="a2">
    <w:name w:val="ФЦПРО_раздел"/>
    <w:basedOn w:val="Normal"/>
    <w:uiPriority w:val="99"/>
    <w:rsid w:val="00D07EFD"/>
    <w:pPr>
      <w:keepNext/>
      <w:tabs>
        <w:tab w:val="num" w:pos="1620"/>
      </w:tabs>
      <w:spacing w:before="240" w:line="360" w:lineRule="auto"/>
      <w:ind w:left="1620" w:hanging="720"/>
      <w:outlineLvl w:val="0"/>
    </w:pPr>
    <w:rPr>
      <w:rFonts w:cs="Arial"/>
      <w:b/>
      <w:bCs/>
      <w:kern w:val="32"/>
      <w:sz w:val="32"/>
      <w:szCs w:val="32"/>
    </w:rPr>
  </w:style>
  <w:style w:type="paragraph" w:customStyle="1" w:styleId="a3">
    <w:name w:val="Простой"/>
    <w:basedOn w:val="Normal"/>
    <w:uiPriority w:val="99"/>
    <w:rsid w:val="00D07EFD"/>
    <w:rPr>
      <w:spacing w:val="-5"/>
      <w:sz w:val="20"/>
      <w:szCs w:val="20"/>
      <w:lang w:eastAsia="en-US"/>
    </w:rPr>
  </w:style>
  <w:style w:type="paragraph" w:customStyle="1" w:styleId="11">
    <w:name w:val="ФЦПРО_раздел11"/>
    <w:basedOn w:val="Normal"/>
    <w:next w:val="Normal"/>
    <w:uiPriority w:val="99"/>
    <w:rsid w:val="00D07EFD"/>
    <w:pPr>
      <w:keepNext/>
      <w:tabs>
        <w:tab w:val="num" w:pos="0"/>
        <w:tab w:val="left" w:pos="737"/>
      </w:tabs>
      <w:spacing w:before="240" w:after="240" w:line="360" w:lineRule="auto"/>
      <w:ind w:left="750" w:hanging="465"/>
      <w:outlineLvl w:val="0"/>
    </w:pPr>
    <w:rPr>
      <w:rFonts w:cs="Arial"/>
      <w:b/>
      <w:bCs/>
      <w:kern w:val="32"/>
      <w:sz w:val="28"/>
    </w:rPr>
  </w:style>
  <w:style w:type="paragraph" w:styleId="ListBullet2">
    <w:name w:val="List Bullet 2"/>
    <w:basedOn w:val="Normal"/>
    <w:autoRedefine/>
    <w:uiPriority w:val="99"/>
    <w:rsid w:val="00D07EFD"/>
    <w:pPr>
      <w:jc w:val="center"/>
    </w:pPr>
    <w:rPr>
      <w:b/>
      <w:sz w:val="28"/>
      <w:szCs w:val="28"/>
    </w:rPr>
  </w:style>
  <w:style w:type="paragraph" w:customStyle="1" w:styleId="21">
    <w:name w:val="Основной текст 21"/>
    <w:basedOn w:val="Normal"/>
    <w:uiPriority w:val="99"/>
    <w:rsid w:val="00D07EFD"/>
    <w:pPr>
      <w:ind w:firstLine="720"/>
      <w:jc w:val="both"/>
    </w:pPr>
    <w:rPr>
      <w:sz w:val="20"/>
      <w:szCs w:val="20"/>
    </w:rPr>
  </w:style>
  <w:style w:type="paragraph" w:styleId="ListParagraph">
    <w:name w:val="List Paragraph"/>
    <w:basedOn w:val="Normal"/>
    <w:uiPriority w:val="99"/>
    <w:qFormat/>
    <w:rsid w:val="00D07EFD"/>
    <w:pPr>
      <w:ind w:left="708"/>
    </w:pPr>
  </w:style>
  <w:style w:type="paragraph" w:customStyle="1" w:styleId="210">
    <w:name w:val="Основной текст с отступом 21"/>
    <w:basedOn w:val="Normal"/>
    <w:uiPriority w:val="99"/>
    <w:rsid w:val="00D07EFD"/>
    <w:pPr>
      <w:ind w:firstLine="720"/>
    </w:pPr>
    <w:rPr>
      <w:szCs w:val="20"/>
    </w:rPr>
  </w:style>
  <w:style w:type="paragraph" w:customStyle="1" w:styleId="BodyText21">
    <w:name w:val="Body Text 21"/>
    <w:basedOn w:val="Normal"/>
    <w:uiPriority w:val="99"/>
    <w:rsid w:val="00FF5646"/>
    <w:pPr>
      <w:ind w:firstLine="720"/>
      <w:jc w:val="both"/>
    </w:pPr>
    <w:rPr>
      <w:sz w:val="20"/>
      <w:szCs w:val="20"/>
    </w:rPr>
  </w:style>
  <w:style w:type="paragraph" w:customStyle="1" w:styleId="BodyTextIndent21">
    <w:name w:val="Body Text Indent 21"/>
    <w:basedOn w:val="Normal"/>
    <w:uiPriority w:val="99"/>
    <w:rsid w:val="00FF5646"/>
    <w:pPr>
      <w:ind w:firstLine="720"/>
    </w:pPr>
  </w:style>
  <w:style w:type="character" w:styleId="Hyperlink">
    <w:name w:val="Hyperlink"/>
    <w:basedOn w:val="DefaultParagraphFont"/>
    <w:uiPriority w:val="99"/>
    <w:semiHidden/>
    <w:rsid w:val="00C85EC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TotalTime>
  <Pages>61</Pages>
  <Words>10641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николай</dc:creator>
  <cp:keywords/>
  <dc:description/>
  <cp:lastModifiedBy>Любовь Александровна</cp:lastModifiedBy>
  <cp:revision>4</cp:revision>
  <cp:lastPrinted>2012-05-25T09:41:00Z</cp:lastPrinted>
  <dcterms:created xsi:type="dcterms:W3CDTF">2012-05-25T08:59:00Z</dcterms:created>
  <dcterms:modified xsi:type="dcterms:W3CDTF">2012-06-29T11:00:00Z</dcterms:modified>
</cp:coreProperties>
</file>