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0A" w:rsidRDefault="0082420A" w:rsidP="0082420A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2</w:t>
      </w:r>
      <w:bookmarkStart w:id="0" w:name="_GoBack"/>
      <w:bookmarkEnd w:id="0"/>
    </w:p>
    <w:p w:rsidR="0082420A" w:rsidRDefault="0082420A" w:rsidP="0082420A">
      <w:pPr>
        <w:suppressAutoHyphens w:val="0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С</w:t>
      </w:r>
      <w:r w:rsidRPr="004C7B88">
        <w:rPr>
          <w:b/>
          <w:sz w:val="28"/>
          <w:lang w:eastAsia="ru-RU"/>
        </w:rPr>
        <w:t xml:space="preserve">тартовал очередной этап </w:t>
      </w:r>
      <w:r>
        <w:rPr>
          <w:b/>
          <w:sz w:val="28"/>
          <w:lang w:eastAsia="ru-RU"/>
        </w:rPr>
        <w:t>В</w:t>
      </w:r>
      <w:r w:rsidRPr="004C7B88">
        <w:rPr>
          <w:b/>
          <w:sz w:val="28"/>
          <w:lang w:eastAsia="ru-RU"/>
        </w:rPr>
        <w:t>сероссийской</w:t>
      </w:r>
    </w:p>
    <w:p w:rsidR="0082420A" w:rsidRDefault="0082420A" w:rsidP="0082420A">
      <w:pPr>
        <w:suppressAutoHyphens w:val="0"/>
        <w:jc w:val="center"/>
        <w:rPr>
          <w:b/>
          <w:sz w:val="28"/>
          <w:lang w:eastAsia="ru-RU"/>
        </w:rPr>
      </w:pPr>
      <w:r w:rsidRPr="004C7B88">
        <w:rPr>
          <w:b/>
          <w:sz w:val="28"/>
          <w:lang w:eastAsia="ru-RU"/>
        </w:rPr>
        <w:t xml:space="preserve">акции </w:t>
      </w:r>
      <w:r>
        <w:rPr>
          <w:b/>
          <w:sz w:val="28"/>
          <w:lang w:eastAsia="ru-RU"/>
        </w:rPr>
        <w:t>«Сообщи, где торгуют смертью»</w:t>
      </w:r>
    </w:p>
    <w:p w:rsidR="0082420A" w:rsidRPr="007B1972" w:rsidRDefault="0082420A" w:rsidP="0082420A">
      <w:pPr>
        <w:suppressAutoHyphens w:val="0"/>
        <w:jc w:val="center"/>
        <w:rPr>
          <w:b/>
          <w:sz w:val="28"/>
          <w:lang w:eastAsia="ru-RU"/>
        </w:rPr>
      </w:pPr>
    </w:p>
    <w:p w:rsidR="0082420A" w:rsidRDefault="0082420A" w:rsidP="0082420A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lang w:eastAsia="ru-RU"/>
        </w:rPr>
        <w:t xml:space="preserve">С </w:t>
      </w:r>
      <w:r w:rsidRPr="00896BAE">
        <w:rPr>
          <w:spacing w:val="-5"/>
          <w:sz w:val="28"/>
          <w:szCs w:val="28"/>
          <w:lang w:eastAsia="ru-RU"/>
        </w:rPr>
        <w:t>16 по 27 марта 2020 г.</w:t>
      </w:r>
      <w:r w:rsidRPr="000B4EE5">
        <w:rPr>
          <w:spacing w:val="-5"/>
          <w:sz w:val="28"/>
          <w:szCs w:val="28"/>
          <w:lang w:eastAsia="ru-RU"/>
        </w:rPr>
        <w:t xml:space="preserve"> </w:t>
      </w:r>
      <w:r w:rsidRPr="007B197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Ростовской области с целью привлечения общественности к участию в противодействии незаконному об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ороту наркотиков проходит первый</w:t>
      </w:r>
      <w:r w:rsidRPr="007B197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этап Всероссийской антинаркотической акции «Сообщи, где торгуют смертью!». </w:t>
      </w:r>
    </w:p>
    <w:p w:rsidR="0082420A" w:rsidRPr="007B1972" w:rsidRDefault="0082420A" w:rsidP="0082420A">
      <w:pPr>
        <w:suppressAutoHyphens w:val="0"/>
        <w:ind w:firstLine="567"/>
        <w:jc w:val="both"/>
        <w:rPr>
          <w:sz w:val="28"/>
          <w:lang w:eastAsia="ru-RU"/>
        </w:rPr>
      </w:pPr>
      <w:r w:rsidRPr="007B1972">
        <w:rPr>
          <w:sz w:val="28"/>
          <w:lang w:eastAsia="ru-RU"/>
        </w:rPr>
        <w:t>Для приема информации от граждан</w:t>
      </w:r>
      <w:r w:rsidRPr="007B1972">
        <w:rPr>
          <w:sz w:val="28"/>
          <w:szCs w:val="28"/>
          <w:lang w:eastAsia="ru-RU"/>
        </w:rPr>
        <w:t xml:space="preserve"> о фактах возможного совершения преступлений и административных правонарушений, связанных с незаконным оборотом наркотических средств и психотропных веществ (в том числе, о распространении, употреблении, </w:t>
      </w:r>
      <w:r w:rsidRPr="00896BAE">
        <w:rPr>
          <w:sz w:val="28"/>
          <w:szCs w:val="28"/>
          <w:lang w:eastAsia="ru-RU"/>
        </w:rPr>
        <w:t xml:space="preserve">созданием мест их хранения </w:t>
      </w:r>
      <w:r>
        <w:rPr>
          <w:sz w:val="28"/>
          <w:szCs w:val="28"/>
          <w:lang w:eastAsia="ru-RU"/>
        </w:rPr>
        <w:t xml:space="preserve">- </w:t>
      </w:r>
      <w:r w:rsidRPr="00896BAE">
        <w:rPr>
          <w:sz w:val="28"/>
          <w:szCs w:val="28"/>
          <w:lang w:eastAsia="ru-RU"/>
        </w:rPr>
        <w:t xml:space="preserve">«закладок»; безрецептурной продажей аптечными организациями </w:t>
      </w:r>
      <w:proofErr w:type="spellStart"/>
      <w:r w:rsidRPr="00896BAE">
        <w:rPr>
          <w:sz w:val="28"/>
          <w:szCs w:val="28"/>
          <w:lang w:eastAsia="ru-RU"/>
        </w:rPr>
        <w:t>наркосодержащих</w:t>
      </w:r>
      <w:proofErr w:type="spellEnd"/>
      <w:r w:rsidRPr="00896BAE">
        <w:rPr>
          <w:sz w:val="28"/>
          <w:szCs w:val="28"/>
          <w:lang w:eastAsia="ru-RU"/>
        </w:rPr>
        <w:t xml:space="preserve"> лекарственных препаратов; изготовлением наркотиков)</w:t>
      </w:r>
      <w:r w:rsidRPr="007B197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используются следующие </w:t>
      </w:r>
      <w:r w:rsidRPr="007B1972">
        <w:rPr>
          <w:sz w:val="28"/>
          <w:lang w:eastAsia="ru-RU"/>
        </w:rPr>
        <w:t>телефоны и адреса:</w:t>
      </w:r>
    </w:p>
    <w:p w:rsidR="0082420A" w:rsidRPr="007B1972" w:rsidRDefault="0082420A" w:rsidP="0082420A">
      <w:pPr>
        <w:numPr>
          <w:ilvl w:val="0"/>
          <w:numId w:val="1"/>
        </w:numPr>
        <w:tabs>
          <w:tab w:val="left" w:pos="10490"/>
        </w:tabs>
        <w:suppressAutoHyphens w:val="0"/>
        <w:ind w:left="567" w:right="-1" w:hanging="425"/>
        <w:contextualSpacing/>
        <w:jc w:val="both"/>
        <w:rPr>
          <w:sz w:val="28"/>
          <w:szCs w:val="28"/>
          <w:lang w:eastAsia="ru-RU"/>
        </w:rPr>
      </w:pPr>
      <w:r w:rsidRPr="007B1972">
        <w:rPr>
          <w:sz w:val="28"/>
          <w:szCs w:val="28"/>
          <w:lang w:eastAsia="ru-RU"/>
        </w:rPr>
        <w:t xml:space="preserve">телефон «горячей линии» Отдела МВД России по </w:t>
      </w:r>
      <w:proofErr w:type="spellStart"/>
      <w:r w:rsidRPr="007B1972">
        <w:rPr>
          <w:sz w:val="28"/>
          <w:szCs w:val="28"/>
          <w:lang w:eastAsia="ru-RU"/>
        </w:rPr>
        <w:t>Белокалитвинскому</w:t>
      </w:r>
      <w:proofErr w:type="spellEnd"/>
      <w:r w:rsidRPr="007B1972">
        <w:rPr>
          <w:sz w:val="28"/>
          <w:szCs w:val="28"/>
          <w:lang w:eastAsia="ru-RU"/>
        </w:rPr>
        <w:t xml:space="preserve"> району – </w:t>
      </w:r>
      <w:r w:rsidRPr="007B1972">
        <w:rPr>
          <w:b/>
          <w:sz w:val="28"/>
          <w:szCs w:val="28"/>
          <w:lang w:eastAsia="ru-RU"/>
        </w:rPr>
        <w:t>8(86383) 2-53-90</w:t>
      </w:r>
      <w:r w:rsidRPr="007B1972">
        <w:rPr>
          <w:sz w:val="28"/>
          <w:szCs w:val="28"/>
          <w:lang w:eastAsia="ru-RU"/>
        </w:rPr>
        <w:t>;</w:t>
      </w:r>
      <w:r w:rsidRPr="007B1972">
        <w:rPr>
          <w:b/>
          <w:sz w:val="28"/>
          <w:szCs w:val="28"/>
          <w:lang w:eastAsia="ru-RU"/>
        </w:rPr>
        <w:t xml:space="preserve"> </w:t>
      </w:r>
    </w:p>
    <w:p w:rsidR="0082420A" w:rsidRPr="007B1972" w:rsidRDefault="0082420A" w:rsidP="0082420A">
      <w:pPr>
        <w:tabs>
          <w:tab w:val="left" w:pos="10490"/>
        </w:tabs>
        <w:suppressAutoHyphens w:val="0"/>
        <w:ind w:right="-1"/>
        <w:contextualSpacing/>
        <w:jc w:val="both"/>
        <w:rPr>
          <w:sz w:val="12"/>
          <w:szCs w:val="12"/>
          <w:lang w:eastAsia="ru-RU"/>
        </w:rPr>
      </w:pPr>
    </w:p>
    <w:p w:rsidR="0082420A" w:rsidRPr="007B1972" w:rsidRDefault="0082420A" w:rsidP="0082420A">
      <w:pPr>
        <w:numPr>
          <w:ilvl w:val="0"/>
          <w:numId w:val="1"/>
        </w:numPr>
        <w:tabs>
          <w:tab w:val="left" w:pos="10490"/>
        </w:tabs>
        <w:suppressAutoHyphens w:val="0"/>
        <w:ind w:left="567" w:right="-1" w:hanging="425"/>
        <w:contextualSpacing/>
        <w:jc w:val="both"/>
        <w:rPr>
          <w:sz w:val="28"/>
          <w:szCs w:val="28"/>
          <w:lang w:eastAsia="ru-RU"/>
        </w:rPr>
      </w:pPr>
      <w:r w:rsidRPr="007B1972">
        <w:rPr>
          <w:sz w:val="28"/>
          <w:szCs w:val="28"/>
          <w:lang w:eastAsia="ru-RU"/>
        </w:rPr>
        <w:t xml:space="preserve">«телефон доверия» стационарного отделения города Белая Калитва Шахтинского филиала ГБУ РО «Наркологический диспансер» </w:t>
      </w:r>
      <w:r w:rsidRPr="007B1972">
        <w:rPr>
          <w:b/>
          <w:sz w:val="28"/>
          <w:szCs w:val="28"/>
          <w:lang w:eastAsia="ru-RU"/>
        </w:rPr>
        <w:t>–  8 (86383) 2-57-38</w:t>
      </w:r>
      <w:r w:rsidRPr="007B1972">
        <w:rPr>
          <w:sz w:val="28"/>
          <w:szCs w:val="28"/>
          <w:lang w:eastAsia="ru-RU"/>
        </w:rPr>
        <w:t>;</w:t>
      </w:r>
    </w:p>
    <w:p w:rsidR="0082420A" w:rsidRPr="007B1972" w:rsidRDefault="0082420A" w:rsidP="0082420A">
      <w:pPr>
        <w:tabs>
          <w:tab w:val="left" w:pos="10490"/>
        </w:tabs>
        <w:suppressAutoHyphens w:val="0"/>
        <w:ind w:right="-1"/>
        <w:contextualSpacing/>
        <w:jc w:val="both"/>
        <w:rPr>
          <w:sz w:val="12"/>
          <w:szCs w:val="12"/>
          <w:lang w:eastAsia="ru-RU"/>
        </w:rPr>
      </w:pPr>
    </w:p>
    <w:p w:rsidR="0082420A" w:rsidRPr="007B1972" w:rsidRDefault="0082420A" w:rsidP="0082420A">
      <w:pPr>
        <w:numPr>
          <w:ilvl w:val="0"/>
          <w:numId w:val="1"/>
        </w:numPr>
        <w:tabs>
          <w:tab w:val="left" w:pos="10490"/>
        </w:tabs>
        <w:suppressAutoHyphens w:val="0"/>
        <w:ind w:left="567" w:right="-1" w:hanging="425"/>
        <w:contextualSpacing/>
        <w:jc w:val="both"/>
        <w:rPr>
          <w:sz w:val="28"/>
          <w:szCs w:val="28"/>
          <w:lang w:eastAsia="ru-RU"/>
        </w:rPr>
      </w:pPr>
      <w:r w:rsidRPr="007B1972">
        <w:rPr>
          <w:spacing w:val="-4"/>
          <w:sz w:val="28"/>
          <w:szCs w:val="28"/>
          <w:lang w:eastAsia="ru-RU"/>
        </w:rPr>
        <w:t xml:space="preserve">круглосуточный телефон дежурной части </w:t>
      </w:r>
      <w:r w:rsidRPr="007B1972">
        <w:rPr>
          <w:sz w:val="28"/>
          <w:szCs w:val="28"/>
          <w:lang w:eastAsia="ru-RU"/>
        </w:rPr>
        <w:t xml:space="preserve">Управления по контролю за оборотом наркотиков </w:t>
      </w:r>
      <w:r w:rsidRPr="007B1972">
        <w:rPr>
          <w:spacing w:val="-4"/>
          <w:sz w:val="28"/>
          <w:szCs w:val="28"/>
          <w:lang w:eastAsia="ru-RU"/>
        </w:rPr>
        <w:t xml:space="preserve">Главного управления МВД России по Ростовской области - </w:t>
      </w:r>
      <w:r w:rsidRPr="007B1972">
        <w:rPr>
          <w:b/>
          <w:spacing w:val="-4"/>
          <w:sz w:val="28"/>
          <w:szCs w:val="28"/>
          <w:lang w:eastAsia="ru-RU"/>
        </w:rPr>
        <w:t>8 (863) 249-34-44</w:t>
      </w:r>
      <w:r w:rsidRPr="007B1972">
        <w:rPr>
          <w:spacing w:val="-4"/>
          <w:sz w:val="28"/>
          <w:szCs w:val="28"/>
          <w:lang w:eastAsia="ru-RU"/>
        </w:rPr>
        <w:t>;</w:t>
      </w:r>
    </w:p>
    <w:p w:rsidR="0082420A" w:rsidRPr="007B1972" w:rsidRDefault="0082420A" w:rsidP="0082420A">
      <w:pPr>
        <w:tabs>
          <w:tab w:val="left" w:pos="10490"/>
        </w:tabs>
        <w:suppressAutoHyphens w:val="0"/>
        <w:ind w:left="567" w:right="-1"/>
        <w:contextualSpacing/>
        <w:jc w:val="both"/>
        <w:rPr>
          <w:sz w:val="12"/>
          <w:szCs w:val="12"/>
          <w:lang w:eastAsia="ru-RU"/>
        </w:rPr>
      </w:pPr>
    </w:p>
    <w:p w:rsidR="0082420A" w:rsidRPr="007B1972" w:rsidRDefault="0082420A" w:rsidP="0082420A">
      <w:pPr>
        <w:numPr>
          <w:ilvl w:val="0"/>
          <w:numId w:val="1"/>
        </w:numPr>
        <w:tabs>
          <w:tab w:val="left" w:pos="10490"/>
        </w:tabs>
        <w:suppressAutoHyphens w:val="0"/>
        <w:ind w:left="567" w:right="-1" w:hanging="425"/>
        <w:contextualSpacing/>
        <w:jc w:val="both"/>
        <w:rPr>
          <w:sz w:val="28"/>
          <w:szCs w:val="28"/>
          <w:lang w:eastAsia="ru-RU"/>
        </w:rPr>
      </w:pPr>
      <w:r w:rsidRPr="007B1972">
        <w:rPr>
          <w:sz w:val="28"/>
          <w:szCs w:val="28"/>
          <w:lang w:eastAsia="ru-RU"/>
        </w:rPr>
        <w:t xml:space="preserve">«телефон доверия» Государственного бюджетного учреждения Ростовской области «Наркологический диспансер» </w:t>
      </w:r>
      <w:r w:rsidRPr="007B1972">
        <w:rPr>
          <w:spacing w:val="-4"/>
          <w:sz w:val="28"/>
          <w:szCs w:val="28"/>
          <w:lang w:eastAsia="ru-RU"/>
        </w:rPr>
        <w:t xml:space="preserve">- </w:t>
      </w:r>
      <w:r w:rsidRPr="007B1972">
        <w:rPr>
          <w:b/>
          <w:sz w:val="28"/>
          <w:szCs w:val="28"/>
          <w:lang w:eastAsia="ru-RU"/>
        </w:rPr>
        <w:t>(863) 240-60-70</w:t>
      </w:r>
      <w:r w:rsidRPr="007B1972">
        <w:rPr>
          <w:sz w:val="28"/>
          <w:szCs w:val="28"/>
          <w:lang w:eastAsia="ru-RU"/>
        </w:rPr>
        <w:t xml:space="preserve"> (понедельник-пятница, с 9.00 до 17.30);</w:t>
      </w:r>
    </w:p>
    <w:p w:rsidR="0082420A" w:rsidRPr="007B1972" w:rsidRDefault="0082420A" w:rsidP="0082420A">
      <w:pPr>
        <w:suppressAutoHyphens w:val="0"/>
        <w:ind w:left="720" w:firstLine="709"/>
        <w:contextualSpacing/>
        <w:jc w:val="both"/>
        <w:rPr>
          <w:sz w:val="12"/>
          <w:szCs w:val="12"/>
          <w:lang w:eastAsia="ru-RU"/>
        </w:rPr>
      </w:pPr>
    </w:p>
    <w:p w:rsidR="0082420A" w:rsidRPr="007B1972" w:rsidRDefault="0082420A" w:rsidP="0082420A">
      <w:pPr>
        <w:numPr>
          <w:ilvl w:val="0"/>
          <w:numId w:val="1"/>
        </w:numPr>
        <w:tabs>
          <w:tab w:val="left" w:pos="10490"/>
        </w:tabs>
        <w:suppressAutoHyphens w:val="0"/>
        <w:ind w:left="567" w:right="-1" w:hanging="425"/>
        <w:contextualSpacing/>
        <w:jc w:val="both"/>
        <w:rPr>
          <w:sz w:val="28"/>
          <w:szCs w:val="28"/>
          <w:lang w:eastAsia="ru-RU"/>
        </w:rPr>
      </w:pPr>
      <w:r w:rsidRPr="007B1972">
        <w:rPr>
          <w:sz w:val="28"/>
          <w:szCs w:val="28"/>
          <w:lang w:eastAsia="ru-RU"/>
        </w:rPr>
        <w:t xml:space="preserve">раздел «Прием обращений» официального сайта </w:t>
      </w:r>
      <w:r w:rsidRPr="007B1972">
        <w:rPr>
          <w:spacing w:val="-4"/>
          <w:sz w:val="28"/>
          <w:szCs w:val="28"/>
          <w:lang w:eastAsia="ru-RU"/>
        </w:rPr>
        <w:t>Главного управления</w:t>
      </w:r>
      <w:r w:rsidRPr="007B1972">
        <w:rPr>
          <w:sz w:val="28"/>
          <w:szCs w:val="28"/>
          <w:lang w:eastAsia="ru-RU"/>
        </w:rPr>
        <w:t xml:space="preserve"> МВД России по Ростовской области </w:t>
      </w:r>
      <w:hyperlink r:id="rId5" w:history="1">
        <w:r w:rsidRPr="007B1972">
          <w:rPr>
            <w:color w:val="0000FF"/>
            <w:sz w:val="28"/>
            <w:szCs w:val="28"/>
            <w:u w:val="single"/>
            <w:lang w:eastAsia="ru-RU"/>
          </w:rPr>
          <w:t>https://61.мвд.рф/request_main</w:t>
        </w:r>
      </w:hyperlink>
    </w:p>
    <w:p w:rsidR="0082420A" w:rsidRPr="007B1972" w:rsidRDefault="0082420A" w:rsidP="0082420A">
      <w:pPr>
        <w:tabs>
          <w:tab w:val="left" w:pos="10490"/>
        </w:tabs>
        <w:suppressAutoHyphens w:val="0"/>
        <w:ind w:right="-1"/>
        <w:contextualSpacing/>
        <w:jc w:val="both"/>
        <w:rPr>
          <w:sz w:val="28"/>
          <w:szCs w:val="28"/>
          <w:lang w:eastAsia="ru-RU"/>
        </w:rPr>
      </w:pPr>
    </w:p>
    <w:p w:rsidR="0082420A" w:rsidRPr="007B1972" w:rsidRDefault="0082420A" w:rsidP="0082420A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B197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Защитите ваших детей и близких! В нашей жизни нет места наркоторговцам и </w:t>
      </w:r>
      <w:proofErr w:type="spellStart"/>
      <w:r w:rsidRPr="007B197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наркопритонам</w:t>
      </w:r>
      <w:proofErr w:type="spellEnd"/>
      <w:r w:rsidRPr="007B197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! Не оставайтесь равнодушными, это наше с вами общее дело. Сообщите о тех, кто торгует смертью!</w:t>
      </w:r>
    </w:p>
    <w:p w:rsidR="00C60005" w:rsidRDefault="00C60005"/>
    <w:sectPr w:rsidR="00C6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B36EF"/>
    <w:multiLevelType w:val="hybridMultilevel"/>
    <w:tmpl w:val="1966DD6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6"/>
    <w:rsid w:val="0082420A"/>
    <w:rsid w:val="00C60005"/>
    <w:rsid w:val="00F3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E253"/>
  <w15:chartTrackingRefBased/>
  <w15:docId w15:val="{8105AF19-0ACF-414F-9C3B-49B7C95B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2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61.&#1084;&#1074;&#1076;.&#1088;&#1092;/request_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Голубева</dc:creator>
  <cp:keywords/>
  <dc:description/>
  <cp:lastModifiedBy>Елена Голубева</cp:lastModifiedBy>
  <cp:revision>2</cp:revision>
  <dcterms:created xsi:type="dcterms:W3CDTF">2020-03-18T08:34:00Z</dcterms:created>
  <dcterms:modified xsi:type="dcterms:W3CDTF">2020-03-18T08:34:00Z</dcterms:modified>
</cp:coreProperties>
</file>