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F7" w:rsidRDefault="008C1EF7">
      <w:pPr>
        <w:tabs>
          <w:tab w:val="left" w:pos="9639"/>
        </w:tabs>
        <w:spacing w:line="276" w:lineRule="auto"/>
        <w:ind w:right="168"/>
        <w:jc w:val="center"/>
        <w:rPr>
          <w:b/>
          <w:sz w:val="10"/>
          <w:szCs w:val="10"/>
        </w:rPr>
      </w:pPr>
    </w:p>
    <w:p w:rsidR="00BD0822" w:rsidRDefault="00980B0B" w:rsidP="00BD0822">
      <w:pPr>
        <w:ind w:firstLine="708"/>
        <w:jc w:val="both"/>
        <w:rPr>
          <w:sz w:val="28"/>
          <w:szCs w:val="28"/>
        </w:rPr>
      </w:pPr>
      <w:r w:rsidRPr="00980B0B">
        <w:rPr>
          <w:sz w:val="28"/>
          <w:szCs w:val="28"/>
        </w:rPr>
        <w:t xml:space="preserve">УСЗН Белокалитвинского района сообщает, что </w:t>
      </w:r>
      <w:r w:rsidR="00BD0822">
        <w:rPr>
          <w:sz w:val="28"/>
          <w:szCs w:val="28"/>
        </w:rPr>
        <w:t>п</w:t>
      </w:r>
      <w:r w:rsidR="00BD0822" w:rsidRPr="009161E2">
        <w:rPr>
          <w:sz w:val="28"/>
          <w:szCs w:val="28"/>
        </w:rPr>
        <w:t>орядок организации приемной семьи определен Областным законом от 19.11.2009 № 320-ЗС «Об организации приемных семей для граждан пожилого возраста и инвалидов в Ростовской области», а также постановлением Правительства Ростовской области от 25.06.2012 № 538 «О порядке организации приемной семьи и расходования средств областного бюджета на выплату ежемесячного денежного вознаграждения и доплат к нему».</w:t>
      </w:r>
    </w:p>
    <w:p w:rsidR="00BD0822" w:rsidRPr="009161E2" w:rsidRDefault="00BD0822" w:rsidP="00BF5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161E2">
        <w:rPr>
          <w:sz w:val="28"/>
          <w:szCs w:val="28"/>
        </w:rPr>
        <w:t>рганизация приемных семей – это форма государственной поддержки наряду с существующими учреждения</w:t>
      </w:r>
      <w:r>
        <w:rPr>
          <w:sz w:val="28"/>
          <w:szCs w:val="28"/>
        </w:rPr>
        <w:t xml:space="preserve">ми социального обслуживания. </w:t>
      </w:r>
      <w:r w:rsidRPr="009161E2">
        <w:rPr>
          <w:sz w:val="28"/>
          <w:szCs w:val="28"/>
        </w:rPr>
        <w:t>Пожилым людям и инвалидам, которые</w:t>
      </w:r>
      <w:r>
        <w:rPr>
          <w:sz w:val="28"/>
          <w:szCs w:val="28"/>
        </w:rPr>
        <w:t xml:space="preserve"> по состоянию здоровья с трудом </w:t>
      </w:r>
      <w:r w:rsidRPr="009161E2">
        <w:rPr>
          <w:sz w:val="28"/>
          <w:szCs w:val="28"/>
        </w:rPr>
        <w:t>обслуживают себя, предлагается жить не</w:t>
      </w:r>
      <w:r>
        <w:rPr>
          <w:sz w:val="28"/>
          <w:szCs w:val="28"/>
        </w:rPr>
        <w:t xml:space="preserve"> в доме-интернате, а в приемной </w:t>
      </w:r>
      <w:r w:rsidRPr="009161E2">
        <w:rPr>
          <w:sz w:val="28"/>
          <w:szCs w:val="28"/>
        </w:rPr>
        <w:t>семье.</w:t>
      </w:r>
    </w:p>
    <w:p w:rsidR="00BD0822" w:rsidRPr="009161E2" w:rsidRDefault="00BD0822" w:rsidP="00BD0822">
      <w:pPr>
        <w:ind w:firstLine="708"/>
        <w:jc w:val="both"/>
        <w:rPr>
          <w:sz w:val="28"/>
          <w:szCs w:val="28"/>
        </w:rPr>
      </w:pPr>
      <w:r w:rsidRPr="009161E2">
        <w:rPr>
          <w:sz w:val="28"/>
          <w:szCs w:val="28"/>
        </w:rPr>
        <w:t xml:space="preserve">Организовать приемную семью с пожилыми и инвалидами, может совершеннолетний дееспособный гражданин, зарегистрированный на территории Ростовской области и оформивший патронаж над одиноким или  одиноко проживающим пожилым гражданином (женщины 55 лет и старше, мужчины 60 лет и старше) и инвалидом (в том числе инвалиды с детства), нуждающимся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потребности. Принять в семью можно до 4-х человек, нуждающихся в заботе. </w:t>
      </w:r>
    </w:p>
    <w:p w:rsidR="00BD0822" w:rsidRPr="009161E2" w:rsidRDefault="00BD0822" w:rsidP="00BD0822">
      <w:pPr>
        <w:jc w:val="both"/>
        <w:rPr>
          <w:sz w:val="28"/>
          <w:szCs w:val="28"/>
        </w:rPr>
      </w:pPr>
      <w:r w:rsidRPr="009161E2">
        <w:rPr>
          <w:sz w:val="28"/>
          <w:szCs w:val="28"/>
        </w:rPr>
        <w:tab/>
        <w:t xml:space="preserve">За организацию такой семьи в Ростовской области ежемесячное денежное вознаграждение составляет 1117 рублей; </w:t>
      </w:r>
    </w:p>
    <w:p w:rsidR="00BD0822" w:rsidRPr="009161E2" w:rsidRDefault="00BD0822" w:rsidP="00BD0822">
      <w:pPr>
        <w:ind w:firstLine="708"/>
        <w:jc w:val="both"/>
        <w:rPr>
          <w:sz w:val="28"/>
          <w:szCs w:val="28"/>
        </w:rPr>
      </w:pPr>
      <w:r w:rsidRPr="009161E2">
        <w:rPr>
          <w:sz w:val="28"/>
          <w:szCs w:val="28"/>
        </w:rPr>
        <w:t>доплата за организацию приемной семьи в сельской местности составляет 243 рубля;</w:t>
      </w:r>
    </w:p>
    <w:p w:rsidR="00BD0822" w:rsidRPr="009161E2" w:rsidRDefault="00BD0822" w:rsidP="00BD0822">
      <w:pPr>
        <w:jc w:val="both"/>
        <w:rPr>
          <w:sz w:val="28"/>
          <w:szCs w:val="28"/>
        </w:rPr>
      </w:pPr>
      <w:r w:rsidRPr="009161E2">
        <w:rPr>
          <w:sz w:val="28"/>
          <w:szCs w:val="28"/>
        </w:rPr>
        <w:tab/>
        <w:t>доплата за второго и последующего подопечного, принятого в семью, составляет 486 рублей.</w:t>
      </w:r>
    </w:p>
    <w:p w:rsidR="00BD0822" w:rsidRPr="009161E2" w:rsidRDefault="00BD0822" w:rsidP="00BD0822">
      <w:pPr>
        <w:jc w:val="both"/>
        <w:rPr>
          <w:sz w:val="28"/>
          <w:szCs w:val="28"/>
        </w:rPr>
      </w:pPr>
      <w:r w:rsidRPr="009161E2">
        <w:rPr>
          <w:sz w:val="28"/>
          <w:szCs w:val="28"/>
        </w:rPr>
        <w:tab/>
        <w:t>Обстоятельства, препятствующие организации приемных семей:</w:t>
      </w:r>
    </w:p>
    <w:p w:rsidR="00BD0822" w:rsidRPr="009161E2" w:rsidRDefault="00BD0822" w:rsidP="00BD082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161E2">
        <w:rPr>
          <w:sz w:val="28"/>
          <w:szCs w:val="28"/>
        </w:rPr>
        <w:t xml:space="preserve">между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9161E2">
        <w:rPr>
          <w:sz w:val="28"/>
          <w:szCs w:val="28"/>
        </w:rPr>
        <w:t>неполнородными</w:t>
      </w:r>
      <w:proofErr w:type="spellEnd"/>
      <w:r w:rsidRPr="009161E2">
        <w:rPr>
          <w:sz w:val="28"/>
          <w:szCs w:val="28"/>
        </w:rPr>
        <w:t xml:space="preserve"> (имеющими общих отца или мать) братьями и сестрами);</w:t>
      </w:r>
    </w:p>
    <w:p w:rsidR="00BD0822" w:rsidRPr="009161E2" w:rsidRDefault="00BD0822" w:rsidP="00BD0822">
      <w:pPr>
        <w:numPr>
          <w:ilvl w:val="0"/>
          <w:numId w:val="1"/>
        </w:numPr>
        <w:jc w:val="both"/>
        <w:rPr>
          <w:sz w:val="28"/>
          <w:szCs w:val="28"/>
        </w:rPr>
      </w:pPr>
      <w:r w:rsidRPr="009161E2">
        <w:rPr>
          <w:sz w:val="28"/>
          <w:szCs w:val="28"/>
        </w:rPr>
        <w:t>между усыновителями и усыновленными;</w:t>
      </w:r>
    </w:p>
    <w:p w:rsidR="00BD0822" w:rsidRPr="009161E2" w:rsidRDefault="00BD0822" w:rsidP="00BD082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161E2">
        <w:rPr>
          <w:sz w:val="28"/>
          <w:szCs w:val="28"/>
        </w:rPr>
        <w:t xml:space="preserve">в случае если организация приемной семьи приведет к тому, что общая площадь жилого помещения, являющегося местом жительства лица, нуждающегося в социальной поддержке, и лица, изъявившего желание создать приемную семью, в расчете на каждого человека, проживающего в данном жилом помещении, окажется меньше учетной нормы общей площади жилого помещения, установленной соответствующим органом местного самоуправления в целях принятия граждан на учет в качестве нуждающихся в улучшении жилищный условий. </w:t>
      </w:r>
    </w:p>
    <w:p w:rsidR="00BD0822" w:rsidRPr="009161E2" w:rsidRDefault="00BD0822" w:rsidP="00BD0822">
      <w:pPr>
        <w:ind w:firstLine="708"/>
        <w:jc w:val="both"/>
        <w:rPr>
          <w:sz w:val="28"/>
          <w:szCs w:val="28"/>
        </w:rPr>
      </w:pPr>
      <w:r w:rsidRPr="009161E2">
        <w:rPr>
          <w:sz w:val="28"/>
          <w:szCs w:val="28"/>
        </w:rPr>
        <w:t xml:space="preserve">Для получения государственной услуги лицо, изъявившее организовать приемную семью, обращается с письменным заявлением от себя лично (для одиноко проживающих граждан) или от имени своей семьи о желании организовать приемную семью с подопечным, и об отсутствии обстоятельств, препятствующих организации приемной семьи, в </w:t>
      </w:r>
      <w:r>
        <w:rPr>
          <w:sz w:val="28"/>
          <w:szCs w:val="28"/>
        </w:rPr>
        <w:t xml:space="preserve">УСЗН Белокалитвинского района </w:t>
      </w:r>
      <w:r w:rsidRPr="009161E2">
        <w:rPr>
          <w:sz w:val="28"/>
          <w:szCs w:val="28"/>
        </w:rPr>
        <w:t>(ул.</w:t>
      </w:r>
      <w:r>
        <w:rPr>
          <w:sz w:val="28"/>
          <w:szCs w:val="28"/>
        </w:rPr>
        <w:t xml:space="preserve"> </w:t>
      </w:r>
      <w:r w:rsidRPr="009161E2">
        <w:rPr>
          <w:sz w:val="28"/>
          <w:szCs w:val="28"/>
        </w:rPr>
        <w:t xml:space="preserve">Энгельса, 25, </w:t>
      </w:r>
      <w:proofErr w:type="spellStart"/>
      <w:r w:rsidRPr="009161E2">
        <w:rPr>
          <w:sz w:val="28"/>
          <w:szCs w:val="28"/>
        </w:rPr>
        <w:t>каб</w:t>
      </w:r>
      <w:proofErr w:type="spellEnd"/>
      <w:r w:rsidRPr="009161E2">
        <w:rPr>
          <w:sz w:val="28"/>
          <w:szCs w:val="28"/>
        </w:rPr>
        <w:t>. 11</w:t>
      </w:r>
      <w:r>
        <w:rPr>
          <w:sz w:val="28"/>
          <w:szCs w:val="28"/>
        </w:rPr>
        <w:t xml:space="preserve">), </w:t>
      </w:r>
      <w:r w:rsidRPr="009161E2">
        <w:rPr>
          <w:sz w:val="28"/>
          <w:szCs w:val="28"/>
        </w:rPr>
        <w:t xml:space="preserve">МАУ «Многофункциональный центр предоставления государственных и </w:t>
      </w:r>
      <w:r w:rsidRPr="009161E2">
        <w:rPr>
          <w:sz w:val="28"/>
          <w:szCs w:val="28"/>
        </w:rPr>
        <w:lastRenderedPageBreak/>
        <w:t>муниципальных услуг» Белокалитвинского района, либо к специалистам поселений.</w:t>
      </w:r>
    </w:p>
    <w:p w:rsidR="008C1EF7" w:rsidRPr="00980B0B" w:rsidRDefault="008C1EF7" w:rsidP="00BD0822">
      <w:pPr>
        <w:ind w:left="-426" w:right="-1" w:firstLine="852"/>
        <w:jc w:val="both"/>
        <w:rPr>
          <w:sz w:val="28"/>
          <w:szCs w:val="28"/>
        </w:rPr>
      </w:pPr>
      <w:bookmarkStart w:id="0" w:name="_GoBack"/>
      <w:bookmarkEnd w:id="0"/>
    </w:p>
    <w:sectPr w:rsidR="008C1EF7" w:rsidRPr="00980B0B">
      <w:pgSz w:w="11906" w:h="16838"/>
      <w:pgMar w:top="330" w:right="850" w:bottom="27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35E9"/>
    <w:multiLevelType w:val="hybridMultilevel"/>
    <w:tmpl w:val="08AE7212"/>
    <w:lvl w:ilvl="0" w:tplc="2AAEC0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EF7"/>
    <w:rsid w:val="00396C64"/>
    <w:rsid w:val="004323F7"/>
    <w:rsid w:val="006861E6"/>
    <w:rsid w:val="008C1EF7"/>
    <w:rsid w:val="00980B0B"/>
    <w:rsid w:val="00BD0822"/>
    <w:rsid w:val="00B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A625A-EEB6-43B7-B497-AEA77AEB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E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980B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0B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6506-9214-4F2D-8AB3-5F87A87A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Тимохина</dc:creator>
  <dc:description/>
  <cp:lastModifiedBy>user35</cp:lastModifiedBy>
  <cp:revision>15</cp:revision>
  <cp:lastPrinted>2019-12-05T08:56:00Z</cp:lastPrinted>
  <dcterms:created xsi:type="dcterms:W3CDTF">2018-08-10T11:01:00Z</dcterms:created>
  <dcterms:modified xsi:type="dcterms:W3CDTF">2019-12-05T08:56:00Z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