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4D" w:rsidRPr="006E62C3" w:rsidRDefault="001C65CC" w:rsidP="001C65CC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2C3">
        <w:rPr>
          <w:rFonts w:ascii="Times New Roman" w:hAnsi="Times New Roman" w:cs="Times New Roman"/>
          <w:sz w:val="28"/>
          <w:szCs w:val="28"/>
        </w:rPr>
        <w:t>Прожиточный минимум по Ростовской области</w:t>
      </w:r>
    </w:p>
    <w:p w:rsidR="001C65CC" w:rsidRPr="005D3271" w:rsidRDefault="001C65CC" w:rsidP="001C65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</w:t>
      </w:r>
      <w:r w:rsidR="00CF0B8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62C3">
        <w:rPr>
          <w:rFonts w:ascii="Times New Roman" w:hAnsi="Times New Roman" w:cs="Times New Roman"/>
          <w:sz w:val="28"/>
          <w:szCs w:val="28"/>
        </w:rPr>
        <w:t>0</w:t>
      </w:r>
      <w:r w:rsidR="00CF0B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C19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F0B8C">
        <w:rPr>
          <w:rFonts w:ascii="Times New Roman" w:hAnsi="Times New Roman" w:cs="Times New Roman"/>
          <w:sz w:val="28"/>
          <w:szCs w:val="28"/>
        </w:rPr>
        <w:t>299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величины прожиточного минимума на душу населения и по основным социально - демографическим группам населения в Ростовской области за </w:t>
      </w:r>
      <w:r w:rsidRPr="00A229F4">
        <w:rPr>
          <w:rFonts w:ascii="Times New Roman" w:hAnsi="Times New Roman" w:cs="Times New Roman"/>
          <w:sz w:val="28"/>
          <w:szCs w:val="28"/>
        </w:rPr>
        <w:t>I квартал 201</w:t>
      </w:r>
      <w:r w:rsidR="00CF0B8C">
        <w:rPr>
          <w:rFonts w:ascii="Times New Roman" w:hAnsi="Times New Roman" w:cs="Times New Roman"/>
          <w:sz w:val="28"/>
          <w:szCs w:val="28"/>
        </w:rPr>
        <w:t>8</w:t>
      </w:r>
      <w:r w:rsidRPr="00A229F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утверждена величина прожиточного минимума в целом по Ростовской области за </w:t>
      </w:r>
      <w:r w:rsidR="003C1980" w:rsidRPr="00A229F4">
        <w:rPr>
          <w:rFonts w:ascii="Times New Roman" w:hAnsi="Times New Roman" w:cs="Times New Roman"/>
          <w:sz w:val="28"/>
          <w:szCs w:val="28"/>
        </w:rPr>
        <w:t>I</w:t>
      </w:r>
      <w:r w:rsidRPr="001C6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201</w:t>
      </w:r>
      <w:r w:rsidR="00CF0B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года, которая в расчете на душу населения</w:t>
      </w:r>
      <w:r w:rsidR="0005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5D3271">
        <w:rPr>
          <w:rFonts w:ascii="Times New Roman" w:hAnsi="Times New Roman" w:cs="Times New Roman"/>
          <w:sz w:val="28"/>
          <w:szCs w:val="28"/>
        </w:rPr>
        <w:t>- 9</w:t>
      </w:r>
      <w:r w:rsidR="00A229F4" w:rsidRPr="005D3271">
        <w:rPr>
          <w:rFonts w:ascii="Times New Roman" w:hAnsi="Times New Roman" w:cs="Times New Roman"/>
          <w:sz w:val="28"/>
          <w:szCs w:val="28"/>
        </w:rPr>
        <w:t> </w:t>
      </w:r>
      <w:r w:rsidR="00CF0B8C">
        <w:rPr>
          <w:rFonts w:ascii="Times New Roman" w:hAnsi="Times New Roman" w:cs="Times New Roman"/>
          <w:sz w:val="28"/>
          <w:szCs w:val="28"/>
        </w:rPr>
        <w:t>554</w:t>
      </w:r>
      <w:r w:rsidR="00A229F4"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Pr="005D3271">
        <w:rPr>
          <w:rFonts w:ascii="Times New Roman" w:hAnsi="Times New Roman" w:cs="Times New Roman"/>
          <w:sz w:val="28"/>
          <w:szCs w:val="28"/>
        </w:rPr>
        <w:t>руб</w:t>
      </w:r>
      <w:r w:rsidR="00CF0B8C">
        <w:rPr>
          <w:rFonts w:ascii="Times New Roman" w:hAnsi="Times New Roman" w:cs="Times New Roman"/>
          <w:sz w:val="28"/>
          <w:szCs w:val="28"/>
        </w:rPr>
        <w:t>лей</w:t>
      </w:r>
      <w:r w:rsidRPr="005D3271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</w:t>
      </w:r>
      <w:r w:rsidR="00642322" w:rsidRPr="005D3271">
        <w:rPr>
          <w:rFonts w:ascii="Times New Roman" w:hAnsi="Times New Roman" w:cs="Times New Roman"/>
          <w:sz w:val="28"/>
          <w:szCs w:val="28"/>
        </w:rPr>
        <w:t>–</w:t>
      </w:r>
      <w:r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="00CF0B8C">
        <w:rPr>
          <w:rFonts w:ascii="Times New Roman" w:hAnsi="Times New Roman" w:cs="Times New Roman"/>
          <w:sz w:val="28"/>
          <w:szCs w:val="28"/>
        </w:rPr>
        <w:t>10</w:t>
      </w:r>
      <w:r w:rsidR="003C1980">
        <w:rPr>
          <w:rFonts w:ascii="Times New Roman" w:hAnsi="Times New Roman" w:cs="Times New Roman"/>
          <w:sz w:val="28"/>
          <w:szCs w:val="28"/>
        </w:rPr>
        <w:t xml:space="preserve"> </w:t>
      </w:r>
      <w:r w:rsidR="00CF0B8C">
        <w:rPr>
          <w:rFonts w:ascii="Times New Roman" w:hAnsi="Times New Roman" w:cs="Times New Roman"/>
          <w:sz w:val="28"/>
          <w:szCs w:val="28"/>
        </w:rPr>
        <w:t>138</w:t>
      </w:r>
      <w:r w:rsidRPr="005D3271">
        <w:rPr>
          <w:rFonts w:ascii="Times New Roman" w:hAnsi="Times New Roman" w:cs="Times New Roman"/>
          <w:sz w:val="28"/>
          <w:szCs w:val="28"/>
        </w:rPr>
        <w:t xml:space="preserve"> руб</w:t>
      </w:r>
      <w:r w:rsidR="00CF0B8C">
        <w:rPr>
          <w:rFonts w:ascii="Times New Roman" w:hAnsi="Times New Roman" w:cs="Times New Roman"/>
          <w:sz w:val="28"/>
          <w:szCs w:val="28"/>
        </w:rPr>
        <w:t>лей</w:t>
      </w:r>
      <w:proofErr w:type="gramEnd"/>
      <w:r w:rsidRPr="005D3271">
        <w:rPr>
          <w:rFonts w:ascii="Times New Roman" w:hAnsi="Times New Roman" w:cs="Times New Roman"/>
          <w:sz w:val="28"/>
          <w:szCs w:val="28"/>
        </w:rPr>
        <w:t xml:space="preserve">, пенсионеров </w:t>
      </w:r>
      <w:r w:rsidR="003C1980">
        <w:rPr>
          <w:rFonts w:ascii="Times New Roman" w:hAnsi="Times New Roman" w:cs="Times New Roman"/>
          <w:sz w:val="28"/>
          <w:szCs w:val="28"/>
        </w:rPr>
        <w:t>–</w:t>
      </w:r>
      <w:r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="003C1980">
        <w:rPr>
          <w:rFonts w:ascii="Times New Roman" w:hAnsi="Times New Roman" w:cs="Times New Roman"/>
          <w:sz w:val="28"/>
          <w:szCs w:val="28"/>
        </w:rPr>
        <w:t xml:space="preserve">7 </w:t>
      </w:r>
      <w:r w:rsidR="00CF0B8C">
        <w:rPr>
          <w:rFonts w:ascii="Times New Roman" w:hAnsi="Times New Roman" w:cs="Times New Roman"/>
          <w:sz w:val="28"/>
          <w:szCs w:val="28"/>
        </w:rPr>
        <w:t>731 рублей</w:t>
      </w:r>
      <w:r w:rsidRPr="005D3271">
        <w:rPr>
          <w:rFonts w:ascii="Times New Roman" w:hAnsi="Times New Roman" w:cs="Times New Roman"/>
          <w:sz w:val="28"/>
          <w:szCs w:val="28"/>
        </w:rPr>
        <w:t xml:space="preserve">, детей </w:t>
      </w:r>
      <w:r w:rsidR="00642322" w:rsidRPr="005D3271">
        <w:rPr>
          <w:rFonts w:ascii="Times New Roman" w:hAnsi="Times New Roman" w:cs="Times New Roman"/>
          <w:sz w:val="28"/>
          <w:szCs w:val="28"/>
        </w:rPr>
        <w:t>–</w:t>
      </w:r>
      <w:r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="00CF0B8C">
        <w:rPr>
          <w:rFonts w:ascii="Times New Roman" w:hAnsi="Times New Roman" w:cs="Times New Roman"/>
          <w:sz w:val="28"/>
          <w:szCs w:val="28"/>
        </w:rPr>
        <w:t>10 111</w:t>
      </w:r>
      <w:r w:rsidRPr="005D3271">
        <w:rPr>
          <w:rFonts w:ascii="Times New Roman" w:hAnsi="Times New Roman" w:cs="Times New Roman"/>
          <w:sz w:val="28"/>
          <w:szCs w:val="28"/>
        </w:rPr>
        <w:t xml:space="preserve"> руб</w:t>
      </w:r>
      <w:r w:rsidR="00CF0B8C">
        <w:rPr>
          <w:rFonts w:ascii="Times New Roman" w:hAnsi="Times New Roman" w:cs="Times New Roman"/>
          <w:sz w:val="28"/>
          <w:szCs w:val="28"/>
        </w:rPr>
        <w:t>лей</w:t>
      </w:r>
      <w:r w:rsidRPr="005D327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C65CC" w:rsidRPr="005D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CC"/>
    <w:rsid w:val="00045503"/>
    <w:rsid w:val="00054749"/>
    <w:rsid w:val="0012044D"/>
    <w:rsid w:val="001C65CC"/>
    <w:rsid w:val="00201BF8"/>
    <w:rsid w:val="002629B1"/>
    <w:rsid w:val="003C1980"/>
    <w:rsid w:val="005D3271"/>
    <w:rsid w:val="00642322"/>
    <w:rsid w:val="00660623"/>
    <w:rsid w:val="006E62C3"/>
    <w:rsid w:val="009D11E7"/>
    <w:rsid w:val="00A229F4"/>
    <w:rsid w:val="00CC2CEF"/>
    <w:rsid w:val="00CF0B8C"/>
    <w:rsid w:val="00E0520F"/>
    <w:rsid w:val="00E102AF"/>
    <w:rsid w:val="00E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5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</cp:lastModifiedBy>
  <cp:revision>9</cp:revision>
  <cp:lastPrinted>2018-05-17T08:18:00Z</cp:lastPrinted>
  <dcterms:created xsi:type="dcterms:W3CDTF">2017-05-11T12:10:00Z</dcterms:created>
  <dcterms:modified xsi:type="dcterms:W3CDTF">2018-05-17T08:19:00Z</dcterms:modified>
</cp:coreProperties>
</file>