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C248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80535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8C2482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C2482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653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C2482" w:rsidRDefault="008C2482" w:rsidP="008C2482">
      <w:pPr>
        <w:pStyle w:val="a7"/>
        <w:spacing w:after="0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</w:t>
      </w:r>
      <w:r w:rsidRPr="00B34B38">
        <w:rPr>
          <w:sz w:val="28"/>
          <w:szCs w:val="28"/>
        </w:rPr>
        <w:t>Администрации Белокалитвинского района от 29.04.2013 № 638</w:t>
      </w:r>
    </w:p>
    <w:p w:rsidR="008C2482" w:rsidRPr="00B34B38" w:rsidRDefault="008C2482" w:rsidP="008C2482">
      <w:pPr>
        <w:pStyle w:val="a7"/>
        <w:tabs>
          <w:tab w:val="left" w:pos="4962"/>
        </w:tabs>
        <w:spacing w:after="0"/>
        <w:ind w:right="4791"/>
        <w:rPr>
          <w:sz w:val="28"/>
          <w:szCs w:val="28"/>
        </w:rPr>
      </w:pPr>
    </w:p>
    <w:p w:rsidR="008C2482" w:rsidRDefault="008C2482" w:rsidP="008C2482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B34B38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Правительства Ростовской области                        от 04.02.2016 № 47 «О мерах по реализации Областного закона от 21.12.2015                     № 473-ЗС «Об областном бюджете на 2016 год», постановлением Правительства Ростовской области от 07.04.2016 № 257 «О внесении изменений в постановление Правительства Ростовской области от 28.02.2013 № 107</w:t>
      </w:r>
      <w:r w:rsidRPr="00B34B38">
        <w:rPr>
          <w:sz w:val="28"/>
          <w:szCs w:val="28"/>
        </w:rPr>
        <w:t>»,</w:t>
      </w:r>
      <w:r>
        <w:rPr>
          <w:sz w:val="28"/>
          <w:szCs w:val="28"/>
        </w:rPr>
        <w:t xml:space="preserve">  </w:t>
      </w:r>
    </w:p>
    <w:p w:rsidR="008C2482" w:rsidRPr="00B34B38" w:rsidRDefault="008C2482" w:rsidP="008C2482">
      <w:pPr>
        <w:pStyle w:val="a6"/>
        <w:spacing w:before="0" w:after="0"/>
        <w:ind w:firstLine="709"/>
        <w:jc w:val="both"/>
        <w:rPr>
          <w:sz w:val="28"/>
          <w:szCs w:val="28"/>
        </w:rPr>
      </w:pPr>
    </w:p>
    <w:p w:rsidR="008C2482" w:rsidRPr="00B34B38" w:rsidRDefault="008C2482" w:rsidP="008C2482">
      <w:pPr>
        <w:spacing w:line="216" w:lineRule="auto"/>
        <w:jc w:val="center"/>
        <w:rPr>
          <w:sz w:val="28"/>
          <w:szCs w:val="28"/>
        </w:rPr>
      </w:pPr>
      <w:r w:rsidRPr="00B34B38">
        <w:rPr>
          <w:sz w:val="28"/>
          <w:szCs w:val="28"/>
        </w:rPr>
        <w:t>ПОСТАНОВЛЯЮ:</w:t>
      </w:r>
    </w:p>
    <w:p w:rsidR="008C2482" w:rsidRPr="00B34B38" w:rsidRDefault="008C2482" w:rsidP="008C2482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B34B38">
        <w:rPr>
          <w:sz w:val="28"/>
          <w:szCs w:val="28"/>
        </w:rPr>
        <w:t>1.</w:t>
      </w:r>
      <w:r>
        <w:rPr>
          <w:sz w:val="28"/>
          <w:szCs w:val="28"/>
        </w:rPr>
        <w:t xml:space="preserve"> В</w:t>
      </w:r>
      <w:r w:rsidRPr="00B34B38">
        <w:rPr>
          <w:sz w:val="28"/>
          <w:szCs w:val="28"/>
        </w:rPr>
        <w:t xml:space="preserve">нести </w:t>
      </w:r>
      <w:r>
        <w:rPr>
          <w:sz w:val="28"/>
          <w:szCs w:val="28"/>
        </w:rPr>
        <w:t>в приложение</w:t>
      </w:r>
      <w:r w:rsidRPr="00B34B3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34B38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B34B38">
        <w:rPr>
          <w:sz w:val="28"/>
          <w:szCs w:val="28"/>
        </w:rPr>
        <w:t xml:space="preserve"> Администрации Белокалитвинского района от 29.04.2013 № 638 «Об утверждении</w:t>
      </w:r>
      <w:r w:rsidRPr="00ED7D2D">
        <w:rPr>
          <w:sz w:val="28"/>
          <w:szCs w:val="28"/>
        </w:rPr>
        <w:t xml:space="preserve"> </w:t>
      </w:r>
      <w:r w:rsidRPr="00B34B38">
        <w:rPr>
          <w:sz w:val="28"/>
          <w:szCs w:val="28"/>
        </w:rPr>
        <w:t>Плана мероприятий («дорожной карты») «Повышение эффективности и качества услуг в сфере социального обслуживания населения Белокалитвинского района (2013 – 2018 годы)»</w:t>
      </w:r>
      <w:r>
        <w:rPr>
          <w:sz w:val="28"/>
          <w:szCs w:val="28"/>
        </w:rPr>
        <w:t xml:space="preserve">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Pr="00B34B38">
        <w:rPr>
          <w:sz w:val="28"/>
          <w:szCs w:val="28"/>
        </w:rPr>
        <w:t xml:space="preserve"> к настоящему постановлению.</w:t>
      </w:r>
    </w:p>
    <w:p w:rsidR="008C2482" w:rsidRDefault="008C2482" w:rsidP="008C2482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B34B38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8C2482" w:rsidRDefault="008C2482" w:rsidP="008C2482">
      <w:pPr>
        <w:pStyle w:val="a6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B34B3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C5461" w:rsidRDefault="00DC5461" w:rsidP="008C2482">
      <w:pPr>
        <w:pStyle w:val="a6"/>
        <w:spacing w:before="0" w:after="0"/>
        <w:jc w:val="right"/>
        <w:rPr>
          <w:sz w:val="28"/>
          <w:szCs w:val="28"/>
        </w:rPr>
      </w:pPr>
    </w:p>
    <w:p w:rsidR="00B15670" w:rsidRDefault="00B15670" w:rsidP="00B15670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B15670" w:rsidRDefault="00B15670" w:rsidP="00B15670">
      <w:pPr>
        <w:pStyle w:val="a6"/>
        <w:spacing w:before="0" w:after="0"/>
        <w:jc w:val="both"/>
        <w:rPr>
          <w:sz w:val="28"/>
          <w:szCs w:val="28"/>
        </w:rPr>
        <w:sectPr w:rsidR="00B1567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tbl>
      <w:tblPr>
        <w:tblW w:w="0" w:type="auto"/>
        <w:tblInd w:w="-103" w:type="dxa"/>
        <w:tblLook w:val="04A0" w:firstRow="1" w:lastRow="0" w:firstColumn="1" w:lastColumn="0" w:noHBand="0" w:noVBand="1"/>
      </w:tblPr>
      <w:tblGrid>
        <w:gridCol w:w="10138"/>
      </w:tblGrid>
      <w:tr w:rsidR="008C2482" w:rsidRPr="00EB2291" w:rsidTr="00DC5461">
        <w:tc>
          <w:tcPr>
            <w:tcW w:w="10138" w:type="dxa"/>
            <w:shd w:val="clear" w:color="auto" w:fill="auto"/>
          </w:tcPr>
          <w:p w:rsidR="008C2482" w:rsidRPr="00EB2291" w:rsidRDefault="008C2482" w:rsidP="008C2482">
            <w:pPr>
              <w:pStyle w:val="a6"/>
              <w:spacing w:before="0" w:after="0"/>
              <w:jc w:val="right"/>
              <w:rPr>
                <w:sz w:val="28"/>
                <w:szCs w:val="28"/>
              </w:rPr>
            </w:pPr>
            <w:r w:rsidRPr="00EB2291">
              <w:rPr>
                <w:sz w:val="28"/>
                <w:szCs w:val="28"/>
              </w:rPr>
              <w:lastRenderedPageBreak/>
              <w:t>Приложение</w:t>
            </w:r>
          </w:p>
          <w:p w:rsidR="008C2482" w:rsidRPr="00EB2291" w:rsidRDefault="008C2482" w:rsidP="008C2482">
            <w:pPr>
              <w:pStyle w:val="a6"/>
              <w:spacing w:before="0" w:after="0"/>
              <w:jc w:val="right"/>
              <w:rPr>
                <w:sz w:val="28"/>
                <w:szCs w:val="28"/>
              </w:rPr>
            </w:pPr>
            <w:r w:rsidRPr="00EB2291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B2291">
              <w:rPr>
                <w:sz w:val="28"/>
                <w:szCs w:val="28"/>
              </w:rPr>
              <w:t>Администрации</w:t>
            </w:r>
          </w:p>
          <w:p w:rsidR="008C2482" w:rsidRPr="00EB2291" w:rsidRDefault="008C2482" w:rsidP="008C2482">
            <w:pPr>
              <w:pStyle w:val="a6"/>
              <w:spacing w:before="0" w:after="0"/>
              <w:jc w:val="right"/>
              <w:rPr>
                <w:sz w:val="28"/>
                <w:szCs w:val="28"/>
              </w:rPr>
            </w:pPr>
            <w:r w:rsidRPr="00EB2291">
              <w:rPr>
                <w:sz w:val="28"/>
                <w:szCs w:val="28"/>
              </w:rPr>
              <w:t>Белокалитвинского района</w:t>
            </w:r>
          </w:p>
          <w:p w:rsidR="008C2482" w:rsidRPr="00EB2291" w:rsidRDefault="008C2482" w:rsidP="00A80535">
            <w:pPr>
              <w:pStyle w:val="a6"/>
              <w:spacing w:before="0" w:after="0"/>
              <w:jc w:val="right"/>
              <w:rPr>
                <w:sz w:val="28"/>
                <w:szCs w:val="28"/>
              </w:rPr>
            </w:pPr>
            <w:r w:rsidRPr="00EB2291">
              <w:rPr>
                <w:sz w:val="28"/>
                <w:szCs w:val="28"/>
              </w:rPr>
              <w:t xml:space="preserve">     от </w:t>
            </w:r>
            <w:r w:rsidR="00A8053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.05. </w:t>
            </w:r>
            <w:r w:rsidRPr="00EB229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EB2291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</w:t>
            </w:r>
            <w:r w:rsidR="00A80535">
              <w:rPr>
                <w:sz w:val="28"/>
                <w:szCs w:val="28"/>
              </w:rPr>
              <w:t>653</w:t>
            </w:r>
            <w:bookmarkStart w:id="3" w:name="_GoBack"/>
            <w:bookmarkEnd w:id="3"/>
          </w:p>
        </w:tc>
      </w:tr>
    </w:tbl>
    <w:p w:rsidR="008C2482" w:rsidRDefault="008C2482" w:rsidP="008C2482">
      <w:pPr>
        <w:pStyle w:val="a6"/>
        <w:spacing w:before="0" w:after="0"/>
        <w:jc w:val="center"/>
        <w:rPr>
          <w:sz w:val="28"/>
          <w:szCs w:val="28"/>
        </w:rPr>
      </w:pPr>
    </w:p>
    <w:p w:rsidR="008C2482" w:rsidRPr="008D115C" w:rsidRDefault="008C2482" w:rsidP="008C2482">
      <w:pPr>
        <w:pStyle w:val="a6"/>
        <w:spacing w:before="0" w:after="0"/>
        <w:jc w:val="center"/>
        <w:rPr>
          <w:sz w:val="28"/>
          <w:szCs w:val="28"/>
        </w:rPr>
      </w:pPr>
    </w:p>
    <w:p w:rsidR="008C2482" w:rsidRDefault="008C2482" w:rsidP="008C2482">
      <w:pPr>
        <w:pStyle w:val="a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8C2482" w:rsidRDefault="008C2482" w:rsidP="008C2482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</w:t>
      </w:r>
      <w:r w:rsidRPr="00B34B38">
        <w:rPr>
          <w:sz w:val="28"/>
          <w:szCs w:val="28"/>
        </w:rPr>
        <w:t>Администрации Белокалитвинского района</w:t>
      </w:r>
      <w:r>
        <w:rPr>
          <w:sz w:val="28"/>
          <w:szCs w:val="28"/>
        </w:rPr>
        <w:t xml:space="preserve"> от 29.04.2013 № 638 </w:t>
      </w:r>
      <w:r w:rsidRPr="00B34B38">
        <w:rPr>
          <w:sz w:val="28"/>
          <w:szCs w:val="28"/>
        </w:rPr>
        <w:t>«Об утверждении</w:t>
      </w:r>
      <w:r w:rsidRPr="00ED7D2D">
        <w:rPr>
          <w:sz w:val="28"/>
          <w:szCs w:val="28"/>
        </w:rPr>
        <w:t xml:space="preserve"> </w:t>
      </w:r>
      <w:r w:rsidRPr="00B34B38">
        <w:rPr>
          <w:sz w:val="28"/>
          <w:szCs w:val="28"/>
        </w:rPr>
        <w:t>Плана мероприятий («дорожной карты») «Повышение эффективности и качества услуг в сфере социального обслуживания населения Белокалитвинского района (2013 – 2018 годы)»</w:t>
      </w:r>
    </w:p>
    <w:p w:rsidR="008C2482" w:rsidRPr="00B34B38" w:rsidRDefault="008C2482" w:rsidP="008C2482">
      <w:pPr>
        <w:pStyle w:val="a6"/>
        <w:spacing w:before="0" w:after="0"/>
        <w:jc w:val="both"/>
        <w:rPr>
          <w:sz w:val="28"/>
          <w:szCs w:val="28"/>
        </w:rPr>
      </w:pPr>
    </w:p>
    <w:p w:rsidR="008C2482" w:rsidRDefault="008C2482" w:rsidP="008C2482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пункте 5 раздела 1:</w:t>
      </w:r>
    </w:p>
    <w:p w:rsidR="008C2482" w:rsidRDefault="008C2482" w:rsidP="008C2482">
      <w:pPr>
        <w:pStyle w:val="a6"/>
        <w:numPr>
          <w:ilvl w:val="1"/>
          <w:numId w:val="4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3E455B">
        <w:rPr>
          <w:sz w:val="28"/>
          <w:szCs w:val="28"/>
        </w:rPr>
        <w:t>Соотношение средней заработной платы социальных работников учреждения социального обслуживания населения к средней заработной плате в Ростовской области</w:t>
      </w:r>
      <w:r>
        <w:rPr>
          <w:sz w:val="28"/>
          <w:szCs w:val="28"/>
        </w:rPr>
        <w:t>» изложить в редакции:</w:t>
      </w:r>
    </w:p>
    <w:p w:rsidR="008C2482" w:rsidRDefault="008C2482" w:rsidP="008C2482">
      <w:pPr>
        <w:pStyle w:val="a6"/>
        <w:ind w:left="705"/>
        <w:jc w:val="both"/>
        <w:rPr>
          <w:sz w:val="28"/>
          <w:szCs w:val="28"/>
        </w:rPr>
      </w:pPr>
    </w:p>
    <w:tbl>
      <w:tblPr>
        <w:tblW w:w="509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3"/>
        <w:gridCol w:w="933"/>
        <w:gridCol w:w="934"/>
        <w:gridCol w:w="934"/>
        <w:gridCol w:w="934"/>
        <w:gridCol w:w="934"/>
        <w:gridCol w:w="934"/>
        <w:gridCol w:w="885"/>
      </w:tblGrid>
      <w:tr w:rsidR="008C2482" w:rsidRPr="00B34B38" w:rsidTr="00F35EF1">
        <w:trPr>
          <w:tblHeader/>
          <w:jc w:val="center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Наименование контрольного показателя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05624">
              <w:rPr>
                <w:sz w:val="28"/>
                <w:szCs w:val="28"/>
              </w:rPr>
              <w:t>Еди</w:t>
            </w:r>
            <w:proofErr w:type="spellEnd"/>
            <w:r w:rsidRPr="00005624">
              <w:rPr>
                <w:sz w:val="28"/>
                <w:szCs w:val="28"/>
              </w:rPr>
              <w:t>-</w:t>
            </w:r>
            <w:r w:rsidRPr="00005624">
              <w:rPr>
                <w:sz w:val="28"/>
                <w:szCs w:val="28"/>
              </w:rPr>
              <w:br/>
            </w:r>
            <w:proofErr w:type="spellStart"/>
            <w:r w:rsidRPr="00005624">
              <w:rPr>
                <w:sz w:val="28"/>
                <w:szCs w:val="28"/>
              </w:rPr>
              <w:t>ница</w:t>
            </w:r>
            <w:proofErr w:type="spellEnd"/>
            <w:proofErr w:type="gramEnd"/>
            <w:r w:rsidRPr="00005624">
              <w:rPr>
                <w:sz w:val="28"/>
                <w:szCs w:val="28"/>
              </w:rPr>
              <w:br/>
            </w:r>
            <w:proofErr w:type="spellStart"/>
            <w:r w:rsidRPr="00005624">
              <w:rPr>
                <w:sz w:val="28"/>
                <w:szCs w:val="28"/>
              </w:rPr>
              <w:t>изме</w:t>
            </w:r>
            <w:proofErr w:type="spellEnd"/>
            <w:r w:rsidRPr="00005624">
              <w:rPr>
                <w:sz w:val="28"/>
                <w:szCs w:val="28"/>
              </w:rPr>
              <w:t>-</w:t>
            </w:r>
            <w:r w:rsidRPr="00005624">
              <w:rPr>
                <w:sz w:val="28"/>
                <w:szCs w:val="28"/>
              </w:rPr>
              <w:br/>
              <w:t>рения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2013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2014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2015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2016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2017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2018</w:t>
            </w:r>
            <w:r w:rsidRPr="00005624">
              <w:rPr>
                <w:sz w:val="28"/>
                <w:szCs w:val="28"/>
              </w:rPr>
              <w:br/>
              <w:t>год</w:t>
            </w:r>
          </w:p>
        </w:tc>
      </w:tr>
      <w:tr w:rsidR="008C2482" w:rsidRPr="00B34B38" w:rsidTr="00F35EF1">
        <w:trPr>
          <w:tblHeader/>
          <w:jc w:val="center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3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5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6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8</w:t>
            </w:r>
          </w:p>
        </w:tc>
      </w:tr>
      <w:tr w:rsidR="008C2482" w:rsidRPr="00B34B38" w:rsidTr="00F35EF1">
        <w:trPr>
          <w:jc w:val="center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482" w:rsidRPr="00005624" w:rsidRDefault="008C2482" w:rsidP="00F35EF1">
            <w:pPr>
              <w:pStyle w:val="a6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Соотношение средней заработной платы социальных работников учреждения социального обслуживания населения к средней заработной плате в Ростовской области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про-</w:t>
            </w:r>
            <w:r w:rsidRPr="00005624">
              <w:rPr>
                <w:sz w:val="28"/>
                <w:szCs w:val="28"/>
              </w:rPr>
              <w:br/>
              <w:t>цен-</w:t>
            </w:r>
            <w:r w:rsidRPr="00005624">
              <w:rPr>
                <w:sz w:val="28"/>
                <w:szCs w:val="28"/>
              </w:rPr>
              <w:br/>
            </w:r>
            <w:proofErr w:type="spellStart"/>
            <w:r w:rsidRPr="00005624">
              <w:rPr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47,8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58,4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58,0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62,4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100,0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C2482" w:rsidRPr="00005624" w:rsidRDefault="008C2482" w:rsidP="00F35EF1">
            <w:pPr>
              <w:pStyle w:val="a6"/>
              <w:jc w:val="center"/>
              <w:rPr>
                <w:sz w:val="28"/>
                <w:szCs w:val="28"/>
              </w:rPr>
            </w:pPr>
            <w:r w:rsidRPr="00005624">
              <w:rPr>
                <w:sz w:val="28"/>
                <w:szCs w:val="28"/>
              </w:rPr>
              <w:t>100,0</w:t>
            </w:r>
          </w:p>
        </w:tc>
      </w:tr>
    </w:tbl>
    <w:p w:rsidR="008C2482" w:rsidRDefault="008C2482" w:rsidP="008C2482">
      <w:pPr>
        <w:tabs>
          <w:tab w:val="left" w:pos="5570"/>
          <w:tab w:val="center" w:pos="7222"/>
        </w:tabs>
        <w:rPr>
          <w:sz w:val="28"/>
        </w:rPr>
      </w:pPr>
    </w:p>
    <w:p w:rsidR="008C2482" w:rsidRDefault="008C2482" w:rsidP="008C2482">
      <w:pPr>
        <w:tabs>
          <w:tab w:val="left" w:pos="5570"/>
          <w:tab w:val="center" w:pos="7222"/>
        </w:tabs>
        <w:rPr>
          <w:sz w:val="28"/>
        </w:rPr>
      </w:pPr>
    </w:p>
    <w:p w:rsidR="008C2482" w:rsidRDefault="008C2482" w:rsidP="008C2482">
      <w:pPr>
        <w:numPr>
          <w:ilvl w:val="1"/>
          <w:numId w:val="4"/>
        </w:numPr>
        <w:tabs>
          <w:tab w:val="left" w:pos="1418"/>
          <w:tab w:val="center" w:pos="7222"/>
        </w:tabs>
        <w:rPr>
          <w:sz w:val="28"/>
        </w:rPr>
      </w:pPr>
      <w:r>
        <w:rPr>
          <w:sz w:val="28"/>
        </w:rPr>
        <w:t>Дополнить примечанием следующего содержания:</w:t>
      </w:r>
    </w:p>
    <w:p w:rsidR="008C2482" w:rsidRDefault="008C2482" w:rsidP="008C2482">
      <w:pPr>
        <w:tabs>
          <w:tab w:val="left" w:pos="5570"/>
          <w:tab w:val="center" w:pos="7222"/>
        </w:tabs>
        <w:ind w:left="709"/>
        <w:rPr>
          <w:sz w:val="28"/>
        </w:rPr>
      </w:pPr>
      <w:r>
        <w:rPr>
          <w:sz w:val="28"/>
        </w:rPr>
        <w:t>«Примечание.</w:t>
      </w:r>
    </w:p>
    <w:p w:rsidR="008C2482" w:rsidRPr="00B34B38" w:rsidRDefault="008C2482" w:rsidP="008C2482">
      <w:pPr>
        <w:tabs>
          <w:tab w:val="left" w:pos="5570"/>
          <w:tab w:val="center" w:pos="7222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постановлению Правительства Российской Федерации от 14.09.2015 № 973 «О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организациях, у индивидуальных предпринимателей и физических лиц                                (среднемесячного дохода от трудовой деятельности)» начиная с итогов 2015 года в качестве средней заработной платы в Ростовской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 физических лиц (среднемесячного дохода от трудовой деятельности), формируемый в соответствии </w:t>
      </w:r>
      <w:r>
        <w:rPr>
          <w:sz w:val="28"/>
        </w:rPr>
        <w:lastRenderedPageBreak/>
        <w:t>с пунктом 3 постановления Правительства Российской Федерации от 11.07.2015                  № 698  «Об организации  федеральных статистических наблюдений для формирования официальной статистической информации о среднемесячном доходе от трудовой деятельности».</w:t>
      </w:r>
    </w:p>
    <w:tbl>
      <w:tblPr>
        <w:tblW w:w="0" w:type="auto"/>
        <w:tblInd w:w="-103" w:type="dxa"/>
        <w:tblLook w:val="04A0" w:firstRow="1" w:lastRow="0" w:firstColumn="1" w:lastColumn="0" w:noHBand="0" w:noVBand="1"/>
      </w:tblPr>
      <w:tblGrid>
        <w:gridCol w:w="7157"/>
        <w:gridCol w:w="2810"/>
      </w:tblGrid>
      <w:tr w:rsidR="008C2482" w:rsidRPr="00426461" w:rsidTr="00F35EF1">
        <w:tc>
          <w:tcPr>
            <w:tcW w:w="7157" w:type="dxa"/>
            <w:shd w:val="clear" w:color="auto" w:fill="auto"/>
          </w:tcPr>
          <w:p w:rsidR="008C2482" w:rsidRPr="00426461" w:rsidRDefault="008C2482" w:rsidP="00F35EF1">
            <w:pPr>
              <w:widowControl w:val="0"/>
              <w:tabs>
                <w:tab w:val="left" w:pos="0"/>
                <w:tab w:val="left" w:pos="427"/>
              </w:tabs>
              <w:autoSpaceDE w:val="0"/>
              <w:autoSpaceDN w:val="0"/>
              <w:adjustRightInd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shd w:val="clear" w:color="auto" w:fill="auto"/>
          </w:tcPr>
          <w:p w:rsidR="008C2482" w:rsidRPr="00426461" w:rsidRDefault="008C2482" w:rsidP="00F35EF1">
            <w:pPr>
              <w:widowControl w:val="0"/>
              <w:tabs>
                <w:tab w:val="left" w:pos="0"/>
                <w:tab w:val="left" w:pos="427"/>
              </w:tabs>
              <w:autoSpaceDE w:val="0"/>
              <w:autoSpaceDN w:val="0"/>
              <w:adjustRightInd w:val="0"/>
              <w:spacing w:line="322" w:lineRule="exact"/>
              <w:ind w:right="31"/>
              <w:jc w:val="both"/>
              <w:rPr>
                <w:sz w:val="28"/>
                <w:szCs w:val="28"/>
              </w:rPr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8C2482" w:rsidRDefault="008C2482">
      <w:pPr>
        <w:pStyle w:val="a3"/>
        <w:tabs>
          <w:tab w:val="clear" w:pos="4536"/>
          <w:tab w:val="clear" w:pos="9072"/>
        </w:tabs>
      </w:pPr>
    </w:p>
    <w:p w:rsidR="008C2482" w:rsidRDefault="008C2482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8C2482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84" w:rsidRDefault="00243784">
      <w:r>
        <w:separator/>
      </w:r>
    </w:p>
  </w:endnote>
  <w:endnote w:type="continuationSeparator" w:id="0">
    <w:p w:rsidR="00243784" w:rsidRDefault="0024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670" w:rsidRPr="00B1567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5670">
      <w:rPr>
        <w:noProof/>
        <w:sz w:val="14"/>
        <w:lang w:val="en-US"/>
      </w:rPr>
      <w:t>G</w:t>
    </w:r>
    <w:r w:rsidR="00B15670" w:rsidRPr="00B15670">
      <w:rPr>
        <w:noProof/>
        <w:sz w:val="14"/>
      </w:rPr>
      <w:t>:\Мои документы\Постановления\изм_638.</w:t>
    </w:r>
    <w:r w:rsidR="00B1567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0535" w:rsidRPr="00A80535">
      <w:rPr>
        <w:noProof/>
        <w:sz w:val="14"/>
      </w:rPr>
      <w:t>5/11/2016 10:58:00</w:t>
    </w:r>
    <w:r w:rsidR="00A8053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C546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8053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0535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84" w:rsidRDefault="00243784">
      <w:r>
        <w:separator/>
      </w:r>
    </w:p>
  </w:footnote>
  <w:footnote w:type="continuationSeparator" w:id="0">
    <w:p w:rsidR="00243784" w:rsidRDefault="0024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7C2F0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05CE3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8AB0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2F409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012566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94836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8DEB8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D6CD21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EE0D7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29E62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EACD3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5DA39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16E9E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45CE1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AC0AF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47C03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DD6DF8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44FC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A2F29C9"/>
    <w:multiLevelType w:val="multilevel"/>
    <w:tmpl w:val="AD566158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82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3784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31B56"/>
    <w:rsid w:val="00641F26"/>
    <w:rsid w:val="00667AD1"/>
    <w:rsid w:val="00685C8E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248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535"/>
    <w:rsid w:val="00A80C39"/>
    <w:rsid w:val="00A868F5"/>
    <w:rsid w:val="00AB4651"/>
    <w:rsid w:val="00AB490E"/>
    <w:rsid w:val="00B15670"/>
    <w:rsid w:val="00B36163"/>
    <w:rsid w:val="00BB6ED2"/>
    <w:rsid w:val="00BF481B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C5461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33811-EBAB-4B2A-BB7A-8AEA3EA4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8C2482"/>
    <w:pPr>
      <w:spacing w:before="40" w:after="40"/>
    </w:pPr>
  </w:style>
  <w:style w:type="paragraph" w:styleId="a7">
    <w:name w:val="Body Text"/>
    <w:basedOn w:val="a"/>
    <w:link w:val="a8"/>
    <w:rsid w:val="008C2482"/>
    <w:pPr>
      <w:spacing w:after="120"/>
    </w:pPr>
  </w:style>
  <w:style w:type="character" w:customStyle="1" w:styleId="a8">
    <w:name w:val="Основной текст Знак"/>
    <w:basedOn w:val="a0"/>
    <w:link w:val="a7"/>
    <w:rsid w:val="008C2482"/>
    <w:rPr>
      <w:sz w:val="24"/>
      <w:szCs w:val="24"/>
    </w:rPr>
  </w:style>
  <w:style w:type="paragraph" w:styleId="a9">
    <w:name w:val="Balloon Text"/>
    <w:basedOn w:val="a"/>
    <w:link w:val="aa"/>
    <w:rsid w:val="00DC54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C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2016-05-11T07:42:00Z</cp:lastPrinted>
  <dcterms:created xsi:type="dcterms:W3CDTF">2016-05-06T06:07:00Z</dcterms:created>
  <dcterms:modified xsi:type="dcterms:W3CDTF">2016-05-17T11:28:00Z</dcterms:modified>
</cp:coreProperties>
</file>