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E5D" w:rsidRPr="00EE4E5D" w:rsidRDefault="00EE4E5D" w:rsidP="00EE4E5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525252"/>
          <w:sz w:val="20"/>
          <w:szCs w:val="20"/>
        </w:rPr>
      </w:pPr>
      <w:bookmarkStart w:id="0" w:name="_GoBack"/>
      <w:bookmarkEnd w:id="0"/>
      <w:r w:rsidRPr="00EE4E5D">
        <w:rPr>
          <w:bCs/>
          <w:color w:val="525252"/>
          <w:sz w:val="20"/>
          <w:szCs w:val="20"/>
          <w:bdr w:val="none" w:sz="0" w:space="0" w:color="auto" w:frame="1"/>
        </w:rPr>
        <w:t>На днях сотрудники ГИБДД и МЧС провели совместный рейд. Основной целью мероприятия было выявление водителей, которые не пропускают автомобили экстренных служб.</w:t>
      </w:r>
    </w:p>
    <w:p w:rsidR="00EE4E5D" w:rsidRPr="00EE4E5D" w:rsidRDefault="00EE4E5D" w:rsidP="00EE4E5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525252"/>
          <w:sz w:val="20"/>
          <w:szCs w:val="20"/>
          <w:bdr w:val="none" w:sz="0" w:space="0" w:color="auto" w:frame="1"/>
        </w:rPr>
      </w:pPr>
      <w:r w:rsidRPr="00EE4E5D">
        <w:rPr>
          <w:bCs/>
          <w:color w:val="525252"/>
          <w:sz w:val="20"/>
          <w:szCs w:val="20"/>
          <w:bdr w:val="none" w:sz="0" w:space="0" w:color="auto" w:frame="1"/>
        </w:rPr>
        <w:t> Пожарная машина с включенными проблесковыми маячками и сиреной двигалась по улицам города, а сотрудники полиции отслеживали невнимательных водителей.</w:t>
      </w:r>
    </w:p>
    <w:p w:rsidR="00EE4E5D" w:rsidRPr="00EE4E5D" w:rsidRDefault="00EE4E5D" w:rsidP="00EE4E5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525252"/>
          <w:sz w:val="20"/>
          <w:szCs w:val="20"/>
          <w:bdr w:val="none" w:sz="0" w:space="0" w:color="auto" w:frame="1"/>
        </w:rPr>
      </w:pPr>
      <w:r w:rsidRPr="00EE4E5D">
        <w:rPr>
          <w:bCs/>
          <w:color w:val="525252"/>
          <w:sz w:val="20"/>
          <w:szCs w:val="20"/>
          <w:bdr w:val="none" w:sz="0" w:space="0" w:color="auto" w:frame="1"/>
        </w:rPr>
        <w:t xml:space="preserve">Из-за пробок на дорогах за последние пять лет на треть сократилось количество вызовов, когда </w:t>
      </w:r>
      <w:proofErr w:type="spellStart"/>
      <w:r w:rsidRPr="00EE4E5D">
        <w:rPr>
          <w:bCs/>
          <w:color w:val="525252"/>
          <w:sz w:val="20"/>
          <w:szCs w:val="20"/>
          <w:bdr w:val="none" w:sz="0" w:space="0" w:color="auto" w:frame="1"/>
        </w:rPr>
        <w:t>огнеборцы</w:t>
      </w:r>
      <w:proofErr w:type="spellEnd"/>
      <w:r w:rsidRPr="00EE4E5D">
        <w:rPr>
          <w:bCs/>
          <w:color w:val="525252"/>
          <w:sz w:val="20"/>
          <w:szCs w:val="20"/>
          <w:bdr w:val="none" w:sz="0" w:space="0" w:color="auto" w:frame="1"/>
        </w:rPr>
        <w:t xml:space="preserve"> успевали приехать к месту пожара меньше чем за пять минут. </w:t>
      </w:r>
    </w:p>
    <w:p w:rsidR="00EE4E5D" w:rsidRPr="00EE4E5D" w:rsidRDefault="00EE4E5D" w:rsidP="00EE4E5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525252"/>
          <w:sz w:val="20"/>
          <w:szCs w:val="20"/>
          <w:bdr w:val="none" w:sz="0" w:space="0" w:color="auto" w:frame="1"/>
        </w:rPr>
      </w:pPr>
      <w:r w:rsidRPr="00EE4E5D">
        <w:rPr>
          <w:bCs/>
          <w:color w:val="525252"/>
          <w:sz w:val="20"/>
          <w:szCs w:val="20"/>
          <w:bdr w:val="none" w:sz="0" w:space="0" w:color="auto" w:frame="1"/>
        </w:rPr>
        <w:t xml:space="preserve"> По словам начальника 42 пожарно</w:t>
      </w:r>
      <w:r w:rsidR="0080779A">
        <w:rPr>
          <w:bCs/>
          <w:color w:val="525252"/>
          <w:sz w:val="20"/>
          <w:szCs w:val="20"/>
          <w:bdr w:val="none" w:sz="0" w:space="0" w:color="auto" w:frame="1"/>
        </w:rPr>
        <w:t>-спасательной</w:t>
      </w:r>
      <w:r w:rsidRPr="00EE4E5D">
        <w:rPr>
          <w:bCs/>
          <w:color w:val="525252"/>
          <w:sz w:val="20"/>
          <w:szCs w:val="20"/>
          <w:bdr w:val="none" w:sz="0" w:space="0" w:color="auto" w:frame="1"/>
        </w:rPr>
        <w:t xml:space="preserve"> части ФГКУ «</w:t>
      </w:r>
      <w:r w:rsidR="0080779A">
        <w:rPr>
          <w:bCs/>
          <w:color w:val="525252"/>
          <w:sz w:val="20"/>
          <w:szCs w:val="20"/>
          <w:bdr w:val="none" w:sz="0" w:space="0" w:color="auto" w:frame="1"/>
        </w:rPr>
        <w:t>4</w:t>
      </w:r>
      <w:r w:rsidRPr="00EE4E5D">
        <w:rPr>
          <w:bCs/>
          <w:color w:val="525252"/>
          <w:sz w:val="20"/>
          <w:szCs w:val="20"/>
          <w:bdr w:val="none" w:sz="0" w:space="0" w:color="auto" w:frame="1"/>
        </w:rPr>
        <w:t xml:space="preserve"> отряд ФПС по Ростовской области»  Сергея Колесникова, дорогу уступают далеко не все водители, некоторые даже препятствуют специально.</w:t>
      </w:r>
    </w:p>
    <w:p w:rsidR="00EE4E5D" w:rsidRPr="00EE4E5D" w:rsidRDefault="00EE4E5D" w:rsidP="0080779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525252"/>
          <w:sz w:val="20"/>
          <w:szCs w:val="20"/>
        </w:rPr>
      </w:pPr>
      <w:r w:rsidRPr="00EE4E5D">
        <w:rPr>
          <w:bCs/>
          <w:color w:val="525252"/>
          <w:sz w:val="20"/>
          <w:szCs w:val="20"/>
          <w:bdr w:val="none" w:sz="0" w:space="0" w:color="auto" w:frame="1"/>
        </w:rPr>
        <w:t xml:space="preserve"> Были, правда, и те, кто во время не среагировал. Одной из них оказалась девушка, которая за рулём относительно недавно. С девушкой провели беседу и отпустили. </w:t>
      </w:r>
    </w:p>
    <w:p w:rsidR="00EE4E5D" w:rsidRDefault="00EE4E5D" w:rsidP="00EE4E5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525252"/>
          <w:sz w:val="20"/>
          <w:szCs w:val="20"/>
          <w:bdr w:val="none" w:sz="0" w:space="0" w:color="auto" w:frame="1"/>
        </w:rPr>
      </w:pPr>
      <w:r w:rsidRPr="00EE4E5D">
        <w:rPr>
          <w:bCs/>
          <w:color w:val="525252"/>
          <w:sz w:val="20"/>
          <w:szCs w:val="20"/>
          <w:bdr w:val="none" w:sz="0" w:space="0" w:color="auto" w:frame="1"/>
        </w:rPr>
        <w:t>Напомним, такие рейды проводятся в Белой Калитве ежеквартально. И всем участникам движения важно помнить, что  пожарная машина  может спешить к вашему родственнику или тушить огонь в вашей квартире</w:t>
      </w:r>
      <w:r w:rsidR="00245F4A">
        <w:rPr>
          <w:bCs/>
          <w:color w:val="525252"/>
          <w:sz w:val="20"/>
          <w:szCs w:val="20"/>
          <w:bdr w:val="none" w:sz="0" w:space="0" w:color="auto" w:frame="1"/>
        </w:rPr>
        <w:t>.</w:t>
      </w:r>
    </w:p>
    <w:p w:rsidR="00250786" w:rsidRDefault="00365384" w:rsidP="00EE4E5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525252"/>
          <w:sz w:val="20"/>
          <w:szCs w:val="20"/>
          <w:bdr w:val="none" w:sz="0" w:space="0" w:color="auto" w:frame="1"/>
        </w:rPr>
      </w:pPr>
      <w:r>
        <w:rPr>
          <w:bCs/>
          <w:color w:val="525252"/>
          <w:sz w:val="20"/>
          <w:szCs w:val="20"/>
          <w:bdr w:val="none" w:sz="0" w:space="0" w:color="auto" w:frame="1"/>
        </w:rPr>
        <w:t xml:space="preserve">Начальник 42 ПСЧ ФГКУ «4 отряд ФПС по Ростовской области» </w:t>
      </w:r>
    </w:p>
    <w:p w:rsidR="00365384" w:rsidRDefault="00365384" w:rsidP="00EE4E5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525252"/>
          <w:sz w:val="20"/>
          <w:szCs w:val="20"/>
          <w:bdr w:val="none" w:sz="0" w:space="0" w:color="auto" w:frame="1"/>
        </w:rPr>
      </w:pPr>
      <w:r>
        <w:rPr>
          <w:bCs/>
          <w:color w:val="525252"/>
          <w:sz w:val="20"/>
          <w:szCs w:val="20"/>
          <w:bdr w:val="none" w:sz="0" w:space="0" w:color="auto" w:frame="1"/>
        </w:rPr>
        <w:t xml:space="preserve">майор внутренней службы </w:t>
      </w:r>
      <w:r>
        <w:rPr>
          <w:bCs/>
          <w:color w:val="525252"/>
          <w:sz w:val="20"/>
          <w:szCs w:val="20"/>
          <w:bdr w:val="none" w:sz="0" w:space="0" w:color="auto" w:frame="1"/>
        </w:rPr>
        <w:tab/>
      </w:r>
      <w:r>
        <w:rPr>
          <w:bCs/>
          <w:color w:val="525252"/>
          <w:sz w:val="20"/>
          <w:szCs w:val="20"/>
          <w:bdr w:val="none" w:sz="0" w:space="0" w:color="auto" w:frame="1"/>
        </w:rPr>
        <w:tab/>
      </w:r>
      <w:r>
        <w:rPr>
          <w:bCs/>
          <w:color w:val="525252"/>
          <w:sz w:val="20"/>
          <w:szCs w:val="20"/>
          <w:bdr w:val="none" w:sz="0" w:space="0" w:color="auto" w:frame="1"/>
        </w:rPr>
        <w:tab/>
      </w:r>
      <w:r>
        <w:rPr>
          <w:bCs/>
          <w:color w:val="525252"/>
          <w:sz w:val="20"/>
          <w:szCs w:val="20"/>
          <w:bdr w:val="none" w:sz="0" w:space="0" w:color="auto" w:frame="1"/>
        </w:rPr>
        <w:tab/>
      </w:r>
      <w:r>
        <w:rPr>
          <w:bCs/>
          <w:color w:val="525252"/>
          <w:sz w:val="20"/>
          <w:szCs w:val="20"/>
          <w:bdr w:val="none" w:sz="0" w:space="0" w:color="auto" w:frame="1"/>
        </w:rPr>
        <w:tab/>
      </w:r>
      <w:r>
        <w:rPr>
          <w:bCs/>
          <w:color w:val="525252"/>
          <w:sz w:val="20"/>
          <w:szCs w:val="20"/>
          <w:bdr w:val="none" w:sz="0" w:space="0" w:color="auto" w:frame="1"/>
        </w:rPr>
        <w:tab/>
      </w:r>
      <w:r>
        <w:rPr>
          <w:bCs/>
          <w:color w:val="525252"/>
          <w:sz w:val="20"/>
          <w:szCs w:val="20"/>
          <w:bdr w:val="none" w:sz="0" w:space="0" w:color="auto" w:frame="1"/>
        </w:rPr>
        <w:tab/>
      </w:r>
      <w:r>
        <w:rPr>
          <w:bCs/>
          <w:color w:val="525252"/>
          <w:sz w:val="20"/>
          <w:szCs w:val="20"/>
          <w:bdr w:val="none" w:sz="0" w:space="0" w:color="auto" w:frame="1"/>
        </w:rPr>
        <w:tab/>
        <w:t>С.А. Колесников</w:t>
      </w:r>
    </w:p>
    <w:p w:rsidR="00250786" w:rsidRPr="00EE4E5D" w:rsidRDefault="00250786" w:rsidP="00EE4E5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525252"/>
          <w:sz w:val="20"/>
          <w:szCs w:val="20"/>
        </w:rPr>
      </w:pPr>
    </w:p>
    <w:p w:rsidR="00BC1135" w:rsidRPr="00EE4E5D" w:rsidRDefault="00856CF0" w:rsidP="00EE4E5D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2" name="Рисунок 1" descr="D:\фото\2016\Рейды с ГИБДД\DSC00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2016\Рейды с ГИБДД\DSC009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1135" w:rsidRPr="00EE4E5D" w:rsidSect="00140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5D"/>
    <w:rsid w:val="0014094B"/>
    <w:rsid w:val="00245F4A"/>
    <w:rsid w:val="00250786"/>
    <w:rsid w:val="00365384"/>
    <w:rsid w:val="007931D5"/>
    <w:rsid w:val="0080779A"/>
    <w:rsid w:val="00856CF0"/>
    <w:rsid w:val="009D20C4"/>
    <w:rsid w:val="00BC1135"/>
    <w:rsid w:val="00E52A36"/>
    <w:rsid w:val="00EE4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E5CA4-B4AF-411F-A2FE-95F2B944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ЗНЧ</dc:creator>
  <cp:lastModifiedBy>Александр Гуреев</cp:lastModifiedBy>
  <cp:revision>2</cp:revision>
  <dcterms:created xsi:type="dcterms:W3CDTF">2016-06-02T11:04:00Z</dcterms:created>
  <dcterms:modified xsi:type="dcterms:W3CDTF">2016-06-02T11:04:00Z</dcterms:modified>
</cp:coreProperties>
</file>