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C52" w:rsidRDefault="00232D6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Протокол</w:t>
      </w:r>
    </w:p>
    <w:p w:rsidR="00066C52" w:rsidRDefault="00232D6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совместного заседания антитеррористической комиссии </w:t>
      </w:r>
    </w:p>
    <w:p w:rsidR="00066C52" w:rsidRDefault="00232D65">
      <w:pPr>
        <w:jc w:val="center"/>
        <w:rPr>
          <w:b/>
          <w:sz w:val="28"/>
          <w:szCs w:val="28"/>
        </w:rPr>
      </w:pPr>
      <w:r>
        <w:rPr>
          <w:b/>
          <w:bCs/>
          <w:sz w:val="32"/>
          <w:szCs w:val="32"/>
        </w:rPr>
        <w:t xml:space="preserve">и членов оперативной группы </w:t>
      </w:r>
      <w:proofErr w:type="spellStart"/>
      <w:r>
        <w:rPr>
          <w:b/>
          <w:bCs/>
          <w:sz w:val="32"/>
          <w:szCs w:val="32"/>
        </w:rPr>
        <w:t>Белокалитвинского</w:t>
      </w:r>
      <w:proofErr w:type="spellEnd"/>
      <w:r>
        <w:rPr>
          <w:b/>
          <w:bCs/>
          <w:sz w:val="32"/>
          <w:szCs w:val="32"/>
        </w:rPr>
        <w:t xml:space="preserve"> района</w:t>
      </w:r>
    </w:p>
    <w:p w:rsidR="00066C52" w:rsidRDefault="00066C52">
      <w:pPr>
        <w:jc w:val="center"/>
        <w:rPr>
          <w:b/>
          <w:sz w:val="28"/>
          <w:szCs w:val="28"/>
        </w:rPr>
      </w:pPr>
    </w:p>
    <w:p w:rsidR="00066C52" w:rsidRDefault="00232D65">
      <w:pPr>
        <w:rPr>
          <w:b/>
          <w:sz w:val="28"/>
          <w:szCs w:val="28"/>
        </w:rPr>
      </w:pPr>
      <w:r>
        <w:rPr>
          <w:b/>
          <w:sz w:val="28"/>
          <w:szCs w:val="28"/>
        </w:rPr>
        <w:t>25.08.2016 год</w:t>
      </w:r>
      <w:r>
        <w:rPr>
          <w:b/>
          <w:sz w:val="28"/>
          <w:szCs w:val="28"/>
        </w:rPr>
        <w:tab/>
        <w:t xml:space="preserve">                                  № 6                                   г. Белая Калитва</w:t>
      </w:r>
    </w:p>
    <w:p w:rsidR="00066C52" w:rsidRDefault="00066C52">
      <w:pPr>
        <w:rPr>
          <w:b/>
          <w:sz w:val="28"/>
          <w:szCs w:val="28"/>
        </w:rPr>
      </w:pPr>
    </w:p>
    <w:tbl>
      <w:tblPr>
        <w:tblW w:w="10251" w:type="dxa"/>
        <w:tblLook w:val="04A0"/>
      </w:tblPr>
      <w:tblGrid>
        <w:gridCol w:w="2233"/>
        <w:gridCol w:w="8018"/>
      </w:tblGrid>
      <w:tr w:rsidR="00066C52">
        <w:tc>
          <w:tcPr>
            <w:tcW w:w="2233" w:type="dxa"/>
            <w:shd w:val="clear" w:color="auto" w:fill="auto"/>
          </w:tcPr>
          <w:p w:rsidR="00066C52" w:rsidRDefault="00232D65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</w:t>
            </w:r>
            <w:r>
              <w:rPr>
                <w:sz w:val="28"/>
                <w:szCs w:val="28"/>
              </w:rPr>
              <w:t xml:space="preserve">теля  </w:t>
            </w:r>
          </w:p>
        </w:tc>
        <w:tc>
          <w:tcPr>
            <w:tcW w:w="8018" w:type="dxa"/>
            <w:shd w:val="clear" w:color="auto" w:fill="auto"/>
          </w:tcPr>
          <w:p w:rsidR="00066C52" w:rsidRDefault="00232D65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В.В. </w:t>
            </w:r>
            <w:proofErr w:type="spellStart"/>
            <w:r>
              <w:rPr>
                <w:sz w:val="28"/>
                <w:szCs w:val="28"/>
              </w:rPr>
              <w:t>Самуйлик</w:t>
            </w:r>
            <w:proofErr w:type="spellEnd"/>
            <w:r>
              <w:rPr>
                <w:sz w:val="28"/>
                <w:szCs w:val="28"/>
              </w:rPr>
              <w:t xml:space="preserve">, заместитель главы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района, </w:t>
            </w:r>
          </w:p>
          <w:p w:rsidR="00066C52" w:rsidRDefault="00066C52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</w:tr>
      <w:tr w:rsidR="00066C52">
        <w:trPr>
          <w:trHeight w:val="1360"/>
        </w:trPr>
        <w:tc>
          <w:tcPr>
            <w:tcW w:w="2233" w:type="dxa"/>
            <w:shd w:val="clear" w:color="auto" w:fill="auto"/>
          </w:tcPr>
          <w:p w:rsidR="00066C52" w:rsidRDefault="00232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</w:tc>
        <w:tc>
          <w:tcPr>
            <w:tcW w:w="8018" w:type="dxa"/>
            <w:shd w:val="clear" w:color="auto" w:fill="auto"/>
          </w:tcPr>
          <w:p w:rsidR="00066C52" w:rsidRDefault="00232D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О.В. </w:t>
            </w:r>
            <w:proofErr w:type="spellStart"/>
            <w:r>
              <w:rPr>
                <w:sz w:val="28"/>
                <w:szCs w:val="28"/>
              </w:rPr>
              <w:t>Пышьева</w:t>
            </w:r>
            <w:proofErr w:type="spellEnd"/>
            <w:r>
              <w:rPr>
                <w:sz w:val="28"/>
                <w:szCs w:val="28"/>
              </w:rPr>
              <w:t xml:space="preserve"> ведущий специалист по работе с общественными организациями, противодействию экстремизму и терроризму, секретарь антитеррористической комиссии</w:t>
            </w:r>
          </w:p>
          <w:p w:rsidR="00066C52" w:rsidRDefault="00066C52">
            <w:pPr>
              <w:jc w:val="both"/>
              <w:rPr>
                <w:sz w:val="28"/>
                <w:szCs w:val="28"/>
              </w:rPr>
            </w:pPr>
          </w:p>
        </w:tc>
      </w:tr>
      <w:tr w:rsidR="00066C52">
        <w:tc>
          <w:tcPr>
            <w:tcW w:w="2233" w:type="dxa"/>
            <w:shd w:val="clear" w:color="auto" w:fill="auto"/>
          </w:tcPr>
          <w:p w:rsidR="00066C52" w:rsidRDefault="00232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Присутствовали</w:t>
            </w:r>
          </w:p>
        </w:tc>
        <w:tc>
          <w:tcPr>
            <w:tcW w:w="8018" w:type="dxa"/>
            <w:shd w:val="clear" w:color="auto" w:fill="auto"/>
          </w:tcPr>
          <w:p w:rsidR="00066C52" w:rsidRDefault="00232D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члены АТК  (11 человек)</w:t>
            </w:r>
          </w:p>
          <w:p w:rsidR="00066C52" w:rsidRDefault="00232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приглашенные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9 человек)</w:t>
            </w:r>
          </w:p>
        </w:tc>
      </w:tr>
    </w:tbl>
    <w:p w:rsidR="00066C52" w:rsidRDefault="00232D6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Место проведения малый зал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ДК им. В.П. Чкалова</w:t>
      </w:r>
    </w:p>
    <w:p w:rsidR="00066C52" w:rsidRDefault="00066C52">
      <w:pPr>
        <w:jc w:val="center"/>
        <w:rPr>
          <w:b/>
          <w:sz w:val="28"/>
          <w:szCs w:val="28"/>
        </w:rPr>
      </w:pPr>
    </w:p>
    <w:p w:rsidR="00066C52" w:rsidRDefault="00232D65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 w:rsidR="00066C52" w:rsidRDefault="00232D65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>1.  «Об исполнении  решения антитеррористической комиссии от 23.06.2016 г. по вопросам:</w:t>
      </w:r>
    </w:p>
    <w:p w:rsidR="00066C52" w:rsidRDefault="00232D65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 xml:space="preserve">«О внесении </w:t>
      </w:r>
      <w:r>
        <w:rPr>
          <w:b/>
          <w:bCs/>
          <w:color w:val="000000"/>
          <w:sz w:val="28"/>
          <w:szCs w:val="28"/>
        </w:rPr>
        <w:t xml:space="preserve">изменений в  план работы антитеррористической комиссии </w:t>
      </w:r>
      <w:proofErr w:type="spellStart"/>
      <w:r>
        <w:rPr>
          <w:b/>
          <w:bCs/>
          <w:color w:val="000000"/>
          <w:sz w:val="28"/>
          <w:szCs w:val="28"/>
        </w:rPr>
        <w:t>Белокалитвинского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района на 2016 год в соответствии с рекомендациями аппарата АТК Ростовской области»;</w:t>
      </w:r>
    </w:p>
    <w:p w:rsidR="00066C52" w:rsidRDefault="00232D65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 xml:space="preserve">«Об утверждении </w:t>
      </w:r>
      <w:proofErr w:type="gramStart"/>
      <w:r>
        <w:rPr>
          <w:rStyle w:val="a6"/>
          <w:rFonts w:eastAsia="Wingdings"/>
          <w:b/>
          <w:bCs/>
          <w:color w:val="000000"/>
          <w:sz w:val="28"/>
          <w:szCs w:val="28"/>
        </w:rPr>
        <w:t>графика проведения комплексных проверок  антитеррористической защищенности объект</w:t>
      </w:r>
      <w:r>
        <w:rPr>
          <w:rStyle w:val="a6"/>
          <w:rFonts w:eastAsia="Wingdings"/>
          <w:b/>
          <w:bCs/>
          <w:color w:val="000000"/>
          <w:sz w:val="28"/>
          <w:szCs w:val="28"/>
        </w:rPr>
        <w:t>ов</w:t>
      </w:r>
      <w:proofErr w:type="gramEnd"/>
      <w:r>
        <w:rPr>
          <w:rStyle w:val="a6"/>
          <w:rFonts w:eastAsia="Wingdings"/>
          <w:b/>
          <w:bCs/>
          <w:color w:val="000000"/>
          <w:sz w:val="28"/>
          <w:szCs w:val="28"/>
        </w:rPr>
        <w:t xml:space="preserve">  </w:t>
      </w:r>
      <w:proofErr w:type="spellStart"/>
      <w:r>
        <w:rPr>
          <w:rStyle w:val="a6"/>
          <w:rFonts w:eastAsia="Wingdings"/>
          <w:b/>
          <w:bCs/>
          <w:color w:val="000000"/>
          <w:sz w:val="28"/>
          <w:szCs w:val="28"/>
        </w:rPr>
        <w:t>Белокалитвинского</w:t>
      </w:r>
      <w:proofErr w:type="spellEnd"/>
      <w:r>
        <w:rPr>
          <w:rStyle w:val="a6"/>
          <w:rFonts w:eastAsia="Wingdings"/>
          <w:b/>
          <w:bCs/>
          <w:color w:val="000000"/>
          <w:sz w:val="28"/>
          <w:szCs w:val="28"/>
        </w:rPr>
        <w:t xml:space="preserve"> района на 2-е полугодие 2016 года</w:t>
      </w:r>
      <w:r>
        <w:rPr>
          <w:b/>
          <w:bCs/>
          <w:color w:val="000000"/>
          <w:sz w:val="28"/>
          <w:szCs w:val="28"/>
        </w:rPr>
        <w:t>»;</w:t>
      </w:r>
    </w:p>
    <w:p w:rsidR="00066C52" w:rsidRDefault="00232D65">
      <w:pPr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«О состоянии межнациональных взаимоотношений на территории </w:t>
      </w:r>
      <w:proofErr w:type="spellStart"/>
      <w:r>
        <w:rPr>
          <w:b/>
          <w:bCs/>
          <w:color w:val="000000"/>
          <w:sz w:val="28"/>
          <w:szCs w:val="28"/>
        </w:rPr>
        <w:t>Белокалитвинского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района и мерах по организации межведомственного взаимодействия в этой сфере деятельности</w:t>
      </w:r>
      <w:proofErr w:type="gramStart"/>
      <w:r>
        <w:rPr>
          <w:b/>
          <w:bCs/>
          <w:color w:val="000000"/>
          <w:sz w:val="28"/>
          <w:szCs w:val="28"/>
        </w:rPr>
        <w:t>.»</w:t>
      </w:r>
      <w:proofErr w:type="gramEnd"/>
    </w:p>
    <w:p w:rsidR="00066C52" w:rsidRDefault="00066C52">
      <w:pPr>
        <w:ind w:firstLine="709"/>
        <w:jc w:val="both"/>
        <w:rPr>
          <w:sz w:val="28"/>
          <w:szCs w:val="28"/>
        </w:rPr>
      </w:pPr>
    </w:p>
    <w:p w:rsidR="00066C52" w:rsidRDefault="00232D65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Докладчик:</w:t>
      </w:r>
    </w:p>
    <w:p w:rsidR="00066C52" w:rsidRDefault="00232D65">
      <w:pPr>
        <w:ind w:firstLine="709"/>
        <w:jc w:val="both"/>
        <w:rPr>
          <w:b/>
          <w:bCs/>
          <w:i/>
          <w:color w:val="800000"/>
          <w:sz w:val="28"/>
          <w:szCs w:val="28"/>
        </w:rPr>
      </w:pPr>
      <w:r>
        <w:rPr>
          <w:color w:val="000000"/>
          <w:sz w:val="28"/>
          <w:szCs w:val="28"/>
        </w:rPr>
        <w:t xml:space="preserve">О.В. </w:t>
      </w:r>
      <w:proofErr w:type="spellStart"/>
      <w:r>
        <w:rPr>
          <w:color w:val="000000"/>
          <w:sz w:val="28"/>
          <w:szCs w:val="28"/>
        </w:rPr>
        <w:t>Пышьева</w:t>
      </w:r>
      <w:proofErr w:type="spellEnd"/>
      <w:r>
        <w:rPr>
          <w:color w:val="000000"/>
          <w:sz w:val="28"/>
          <w:szCs w:val="28"/>
        </w:rPr>
        <w:t xml:space="preserve">  - ве</w:t>
      </w:r>
      <w:r>
        <w:rPr>
          <w:color w:val="000000"/>
          <w:sz w:val="28"/>
          <w:szCs w:val="28"/>
        </w:rPr>
        <w:t>дущий специалист по работе с общественными организациями, противодействию экстремизму и терроризму.</w:t>
      </w:r>
    </w:p>
    <w:p w:rsidR="00066C52" w:rsidRDefault="00066C52">
      <w:pPr>
        <w:ind w:firstLine="709"/>
        <w:jc w:val="both"/>
        <w:rPr>
          <w:b/>
          <w:bCs/>
          <w:sz w:val="28"/>
          <w:szCs w:val="28"/>
        </w:rPr>
      </w:pPr>
    </w:p>
    <w:p w:rsidR="00066C52" w:rsidRDefault="00232D65">
      <w:pPr>
        <w:tabs>
          <w:tab w:val="left" w:pos="120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 «</w:t>
      </w:r>
      <w:r>
        <w:rPr>
          <w:b/>
          <w:bCs/>
          <w:color w:val="000000"/>
          <w:sz w:val="28"/>
          <w:szCs w:val="28"/>
        </w:rPr>
        <w:t>О принимаемых мерах по усилению антитеррористической защищенности критически важных, потенциально опасных объектов, объектов жизнеобеспечения и объекто</w:t>
      </w:r>
      <w:r>
        <w:rPr>
          <w:b/>
          <w:bCs/>
          <w:color w:val="000000"/>
          <w:sz w:val="28"/>
          <w:szCs w:val="28"/>
        </w:rPr>
        <w:t xml:space="preserve">в с массовым пребыванием людей в период выборной </w:t>
      </w:r>
      <w:proofErr w:type="gramStart"/>
      <w:r>
        <w:rPr>
          <w:b/>
          <w:bCs/>
          <w:color w:val="000000"/>
          <w:sz w:val="28"/>
          <w:szCs w:val="28"/>
        </w:rPr>
        <w:t>кампании депутатов Государственной Думы Федерального собрания Российской Федерации</w:t>
      </w:r>
      <w:proofErr w:type="gramEnd"/>
      <w:r>
        <w:rPr>
          <w:b/>
          <w:bCs/>
          <w:color w:val="000000"/>
          <w:sz w:val="28"/>
          <w:szCs w:val="28"/>
        </w:rPr>
        <w:t xml:space="preserve"> 7-го созыва, выборов депутатов представительных органов муниципальных образований в Ростовской области».</w:t>
      </w:r>
    </w:p>
    <w:p w:rsidR="00066C52" w:rsidRDefault="00232D65">
      <w:pPr>
        <w:tabs>
          <w:tab w:val="left" w:pos="120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</w:p>
    <w:p w:rsidR="00066C52" w:rsidRDefault="00232D65">
      <w:pPr>
        <w:tabs>
          <w:tab w:val="left" w:pos="120"/>
        </w:tabs>
        <w:jc w:val="both"/>
        <w:rPr>
          <w:i/>
          <w:sz w:val="28"/>
          <w:szCs w:val="28"/>
          <w:highlight w:val="white"/>
        </w:rPr>
      </w:pPr>
      <w:r>
        <w:rPr>
          <w:b/>
          <w:bCs/>
          <w:sz w:val="28"/>
          <w:szCs w:val="28"/>
          <w:u w:val="single"/>
        </w:rPr>
        <w:t>Докладчик:</w:t>
      </w:r>
    </w:p>
    <w:p w:rsidR="00066C52" w:rsidRDefault="00232D65">
      <w:pPr>
        <w:ind w:firstLine="709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lastRenderedPageBreak/>
        <w:t>Белимов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Николай Петрович</w:t>
      </w:r>
      <w:r>
        <w:rPr>
          <w:color w:val="000000"/>
          <w:sz w:val="28"/>
          <w:szCs w:val="28"/>
          <w:shd w:val="clear" w:color="auto" w:fill="FFFFFF"/>
        </w:rPr>
        <w:t xml:space="preserve"> —  командир ОВ ППСП (патрульно-постовой службы полиции) отдела МВД   России по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Белокалитвинскому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району майор полиции </w:t>
      </w:r>
    </w:p>
    <w:p w:rsidR="00066C52" w:rsidRDefault="00232D65">
      <w:pPr>
        <w:pStyle w:val="a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 xml:space="preserve">Евлахов Алексей Васильевич — Председатель Территориальной избирательной комиссии </w:t>
      </w:r>
      <w:proofErr w:type="spellStart"/>
      <w:r>
        <w:rPr>
          <w:sz w:val="28"/>
          <w:szCs w:val="28"/>
        </w:rPr>
        <w:t>Белоклитвинского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066C52" w:rsidRDefault="00232D65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 «</w:t>
      </w:r>
      <w:r>
        <w:rPr>
          <w:rStyle w:val="a6"/>
          <w:rFonts w:eastAsia="Wingdings"/>
          <w:b/>
          <w:bCs/>
          <w:color w:val="000000"/>
          <w:sz w:val="28"/>
          <w:szCs w:val="28"/>
        </w:rPr>
        <w:t xml:space="preserve">О </w:t>
      </w:r>
      <w:r>
        <w:rPr>
          <w:rStyle w:val="a6"/>
          <w:rFonts w:eastAsia="Wingdings"/>
          <w:b/>
          <w:bCs/>
          <w:color w:val="000000"/>
          <w:sz w:val="28"/>
          <w:szCs w:val="28"/>
        </w:rPr>
        <w:t xml:space="preserve">принимаемых мерах по повышению антитеррористической защищенности объектов образования </w:t>
      </w:r>
      <w:proofErr w:type="spellStart"/>
      <w:r>
        <w:rPr>
          <w:rStyle w:val="a6"/>
          <w:rFonts w:eastAsia="Wingdings"/>
          <w:b/>
          <w:bCs/>
          <w:color w:val="000000"/>
          <w:sz w:val="28"/>
          <w:szCs w:val="28"/>
        </w:rPr>
        <w:t>Белокалитвинского</w:t>
      </w:r>
      <w:proofErr w:type="spellEnd"/>
      <w:r>
        <w:rPr>
          <w:rStyle w:val="a6"/>
          <w:rFonts w:eastAsia="Wingdings"/>
          <w:b/>
          <w:bCs/>
          <w:color w:val="000000"/>
          <w:sz w:val="28"/>
          <w:szCs w:val="28"/>
        </w:rPr>
        <w:t xml:space="preserve"> района в период праздничных и культурно-массовых мероприятий, посвященных «Дню знаний» и началу учебного года</w:t>
      </w:r>
      <w:r>
        <w:rPr>
          <w:b/>
          <w:bCs/>
          <w:sz w:val="28"/>
          <w:szCs w:val="28"/>
        </w:rPr>
        <w:t>».</w:t>
      </w:r>
    </w:p>
    <w:p w:rsidR="00066C52" w:rsidRDefault="00066C52">
      <w:pPr>
        <w:ind w:firstLine="709"/>
        <w:jc w:val="both"/>
        <w:rPr>
          <w:sz w:val="28"/>
          <w:szCs w:val="28"/>
        </w:rPr>
      </w:pPr>
    </w:p>
    <w:p w:rsidR="00066C52" w:rsidRDefault="00232D65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Докладчик: </w:t>
      </w:r>
    </w:p>
    <w:p w:rsidR="00066C52" w:rsidRDefault="00232D65">
      <w:pPr>
        <w:ind w:firstLine="709"/>
        <w:jc w:val="both"/>
        <w:rPr>
          <w:i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Доманова Татьяна Семеновна </w:t>
      </w:r>
      <w:r>
        <w:rPr>
          <w:sz w:val="28"/>
          <w:szCs w:val="28"/>
        </w:rPr>
        <w:t xml:space="preserve">— заместитель начальника отдела образования  Администрации 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</w:p>
    <w:p w:rsidR="00066C52" w:rsidRDefault="00232D65">
      <w:pPr>
        <w:ind w:firstLine="709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Белимов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Николай Петрович</w:t>
      </w:r>
      <w:r>
        <w:rPr>
          <w:color w:val="000000"/>
          <w:sz w:val="28"/>
          <w:szCs w:val="28"/>
          <w:shd w:val="clear" w:color="auto" w:fill="FFFFFF"/>
        </w:rPr>
        <w:t xml:space="preserve"> —  командир ОВ ППСП (патрульно-постовой службы полиции) отдела МВД   России по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Белокалитвинскому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району майор полиции </w:t>
      </w:r>
    </w:p>
    <w:p w:rsidR="00066C52" w:rsidRDefault="00066C52">
      <w:pPr>
        <w:jc w:val="both"/>
        <w:rPr>
          <w:sz w:val="28"/>
          <w:szCs w:val="28"/>
        </w:rPr>
      </w:pPr>
    </w:p>
    <w:p w:rsidR="00066C52" w:rsidRPr="00232D65" w:rsidRDefault="00232D65">
      <w:pPr>
        <w:jc w:val="both"/>
        <w:rPr>
          <w:rStyle w:val="a6"/>
          <w:rFonts w:eastAsia="Wingdings"/>
          <w:b/>
          <w:bCs/>
          <w:color w:val="000000"/>
          <w:sz w:val="28"/>
          <w:szCs w:val="28"/>
        </w:rPr>
      </w:pPr>
      <w:r w:rsidRPr="00232D65">
        <w:rPr>
          <w:b/>
          <w:bCs/>
          <w:color w:val="000000"/>
          <w:sz w:val="28"/>
          <w:szCs w:val="28"/>
        </w:rPr>
        <w:tab/>
        <w:t>4. «</w:t>
      </w:r>
      <w:r w:rsidRPr="00232D65">
        <w:rPr>
          <w:b/>
          <w:bCs/>
          <w:color w:val="000000"/>
          <w:sz w:val="28"/>
          <w:szCs w:val="28"/>
        </w:rPr>
        <w:t xml:space="preserve">О мероприятиях по </w:t>
      </w:r>
      <w:r w:rsidRPr="00232D65">
        <w:rPr>
          <w:b/>
          <w:bCs/>
          <w:color w:val="000000"/>
          <w:sz w:val="28"/>
          <w:szCs w:val="28"/>
        </w:rPr>
        <w:t>обеспечению безопасности подготовки и проведения чемпионата мира по футболу 2018 года</w:t>
      </w:r>
      <w:r w:rsidRPr="00232D65">
        <w:rPr>
          <w:rStyle w:val="a6"/>
          <w:rFonts w:eastAsia="Wingdings"/>
          <w:b/>
          <w:bCs/>
          <w:color w:val="000000"/>
          <w:sz w:val="28"/>
          <w:szCs w:val="28"/>
        </w:rPr>
        <w:t>».</w:t>
      </w:r>
    </w:p>
    <w:p w:rsidR="00066C52" w:rsidRPr="00232D65" w:rsidRDefault="00232D65">
      <w:pPr>
        <w:jc w:val="both"/>
        <w:rPr>
          <w:rStyle w:val="a6"/>
          <w:b/>
          <w:bCs/>
          <w:color w:val="000000"/>
          <w:sz w:val="28"/>
          <w:szCs w:val="28"/>
        </w:rPr>
      </w:pPr>
      <w:r w:rsidRPr="00232D65">
        <w:rPr>
          <w:rStyle w:val="a6"/>
          <w:rFonts w:eastAsia="Wingdings"/>
          <w:b/>
          <w:bCs/>
          <w:color w:val="000000"/>
          <w:sz w:val="28"/>
          <w:szCs w:val="28"/>
        </w:rPr>
        <w:tab/>
      </w:r>
    </w:p>
    <w:p w:rsidR="00066C52" w:rsidRDefault="00232D65">
      <w:pPr>
        <w:jc w:val="both"/>
        <w:rPr>
          <w:color w:val="000000"/>
          <w:sz w:val="28"/>
          <w:szCs w:val="28"/>
        </w:rPr>
      </w:pPr>
      <w:r w:rsidRPr="00232D65">
        <w:rPr>
          <w:rStyle w:val="a6"/>
          <w:rFonts w:eastAsia="Wingdings"/>
          <w:b/>
          <w:bCs/>
          <w:color w:val="000000"/>
          <w:sz w:val="28"/>
          <w:szCs w:val="28"/>
          <w:u w:val="single"/>
        </w:rPr>
        <w:t>Докладчик:</w:t>
      </w:r>
    </w:p>
    <w:p w:rsidR="00066C52" w:rsidRDefault="00232D65">
      <w:pPr>
        <w:jc w:val="both"/>
        <w:rPr>
          <w:color w:val="000000"/>
          <w:sz w:val="28"/>
          <w:szCs w:val="28"/>
          <w:highlight w:val="white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Белимов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Николай Петрович —  командир ОВ ППСП (патрульно-постовой службы полиции) отдела МВД   России по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Белокалитвинскому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району майор полиции </w:t>
      </w:r>
    </w:p>
    <w:p w:rsidR="00066C52" w:rsidRDefault="00232D65">
      <w:pPr>
        <w:tabs>
          <w:tab w:val="left" w:pos="1276"/>
        </w:tabs>
        <w:contextualSpacing/>
        <w:jc w:val="both"/>
        <w:rPr>
          <w:color w:val="000000"/>
          <w:sz w:val="28"/>
          <w:szCs w:val="28"/>
          <w:highlight w:val="white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Аржановская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Ольга Викторовна — главный специалист Администрации района по экономическому развитию, инвестиционной политике и местному самоуправлению</w:t>
      </w:r>
    </w:p>
    <w:p w:rsidR="00066C52" w:rsidRDefault="00232D65">
      <w:pPr>
        <w:tabs>
          <w:tab w:val="left" w:pos="1276"/>
        </w:tabs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Максимов  Руслан  Адамович  —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ВрИО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начальника Линейного пункта полиции на ст. Белая Калитва капитан  полиции</w:t>
      </w:r>
    </w:p>
    <w:p w:rsidR="00066C52" w:rsidRDefault="00232D65">
      <w:pPr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i/>
          <w:color w:val="000000"/>
          <w:sz w:val="28"/>
          <w:szCs w:val="28"/>
        </w:rPr>
        <w:tab/>
      </w:r>
    </w:p>
    <w:p w:rsidR="00066C52" w:rsidRDefault="00232D65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По </w:t>
      </w:r>
      <w:r>
        <w:rPr>
          <w:b/>
          <w:bCs/>
          <w:color w:val="000000"/>
          <w:sz w:val="28"/>
          <w:szCs w:val="28"/>
          <w:u w:val="single"/>
        </w:rPr>
        <w:t>первому вопросу:</w:t>
      </w:r>
    </w:p>
    <w:p w:rsidR="00066C52" w:rsidRDefault="00232D65">
      <w:pPr>
        <w:jc w:val="both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Слушали: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Пышьеву</w:t>
      </w:r>
      <w:proofErr w:type="spellEnd"/>
      <w:r>
        <w:rPr>
          <w:color w:val="000000"/>
          <w:sz w:val="28"/>
          <w:szCs w:val="28"/>
        </w:rPr>
        <w:t xml:space="preserve"> Ольгу Владимировну - ведущего специалиста по работе с общественными организациями, противодействию экстремизму и терроризму </w:t>
      </w:r>
      <w:r>
        <w:rPr>
          <w:i/>
          <w:iCs/>
          <w:color w:val="000000"/>
          <w:sz w:val="28"/>
          <w:szCs w:val="28"/>
        </w:rPr>
        <w:t xml:space="preserve">«Об исполнении  решения антитеррористической комиссии от 23.06.2016 г. по вопросам: </w:t>
      </w:r>
      <w:proofErr w:type="gramStart"/>
      <w:r>
        <w:rPr>
          <w:i/>
          <w:iCs/>
          <w:color w:val="000000"/>
          <w:sz w:val="28"/>
          <w:szCs w:val="28"/>
        </w:rPr>
        <w:t>«О внесении и</w:t>
      </w:r>
      <w:r>
        <w:rPr>
          <w:i/>
          <w:iCs/>
          <w:color w:val="000000"/>
          <w:sz w:val="28"/>
          <w:szCs w:val="28"/>
        </w:rPr>
        <w:t xml:space="preserve">зменений в  план работы антитеррористической комиссии </w:t>
      </w:r>
      <w:proofErr w:type="spellStart"/>
      <w:r>
        <w:rPr>
          <w:i/>
          <w:iCs/>
          <w:color w:val="000000"/>
          <w:sz w:val="28"/>
          <w:szCs w:val="28"/>
        </w:rPr>
        <w:t>Белокалитвинского</w:t>
      </w:r>
      <w:proofErr w:type="spellEnd"/>
      <w:r>
        <w:rPr>
          <w:i/>
          <w:iCs/>
          <w:color w:val="000000"/>
          <w:sz w:val="28"/>
          <w:szCs w:val="28"/>
        </w:rPr>
        <w:t xml:space="preserve"> района на 2016 год в соответствии с рекомендациями аппарата АТК Ростовской области», </w:t>
      </w:r>
      <w:r>
        <w:rPr>
          <w:i/>
          <w:iCs/>
          <w:color w:val="000000"/>
          <w:sz w:val="28"/>
          <w:szCs w:val="28"/>
        </w:rPr>
        <w:t xml:space="preserve">«Об утверждении </w:t>
      </w:r>
      <w:r>
        <w:rPr>
          <w:rStyle w:val="a6"/>
          <w:rFonts w:eastAsia="Wingdings"/>
          <w:i/>
          <w:iCs/>
          <w:color w:val="000000"/>
          <w:sz w:val="28"/>
          <w:szCs w:val="28"/>
        </w:rPr>
        <w:t>графика проведения комплексных проверок  антитеррористической защищенности объектов</w:t>
      </w:r>
      <w:r>
        <w:rPr>
          <w:rStyle w:val="a6"/>
          <w:rFonts w:eastAsia="Wingdings"/>
          <w:i/>
          <w:iCs/>
          <w:color w:val="000000"/>
          <w:sz w:val="28"/>
          <w:szCs w:val="28"/>
        </w:rPr>
        <w:t xml:space="preserve">  </w:t>
      </w:r>
      <w:proofErr w:type="spellStart"/>
      <w:r>
        <w:rPr>
          <w:rStyle w:val="a6"/>
          <w:rFonts w:eastAsia="Wingdings"/>
          <w:i/>
          <w:iCs/>
          <w:color w:val="000000"/>
          <w:sz w:val="28"/>
          <w:szCs w:val="28"/>
        </w:rPr>
        <w:t>Белокалитвинского</w:t>
      </w:r>
      <w:proofErr w:type="spellEnd"/>
      <w:r>
        <w:rPr>
          <w:rStyle w:val="a6"/>
          <w:rFonts w:eastAsia="Wingdings"/>
          <w:i/>
          <w:iCs/>
          <w:color w:val="000000"/>
          <w:sz w:val="28"/>
          <w:szCs w:val="28"/>
        </w:rPr>
        <w:t xml:space="preserve"> района на 2-е полугодие 2016 года</w:t>
      </w:r>
      <w:r>
        <w:rPr>
          <w:i/>
          <w:iCs/>
          <w:color w:val="000000"/>
          <w:sz w:val="28"/>
          <w:szCs w:val="28"/>
        </w:rPr>
        <w:t>»,</w:t>
      </w:r>
      <w:r>
        <w:rPr>
          <w:i/>
          <w:iCs/>
          <w:color w:val="000000"/>
          <w:sz w:val="28"/>
          <w:szCs w:val="28"/>
        </w:rPr>
        <w:t xml:space="preserve"> «О состоянии межнациональных взаимоотношений на территории </w:t>
      </w:r>
      <w:proofErr w:type="spellStart"/>
      <w:r>
        <w:rPr>
          <w:i/>
          <w:iCs/>
          <w:color w:val="000000"/>
          <w:sz w:val="28"/>
          <w:szCs w:val="28"/>
        </w:rPr>
        <w:t>Белокалитвинского</w:t>
      </w:r>
      <w:proofErr w:type="spellEnd"/>
      <w:r>
        <w:rPr>
          <w:i/>
          <w:iCs/>
          <w:color w:val="000000"/>
          <w:sz w:val="28"/>
          <w:szCs w:val="28"/>
        </w:rPr>
        <w:t xml:space="preserve"> района и мерах по организации межведомственного взаимодействия в этой сфере деятельности».</w:t>
      </w:r>
      <w:proofErr w:type="gramEnd"/>
    </w:p>
    <w:p w:rsidR="00066C52" w:rsidRDefault="00066C52">
      <w:pPr>
        <w:jc w:val="both"/>
        <w:rPr>
          <w:b/>
          <w:bCs/>
          <w:sz w:val="28"/>
          <w:szCs w:val="28"/>
        </w:rPr>
      </w:pPr>
    </w:p>
    <w:p w:rsidR="00066C52" w:rsidRDefault="00232D65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Решили:  </w:t>
      </w:r>
    </w:p>
    <w:p w:rsidR="00066C52" w:rsidRDefault="00232D65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1.Информацию   принят</w:t>
      </w:r>
      <w:r>
        <w:rPr>
          <w:sz w:val="28"/>
          <w:szCs w:val="28"/>
        </w:rPr>
        <w:t xml:space="preserve">ь к сведению. </w:t>
      </w:r>
    </w:p>
    <w:p w:rsidR="00066C52" w:rsidRDefault="00066C52">
      <w:pPr>
        <w:jc w:val="both"/>
        <w:rPr>
          <w:b/>
          <w:bCs/>
          <w:color w:val="000000"/>
          <w:sz w:val="28"/>
          <w:szCs w:val="28"/>
          <w:u w:val="single"/>
        </w:rPr>
      </w:pPr>
    </w:p>
    <w:p w:rsidR="00066C52" w:rsidRDefault="00066C52">
      <w:pPr>
        <w:jc w:val="both"/>
        <w:rPr>
          <w:b/>
          <w:bCs/>
          <w:color w:val="000000"/>
          <w:sz w:val="28"/>
          <w:szCs w:val="28"/>
          <w:u w:val="single"/>
        </w:rPr>
      </w:pPr>
    </w:p>
    <w:p w:rsidR="00066C52" w:rsidRDefault="00232D65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lastRenderedPageBreak/>
        <w:t>По второму вопросу:</w:t>
      </w:r>
    </w:p>
    <w:p w:rsidR="00066C52" w:rsidRDefault="00066C52">
      <w:pPr>
        <w:jc w:val="both"/>
        <w:rPr>
          <w:b/>
          <w:bCs/>
          <w:color w:val="000000"/>
          <w:sz w:val="28"/>
          <w:szCs w:val="28"/>
        </w:rPr>
      </w:pPr>
    </w:p>
    <w:p w:rsidR="00066C52" w:rsidRDefault="00232D65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</w:rPr>
        <w:t xml:space="preserve">Слушали: </w:t>
      </w:r>
    </w:p>
    <w:p w:rsidR="00066C52" w:rsidRDefault="00232D65">
      <w:pPr>
        <w:jc w:val="both"/>
        <w:rPr>
          <w:b/>
          <w:bCs/>
          <w:color w:val="000000"/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Белимова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Николая Петровича</w:t>
      </w:r>
      <w:r>
        <w:rPr>
          <w:color w:val="000000"/>
          <w:sz w:val="28"/>
          <w:szCs w:val="28"/>
          <w:shd w:val="clear" w:color="auto" w:fill="FFFFFF"/>
        </w:rPr>
        <w:t xml:space="preserve"> —  командира ОВ ППСП (патрульно-постовой службы полиции) отдела МВД   России по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Белокалитвинскому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району майора полиции </w:t>
      </w:r>
      <w:r>
        <w:rPr>
          <w:i/>
          <w:iCs/>
          <w:color w:val="000000"/>
          <w:sz w:val="28"/>
          <w:szCs w:val="28"/>
        </w:rPr>
        <w:t xml:space="preserve">«О принимаемых мерах по усилению антитеррористической </w:t>
      </w:r>
      <w:r>
        <w:rPr>
          <w:i/>
          <w:iCs/>
          <w:color w:val="000000"/>
          <w:sz w:val="28"/>
          <w:szCs w:val="28"/>
        </w:rPr>
        <w:t>защищенности критически важных, потенциально опасных объектов, объектов жизнеобеспечения и объектов с массовым пребыванием людей в период выборной кампании депутатов Государственной Думы Федерального собрания Российской Федерации 7-го созыва, выборов депут</w:t>
      </w:r>
      <w:r>
        <w:rPr>
          <w:i/>
          <w:iCs/>
          <w:color w:val="000000"/>
          <w:sz w:val="28"/>
          <w:szCs w:val="28"/>
        </w:rPr>
        <w:t>атов представительных органов муниципальных образований в Ростовской области».</w:t>
      </w:r>
      <w:proofErr w:type="gramEnd"/>
    </w:p>
    <w:p w:rsidR="00066C52" w:rsidRDefault="00232D65">
      <w:pPr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Евлахова Алексея Васильевича — Председателя Территориальной избирательной комиссии </w:t>
      </w:r>
      <w:proofErr w:type="spellStart"/>
      <w:r>
        <w:rPr>
          <w:color w:val="000000"/>
          <w:sz w:val="28"/>
          <w:szCs w:val="28"/>
        </w:rPr>
        <w:t>Белоклитвинского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proofErr w:type="gramStart"/>
      <w:r w:rsidRPr="00232D65">
        <w:rPr>
          <w:i/>
          <w:iCs/>
          <w:color w:val="000000"/>
          <w:sz w:val="28"/>
          <w:szCs w:val="28"/>
        </w:rPr>
        <w:t>«О</w:t>
      </w:r>
      <w:proofErr w:type="gramEnd"/>
      <w:r w:rsidRPr="00232D65">
        <w:rPr>
          <w:i/>
          <w:iCs/>
          <w:color w:val="000000"/>
          <w:sz w:val="28"/>
          <w:szCs w:val="28"/>
        </w:rPr>
        <w:t xml:space="preserve"> готовности  участковых избирательных комиссий, избирательных участко</w:t>
      </w:r>
      <w:r w:rsidRPr="00232D65">
        <w:rPr>
          <w:i/>
          <w:iCs/>
          <w:color w:val="000000"/>
          <w:sz w:val="28"/>
          <w:szCs w:val="28"/>
        </w:rPr>
        <w:t xml:space="preserve">в  </w:t>
      </w:r>
      <w:proofErr w:type="spellStart"/>
      <w:r w:rsidRPr="00232D65">
        <w:rPr>
          <w:i/>
          <w:iCs/>
          <w:color w:val="000000"/>
          <w:sz w:val="28"/>
          <w:szCs w:val="28"/>
        </w:rPr>
        <w:t>Белокалитвинского</w:t>
      </w:r>
      <w:proofErr w:type="spellEnd"/>
      <w:r w:rsidRPr="00232D65">
        <w:rPr>
          <w:i/>
          <w:iCs/>
          <w:color w:val="000000"/>
          <w:sz w:val="28"/>
          <w:szCs w:val="28"/>
        </w:rPr>
        <w:t xml:space="preserve"> района к </w:t>
      </w:r>
      <w:r w:rsidRPr="00232D65">
        <w:rPr>
          <w:i/>
          <w:iCs/>
          <w:color w:val="000000"/>
          <w:sz w:val="28"/>
          <w:szCs w:val="28"/>
        </w:rPr>
        <w:t>выборной кампании депутатов Государственной Думы Федерального собрания Российской Федерации 7-го созыва, выборов депутатов представительных органов муниципальных образований в Ростовской области</w:t>
      </w:r>
      <w:r w:rsidRPr="00232D65">
        <w:rPr>
          <w:i/>
          <w:iCs/>
          <w:color w:val="000000"/>
          <w:sz w:val="28"/>
          <w:szCs w:val="28"/>
        </w:rPr>
        <w:t>».</w:t>
      </w:r>
    </w:p>
    <w:p w:rsidR="00066C52" w:rsidRDefault="00066C52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066C52" w:rsidRDefault="00232D65">
      <w:pPr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Решили:</w:t>
      </w:r>
    </w:p>
    <w:p w:rsidR="00066C52" w:rsidRDefault="00232D65">
      <w:pPr>
        <w:pStyle w:val="a1"/>
        <w:spacing w:line="24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ab/>
        <w:t xml:space="preserve">1.Информацию </w:t>
      </w:r>
      <w:r>
        <w:rPr>
          <w:color w:val="000000"/>
          <w:sz w:val="28"/>
          <w:szCs w:val="28"/>
          <w:shd w:val="clear" w:color="auto" w:fill="FFFFFF"/>
        </w:rPr>
        <w:t xml:space="preserve">—  </w:t>
      </w:r>
      <w:bookmarkStart w:id="0" w:name="__DdeLink__305_19126400963"/>
      <w:r>
        <w:rPr>
          <w:sz w:val="28"/>
          <w:szCs w:val="28"/>
        </w:rPr>
        <w:t>прин</w:t>
      </w:r>
      <w:bookmarkEnd w:id="0"/>
      <w:r>
        <w:rPr>
          <w:sz w:val="28"/>
          <w:szCs w:val="28"/>
        </w:rPr>
        <w:t>ять к сведению.</w:t>
      </w:r>
    </w:p>
    <w:p w:rsidR="00066C52" w:rsidRDefault="00232D65">
      <w:pPr>
        <w:pStyle w:val="a1"/>
        <w:spacing w:line="24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eastAsia="en-US"/>
        </w:rPr>
        <w:t xml:space="preserve">2.   Начальнику ОМВД России по </w:t>
      </w:r>
      <w:proofErr w:type="spellStart"/>
      <w:r>
        <w:rPr>
          <w:b/>
          <w:bCs/>
          <w:sz w:val="28"/>
          <w:szCs w:val="28"/>
          <w:lang w:eastAsia="en-US"/>
        </w:rPr>
        <w:t>Белокалитвинскому</w:t>
      </w:r>
      <w:proofErr w:type="spellEnd"/>
      <w:r>
        <w:rPr>
          <w:b/>
          <w:bCs/>
          <w:sz w:val="28"/>
          <w:szCs w:val="28"/>
          <w:lang w:eastAsia="en-US"/>
        </w:rPr>
        <w:t xml:space="preserve"> району — А.Б. Казакову:</w:t>
      </w:r>
    </w:p>
    <w:p w:rsidR="00066C52" w:rsidRDefault="00232D65">
      <w:pPr>
        <w:pStyle w:val="a1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2.1. Реализовать комплекс организационно-технических и практических мероприятий, направленных на обеспечение правопорядка и общественной безопасности в </w:t>
      </w:r>
      <w:proofErr w:type="spellStart"/>
      <w:r>
        <w:rPr>
          <w:sz w:val="28"/>
          <w:szCs w:val="28"/>
        </w:rPr>
        <w:t>Белокалит</w:t>
      </w:r>
      <w:r>
        <w:rPr>
          <w:sz w:val="28"/>
          <w:szCs w:val="28"/>
        </w:rPr>
        <w:t>винском</w:t>
      </w:r>
      <w:proofErr w:type="spellEnd"/>
      <w:r>
        <w:rPr>
          <w:sz w:val="28"/>
          <w:szCs w:val="28"/>
        </w:rPr>
        <w:t xml:space="preserve"> районе в период подготовки и проведения выборов депутатов Государственной Думы Федерального Собрания, </w:t>
      </w:r>
      <w:r>
        <w:rPr>
          <w:color w:val="000000"/>
          <w:sz w:val="28"/>
          <w:szCs w:val="28"/>
        </w:rPr>
        <w:t>выборов депутатов представительных органов муниципальных образований в Ростовской области</w:t>
      </w:r>
      <w:r>
        <w:rPr>
          <w:color w:val="000000"/>
          <w:sz w:val="28"/>
          <w:szCs w:val="28"/>
        </w:rPr>
        <w:t>.</w:t>
      </w:r>
    </w:p>
    <w:p w:rsidR="00066C52" w:rsidRDefault="00232D65">
      <w:pPr>
        <w:pStyle w:val="a1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2.2.  Обеспечить расстановку сил  средств органов вну</w:t>
      </w:r>
      <w:r>
        <w:rPr>
          <w:sz w:val="28"/>
          <w:szCs w:val="28"/>
        </w:rPr>
        <w:t>тренних дел и привлекаемых организаций с учетом их максимального приближения к объектам проведения избирательной кампании и создания резервов для незамедлительного реагирования на возможные осложнения оперативной обстановки.</w:t>
      </w:r>
    </w:p>
    <w:p w:rsidR="00066C52" w:rsidRDefault="00232D65">
      <w:pPr>
        <w:pStyle w:val="a1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2.3.  За каждым избирательным у</w:t>
      </w:r>
      <w:r>
        <w:rPr>
          <w:sz w:val="28"/>
          <w:szCs w:val="28"/>
        </w:rPr>
        <w:t>частком закрепить сотрудников полиции территориальных органов из числа руководящего состава, в качестве дополнительных сил усиления охраны использовать сотрудников частных охранных организаций и привлечение   общественных формирований правоохранительной на</w:t>
      </w:r>
      <w:r>
        <w:rPr>
          <w:sz w:val="28"/>
          <w:szCs w:val="28"/>
        </w:rPr>
        <w:t>правленности, казачьих и народных дружин.</w:t>
      </w:r>
    </w:p>
    <w:p w:rsidR="00066C52" w:rsidRDefault="00232D65">
      <w:pPr>
        <w:pStyle w:val="a1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2.4. Провести инструктажи руководителей избирательных участков, совместные тренировки и тактико-специальные учения по отработке действий при возможных осложнениях оперативной обстановки,  возникновения различных ч</w:t>
      </w:r>
      <w:r>
        <w:rPr>
          <w:sz w:val="28"/>
          <w:szCs w:val="28"/>
        </w:rPr>
        <w:t>резвычайных ситуаций.</w:t>
      </w:r>
    </w:p>
    <w:p w:rsidR="00066C52" w:rsidRDefault="00232D65">
      <w:pPr>
        <w:pStyle w:val="a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3.Главам поселения </w:t>
      </w:r>
      <w:proofErr w:type="spellStart"/>
      <w:r>
        <w:rPr>
          <w:b/>
          <w:bCs/>
          <w:sz w:val="28"/>
          <w:szCs w:val="28"/>
        </w:rPr>
        <w:t>ин</w:t>
      </w:r>
      <w:r>
        <w:rPr>
          <w:b/>
          <w:bCs/>
          <w:color w:val="000000"/>
          <w:sz w:val="28"/>
          <w:szCs w:val="28"/>
          <w:lang w:eastAsia="en-US"/>
        </w:rPr>
        <w:t>ачальнику</w:t>
      </w:r>
      <w:proofErr w:type="spellEnd"/>
      <w:r>
        <w:rPr>
          <w:b/>
          <w:bCs/>
          <w:color w:val="000000"/>
          <w:sz w:val="28"/>
          <w:szCs w:val="28"/>
          <w:lang w:eastAsia="en-US"/>
        </w:rPr>
        <w:t xml:space="preserve"> ОНД по </w:t>
      </w:r>
      <w:proofErr w:type="spellStart"/>
      <w:r>
        <w:rPr>
          <w:b/>
          <w:bCs/>
          <w:color w:val="000000"/>
          <w:sz w:val="28"/>
          <w:szCs w:val="28"/>
          <w:lang w:eastAsia="en-US"/>
        </w:rPr>
        <w:t>Белокалитвинскому</w:t>
      </w:r>
      <w:proofErr w:type="spellEnd"/>
      <w:r>
        <w:rPr>
          <w:b/>
          <w:bCs/>
          <w:color w:val="000000"/>
          <w:sz w:val="28"/>
          <w:szCs w:val="28"/>
          <w:lang w:eastAsia="en-US"/>
        </w:rPr>
        <w:t xml:space="preserve"> району ГУ МЧС России по РО </w:t>
      </w:r>
      <w:proofErr w:type="spellStart"/>
      <w:r>
        <w:rPr>
          <w:b/>
          <w:bCs/>
          <w:color w:val="000000"/>
          <w:sz w:val="28"/>
          <w:szCs w:val="28"/>
          <w:lang w:eastAsia="en-US"/>
        </w:rPr>
        <w:t>Вырикову</w:t>
      </w:r>
      <w:proofErr w:type="spellEnd"/>
      <w:r>
        <w:rPr>
          <w:b/>
          <w:bCs/>
          <w:color w:val="000000"/>
          <w:sz w:val="28"/>
          <w:szCs w:val="28"/>
          <w:lang w:eastAsia="en-US"/>
        </w:rPr>
        <w:t xml:space="preserve"> В.В.:</w:t>
      </w:r>
    </w:p>
    <w:p w:rsidR="00066C52" w:rsidRDefault="00232D65">
      <w:pPr>
        <w:pStyle w:val="a1"/>
        <w:spacing w:line="240" w:lineRule="auto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3.1.  Совместно  с представителями избирательных комиссий за двое суток до дня голосования   повторно провести обследования всех избирательных участков и </w:t>
      </w:r>
      <w:r>
        <w:rPr>
          <w:sz w:val="28"/>
          <w:szCs w:val="28"/>
        </w:rPr>
        <w:lastRenderedPageBreak/>
        <w:t xml:space="preserve">прилегающих к ним территорий, технической </w:t>
      </w:r>
      <w:proofErr w:type="spellStart"/>
      <w:r>
        <w:rPr>
          <w:sz w:val="28"/>
          <w:szCs w:val="28"/>
        </w:rPr>
        <w:t>укрепленности</w:t>
      </w:r>
      <w:proofErr w:type="spellEnd"/>
      <w:r>
        <w:rPr>
          <w:sz w:val="28"/>
          <w:szCs w:val="28"/>
        </w:rPr>
        <w:t>, противопожарной    защищенности объектов голо</w:t>
      </w:r>
      <w:r>
        <w:rPr>
          <w:sz w:val="28"/>
          <w:szCs w:val="28"/>
        </w:rPr>
        <w:t xml:space="preserve">сования.   </w:t>
      </w:r>
    </w:p>
    <w:p w:rsidR="00066C52" w:rsidRDefault="00232D65">
      <w:pPr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. Председателю территориальной избирательной комиссии     </w:t>
      </w:r>
      <w:proofErr w:type="spellStart"/>
      <w:r>
        <w:rPr>
          <w:b/>
          <w:bCs/>
          <w:sz w:val="28"/>
          <w:szCs w:val="28"/>
        </w:rPr>
        <w:t>Белокалитвинского</w:t>
      </w:r>
      <w:proofErr w:type="spellEnd"/>
      <w:r>
        <w:rPr>
          <w:b/>
          <w:bCs/>
          <w:sz w:val="28"/>
          <w:szCs w:val="28"/>
        </w:rPr>
        <w:t xml:space="preserve"> район - А.В. Евлахову:</w:t>
      </w:r>
    </w:p>
    <w:p w:rsidR="00066C52" w:rsidRDefault="00232D65">
      <w:pPr>
        <w:pStyle w:val="a1"/>
        <w:spacing w:line="24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ab/>
        <w:t xml:space="preserve">4.1. Проработать вопрос о максимально возможном сокращении времени нахождения избирательной документации в помещениях участковых избирательных </w:t>
      </w:r>
      <w:r>
        <w:rPr>
          <w:sz w:val="28"/>
          <w:szCs w:val="28"/>
        </w:rPr>
        <w:t>комиссий.</w:t>
      </w:r>
    </w:p>
    <w:p w:rsidR="00066C52" w:rsidRDefault="00232D65">
      <w:pPr>
        <w:pStyle w:val="a1"/>
        <w:spacing w:line="24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>4.2. Обеспечить помещения избирательных участков   надлежащим образом и  всем необходимым оборудованием для тайности голосования, оргтехникой, компьютерной техникой для изготовления протоколов об итогах голосования, телефонной связью, средствами</w:t>
      </w:r>
      <w:r>
        <w:rPr>
          <w:sz w:val="28"/>
          <w:szCs w:val="28"/>
          <w:lang w:eastAsia="en-US"/>
        </w:rPr>
        <w:t xml:space="preserve"> пожарной безопасности. </w:t>
      </w:r>
    </w:p>
    <w:p w:rsidR="00066C52" w:rsidRDefault="00232D65">
      <w:pPr>
        <w:pStyle w:val="a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>5</w:t>
      </w:r>
      <w:r>
        <w:rPr>
          <w:b/>
          <w:bCs/>
          <w:sz w:val="28"/>
          <w:szCs w:val="28"/>
          <w:lang w:eastAsia="en-US"/>
        </w:rPr>
        <w:t>. Главам городских и сельских поселений:</w:t>
      </w:r>
    </w:p>
    <w:p w:rsidR="00066C52" w:rsidRPr="00232D65" w:rsidRDefault="00232D65">
      <w:pPr>
        <w:pStyle w:val="a1"/>
        <w:spacing w:line="240" w:lineRule="auto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  <w:lang w:eastAsia="en-US"/>
        </w:rPr>
        <w:tab/>
        <w:t xml:space="preserve">5.1. </w:t>
      </w:r>
      <w:proofErr w:type="gramStart"/>
      <w:r>
        <w:rPr>
          <w:sz w:val="28"/>
          <w:szCs w:val="28"/>
          <w:lang w:eastAsia="en-US"/>
        </w:rPr>
        <w:t xml:space="preserve">В период проведения  </w:t>
      </w:r>
      <w:r w:rsidRPr="00232D65">
        <w:rPr>
          <w:sz w:val="28"/>
          <w:szCs w:val="28"/>
          <w:lang w:eastAsia="en-US"/>
        </w:rPr>
        <w:t xml:space="preserve">депутатов Государственной Думы Федерального собрания Российской Федерации на подведомственной </w:t>
      </w:r>
      <w:proofErr w:type="spellStart"/>
      <w:r w:rsidRPr="00232D65">
        <w:rPr>
          <w:sz w:val="28"/>
          <w:szCs w:val="28"/>
          <w:lang w:eastAsia="en-US"/>
        </w:rPr>
        <w:t>территроии</w:t>
      </w:r>
      <w:proofErr w:type="spellEnd"/>
      <w:r w:rsidRPr="00232D65">
        <w:rPr>
          <w:sz w:val="28"/>
          <w:szCs w:val="28"/>
          <w:lang w:eastAsia="en-US"/>
        </w:rPr>
        <w:t xml:space="preserve"> закрепить должностных лиц за каждым избирательным участк</w:t>
      </w:r>
      <w:r w:rsidRPr="00232D65">
        <w:rPr>
          <w:sz w:val="28"/>
          <w:szCs w:val="28"/>
          <w:lang w:eastAsia="en-US"/>
        </w:rPr>
        <w:t>ом.</w:t>
      </w:r>
      <w:proofErr w:type="gramEnd"/>
    </w:p>
    <w:p w:rsidR="00066C52" w:rsidRDefault="00232D65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232D65">
        <w:rPr>
          <w:color w:val="000000"/>
          <w:sz w:val="28"/>
          <w:szCs w:val="28"/>
          <w:shd w:val="clear" w:color="auto" w:fill="FFFFFF"/>
          <w:lang w:eastAsia="en-US"/>
        </w:rPr>
        <w:t xml:space="preserve">5.2. Силами народных  и казачьих дружин осуществить патрулирование мест массового пребывания </w:t>
      </w:r>
      <w:proofErr w:type="spellStart"/>
      <w:r w:rsidRPr="00232D65">
        <w:rPr>
          <w:color w:val="000000"/>
          <w:sz w:val="28"/>
          <w:szCs w:val="28"/>
          <w:shd w:val="clear" w:color="auto" w:fill="FFFFFF"/>
          <w:lang w:eastAsia="en-US"/>
        </w:rPr>
        <w:t>грждан</w:t>
      </w:r>
      <w:proofErr w:type="spellEnd"/>
      <w:r w:rsidRPr="00232D65">
        <w:rPr>
          <w:color w:val="000000"/>
          <w:sz w:val="28"/>
          <w:szCs w:val="28"/>
          <w:shd w:val="clear" w:color="auto" w:fill="FFFFFF"/>
          <w:lang w:eastAsia="en-US"/>
        </w:rPr>
        <w:t>, в целях обеспечения общественного порядка.</w:t>
      </w:r>
    </w:p>
    <w:p w:rsidR="00066C52" w:rsidRDefault="00232D65">
      <w:pPr>
        <w:jc w:val="both"/>
        <w:rPr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 xml:space="preserve">6. Начальнику ОНД по </w:t>
      </w:r>
      <w:proofErr w:type="spellStart"/>
      <w:r>
        <w:rPr>
          <w:b/>
          <w:bCs/>
          <w:color w:val="000000"/>
          <w:sz w:val="28"/>
          <w:szCs w:val="28"/>
          <w:lang w:eastAsia="en-US"/>
        </w:rPr>
        <w:t>Белокалитвинскому</w:t>
      </w:r>
      <w:proofErr w:type="spellEnd"/>
      <w:r>
        <w:rPr>
          <w:b/>
          <w:bCs/>
          <w:color w:val="000000"/>
          <w:sz w:val="28"/>
          <w:szCs w:val="28"/>
          <w:lang w:eastAsia="en-US"/>
        </w:rPr>
        <w:t xml:space="preserve"> району ГУ МЧС России по РО </w:t>
      </w:r>
      <w:proofErr w:type="spellStart"/>
      <w:r>
        <w:rPr>
          <w:b/>
          <w:bCs/>
          <w:color w:val="000000"/>
          <w:sz w:val="28"/>
          <w:szCs w:val="28"/>
          <w:lang w:eastAsia="en-US"/>
        </w:rPr>
        <w:t>Вырикову</w:t>
      </w:r>
      <w:proofErr w:type="spellEnd"/>
      <w:r>
        <w:rPr>
          <w:b/>
          <w:bCs/>
          <w:color w:val="000000"/>
          <w:sz w:val="28"/>
          <w:szCs w:val="28"/>
          <w:lang w:eastAsia="en-US"/>
        </w:rPr>
        <w:t xml:space="preserve"> В.В.:</w:t>
      </w:r>
    </w:p>
    <w:p w:rsidR="00066C52" w:rsidRDefault="00232D65">
      <w:pPr>
        <w:jc w:val="both"/>
        <w:rPr>
          <w:b/>
          <w:bCs/>
          <w:sz w:val="28"/>
          <w:szCs w:val="28"/>
          <w:u w:val="single"/>
        </w:rPr>
      </w:pPr>
      <w:r>
        <w:rPr>
          <w:color w:val="000000"/>
          <w:sz w:val="28"/>
          <w:szCs w:val="28"/>
          <w:lang w:eastAsia="en-US"/>
        </w:rPr>
        <w:t xml:space="preserve">6.1. Совместно с главами поселений проверить помещения избирательных комиссий и помещения для голосования на соответствие требований пожарной безопасности, обеспечить в указанных помещениях </w:t>
      </w:r>
      <w:proofErr w:type="gramStart"/>
      <w:r>
        <w:rPr>
          <w:color w:val="000000"/>
          <w:sz w:val="28"/>
          <w:szCs w:val="28"/>
          <w:lang w:eastAsia="en-US"/>
        </w:rPr>
        <w:t>контроль за</w:t>
      </w:r>
      <w:proofErr w:type="gramEnd"/>
      <w:r>
        <w:rPr>
          <w:color w:val="000000"/>
          <w:sz w:val="28"/>
          <w:szCs w:val="28"/>
          <w:lang w:eastAsia="en-US"/>
        </w:rPr>
        <w:t xml:space="preserve"> соблюдением пожарной безопасности, проверить </w:t>
      </w:r>
      <w:r>
        <w:rPr>
          <w:color w:val="000000"/>
          <w:spacing w:val="8"/>
          <w:sz w:val="28"/>
          <w:szCs w:val="28"/>
        </w:rPr>
        <w:t>исправнос</w:t>
      </w:r>
      <w:r>
        <w:rPr>
          <w:color w:val="000000"/>
          <w:spacing w:val="8"/>
          <w:sz w:val="28"/>
          <w:szCs w:val="28"/>
        </w:rPr>
        <w:t xml:space="preserve">ть  </w:t>
      </w:r>
      <w:r>
        <w:rPr>
          <w:color w:val="000000"/>
          <w:spacing w:val="-4"/>
          <w:sz w:val="28"/>
          <w:szCs w:val="28"/>
        </w:rPr>
        <w:t xml:space="preserve"> электрических сетей и </w:t>
      </w:r>
      <w:r>
        <w:rPr>
          <w:color w:val="000000"/>
          <w:spacing w:val="-3"/>
          <w:sz w:val="28"/>
          <w:szCs w:val="28"/>
        </w:rPr>
        <w:t xml:space="preserve">оборудования, путей эвакуации, первичных средств </w:t>
      </w:r>
      <w:r>
        <w:rPr>
          <w:color w:val="000000"/>
          <w:spacing w:val="-4"/>
          <w:sz w:val="28"/>
          <w:szCs w:val="28"/>
        </w:rPr>
        <w:t xml:space="preserve">пожаротушения, готовности персонала к действиям в случае возникновения </w:t>
      </w:r>
      <w:r>
        <w:rPr>
          <w:color w:val="000000"/>
          <w:spacing w:val="-8"/>
          <w:sz w:val="28"/>
          <w:szCs w:val="28"/>
        </w:rPr>
        <w:t>пожара.</w:t>
      </w:r>
    </w:p>
    <w:p w:rsidR="00066C52" w:rsidRDefault="00066C52">
      <w:pPr>
        <w:jc w:val="both"/>
        <w:rPr>
          <w:b/>
          <w:bCs/>
          <w:sz w:val="28"/>
          <w:szCs w:val="28"/>
          <w:u w:val="single"/>
        </w:rPr>
      </w:pPr>
    </w:p>
    <w:p w:rsidR="00066C52" w:rsidRDefault="00232D65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По третьему вопросу:</w:t>
      </w:r>
    </w:p>
    <w:p w:rsidR="00066C52" w:rsidRDefault="00066C52">
      <w:pPr>
        <w:jc w:val="both"/>
        <w:rPr>
          <w:sz w:val="28"/>
          <w:szCs w:val="28"/>
        </w:rPr>
      </w:pPr>
    </w:p>
    <w:p w:rsidR="00066C52" w:rsidRDefault="00232D65">
      <w:pPr>
        <w:jc w:val="both"/>
        <w:rPr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</w:rPr>
        <w:t xml:space="preserve">Слушали: </w:t>
      </w:r>
    </w:p>
    <w:p w:rsidR="00066C52" w:rsidRDefault="00232D65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Белимова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Николая Петровича —  командира ОВ ППСП (патрульно-постовой службы полиции) отдела МВД   России по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Белокалитвинскому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району майора полиции </w:t>
      </w:r>
    </w:p>
    <w:p w:rsidR="00066C52" w:rsidRDefault="00232D65">
      <w:pPr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Доманову Татьяну Семеновну -  заместителя начальника отдела образования  Администрации 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</w:t>
      </w:r>
      <w:r>
        <w:rPr>
          <w:color w:val="000000"/>
          <w:sz w:val="28"/>
          <w:szCs w:val="28"/>
        </w:rPr>
        <w:t xml:space="preserve">йона </w:t>
      </w:r>
    </w:p>
    <w:p w:rsidR="00066C52" w:rsidRPr="00232D65" w:rsidRDefault="00232D65">
      <w:pPr>
        <w:jc w:val="both"/>
        <w:rPr>
          <w:b/>
          <w:b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«</w:t>
      </w:r>
      <w:r>
        <w:rPr>
          <w:rStyle w:val="a6"/>
          <w:rFonts w:eastAsia="Wingdings"/>
          <w:i/>
          <w:iCs/>
          <w:color w:val="000000"/>
          <w:sz w:val="28"/>
          <w:szCs w:val="28"/>
        </w:rPr>
        <w:t xml:space="preserve">О принимаемых мерах по повышению антитеррористической защищенности объектов образования </w:t>
      </w:r>
      <w:proofErr w:type="spellStart"/>
      <w:r>
        <w:rPr>
          <w:rStyle w:val="a6"/>
          <w:rFonts w:eastAsia="Wingdings"/>
          <w:i/>
          <w:iCs/>
          <w:color w:val="000000"/>
          <w:sz w:val="28"/>
          <w:szCs w:val="28"/>
        </w:rPr>
        <w:t>Белокалитвинского</w:t>
      </w:r>
      <w:proofErr w:type="spellEnd"/>
      <w:r>
        <w:rPr>
          <w:rStyle w:val="a6"/>
          <w:rFonts w:eastAsia="Wingdings"/>
          <w:i/>
          <w:iCs/>
          <w:color w:val="000000"/>
          <w:sz w:val="28"/>
          <w:szCs w:val="28"/>
        </w:rPr>
        <w:t xml:space="preserve"> района в период праздничных и культурно-массовых мероприятий, посвященных «Дню знаний» и началу учебного года</w:t>
      </w:r>
      <w:r>
        <w:rPr>
          <w:i/>
          <w:iCs/>
          <w:color w:val="000000"/>
          <w:sz w:val="28"/>
          <w:szCs w:val="28"/>
        </w:rPr>
        <w:t>».</w:t>
      </w:r>
    </w:p>
    <w:p w:rsidR="00066C52" w:rsidRPr="00232D65" w:rsidRDefault="00232D65">
      <w:pPr>
        <w:jc w:val="both"/>
        <w:rPr>
          <w:color w:val="000000"/>
          <w:sz w:val="28"/>
          <w:szCs w:val="28"/>
        </w:rPr>
      </w:pPr>
      <w:r w:rsidRPr="00232D65">
        <w:rPr>
          <w:b/>
          <w:bCs/>
          <w:color w:val="000000"/>
          <w:sz w:val="28"/>
          <w:szCs w:val="28"/>
        </w:rPr>
        <w:t>Решили:</w:t>
      </w:r>
    </w:p>
    <w:p w:rsidR="00066C52" w:rsidRPr="00232D65" w:rsidRDefault="00232D65">
      <w:pPr>
        <w:jc w:val="both"/>
        <w:rPr>
          <w:rStyle w:val="a6"/>
          <w:color w:val="000000"/>
          <w:sz w:val="28"/>
          <w:szCs w:val="28"/>
          <w:lang w:eastAsia="en-US"/>
        </w:rPr>
      </w:pPr>
      <w:r w:rsidRPr="00232D65">
        <w:rPr>
          <w:color w:val="000000"/>
          <w:sz w:val="28"/>
          <w:szCs w:val="28"/>
        </w:rPr>
        <w:t xml:space="preserve">1.    Информацию </w:t>
      </w:r>
      <w:r w:rsidRPr="00232D65">
        <w:rPr>
          <w:color w:val="000000"/>
          <w:sz w:val="28"/>
          <w:szCs w:val="28"/>
          <w:shd w:val="clear" w:color="auto" w:fill="FFFFFF"/>
        </w:rPr>
        <w:t xml:space="preserve"> - </w:t>
      </w:r>
      <w:r w:rsidRPr="00232D65">
        <w:rPr>
          <w:color w:val="000000"/>
          <w:sz w:val="28"/>
          <w:szCs w:val="28"/>
        </w:rPr>
        <w:t xml:space="preserve">  принять к сведению.</w:t>
      </w:r>
    </w:p>
    <w:p w:rsidR="00066C52" w:rsidRDefault="00232D65">
      <w:pPr>
        <w:jc w:val="both"/>
        <w:rPr>
          <w:sz w:val="28"/>
          <w:szCs w:val="28"/>
        </w:rPr>
      </w:pPr>
      <w:r w:rsidRPr="00232D65">
        <w:rPr>
          <w:rStyle w:val="a6"/>
          <w:color w:val="000000"/>
          <w:sz w:val="28"/>
          <w:szCs w:val="28"/>
          <w:lang w:eastAsia="en-US"/>
        </w:rPr>
        <w:tab/>
      </w:r>
      <w:r w:rsidRPr="00232D65">
        <w:rPr>
          <w:rStyle w:val="a6"/>
          <w:b/>
          <w:bCs/>
          <w:color w:val="000000"/>
          <w:sz w:val="28"/>
          <w:szCs w:val="28"/>
          <w:lang w:eastAsia="en-US"/>
        </w:rPr>
        <w:t>2.   Начальнику ОМВД России по Белокалитвинскому району — А.Б. Казакову:</w:t>
      </w:r>
    </w:p>
    <w:p w:rsidR="00066C52" w:rsidRDefault="00232D65">
      <w:pPr>
        <w:tabs>
          <w:tab w:val="left" w:pos="127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.1.  Реализовать комплекс мер по обеспечению безопасности проведения массовых мероприятий в муниципальных образованиях Ростовской области, посвященных «Дню зна</w:t>
      </w:r>
      <w:r>
        <w:rPr>
          <w:sz w:val="28"/>
          <w:szCs w:val="28"/>
        </w:rPr>
        <w:t xml:space="preserve">ний», в том числе с привлечением муниципальных и добровольных </w:t>
      </w:r>
      <w:r>
        <w:rPr>
          <w:sz w:val="28"/>
          <w:szCs w:val="28"/>
        </w:rPr>
        <w:lastRenderedPageBreak/>
        <w:t>казачьих дружин, иных общественных формирований правоохранительной направленности.</w:t>
      </w:r>
    </w:p>
    <w:p w:rsidR="00066C52" w:rsidRDefault="00232D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2.2. Осуществить дополнительный инструктаж сотрудников дежурных подразделений и ответственных должностных лиц </w:t>
      </w:r>
      <w:r>
        <w:rPr>
          <w:sz w:val="28"/>
          <w:szCs w:val="28"/>
        </w:rPr>
        <w:t>по порядку своевременного информирования подразделений федеральных органов исполнительной власти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Проверить надежность схем оповещения личного состава.</w:t>
      </w:r>
    </w:p>
    <w:p w:rsidR="00066C52" w:rsidRDefault="00232D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2.3. Организовать работу сотрудников ОГИБДД по обеспечению безопасного движения на улицах города и парк</w:t>
      </w:r>
      <w:r>
        <w:rPr>
          <w:sz w:val="28"/>
          <w:szCs w:val="28"/>
        </w:rPr>
        <w:t>овки автотранспорта вблизи</w:t>
      </w:r>
      <w:r>
        <w:rPr>
          <w:sz w:val="28"/>
          <w:szCs w:val="28"/>
        </w:rPr>
        <w:t xml:space="preserve"> учебных заведений, а также в местах массового пребывания людей в период проведения «Дня знаний».</w:t>
      </w:r>
    </w:p>
    <w:p w:rsidR="00066C52" w:rsidRDefault="00232D65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 xml:space="preserve">2.4.  Провести расчеты сил и средств, дополнительного резерва, определить алгоритм их действий, в том числе в случае возможного </w:t>
      </w:r>
      <w:r>
        <w:rPr>
          <w:sz w:val="28"/>
          <w:szCs w:val="28"/>
        </w:rPr>
        <w:t>возникновения угрозы или осложнения обстановки в местах проведения массовых мероприятий.</w:t>
      </w:r>
    </w:p>
    <w:p w:rsidR="00066C52" w:rsidRDefault="00232D65">
      <w:pPr>
        <w:jc w:val="both"/>
        <w:rPr>
          <w:sz w:val="28"/>
          <w:szCs w:val="28"/>
        </w:rPr>
      </w:pPr>
      <w:r w:rsidRPr="00232D65">
        <w:rPr>
          <w:b/>
          <w:bCs/>
          <w:color w:val="000000"/>
          <w:sz w:val="28"/>
          <w:szCs w:val="28"/>
        </w:rPr>
        <w:t>3</w:t>
      </w:r>
      <w:r>
        <w:rPr>
          <w:rStyle w:val="a6"/>
          <w:b/>
          <w:bCs/>
          <w:color w:val="000000"/>
          <w:sz w:val="28"/>
          <w:szCs w:val="28"/>
        </w:rPr>
        <w:t xml:space="preserve">. Начальнику отдела образования </w:t>
      </w:r>
      <w:proofErr w:type="spellStart"/>
      <w:r>
        <w:rPr>
          <w:rStyle w:val="a6"/>
          <w:b/>
          <w:bCs/>
          <w:color w:val="000000"/>
          <w:sz w:val="28"/>
          <w:szCs w:val="28"/>
        </w:rPr>
        <w:t>Белокалитвинского</w:t>
      </w:r>
      <w:proofErr w:type="spellEnd"/>
      <w:r>
        <w:rPr>
          <w:rStyle w:val="a6"/>
          <w:b/>
          <w:bCs/>
          <w:color w:val="000000"/>
          <w:sz w:val="28"/>
          <w:szCs w:val="28"/>
        </w:rPr>
        <w:t xml:space="preserve"> района (Тимошенко Н.А.):</w:t>
      </w:r>
    </w:p>
    <w:p w:rsidR="00066C52" w:rsidRDefault="00232D65">
      <w:pPr>
        <w:tabs>
          <w:tab w:val="left" w:pos="127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.1. П</w:t>
      </w:r>
      <w:r>
        <w:rPr>
          <w:sz w:val="28"/>
          <w:szCs w:val="28"/>
        </w:rPr>
        <w:t>ровести контрольные проверки исправности кнопок экстренного вызова, камер наружного и</w:t>
      </w:r>
      <w:r>
        <w:rPr>
          <w:sz w:val="28"/>
          <w:szCs w:val="28"/>
        </w:rPr>
        <w:t xml:space="preserve"> внутреннего наблюдения  на объектах образования</w:t>
      </w:r>
      <w:r>
        <w:rPr>
          <w:sz w:val="28"/>
          <w:szCs w:val="28"/>
        </w:rPr>
        <w:t>;</w:t>
      </w:r>
    </w:p>
    <w:p w:rsidR="00066C52" w:rsidRDefault="00232D65">
      <w:pPr>
        <w:tabs>
          <w:tab w:val="left" w:pos="570"/>
          <w:tab w:val="left" w:pos="73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.2. Продолжать вести работу по усилению антитеррористической защищенности объектов образования. Срок постоянно.</w:t>
      </w:r>
    </w:p>
    <w:p w:rsidR="00066C52" w:rsidRDefault="00232D65">
      <w:pPr>
        <w:tabs>
          <w:tab w:val="left" w:pos="510"/>
        </w:tabs>
        <w:jc w:val="both"/>
        <w:rPr>
          <w:rStyle w:val="a6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ab/>
        <w:t xml:space="preserve"> 3.3. П</w:t>
      </w:r>
      <w:r>
        <w:rPr>
          <w:sz w:val="28"/>
          <w:szCs w:val="28"/>
        </w:rPr>
        <w:t xml:space="preserve">ровести работу по дополнительному инструктажу руководства и преподавательского состава учебных заведений по порядку действий в случае возникновения угрозы или совершения террористического акта, провести практические занятия (тренировки). </w:t>
      </w:r>
      <w:r>
        <w:rPr>
          <w:sz w:val="28"/>
          <w:szCs w:val="28"/>
          <w:lang w:eastAsia="en-US"/>
        </w:rPr>
        <w:t>Разработать и утве</w:t>
      </w:r>
      <w:r>
        <w:rPr>
          <w:sz w:val="28"/>
          <w:szCs w:val="28"/>
          <w:lang w:eastAsia="en-US"/>
        </w:rPr>
        <w:t xml:space="preserve">рдить график проведения тренировок по различным сценариям террористических угроз. Срок до 15.09.2016 года и предоставить в АТК </w:t>
      </w:r>
      <w:proofErr w:type="spellStart"/>
      <w:r>
        <w:rPr>
          <w:sz w:val="28"/>
          <w:szCs w:val="28"/>
          <w:lang w:eastAsia="en-US"/>
        </w:rPr>
        <w:t>Белокалитвинского</w:t>
      </w:r>
      <w:proofErr w:type="spellEnd"/>
      <w:r>
        <w:rPr>
          <w:sz w:val="28"/>
          <w:szCs w:val="28"/>
          <w:lang w:eastAsia="en-US"/>
        </w:rPr>
        <w:t xml:space="preserve"> района.</w:t>
      </w:r>
    </w:p>
    <w:p w:rsidR="00066C52" w:rsidRDefault="00232D65">
      <w:pPr>
        <w:pStyle w:val="a1"/>
        <w:spacing w:line="240" w:lineRule="auto"/>
        <w:ind w:firstLine="709"/>
        <w:jc w:val="both"/>
        <w:rPr>
          <w:sz w:val="28"/>
          <w:szCs w:val="28"/>
          <w:lang w:eastAsia="en-US"/>
        </w:rPr>
      </w:pPr>
      <w:r>
        <w:rPr>
          <w:rStyle w:val="a6"/>
          <w:color w:val="000000"/>
          <w:sz w:val="28"/>
          <w:szCs w:val="28"/>
          <w:lang w:eastAsia="en-US"/>
        </w:rPr>
        <w:t>3.4.  Осуществлять организацию и проведение общих собраний родителей по вопросам обеспечения безопаснос</w:t>
      </w:r>
      <w:r>
        <w:rPr>
          <w:rStyle w:val="a6"/>
          <w:color w:val="000000"/>
          <w:sz w:val="28"/>
          <w:szCs w:val="28"/>
          <w:lang w:eastAsia="en-US"/>
        </w:rPr>
        <w:t xml:space="preserve">ти, антитеррористической защищенности образовательных учреждений, с привлечением специалистов отдела МВД России по </w:t>
      </w:r>
      <w:proofErr w:type="spellStart"/>
      <w:r>
        <w:rPr>
          <w:rStyle w:val="a6"/>
          <w:color w:val="000000"/>
          <w:sz w:val="28"/>
          <w:szCs w:val="28"/>
          <w:lang w:eastAsia="en-US"/>
        </w:rPr>
        <w:t>Белокалитвинскому</w:t>
      </w:r>
      <w:proofErr w:type="spellEnd"/>
      <w:r>
        <w:rPr>
          <w:rStyle w:val="a6"/>
          <w:color w:val="000000"/>
          <w:sz w:val="28"/>
          <w:szCs w:val="28"/>
          <w:lang w:eastAsia="en-US"/>
        </w:rPr>
        <w:t xml:space="preserve"> району и АТК </w:t>
      </w:r>
      <w:proofErr w:type="spellStart"/>
      <w:r>
        <w:rPr>
          <w:rStyle w:val="a6"/>
          <w:color w:val="000000"/>
          <w:sz w:val="28"/>
          <w:szCs w:val="28"/>
          <w:lang w:eastAsia="en-US"/>
        </w:rPr>
        <w:t>Белокалитвинского</w:t>
      </w:r>
      <w:proofErr w:type="spellEnd"/>
      <w:r>
        <w:rPr>
          <w:rStyle w:val="a6"/>
          <w:color w:val="000000"/>
          <w:sz w:val="28"/>
          <w:szCs w:val="28"/>
          <w:lang w:eastAsia="en-US"/>
        </w:rPr>
        <w:t xml:space="preserve"> района с докладами об Антитеррористической защищенности. Срок постоянно.</w:t>
      </w:r>
      <w:r>
        <w:rPr>
          <w:sz w:val="28"/>
          <w:szCs w:val="28"/>
          <w:lang w:eastAsia="en-US"/>
        </w:rPr>
        <w:t> </w:t>
      </w:r>
    </w:p>
    <w:p w:rsidR="00066C52" w:rsidRDefault="00232D65">
      <w:pPr>
        <w:pStyle w:val="a1"/>
        <w:spacing w:line="24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3.5. П</w:t>
      </w:r>
      <w:r>
        <w:rPr>
          <w:sz w:val="28"/>
          <w:szCs w:val="28"/>
          <w:lang w:eastAsia="en-US"/>
        </w:rPr>
        <w:t xml:space="preserve">ринять </w:t>
      </w:r>
      <w:r>
        <w:rPr>
          <w:sz w:val="28"/>
          <w:szCs w:val="28"/>
          <w:lang w:eastAsia="en-US"/>
        </w:rPr>
        <w:t>необходимые меры, исключающие парковку автотранспорта вблизи образовательных учреждений, а так же других объектов, где будут проводиться мероприятия.</w:t>
      </w:r>
    </w:p>
    <w:p w:rsidR="00066C52" w:rsidRDefault="00232D65">
      <w:pPr>
        <w:pStyle w:val="a1"/>
        <w:spacing w:line="24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  <w:lang w:eastAsia="en-US"/>
        </w:rPr>
        <w:t>3.6. Установить контроль въезда на территорию транспорта. Проинструктировать лиц отвечающих за данное напр</w:t>
      </w:r>
      <w:r>
        <w:rPr>
          <w:sz w:val="28"/>
          <w:szCs w:val="28"/>
          <w:lang w:eastAsia="en-US"/>
        </w:rPr>
        <w:t>авление,  в случае возникновения чрезвычайной ситуации о</w:t>
      </w:r>
      <w:r>
        <w:rPr>
          <w:color w:val="000000"/>
          <w:sz w:val="28"/>
          <w:szCs w:val="28"/>
          <w:lang w:eastAsia="en-US"/>
        </w:rPr>
        <w:t>беспечить беспрепятственный проезд на территорию образовательного учреждения автомобилей, имеющих символику "Скорая медицинская помощь", оперативных служб МЧС, автомобили пожарных команд, МВД, ФСБ.</w:t>
      </w:r>
    </w:p>
    <w:p w:rsidR="00066C52" w:rsidRDefault="00232D65">
      <w:pPr>
        <w:jc w:val="both"/>
        <w:rPr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>4.</w:t>
      </w:r>
      <w:r>
        <w:rPr>
          <w:b/>
          <w:bCs/>
          <w:color w:val="000000"/>
          <w:sz w:val="28"/>
          <w:szCs w:val="28"/>
          <w:lang w:eastAsia="en-US"/>
        </w:rPr>
        <w:t xml:space="preserve"> Начальнику ОНД по </w:t>
      </w:r>
      <w:proofErr w:type="spellStart"/>
      <w:r>
        <w:rPr>
          <w:b/>
          <w:bCs/>
          <w:color w:val="000000"/>
          <w:sz w:val="28"/>
          <w:szCs w:val="28"/>
          <w:lang w:eastAsia="en-US"/>
        </w:rPr>
        <w:t>Белокалитвинскому</w:t>
      </w:r>
      <w:proofErr w:type="spellEnd"/>
      <w:r>
        <w:rPr>
          <w:b/>
          <w:bCs/>
          <w:color w:val="000000"/>
          <w:sz w:val="28"/>
          <w:szCs w:val="28"/>
          <w:lang w:eastAsia="en-US"/>
        </w:rPr>
        <w:t xml:space="preserve"> району ГУ МЧС России по РО </w:t>
      </w:r>
      <w:proofErr w:type="spellStart"/>
      <w:r>
        <w:rPr>
          <w:b/>
          <w:bCs/>
          <w:color w:val="000000"/>
          <w:sz w:val="28"/>
          <w:szCs w:val="28"/>
          <w:lang w:eastAsia="en-US"/>
        </w:rPr>
        <w:t>Вырикову</w:t>
      </w:r>
      <w:proofErr w:type="spellEnd"/>
      <w:r>
        <w:rPr>
          <w:b/>
          <w:bCs/>
          <w:color w:val="000000"/>
          <w:sz w:val="28"/>
          <w:szCs w:val="28"/>
          <w:lang w:eastAsia="en-US"/>
        </w:rPr>
        <w:t xml:space="preserve"> В.В.:</w:t>
      </w:r>
    </w:p>
    <w:p w:rsidR="00066C52" w:rsidRDefault="00232D65">
      <w:pPr>
        <w:jc w:val="both"/>
        <w:rPr>
          <w:b/>
          <w:sz w:val="28"/>
          <w:szCs w:val="28"/>
          <w:highlight w:val="white"/>
        </w:rPr>
      </w:pPr>
      <w:r>
        <w:rPr>
          <w:color w:val="000000"/>
          <w:sz w:val="28"/>
          <w:szCs w:val="28"/>
          <w:lang w:eastAsia="en-US"/>
        </w:rPr>
        <w:tab/>
        <w:t>4</w:t>
      </w:r>
      <w:r w:rsidRPr="00232D65">
        <w:rPr>
          <w:rStyle w:val="a6"/>
          <w:color w:val="000000"/>
          <w:sz w:val="28"/>
          <w:szCs w:val="28"/>
          <w:lang w:eastAsia="en-US"/>
        </w:rPr>
        <w:t>.1. Завершить обследование   помещений образовательных учреждений (актовые залы, холлы, столовые, спортивные залы), в которых планируется проведение праздничных мероприятий по</w:t>
      </w:r>
      <w:r w:rsidRPr="00232D65">
        <w:rPr>
          <w:rStyle w:val="a6"/>
          <w:color w:val="000000"/>
          <w:sz w:val="28"/>
          <w:szCs w:val="28"/>
          <w:lang w:eastAsia="en-US"/>
        </w:rPr>
        <w:t xml:space="preserve">священных «Дню знаний» на соответствие </w:t>
      </w:r>
      <w:r w:rsidRPr="00232D65">
        <w:rPr>
          <w:rStyle w:val="a6"/>
          <w:color w:val="000000"/>
          <w:sz w:val="28"/>
          <w:szCs w:val="28"/>
          <w:lang w:eastAsia="en-US"/>
        </w:rPr>
        <w:lastRenderedPageBreak/>
        <w:t xml:space="preserve">требованиям пожарной безопасности, а также наличия  </w:t>
      </w:r>
      <w:r w:rsidRPr="00232D65">
        <w:rPr>
          <w:rStyle w:val="a7"/>
          <w:b w:val="0"/>
          <w:bCs w:val="0"/>
          <w:color w:val="2F2F2F"/>
          <w:sz w:val="28"/>
          <w:szCs w:val="28"/>
          <w:lang w:eastAsia="en-US"/>
        </w:rPr>
        <w:t>инструкции о мерах пожарной безопасности.</w:t>
      </w:r>
    </w:p>
    <w:p w:rsidR="00066C52" w:rsidRDefault="00066C52">
      <w:pPr>
        <w:spacing w:line="276" w:lineRule="auto"/>
        <w:jc w:val="both"/>
        <w:rPr>
          <w:b/>
          <w:bCs/>
          <w:sz w:val="28"/>
          <w:szCs w:val="28"/>
          <w:u w:val="single"/>
        </w:rPr>
      </w:pPr>
    </w:p>
    <w:p w:rsidR="00066C52" w:rsidRDefault="00232D65">
      <w:pPr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По четвертому вопросу:</w:t>
      </w:r>
    </w:p>
    <w:p w:rsidR="00066C52" w:rsidRDefault="00232D65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Слушали:</w:t>
      </w:r>
    </w:p>
    <w:p w:rsidR="00066C52" w:rsidRPr="00232D65" w:rsidRDefault="00232D65">
      <w:pPr>
        <w:jc w:val="both"/>
        <w:rPr>
          <w:rStyle w:val="a6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  <w:shd w:val="clear" w:color="auto" w:fill="FFFFFF"/>
        </w:rPr>
        <w:t>Белимова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Николая Петровича —  командира ОВ ППСП (патрульно-постовой службы полиции) отдела МВД   России по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Белокалитвинскому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району майора полиции </w:t>
      </w:r>
      <w:r w:rsidRPr="00232D65">
        <w:rPr>
          <w:i/>
          <w:iCs/>
          <w:color w:val="000000"/>
          <w:sz w:val="28"/>
          <w:szCs w:val="28"/>
        </w:rPr>
        <w:t>«</w:t>
      </w:r>
      <w:r w:rsidRPr="00232D65">
        <w:rPr>
          <w:i/>
          <w:iCs/>
          <w:color w:val="000000"/>
          <w:sz w:val="28"/>
          <w:szCs w:val="28"/>
        </w:rPr>
        <w:t>О мероприятиях по обеспечению безопасности подготовки и проведения чемпионата мира по футболу 2018 года</w:t>
      </w:r>
      <w:r w:rsidRPr="00232D65">
        <w:rPr>
          <w:rStyle w:val="a6"/>
          <w:rFonts w:eastAsia="Wingdings"/>
          <w:i/>
          <w:iCs/>
          <w:color w:val="000000"/>
          <w:sz w:val="28"/>
          <w:szCs w:val="28"/>
        </w:rPr>
        <w:t>».</w:t>
      </w:r>
    </w:p>
    <w:p w:rsidR="00066C52" w:rsidRDefault="00232D65">
      <w:pPr>
        <w:tabs>
          <w:tab w:val="left" w:pos="1276"/>
        </w:tabs>
        <w:contextualSpacing/>
        <w:jc w:val="both"/>
        <w:rPr>
          <w:b/>
          <w:bCs/>
          <w:color w:val="000000"/>
          <w:sz w:val="28"/>
          <w:szCs w:val="28"/>
        </w:rPr>
      </w:pPr>
      <w:r w:rsidRPr="00232D65">
        <w:rPr>
          <w:rStyle w:val="a6"/>
          <w:color w:val="000000"/>
          <w:sz w:val="28"/>
          <w:szCs w:val="28"/>
          <w:shd w:val="clear" w:color="auto" w:fill="FFFFFF"/>
        </w:rPr>
        <w:t>Ус</w:t>
      </w:r>
      <w:r w:rsidRPr="00232D65">
        <w:rPr>
          <w:rStyle w:val="a6"/>
          <w:color w:val="000000"/>
          <w:sz w:val="28"/>
          <w:szCs w:val="28"/>
          <w:shd w:val="clear" w:color="auto" w:fill="FFFFFF"/>
        </w:rPr>
        <w:t xml:space="preserve">тименко  Дмитрия Юрьевича — первого заместителя главы Администрации района по экономическому развитию, инвестиционной политике и местному самоуправлению. </w:t>
      </w:r>
      <w:r w:rsidRPr="00232D65">
        <w:rPr>
          <w:rStyle w:val="a6"/>
          <w:rFonts w:eastAsia="Wingdings"/>
          <w:i/>
          <w:iCs/>
          <w:color w:val="000000"/>
          <w:sz w:val="28"/>
          <w:szCs w:val="28"/>
          <w:shd w:val="clear" w:color="auto" w:fill="FFFFFF"/>
        </w:rPr>
        <w:t>«</w:t>
      </w:r>
      <w:r>
        <w:rPr>
          <w:rStyle w:val="a7"/>
          <w:rFonts w:eastAsia="Wingdings"/>
          <w:b w:val="0"/>
          <w:bCs w:val="0"/>
          <w:i/>
          <w:iCs/>
          <w:color w:val="000000"/>
          <w:sz w:val="28"/>
          <w:szCs w:val="28"/>
          <w:shd w:val="clear" w:color="auto" w:fill="FFFFFF"/>
          <w:lang w:val="en-US"/>
        </w:rPr>
        <w:t> </w:t>
      </w:r>
      <w:r w:rsidRPr="00232D65">
        <w:rPr>
          <w:rStyle w:val="a7"/>
          <w:rFonts w:eastAsia="Wingdings"/>
          <w:b w:val="0"/>
          <w:bCs w:val="0"/>
          <w:i/>
          <w:iCs/>
          <w:color w:val="000000"/>
          <w:sz w:val="28"/>
          <w:szCs w:val="28"/>
          <w:shd w:val="clear" w:color="auto" w:fill="FFFFFF"/>
        </w:rPr>
        <w:t xml:space="preserve">О подготовке объектов размещения (гостиниц) в период подготовки и проведения чемпионата мира по </w:t>
      </w:r>
      <w:r w:rsidRPr="00232D65">
        <w:rPr>
          <w:rStyle w:val="a7"/>
          <w:rFonts w:eastAsia="Wingdings"/>
          <w:b w:val="0"/>
          <w:bCs w:val="0"/>
          <w:i/>
          <w:iCs/>
          <w:color w:val="000000"/>
          <w:sz w:val="28"/>
          <w:szCs w:val="28"/>
          <w:shd w:val="clear" w:color="auto" w:fill="FFFFFF"/>
        </w:rPr>
        <w:t>футболу 2018 г.”</w:t>
      </w:r>
    </w:p>
    <w:p w:rsidR="00066C52" w:rsidRDefault="00232D65">
      <w:pPr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Максимова Руслана Адамовича —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Вр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ИО начальника Линейного пункта полиции на ст. Белая Калитва капитана полиции</w:t>
      </w:r>
      <w:proofErr w:type="gramStart"/>
      <w:r>
        <w:rPr>
          <w:i/>
          <w:iCs/>
          <w:color w:val="000000"/>
          <w:sz w:val="28"/>
          <w:szCs w:val="28"/>
        </w:rPr>
        <w:t>«</w:t>
      </w:r>
      <w:r>
        <w:rPr>
          <w:rStyle w:val="a7"/>
          <w:b w:val="0"/>
          <w:bCs w:val="0"/>
          <w:i/>
          <w:iCs/>
          <w:color w:val="000000"/>
          <w:sz w:val="28"/>
          <w:szCs w:val="28"/>
        </w:rPr>
        <w:t>О</w:t>
      </w:r>
      <w:proofErr w:type="gramEnd"/>
      <w:r>
        <w:rPr>
          <w:rStyle w:val="a7"/>
          <w:b w:val="0"/>
          <w:bCs w:val="0"/>
          <w:i/>
          <w:iCs/>
          <w:color w:val="000000"/>
          <w:sz w:val="28"/>
          <w:szCs w:val="28"/>
        </w:rPr>
        <w:t xml:space="preserve"> проводимых мерах и планах  организационно-практический мероприятий Лиховского ЛО МВД России на транспорте линейного пункта поли</w:t>
      </w:r>
      <w:r>
        <w:rPr>
          <w:rStyle w:val="a7"/>
          <w:b w:val="0"/>
          <w:bCs w:val="0"/>
          <w:i/>
          <w:iCs/>
          <w:color w:val="000000"/>
          <w:sz w:val="28"/>
          <w:szCs w:val="28"/>
        </w:rPr>
        <w:t>ции на ст. Белая Калитва по усилению контроля и недопущению антитеррористических угроз  в период подготовки и проведения чемпионата мира по футболу 2018 г.»</w:t>
      </w:r>
    </w:p>
    <w:p w:rsidR="00066C52" w:rsidRPr="00232D65" w:rsidRDefault="00232D65">
      <w:pPr>
        <w:tabs>
          <w:tab w:val="left" w:pos="1276"/>
        </w:tabs>
        <w:jc w:val="both"/>
        <w:rPr>
          <w:color w:val="000000"/>
          <w:sz w:val="28"/>
          <w:szCs w:val="28"/>
        </w:rPr>
      </w:pPr>
      <w:r w:rsidRPr="00232D65">
        <w:rPr>
          <w:b/>
          <w:bCs/>
          <w:color w:val="000000"/>
          <w:sz w:val="28"/>
          <w:szCs w:val="28"/>
        </w:rPr>
        <w:t>Решили:</w:t>
      </w:r>
    </w:p>
    <w:p w:rsidR="00066C52" w:rsidRPr="00232D65" w:rsidRDefault="00232D65">
      <w:pPr>
        <w:jc w:val="both"/>
        <w:rPr>
          <w:rStyle w:val="a6"/>
          <w:color w:val="000000"/>
          <w:sz w:val="28"/>
          <w:szCs w:val="28"/>
          <w:lang w:eastAsia="en-US"/>
        </w:rPr>
      </w:pPr>
      <w:r w:rsidRPr="00232D65">
        <w:rPr>
          <w:color w:val="000000"/>
          <w:sz w:val="28"/>
          <w:szCs w:val="28"/>
        </w:rPr>
        <w:t>1. Информацию  - принять к сведению.</w:t>
      </w:r>
    </w:p>
    <w:p w:rsidR="00066C52" w:rsidRDefault="00232D65">
      <w:pPr>
        <w:jc w:val="both"/>
        <w:rPr>
          <w:sz w:val="28"/>
          <w:szCs w:val="28"/>
        </w:rPr>
      </w:pPr>
      <w:r w:rsidRPr="00232D65">
        <w:rPr>
          <w:rStyle w:val="a6"/>
          <w:b/>
          <w:bCs/>
          <w:color w:val="000000"/>
          <w:sz w:val="28"/>
          <w:szCs w:val="28"/>
          <w:lang w:eastAsia="en-US"/>
        </w:rPr>
        <w:t xml:space="preserve">2.   Начальнику ОМВД России по Белокалитвинскому </w:t>
      </w:r>
      <w:r w:rsidRPr="00232D65">
        <w:rPr>
          <w:rStyle w:val="a6"/>
          <w:b/>
          <w:bCs/>
          <w:color w:val="000000"/>
          <w:sz w:val="28"/>
          <w:szCs w:val="28"/>
          <w:lang w:eastAsia="en-US"/>
        </w:rPr>
        <w:t>району — А.Б. Казакову:</w:t>
      </w:r>
    </w:p>
    <w:p w:rsidR="00066C52" w:rsidRDefault="00232D65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ab/>
        <w:t>2.1. П</w:t>
      </w:r>
      <w:r>
        <w:rPr>
          <w:sz w:val="28"/>
          <w:szCs w:val="28"/>
        </w:rPr>
        <w:t>родолжать осуществление комплекса мероприятий по противодействию терроризму,  включающему в себя  мероприятия оперативно-профилактического характера, выявления лиц, склонных к совершению массовых нарушений общественного поряд</w:t>
      </w:r>
      <w:r>
        <w:rPr>
          <w:sz w:val="28"/>
          <w:szCs w:val="28"/>
        </w:rPr>
        <w:t>ка.</w:t>
      </w:r>
    </w:p>
    <w:p w:rsidR="00066C52" w:rsidRDefault="00232D65">
      <w:pPr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ab/>
        <w:t xml:space="preserve">2.2. Организовать работу по получению упреждающей информации, включая проведение мониторинга </w:t>
      </w:r>
      <w:proofErr w:type="spellStart"/>
      <w:r>
        <w:rPr>
          <w:sz w:val="28"/>
          <w:szCs w:val="28"/>
          <w:lang w:eastAsia="ru-RU"/>
        </w:rPr>
        <w:t>интернет-ресурсов</w:t>
      </w:r>
      <w:proofErr w:type="spellEnd"/>
      <w:r>
        <w:rPr>
          <w:sz w:val="28"/>
          <w:szCs w:val="28"/>
          <w:lang w:eastAsia="ru-RU"/>
        </w:rPr>
        <w:t>, электронных  и иных средств массовой информации, о лицах, имеющих намерения по совершению противоправных действий, в том числе террористиче</w:t>
      </w:r>
      <w:r>
        <w:rPr>
          <w:sz w:val="28"/>
          <w:szCs w:val="28"/>
          <w:lang w:eastAsia="ru-RU"/>
        </w:rPr>
        <w:t>ского и экстремистского характера, направленных на срыв либо дискредитацию мероприятий.</w:t>
      </w:r>
    </w:p>
    <w:p w:rsidR="00066C52" w:rsidRDefault="00232D65">
      <w:pPr>
        <w:jc w:val="both"/>
        <w:rPr>
          <w:sz w:val="28"/>
          <w:szCs w:val="28"/>
        </w:rPr>
      </w:pPr>
      <w:r>
        <w:rPr>
          <w:sz w:val="28"/>
          <w:szCs w:val="28"/>
        </w:rPr>
        <w:t>2.3. С</w:t>
      </w:r>
      <w:r>
        <w:rPr>
          <w:sz w:val="28"/>
          <w:szCs w:val="28"/>
        </w:rPr>
        <w:t>овместно с межведомственной комиссией по обследованию объектов особой важности, повышенной опасности и жизнеобеспечения и мест с массовым пребыванием людей, на те</w:t>
      </w:r>
      <w:r>
        <w:rPr>
          <w:sz w:val="28"/>
          <w:szCs w:val="28"/>
        </w:rPr>
        <w:t xml:space="preserve">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проводить  проверки антитеррористической защищенности объектов (территорий),   при выявлении нарушений принимать   меры реагирования  в соответствии с законодательством Российской Федерации.</w:t>
      </w:r>
    </w:p>
    <w:p w:rsidR="00066C52" w:rsidRPr="00232D65" w:rsidRDefault="00232D65">
      <w:pPr>
        <w:jc w:val="both"/>
        <w:rPr>
          <w:rStyle w:val="a6"/>
          <w:color w:val="000000"/>
          <w:sz w:val="28"/>
          <w:szCs w:val="28"/>
          <w:lang w:eastAsia="en-US"/>
        </w:rPr>
      </w:pPr>
      <w:r w:rsidRPr="00232D65">
        <w:rPr>
          <w:rStyle w:val="a6"/>
          <w:b/>
          <w:bCs/>
          <w:color w:val="000000"/>
          <w:sz w:val="28"/>
          <w:szCs w:val="28"/>
          <w:shd w:val="clear" w:color="auto" w:fill="FFFFFF"/>
          <w:lang w:eastAsia="en-US"/>
        </w:rPr>
        <w:t>3</w:t>
      </w:r>
      <w:r w:rsidRPr="00232D65">
        <w:rPr>
          <w:rStyle w:val="a6"/>
          <w:color w:val="000000"/>
          <w:sz w:val="28"/>
          <w:szCs w:val="28"/>
          <w:shd w:val="clear" w:color="auto" w:fill="FFFFFF"/>
          <w:lang w:eastAsia="en-US"/>
        </w:rPr>
        <w:t>.</w:t>
      </w:r>
      <w:r w:rsidRPr="00232D65">
        <w:rPr>
          <w:rStyle w:val="a6"/>
          <w:b/>
          <w:bCs/>
          <w:color w:val="000000"/>
          <w:sz w:val="28"/>
          <w:szCs w:val="28"/>
          <w:shd w:val="clear" w:color="auto" w:fill="FFFFFF"/>
          <w:lang w:eastAsia="en-US"/>
        </w:rPr>
        <w:t xml:space="preserve"> Рекомендовать руководителям </w:t>
      </w:r>
      <w:r w:rsidRPr="00232D65">
        <w:rPr>
          <w:rStyle w:val="a6"/>
          <w:b/>
          <w:bCs/>
          <w:color w:val="000000"/>
          <w:sz w:val="28"/>
          <w:szCs w:val="28"/>
          <w:shd w:val="clear" w:color="auto" w:fill="FFFFFF"/>
          <w:lang w:eastAsia="en-US"/>
        </w:rPr>
        <w:t>критически важных и потенциально опасных объектов, объектов топливно-энергетического, жилищно-коммунального комплексов и транспортной инфраструктуры и мест с массовым пребыванием людей:</w:t>
      </w:r>
    </w:p>
    <w:p w:rsidR="00066C52" w:rsidRPr="00232D65" w:rsidRDefault="00232D65">
      <w:pPr>
        <w:ind w:firstLine="709"/>
        <w:jc w:val="both"/>
        <w:rPr>
          <w:rStyle w:val="a6"/>
          <w:color w:val="000000"/>
          <w:sz w:val="28"/>
          <w:szCs w:val="28"/>
          <w:lang w:eastAsia="en-US"/>
        </w:rPr>
      </w:pPr>
      <w:r w:rsidRPr="00232D65">
        <w:rPr>
          <w:rStyle w:val="a6"/>
          <w:color w:val="000000"/>
          <w:sz w:val="28"/>
          <w:szCs w:val="28"/>
          <w:lang w:eastAsia="en-US"/>
        </w:rPr>
        <w:t>3.1. Р</w:t>
      </w:r>
      <w:r w:rsidRPr="00232D65">
        <w:rPr>
          <w:rStyle w:val="a6"/>
          <w:color w:val="000000"/>
          <w:sz w:val="28"/>
          <w:szCs w:val="28"/>
          <w:shd w:val="clear" w:color="auto" w:fill="FFFFFF"/>
          <w:lang w:eastAsia="en-US"/>
        </w:rPr>
        <w:t xml:space="preserve">азрабатывать и  реализовывать планы-графики наращивания </w:t>
      </w:r>
      <w:r w:rsidRPr="00232D65">
        <w:rPr>
          <w:rStyle w:val="a6"/>
          <w:color w:val="000000"/>
          <w:sz w:val="28"/>
          <w:szCs w:val="28"/>
          <w:shd w:val="clear" w:color="auto" w:fill="FFFFFF"/>
          <w:lang w:eastAsia="en-US"/>
        </w:rPr>
        <w:t>мероприятий по повышению антитеррористической защищенности объектов.</w:t>
      </w:r>
    </w:p>
    <w:p w:rsidR="00066C52" w:rsidRPr="00232D65" w:rsidRDefault="00232D65">
      <w:pPr>
        <w:ind w:firstLine="709"/>
        <w:jc w:val="both"/>
        <w:rPr>
          <w:rStyle w:val="a6"/>
          <w:color w:val="000000"/>
          <w:sz w:val="28"/>
          <w:szCs w:val="28"/>
          <w:lang w:eastAsia="en-US"/>
        </w:rPr>
      </w:pPr>
      <w:r w:rsidRPr="00232D65">
        <w:rPr>
          <w:rStyle w:val="a6"/>
          <w:color w:val="000000"/>
          <w:sz w:val="28"/>
          <w:szCs w:val="28"/>
          <w:shd w:val="clear" w:color="auto" w:fill="FFFFFF"/>
          <w:lang w:eastAsia="en-US"/>
        </w:rPr>
        <w:lastRenderedPageBreak/>
        <w:t>3.2.  Ежемесячно в дни техники безопасности с производственным персоналом проводить инструктажи по действиям при обнаружении признаков  подготовки и совершения террористических и диверсио</w:t>
      </w:r>
      <w:r w:rsidRPr="00232D65">
        <w:rPr>
          <w:rStyle w:val="a6"/>
          <w:color w:val="000000"/>
          <w:sz w:val="28"/>
          <w:szCs w:val="28"/>
          <w:shd w:val="clear" w:color="auto" w:fill="FFFFFF"/>
          <w:lang w:eastAsia="en-US"/>
        </w:rPr>
        <w:t>нных актов и при их совершении.</w:t>
      </w:r>
    </w:p>
    <w:p w:rsidR="00066C52" w:rsidRDefault="00232D65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232D65">
        <w:rPr>
          <w:rStyle w:val="a6"/>
          <w:color w:val="000000"/>
          <w:sz w:val="28"/>
          <w:szCs w:val="28"/>
          <w:shd w:val="clear" w:color="auto" w:fill="FFFFFF"/>
          <w:lang w:eastAsia="en-US"/>
        </w:rPr>
        <w:t>3.3.  Ввести  практику совместного проведения учений, тренировок по противодействию терроризму с представителями УФСБ России в г. Белая Калитва, отделом МВД России по Белокалитвинскому району  и ОНД по Белокалитвинскому райо</w:t>
      </w:r>
      <w:r w:rsidRPr="00232D65">
        <w:rPr>
          <w:rStyle w:val="a6"/>
          <w:color w:val="000000"/>
          <w:sz w:val="28"/>
          <w:szCs w:val="28"/>
          <w:shd w:val="clear" w:color="auto" w:fill="FFFFFF"/>
          <w:lang w:eastAsia="en-US"/>
        </w:rPr>
        <w:t>ну ГУ МЧС России по Ростовской области, с предоставлением графиков тренировок.</w:t>
      </w:r>
    </w:p>
    <w:p w:rsidR="00066C52" w:rsidRDefault="00232D65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4.П</w:t>
      </w:r>
      <w:r>
        <w:rPr>
          <w:b/>
          <w:bCs/>
          <w:color w:val="000000"/>
          <w:sz w:val="28"/>
          <w:szCs w:val="28"/>
          <w:shd w:val="clear" w:color="auto" w:fill="FFFFFF"/>
        </w:rPr>
        <w:t>ервому  заместителя главы Администрации района по экономическому развитию, инвестиционной политике и местному самоуправлению — Д.Ю. Устименко:</w:t>
      </w:r>
    </w:p>
    <w:p w:rsidR="00066C52" w:rsidRDefault="00232D6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Взять на контроль прохожде</w:t>
      </w:r>
      <w:r>
        <w:rPr>
          <w:color w:val="000000"/>
          <w:sz w:val="28"/>
          <w:szCs w:val="28"/>
        </w:rPr>
        <w:t xml:space="preserve">ния системы классификации руководителями гостиничного бизнеса Горбуновой Елены Юрьевны, Степановой Инны Вячеславовна, </w:t>
      </w:r>
      <w:proofErr w:type="spellStart"/>
      <w:r>
        <w:rPr>
          <w:color w:val="000000"/>
          <w:sz w:val="28"/>
          <w:szCs w:val="28"/>
        </w:rPr>
        <w:t>Демиденко</w:t>
      </w:r>
      <w:proofErr w:type="spellEnd"/>
      <w:r>
        <w:rPr>
          <w:color w:val="000000"/>
          <w:sz w:val="28"/>
          <w:szCs w:val="28"/>
        </w:rPr>
        <w:t xml:space="preserve"> Олега Владимировича, </w:t>
      </w:r>
      <w:proofErr w:type="spellStart"/>
      <w:r>
        <w:rPr>
          <w:color w:val="000000"/>
          <w:sz w:val="28"/>
          <w:szCs w:val="28"/>
        </w:rPr>
        <w:t>Блатмана</w:t>
      </w:r>
      <w:proofErr w:type="spellEnd"/>
      <w:r>
        <w:rPr>
          <w:color w:val="000000"/>
          <w:sz w:val="28"/>
          <w:szCs w:val="28"/>
        </w:rPr>
        <w:t xml:space="preserve"> Михаила Леонидовича, по истечении срока, в случае неисполнения  прохождения классификации, принять</w:t>
      </w:r>
      <w:r>
        <w:rPr>
          <w:color w:val="000000"/>
          <w:sz w:val="28"/>
          <w:szCs w:val="28"/>
        </w:rPr>
        <w:t xml:space="preserve"> меры   административной ответственности, в соответствии с законодательством РФ компетентными органами.</w:t>
      </w:r>
    </w:p>
    <w:p w:rsidR="00066C52" w:rsidRDefault="00232D65">
      <w:pPr>
        <w:ind w:firstLine="709"/>
        <w:jc w:val="both"/>
        <w:rPr>
          <w:rStyle w:val="a7"/>
          <w:b w:val="0"/>
          <w:bCs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Рекомендовать  руководителям гостиничного бизнеса усилить  контроль за гражданами, пребывающими для временного проживания в период проведения </w:t>
      </w:r>
      <w:r>
        <w:rPr>
          <w:rStyle w:val="a7"/>
          <w:b w:val="0"/>
          <w:bCs w:val="0"/>
          <w:color w:val="000000"/>
          <w:sz w:val="28"/>
          <w:szCs w:val="28"/>
        </w:rPr>
        <w:t>чемпи</w:t>
      </w:r>
      <w:r>
        <w:rPr>
          <w:rStyle w:val="a7"/>
          <w:b w:val="0"/>
          <w:bCs w:val="0"/>
          <w:color w:val="000000"/>
          <w:sz w:val="28"/>
          <w:szCs w:val="28"/>
        </w:rPr>
        <w:t>оната мира по футболу 2018 г., в случае обнаружения подозрительных лиц, предметов, автотранспортных сре</w:t>
      </w:r>
      <w:proofErr w:type="gramStart"/>
      <w:r>
        <w:rPr>
          <w:rStyle w:val="a7"/>
          <w:b w:val="0"/>
          <w:bCs w:val="0"/>
          <w:color w:val="000000"/>
          <w:sz w:val="28"/>
          <w:szCs w:val="28"/>
        </w:rPr>
        <w:t>дств дл</w:t>
      </w:r>
      <w:proofErr w:type="gramEnd"/>
      <w:r>
        <w:rPr>
          <w:rStyle w:val="a7"/>
          <w:b w:val="0"/>
          <w:bCs w:val="0"/>
          <w:color w:val="000000"/>
          <w:sz w:val="28"/>
          <w:szCs w:val="28"/>
        </w:rPr>
        <w:t xml:space="preserve">ительно находящихся возле расположения гостиниц, незамедлительно уведомить отдел МВД по </w:t>
      </w:r>
      <w:proofErr w:type="spellStart"/>
      <w:r>
        <w:rPr>
          <w:rStyle w:val="a7"/>
          <w:b w:val="0"/>
          <w:bCs w:val="0"/>
          <w:color w:val="000000"/>
          <w:sz w:val="28"/>
          <w:szCs w:val="28"/>
        </w:rPr>
        <w:t>Белокалитвинскому</w:t>
      </w:r>
      <w:proofErr w:type="spellEnd"/>
      <w:r>
        <w:rPr>
          <w:rStyle w:val="a7"/>
          <w:b w:val="0"/>
          <w:bCs w:val="0"/>
          <w:color w:val="000000"/>
          <w:sz w:val="28"/>
          <w:szCs w:val="28"/>
        </w:rPr>
        <w:t xml:space="preserve"> району.</w:t>
      </w:r>
    </w:p>
    <w:p w:rsidR="00066C52" w:rsidRDefault="00232D65">
      <w:pPr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a7"/>
          <w:b w:val="0"/>
          <w:bCs w:val="0"/>
          <w:color w:val="000000"/>
          <w:sz w:val="28"/>
          <w:szCs w:val="28"/>
        </w:rPr>
        <w:t xml:space="preserve">4.3.  Рекомендовать </w:t>
      </w:r>
      <w:r>
        <w:rPr>
          <w:rStyle w:val="a7"/>
          <w:b w:val="0"/>
          <w:bCs w:val="0"/>
          <w:color w:val="000000"/>
          <w:sz w:val="28"/>
          <w:szCs w:val="28"/>
        </w:rPr>
        <w:t>руководителям гостиничного бизнеса провести аттестацию персонала на знание алгоритма действий в случае возникновения чрезвычайных ситуаций,  а также террористических  угроз.</w:t>
      </w:r>
    </w:p>
    <w:p w:rsidR="00066C52" w:rsidRDefault="00232D6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5. Начальнику Линейного пункта полиции на ст. Белая Калитва  -  В.П. Орехову:</w:t>
      </w:r>
    </w:p>
    <w:p w:rsidR="00066C52" w:rsidRDefault="00232D65">
      <w:pPr>
        <w:ind w:firstLine="5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5.1</w:t>
      </w:r>
      <w:r>
        <w:rPr>
          <w:color w:val="000000"/>
          <w:sz w:val="28"/>
          <w:szCs w:val="28"/>
          <w:shd w:val="clear" w:color="auto" w:fill="FFFFFF"/>
        </w:rPr>
        <w:t>. На постоянной основе осуществлять работу по обеспечению обществен</w:t>
      </w:r>
      <w:r>
        <w:rPr>
          <w:color w:val="000000"/>
          <w:sz w:val="28"/>
          <w:szCs w:val="28"/>
          <w:shd w:val="clear" w:color="auto" w:fill="FFFFFF"/>
        </w:rPr>
        <w:softHyphen/>
        <w:t>ного порядка и общественной безопасности на железнодорожных вокзалах, станциях, в поездах пригородного, местного и дальнего сообщения  и других общественных местах на объектах транспорта.</w:t>
      </w:r>
    </w:p>
    <w:p w:rsidR="00066C52" w:rsidRDefault="00232D65">
      <w:pPr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shd w:val="clear" w:color="auto" w:fill="FFFFFF"/>
        </w:rPr>
        <w:t>5.2.  Не реже одного раза в месяц проводить негласный опрос   работников ЖД вокзалов, на обслуживаемом участке ЛПП г. Белая Калитва, направленный на уста</w:t>
      </w:r>
      <w:r>
        <w:rPr>
          <w:color w:val="000000"/>
          <w:sz w:val="28"/>
          <w:szCs w:val="28"/>
          <w:shd w:val="clear" w:color="auto" w:fill="FFFFFF"/>
        </w:rPr>
        <w:softHyphen/>
        <w:t>новление фактов возможного распространения литературы экстремистского ха</w:t>
      </w:r>
      <w:r>
        <w:rPr>
          <w:color w:val="000000"/>
          <w:sz w:val="28"/>
          <w:szCs w:val="28"/>
          <w:shd w:val="clear" w:color="auto" w:fill="FFFFFF"/>
        </w:rPr>
        <w:softHyphen/>
        <w:t xml:space="preserve">рактера и лиц, призывающих к </w:t>
      </w:r>
      <w:r>
        <w:rPr>
          <w:color w:val="000000"/>
          <w:sz w:val="28"/>
          <w:szCs w:val="28"/>
          <w:shd w:val="clear" w:color="auto" w:fill="FFFFFF"/>
        </w:rPr>
        <w:t xml:space="preserve">террористической деятельности. </w:t>
      </w:r>
    </w:p>
    <w:p w:rsidR="00066C52" w:rsidRDefault="00066C52">
      <w:pPr>
        <w:jc w:val="both"/>
        <w:rPr>
          <w:sz w:val="28"/>
          <w:szCs w:val="28"/>
        </w:rPr>
      </w:pPr>
    </w:p>
    <w:p w:rsidR="00066C52" w:rsidRDefault="00232D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района </w:t>
      </w:r>
    </w:p>
    <w:p w:rsidR="00066C52" w:rsidRDefault="00232D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вопросам казачества, спорту, молодежи и </w:t>
      </w:r>
    </w:p>
    <w:p w:rsidR="00066C52" w:rsidRDefault="00232D65">
      <w:pPr>
        <w:jc w:val="both"/>
        <w:rPr>
          <w:sz w:val="28"/>
          <w:szCs w:val="28"/>
        </w:rPr>
      </w:pPr>
      <w:r>
        <w:rPr>
          <w:sz w:val="28"/>
          <w:szCs w:val="28"/>
        </w:rPr>
        <w:t>делам ГО и ЧС, заместитель</w:t>
      </w:r>
    </w:p>
    <w:p w:rsidR="00066C52" w:rsidRDefault="00232D6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председателя АТК района                                                                    В.В. </w:t>
      </w:r>
      <w:proofErr w:type="spellStart"/>
      <w:r>
        <w:rPr>
          <w:sz w:val="28"/>
          <w:szCs w:val="28"/>
        </w:rPr>
        <w:t>Самуйлик</w:t>
      </w:r>
      <w:proofErr w:type="spellEnd"/>
    </w:p>
    <w:p w:rsidR="00066C52" w:rsidRDefault="00066C52">
      <w:pPr>
        <w:jc w:val="both"/>
        <w:rPr>
          <w:b/>
          <w:sz w:val="28"/>
          <w:szCs w:val="28"/>
        </w:rPr>
      </w:pPr>
    </w:p>
    <w:p w:rsidR="00066C52" w:rsidRDefault="00066C52">
      <w:pPr>
        <w:jc w:val="both"/>
        <w:rPr>
          <w:b/>
          <w:sz w:val="28"/>
          <w:szCs w:val="28"/>
        </w:rPr>
      </w:pPr>
    </w:p>
    <w:p w:rsidR="00066C52" w:rsidRDefault="00066C52">
      <w:pPr>
        <w:jc w:val="both"/>
        <w:rPr>
          <w:b/>
          <w:sz w:val="28"/>
          <w:szCs w:val="28"/>
        </w:rPr>
      </w:pPr>
    </w:p>
    <w:p w:rsidR="00066C52" w:rsidRDefault="00232D65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</w:t>
      </w:r>
      <w:r>
        <w:rPr>
          <w:sz w:val="28"/>
          <w:szCs w:val="28"/>
        </w:rPr>
        <w:t xml:space="preserve">етарь АТК   </w:t>
      </w:r>
    </w:p>
    <w:p w:rsidR="00066C52" w:rsidRDefault="00232D6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О.В. </w:t>
      </w:r>
      <w:proofErr w:type="spellStart"/>
      <w:r>
        <w:rPr>
          <w:sz w:val="28"/>
          <w:szCs w:val="28"/>
        </w:rPr>
        <w:t>Пышьева</w:t>
      </w:r>
      <w:proofErr w:type="spellEnd"/>
    </w:p>
    <w:sectPr w:rsidR="00066C52" w:rsidSect="00066C52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B2897"/>
    <w:multiLevelType w:val="multilevel"/>
    <w:tmpl w:val="E632B3E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66C52"/>
    <w:rsid w:val="00066C52"/>
    <w:rsid w:val="00232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C52"/>
    <w:pPr>
      <w:suppressAutoHyphens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1">
    <w:name w:val="heading 1"/>
    <w:basedOn w:val="a0"/>
    <w:next w:val="a1"/>
    <w:rsid w:val="00066C52"/>
    <w:pPr>
      <w:tabs>
        <w:tab w:val="num" w:pos="432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rsid w:val="00066C52"/>
    <w:pPr>
      <w:tabs>
        <w:tab w:val="num" w:pos="576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rsid w:val="00066C52"/>
    <w:pPr>
      <w:tabs>
        <w:tab w:val="num" w:pos="720"/>
      </w:tabs>
      <w:spacing w:before="140"/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sid w:val="00066C5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vertAlign w:val="baseline"/>
    </w:rPr>
  </w:style>
  <w:style w:type="character" w:customStyle="1" w:styleId="WW8Num2z0">
    <w:name w:val="WW8Num2z0"/>
    <w:qFormat/>
    <w:rsid w:val="00066C52"/>
    <w:rPr>
      <w:rFonts w:ascii="Symbol" w:hAnsi="Symbol" w:cs="Symbol"/>
    </w:rPr>
  </w:style>
  <w:style w:type="character" w:customStyle="1" w:styleId="WW8Num2z2">
    <w:name w:val="WW8Num2z2"/>
    <w:qFormat/>
    <w:rsid w:val="00066C52"/>
    <w:rPr>
      <w:rFonts w:ascii="Wingdings" w:hAnsi="Wingdings" w:cs="Wingdings"/>
    </w:rPr>
  </w:style>
  <w:style w:type="character" w:customStyle="1" w:styleId="WW8Num2z4">
    <w:name w:val="WW8Num2z4"/>
    <w:qFormat/>
    <w:rsid w:val="00066C52"/>
    <w:rPr>
      <w:rFonts w:ascii="Courier New" w:hAnsi="Courier New" w:cs="Courier New"/>
    </w:rPr>
  </w:style>
  <w:style w:type="character" w:customStyle="1" w:styleId="WW8Num3z0">
    <w:name w:val="WW8Num3z0"/>
    <w:qFormat/>
    <w:rsid w:val="00066C52"/>
  </w:style>
  <w:style w:type="character" w:customStyle="1" w:styleId="WW8Num3z1">
    <w:name w:val="WW8Num3z1"/>
    <w:qFormat/>
    <w:rsid w:val="00066C52"/>
  </w:style>
  <w:style w:type="character" w:customStyle="1" w:styleId="WW8Num3z2">
    <w:name w:val="WW8Num3z2"/>
    <w:qFormat/>
    <w:rsid w:val="00066C52"/>
  </w:style>
  <w:style w:type="character" w:customStyle="1" w:styleId="WW8Num3z3">
    <w:name w:val="WW8Num3z3"/>
    <w:qFormat/>
    <w:rsid w:val="00066C52"/>
  </w:style>
  <w:style w:type="character" w:customStyle="1" w:styleId="WW8Num3z4">
    <w:name w:val="WW8Num3z4"/>
    <w:qFormat/>
    <w:rsid w:val="00066C52"/>
  </w:style>
  <w:style w:type="character" w:customStyle="1" w:styleId="WW8Num3z5">
    <w:name w:val="WW8Num3z5"/>
    <w:qFormat/>
    <w:rsid w:val="00066C52"/>
  </w:style>
  <w:style w:type="character" w:customStyle="1" w:styleId="WW8Num3z6">
    <w:name w:val="WW8Num3z6"/>
    <w:qFormat/>
    <w:rsid w:val="00066C52"/>
  </w:style>
  <w:style w:type="character" w:customStyle="1" w:styleId="WW8Num3z7">
    <w:name w:val="WW8Num3z7"/>
    <w:qFormat/>
    <w:rsid w:val="00066C52"/>
  </w:style>
  <w:style w:type="character" w:customStyle="1" w:styleId="WW8Num3z8">
    <w:name w:val="WW8Num3z8"/>
    <w:qFormat/>
    <w:rsid w:val="00066C52"/>
  </w:style>
  <w:style w:type="character" w:customStyle="1" w:styleId="WW8Num4z0">
    <w:name w:val="WW8Num4z0"/>
    <w:qFormat/>
    <w:rsid w:val="00066C52"/>
  </w:style>
  <w:style w:type="character" w:customStyle="1" w:styleId="WW8Num4z1">
    <w:name w:val="WW8Num4z1"/>
    <w:qFormat/>
    <w:rsid w:val="00066C52"/>
  </w:style>
  <w:style w:type="character" w:customStyle="1" w:styleId="WW8Num4z2">
    <w:name w:val="WW8Num4z2"/>
    <w:qFormat/>
    <w:rsid w:val="00066C52"/>
  </w:style>
  <w:style w:type="character" w:customStyle="1" w:styleId="WW8Num4z3">
    <w:name w:val="WW8Num4z3"/>
    <w:qFormat/>
    <w:rsid w:val="00066C52"/>
  </w:style>
  <w:style w:type="character" w:customStyle="1" w:styleId="WW8Num4z4">
    <w:name w:val="WW8Num4z4"/>
    <w:qFormat/>
    <w:rsid w:val="00066C52"/>
  </w:style>
  <w:style w:type="character" w:customStyle="1" w:styleId="WW8Num4z5">
    <w:name w:val="WW8Num4z5"/>
    <w:qFormat/>
    <w:rsid w:val="00066C52"/>
  </w:style>
  <w:style w:type="character" w:customStyle="1" w:styleId="WW8Num4z6">
    <w:name w:val="WW8Num4z6"/>
    <w:qFormat/>
    <w:rsid w:val="00066C52"/>
  </w:style>
  <w:style w:type="character" w:customStyle="1" w:styleId="WW8Num4z7">
    <w:name w:val="WW8Num4z7"/>
    <w:qFormat/>
    <w:rsid w:val="00066C52"/>
  </w:style>
  <w:style w:type="character" w:customStyle="1" w:styleId="WW8Num4z8">
    <w:name w:val="WW8Num4z8"/>
    <w:qFormat/>
    <w:rsid w:val="00066C52"/>
  </w:style>
  <w:style w:type="character" w:customStyle="1" w:styleId="WW8Num5z0">
    <w:name w:val="WW8Num5z0"/>
    <w:qFormat/>
    <w:rsid w:val="00066C52"/>
    <w:rPr>
      <w:rFonts w:ascii="Symbol" w:hAnsi="Symbol" w:cs="Symbol"/>
    </w:rPr>
  </w:style>
  <w:style w:type="character" w:customStyle="1" w:styleId="WW8Num5z1">
    <w:name w:val="WW8Num5z1"/>
    <w:qFormat/>
    <w:rsid w:val="00066C52"/>
    <w:rPr>
      <w:rFonts w:ascii="Courier New" w:hAnsi="Courier New" w:cs="Courier New"/>
    </w:rPr>
  </w:style>
  <w:style w:type="character" w:customStyle="1" w:styleId="WW8Num5z2">
    <w:name w:val="WW8Num5z2"/>
    <w:qFormat/>
    <w:rsid w:val="00066C52"/>
    <w:rPr>
      <w:rFonts w:ascii="Wingdings" w:hAnsi="Wingdings" w:cs="Wingdings"/>
    </w:rPr>
  </w:style>
  <w:style w:type="character" w:customStyle="1" w:styleId="WW8Num6z0">
    <w:name w:val="WW8Num6z0"/>
    <w:qFormat/>
    <w:rsid w:val="00066C52"/>
  </w:style>
  <w:style w:type="character" w:customStyle="1" w:styleId="WW8Num6z1">
    <w:name w:val="WW8Num6z1"/>
    <w:qFormat/>
    <w:rsid w:val="00066C52"/>
  </w:style>
  <w:style w:type="character" w:customStyle="1" w:styleId="WW8Num6z2">
    <w:name w:val="WW8Num6z2"/>
    <w:qFormat/>
    <w:rsid w:val="00066C52"/>
  </w:style>
  <w:style w:type="character" w:customStyle="1" w:styleId="WW8Num6z3">
    <w:name w:val="WW8Num6z3"/>
    <w:qFormat/>
    <w:rsid w:val="00066C52"/>
  </w:style>
  <w:style w:type="character" w:customStyle="1" w:styleId="WW8Num6z4">
    <w:name w:val="WW8Num6z4"/>
    <w:qFormat/>
    <w:rsid w:val="00066C52"/>
  </w:style>
  <w:style w:type="character" w:customStyle="1" w:styleId="WW8Num6z5">
    <w:name w:val="WW8Num6z5"/>
    <w:qFormat/>
    <w:rsid w:val="00066C52"/>
  </w:style>
  <w:style w:type="character" w:customStyle="1" w:styleId="WW8Num6z6">
    <w:name w:val="WW8Num6z6"/>
    <w:qFormat/>
    <w:rsid w:val="00066C52"/>
  </w:style>
  <w:style w:type="character" w:customStyle="1" w:styleId="WW8Num6z7">
    <w:name w:val="WW8Num6z7"/>
    <w:qFormat/>
    <w:rsid w:val="00066C52"/>
  </w:style>
  <w:style w:type="character" w:customStyle="1" w:styleId="WW8Num6z8">
    <w:name w:val="WW8Num6z8"/>
    <w:qFormat/>
    <w:rsid w:val="00066C52"/>
  </w:style>
  <w:style w:type="character" w:customStyle="1" w:styleId="WW8Num7z0">
    <w:name w:val="WW8Num7z0"/>
    <w:qFormat/>
    <w:rsid w:val="00066C52"/>
  </w:style>
  <w:style w:type="character" w:customStyle="1" w:styleId="WW8Num7z1">
    <w:name w:val="WW8Num7z1"/>
    <w:qFormat/>
    <w:rsid w:val="00066C52"/>
  </w:style>
  <w:style w:type="character" w:customStyle="1" w:styleId="WW8Num7z2">
    <w:name w:val="WW8Num7z2"/>
    <w:qFormat/>
    <w:rsid w:val="00066C52"/>
  </w:style>
  <w:style w:type="character" w:customStyle="1" w:styleId="WW8Num7z3">
    <w:name w:val="WW8Num7z3"/>
    <w:qFormat/>
    <w:rsid w:val="00066C52"/>
  </w:style>
  <w:style w:type="character" w:customStyle="1" w:styleId="WW8Num7z4">
    <w:name w:val="WW8Num7z4"/>
    <w:qFormat/>
    <w:rsid w:val="00066C52"/>
  </w:style>
  <w:style w:type="character" w:customStyle="1" w:styleId="WW8Num7z5">
    <w:name w:val="WW8Num7z5"/>
    <w:qFormat/>
    <w:rsid w:val="00066C52"/>
  </w:style>
  <w:style w:type="character" w:customStyle="1" w:styleId="WW8Num7z6">
    <w:name w:val="WW8Num7z6"/>
    <w:qFormat/>
    <w:rsid w:val="00066C52"/>
  </w:style>
  <w:style w:type="character" w:customStyle="1" w:styleId="WW8Num7z7">
    <w:name w:val="WW8Num7z7"/>
    <w:qFormat/>
    <w:rsid w:val="00066C52"/>
  </w:style>
  <w:style w:type="character" w:customStyle="1" w:styleId="WW8Num7z8">
    <w:name w:val="WW8Num7z8"/>
    <w:qFormat/>
    <w:rsid w:val="00066C52"/>
  </w:style>
  <w:style w:type="character" w:customStyle="1" w:styleId="WW8Num8z0">
    <w:name w:val="WW8Num8z0"/>
    <w:qFormat/>
    <w:rsid w:val="00066C52"/>
  </w:style>
  <w:style w:type="character" w:customStyle="1" w:styleId="WW8Num8z1">
    <w:name w:val="WW8Num8z1"/>
    <w:qFormat/>
    <w:rsid w:val="00066C52"/>
  </w:style>
  <w:style w:type="character" w:customStyle="1" w:styleId="WW8Num8z2">
    <w:name w:val="WW8Num8z2"/>
    <w:qFormat/>
    <w:rsid w:val="00066C52"/>
  </w:style>
  <w:style w:type="character" w:customStyle="1" w:styleId="WW8Num8z3">
    <w:name w:val="WW8Num8z3"/>
    <w:qFormat/>
    <w:rsid w:val="00066C52"/>
  </w:style>
  <w:style w:type="character" w:customStyle="1" w:styleId="WW8Num8z4">
    <w:name w:val="WW8Num8z4"/>
    <w:qFormat/>
    <w:rsid w:val="00066C52"/>
  </w:style>
  <w:style w:type="character" w:customStyle="1" w:styleId="WW8Num8z5">
    <w:name w:val="WW8Num8z5"/>
    <w:qFormat/>
    <w:rsid w:val="00066C52"/>
  </w:style>
  <w:style w:type="character" w:customStyle="1" w:styleId="WW8Num8z6">
    <w:name w:val="WW8Num8z6"/>
    <w:qFormat/>
    <w:rsid w:val="00066C52"/>
  </w:style>
  <w:style w:type="character" w:customStyle="1" w:styleId="WW8Num8z7">
    <w:name w:val="WW8Num8z7"/>
    <w:qFormat/>
    <w:rsid w:val="00066C52"/>
  </w:style>
  <w:style w:type="character" w:customStyle="1" w:styleId="WW8Num8z8">
    <w:name w:val="WW8Num8z8"/>
    <w:qFormat/>
    <w:rsid w:val="00066C52"/>
  </w:style>
  <w:style w:type="character" w:customStyle="1" w:styleId="WW8Num9z0">
    <w:name w:val="WW8Num9z0"/>
    <w:qFormat/>
    <w:rsid w:val="00066C52"/>
    <w:rPr>
      <w:rFonts w:ascii="Symbol" w:hAnsi="Symbol" w:cs="Symbol"/>
    </w:rPr>
  </w:style>
  <w:style w:type="character" w:customStyle="1" w:styleId="WW8Num9z1">
    <w:name w:val="WW8Num9z1"/>
    <w:qFormat/>
    <w:rsid w:val="00066C52"/>
    <w:rPr>
      <w:rFonts w:ascii="Courier New" w:hAnsi="Courier New" w:cs="Courier New"/>
    </w:rPr>
  </w:style>
  <w:style w:type="character" w:customStyle="1" w:styleId="WW8Num9z2">
    <w:name w:val="WW8Num9z2"/>
    <w:qFormat/>
    <w:rsid w:val="00066C52"/>
    <w:rPr>
      <w:rFonts w:ascii="Wingdings" w:hAnsi="Wingdings" w:cs="Wingdings"/>
    </w:rPr>
  </w:style>
  <w:style w:type="character" w:customStyle="1" w:styleId="WW8Num10z0">
    <w:name w:val="WW8Num10z0"/>
    <w:qFormat/>
    <w:rsid w:val="00066C52"/>
  </w:style>
  <w:style w:type="character" w:customStyle="1" w:styleId="WW8Num10z1">
    <w:name w:val="WW8Num10z1"/>
    <w:qFormat/>
    <w:rsid w:val="00066C52"/>
  </w:style>
  <w:style w:type="character" w:customStyle="1" w:styleId="WW8Num10z2">
    <w:name w:val="WW8Num10z2"/>
    <w:qFormat/>
    <w:rsid w:val="00066C52"/>
  </w:style>
  <w:style w:type="character" w:customStyle="1" w:styleId="WW8Num10z3">
    <w:name w:val="WW8Num10z3"/>
    <w:qFormat/>
    <w:rsid w:val="00066C52"/>
  </w:style>
  <w:style w:type="character" w:customStyle="1" w:styleId="WW8Num10z4">
    <w:name w:val="WW8Num10z4"/>
    <w:qFormat/>
    <w:rsid w:val="00066C52"/>
  </w:style>
  <w:style w:type="character" w:customStyle="1" w:styleId="WW8Num10z5">
    <w:name w:val="WW8Num10z5"/>
    <w:qFormat/>
    <w:rsid w:val="00066C52"/>
  </w:style>
  <w:style w:type="character" w:customStyle="1" w:styleId="WW8Num10z6">
    <w:name w:val="WW8Num10z6"/>
    <w:qFormat/>
    <w:rsid w:val="00066C52"/>
  </w:style>
  <w:style w:type="character" w:customStyle="1" w:styleId="WW8Num10z7">
    <w:name w:val="WW8Num10z7"/>
    <w:qFormat/>
    <w:rsid w:val="00066C52"/>
  </w:style>
  <w:style w:type="character" w:customStyle="1" w:styleId="WW8Num10z8">
    <w:name w:val="WW8Num10z8"/>
    <w:qFormat/>
    <w:rsid w:val="00066C52"/>
  </w:style>
  <w:style w:type="character" w:customStyle="1" w:styleId="WW8Num11z0">
    <w:name w:val="WW8Num11z0"/>
    <w:qFormat/>
    <w:rsid w:val="00066C52"/>
    <w:rPr>
      <w:rFonts w:ascii="Symbol" w:hAnsi="Symbol" w:cs="Symbol"/>
    </w:rPr>
  </w:style>
  <w:style w:type="character" w:customStyle="1" w:styleId="WW8Num11z2">
    <w:name w:val="WW8Num11z2"/>
    <w:qFormat/>
    <w:rsid w:val="00066C52"/>
    <w:rPr>
      <w:rFonts w:ascii="Wingdings" w:hAnsi="Wingdings" w:cs="Wingdings"/>
    </w:rPr>
  </w:style>
  <w:style w:type="character" w:customStyle="1" w:styleId="WW8Num11z4">
    <w:name w:val="WW8Num11z4"/>
    <w:qFormat/>
    <w:rsid w:val="00066C52"/>
    <w:rPr>
      <w:rFonts w:ascii="Courier New" w:hAnsi="Courier New" w:cs="Courier New"/>
    </w:rPr>
  </w:style>
  <w:style w:type="character" w:customStyle="1" w:styleId="WW8Num12z0">
    <w:name w:val="WW8Num12z0"/>
    <w:qFormat/>
    <w:rsid w:val="00066C52"/>
    <w:rPr>
      <w:rFonts w:ascii="Arial" w:hAnsi="Arial" w:cs="Arial"/>
    </w:rPr>
  </w:style>
  <w:style w:type="character" w:customStyle="1" w:styleId="WW8Num12z1">
    <w:name w:val="WW8Num12z1"/>
    <w:qFormat/>
    <w:rsid w:val="00066C52"/>
    <w:rPr>
      <w:rFonts w:ascii="Courier New" w:hAnsi="Courier New" w:cs="Courier New"/>
    </w:rPr>
  </w:style>
  <w:style w:type="character" w:customStyle="1" w:styleId="WW8Num12z2">
    <w:name w:val="WW8Num12z2"/>
    <w:qFormat/>
    <w:rsid w:val="00066C52"/>
    <w:rPr>
      <w:rFonts w:ascii="Wingdings" w:hAnsi="Wingdings" w:cs="Wingdings"/>
    </w:rPr>
  </w:style>
  <w:style w:type="character" w:customStyle="1" w:styleId="WW8Num12z3">
    <w:name w:val="WW8Num12z3"/>
    <w:qFormat/>
    <w:rsid w:val="00066C52"/>
    <w:rPr>
      <w:rFonts w:ascii="Symbol" w:hAnsi="Symbol" w:cs="Symbol"/>
    </w:rPr>
  </w:style>
  <w:style w:type="character" w:customStyle="1" w:styleId="WW8Num13z0">
    <w:name w:val="WW8Num13z0"/>
    <w:qFormat/>
    <w:rsid w:val="00066C52"/>
    <w:rPr>
      <w:rFonts w:ascii="Arial" w:hAnsi="Arial" w:cs="Arial"/>
    </w:rPr>
  </w:style>
  <w:style w:type="character" w:customStyle="1" w:styleId="WW8Num13z1">
    <w:name w:val="WW8Num13z1"/>
    <w:qFormat/>
    <w:rsid w:val="00066C52"/>
    <w:rPr>
      <w:rFonts w:ascii="Courier New" w:hAnsi="Courier New" w:cs="Courier New"/>
    </w:rPr>
  </w:style>
  <w:style w:type="character" w:customStyle="1" w:styleId="WW8Num13z2">
    <w:name w:val="WW8Num13z2"/>
    <w:qFormat/>
    <w:rsid w:val="00066C52"/>
    <w:rPr>
      <w:rFonts w:ascii="Wingdings" w:hAnsi="Wingdings" w:cs="Wingdings"/>
    </w:rPr>
  </w:style>
  <w:style w:type="character" w:customStyle="1" w:styleId="WW8Num13z3">
    <w:name w:val="WW8Num13z3"/>
    <w:qFormat/>
    <w:rsid w:val="00066C52"/>
    <w:rPr>
      <w:rFonts w:ascii="Symbol" w:hAnsi="Symbol" w:cs="Symbol"/>
    </w:rPr>
  </w:style>
  <w:style w:type="character" w:customStyle="1" w:styleId="WW8Num14z0">
    <w:name w:val="WW8Num14z0"/>
    <w:qFormat/>
    <w:rsid w:val="00066C52"/>
    <w:rPr>
      <w:rFonts w:ascii="Arial" w:hAnsi="Arial" w:cs="Arial"/>
    </w:rPr>
  </w:style>
  <w:style w:type="character" w:customStyle="1" w:styleId="WW8Num14z1">
    <w:name w:val="WW8Num14z1"/>
    <w:qFormat/>
    <w:rsid w:val="00066C52"/>
    <w:rPr>
      <w:rFonts w:ascii="Courier New" w:hAnsi="Courier New" w:cs="Courier New"/>
    </w:rPr>
  </w:style>
  <w:style w:type="character" w:customStyle="1" w:styleId="WW8Num14z2">
    <w:name w:val="WW8Num14z2"/>
    <w:qFormat/>
    <w:rsid w:val="00066C52"/>
    <w:rPr>
      <w:rFonts w:ascii="Wingdings" w:hAnsi="Wingdings" w:cs="Wingdings"/>
    </w:rPr>
  </w:style>
  <w:style w:type="character" w:customStyle="1" w:styleId="WW8Num14z3">
    <w:name w:val="WW8Num14z3"/>
    <w:qFormat/>
    <w:rsid w:val="00066C52"/>
    <w:rPr>
      <w:rFonts w:ascii="Symbol" w:hAnsi="Symbol" w:cs="Symbol"/>
    </w:rPr>
  </w:style>
  <w:style w:type="character" w:customStyle="1" w:styleId="WW8Num15z0">
    <w:name w:val="WW8Num15z0"/>
    <w:qFormat/>
    <w:rsid w:val="00066C52"/>
    <w:rPr>
      <w:rFonts w:ascii="Symbol" w:hAnsi="Symbol" w:cs="Symbol"/>
    </w:rPr>
  </w:style>
  <w:style w:type="character" w:customStyle="1" w:styleId="WW8Num15z1">
    <w:name w:val="WW8Num15z1"/>
    <w:qFormat/>
    <w:rsid w:val="00066C52"/>
    <w:rPr>
      <w:rFonts w:ascii="Courier New" w:hAnsi="Courier New" w:cs="Courier New"/>
    </w:rPr>
  </w:style>
  <w:style w:type="character" w:customStyle="1" w:styleId="WW8Num15z2">
    <w:name w:val="WW8Num15z2"/>
    <w:qFormat/>
    <w:rsid w:val="00066C52"/>
    <w:rPr>
      <w:rFonts w:ascii="Wingdings" w:hAnsi="Wingdings" w:cs="Wingdings"/>
    </w:rPr>
  </w:style>
  <w:style w:type="character" w:customStyle="1" w:styleId="WW8Num16z0">
    <w:name w:val="WW8Num16z0"/>
    <w:qFormat/>
    <w:rsid w:val="00066C52"/>
    <w:rPr>
      <w:rFonts w:ascii="Symbol" w:hAnsi="Symbol" w:cs="Symbol"/>
    </w:rPr>
  </w:style>
  <w:style w:type="character" w:customStyle="1" w:styleId="WW8Num16z1">
    <w:name w:val="WW8Num16z1"/>
    <w:qFormat/>
    <w:rsid w:val="00066C52"/>
    <w:rPr>
      <w:rFonts w:ascii="Courier New" w:hAnsi="Courier New" w:cs="Courier New"/>
    </w:rPr>
  </w:style>
  <w:style w:type="character" w:customStyle="1" w:styleId="WW8Num16z2">
    <w:name w:val="WW8Num16z2"/>
    <w:qFormat/>
    <w:rsid w:val="00066C52"/>
    <w:rPr>
      <w:rFonts w:ascii="Wingdings" w:hAnsi="Wingdings" w:cs="Wingdings"/>
    </w:rPr>
  </w:style>
  <w:style w:type="character" w:customStyle="1" w:styleId="a5">
    <w:name w:val="Основной текст Знак"/>
    <w:qFormat/>
    <w:rsid w:val="00066C52"/>
    <w:rPr>
      <w:sz w:val="25"/>
      <w:szCs w:val="25"/>
      <w:lang w:bidi="ar-SA"/>
    </w:rPr>
  </w:style>
  <w:style w:type="character" w:customStyle="1" w:styleId="a6">
    <w:name w:val="Гипертекстовая ссылка"/>
    <w:qFormat/>
    <w:rsid w:val="00066C52"/>
    <w:rPr>
      <w:b w:val="0"/>
      <w:color w:val="106BBE"/>
    </w:rPr>
  </w:style>
  <w:style w:type="character" w:customStyle="1" w:styleId="a7">
    <w:name w:val="Выделение жирным"/>
    <w:rsid w:val="00066C52"/>
    <w:rPr>
      <w:b/>
      <w:bCs/>
    </w:rPr>
  </w:style>
  <w:style w:type="paragraph" w:customStyle="1" w:styleId="a0">
    <w:name w:val="Заголовок"/>
    <w:basedOn w:val="a"/>
    <w:next w:val="a1"/>
    <w:qFormat/>
    <w:rsid w:val="00066C52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1">
    <w:name w:val="Body Text"/>
    <w:basedOn w:val="a"/>
    <w:rsid w:val="00066C52"/>
    <w:pPr>
      <w:shd w:val="clear" w:color="auto" w:fill="FFFFFF"/>
      <w:spacing w:line="322" w:lineRule="exact"/>
    </w:pPr>
    <w:rPr>
      <w:sz w:val="25"/>
      <w:szCs w:val="25"/>
    </w:rPr>
  </w:style>
  <w:style w:type="paragraph" w:styleId="a8">
    <w:name w:val="List"/>
    <w:basedOn w:val="a1"/>
    <w:rsid w:val="00066C52"/>
    <w:rPr>
      <w:rFonts w:cs="FreeSans"/>
    </w:rPr>
  </w:style>
  <w:style w:type="paragraph" w:styleId="a9">
    <w:name w:val="Title"/>
    <w:basedOn w:val="a"/>
    <w:rsid w:val="00066C52"/>
    <w:pPr>
      <w:suppressLineNumbers/>
      <w:spacing w:before="120" w:after="120"/>
    </w:pPr>
    <w:rPr>
      <w:rFonts w:cs="FreeSans"/>
      <w:i/>
      <w:iCs/>
      <w:szCs w:val="24"/>
    </w:rPr>
  </w:style>
  <w:style w:type="paragraph" w:styleId="aa">
    <w:name w:val="index heading"/>
    <w:basedOn w:val="a"/>
    <w:qFormat/>
    <w:rsid w:val="00066C52"/>
    <w:pPr>
      <w:suppressLineNumbers/>
    </w:pPr>
    <w:rPr>
      <w:rFonts w:cs="FreeSans"/>
    </w:rPr>
  </w:style>
  <w:style w:type="paragraph" w:styleId="ab">
    <w:name w:val="header"/>
    <w:basedOn w:val="a"/>
    <w:rsid w:val="00066C52"/>
    <w:pPr>
      <w:tabs>
        <w:tab w:val="center" w:pos="4153"/>
        <w:tab w:val="right" w:pos="8306"/>
      </w:tabs>
    </w:pPr>
  </w:style>
  <w:style w:type="paragraph" w:styleId="ac">
    <w:name w:val="Block Text"/>
    <w:basedOn w:val="a"/>
    <w:qFormat/>
    <w:rsid w:val="00066C52"/>
    <w:pPr>
      <w:spacing w:line="360" w:lineRule="auto"/>
      <w:ind w:left="1080" w:right="796" w:firstLine="540"/>
      <w:jc w:val="both"/>
    </w:pPr>
    <w:rPr>
      <w:sz w:val="28"/>
      <w:szCs w:val="24"/>
    </w:rPr>
  </w:style>
  <w:style w:type="paragraph" w:styleId="ad">
    <w:name w:val="Balloon Text"/>
    <w:basedOn w:val="a"/>
    <w:qFormat/>
    <w:rsid w:val="00066C52"/>
    <w:rPr>
      <w:rFonts w:ascii="Tahoma" w:hAnsi="Tahoma" w:cs="Tahoma"/>
      <w:sz w:val="16"/>
      <w:szCs w:val="16"/>
    </w:rPr>
  </w:style>
  <w:style w:type="paragraph" w:styleId="ae">
    <w:name w:val="List Paragraph"/>
    <w:basedOn w:val="a"/>
    <w:qFormat/>
    <w:rsid w:val="00066C52"/>
    <w:pPr>
      <w:ind w:left="720"/>
      <w:contextualSpacing/>
    </w:pPr>
    <w:rPr>
      <w:rFonts w:ascii="Calibri" w:hAnsi="Calibri" w:cs="Calibri"/>
      <w:szCs w:val="24"/>
      <w:lang w:val="en-US" w:bidi="en-US"/>
    </w:rPr>
  </w:style>
  <w:style w:type="paragraph" w:styleId="af">
    <w:name w:val="No Spacing"/>
    <w:qFormat/>
    <w:rsid w:val="00066C52"/>
    <w:pPr>
      <w:suppressAutoHyphens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paragraph" w:customStyle="1" w:styleId="10">
    <w:name w:val="Знак1"/>
    <w:basedOn w:val="a"/>
    <w:qFormat/>
    <w:rsid w:val="00066C52"/>
    <w:pPr>
      <w:spacing w:before="280" w:after="280"/>
    </w:pPr>
    <w:rPr>
      <w:rFonts w:ascii="Tahoma" w:hAnsi="Tahoma" w:cs="Tahoma"/>
      <w:sz w:val="20"/>
      <w:lang w:val="en-US"/>
    </w:rPr>
  </w:style>
  <w:style w:type="paragraph" w:customStyle="1" w:styleId="af0">
    <w:name w:val="Содержимое таблицы"/>
    <w:basedOn w:val="a"/>
    <w:qFormat/>
    <w:rsid w:val="00066C52"/>
    <w:pPr>
      <w:suppressLineNumbers/>
    </w:pPr>
  </w:style>
  <w:style w:type="paragraph" w:customStyle="1" w:styleId="af1">
    <w:name w:val="Заголовок таблицы"/>
    <w:basedOn w:val="af0"/>
    <w:qFormat/>
    <w:rsid w:val="00066C52"/>
    <w:pPr>
      <w:jc w:val="center"/>
    </w:pPr>
    <w:rPr>
      <w:b/>
      <w:bCs/>
    </w:rPr>
  </w:style>
  <w:style w:type="paragraph" w:customStyle="1" w:styleId="af2">
    <w:name w:val="Блочная цитата"/>
    <w:basedOn w:val="a"/>
    <w:qFormat/>
    <w:rsid w:val="00066C52"/>
    <w:pPr>
      <w:spacing w:after="283"/>
      <w:ind w:left="567" w:right="567"/>
    </w:pPr>
  </w:style>
  <w:style w:type="paragraph" w:customStyle="1" w:styleId="af3">
    <w:name w:val="Заглавие"/>
    <w:basedOn w:val="a0"/>
    <w:next w:val="a1"/>
    <w:rsid w:val="00066C52"/>
    <w:pPr>
      <w:jc w:val="center"/>
    </w:pPr>
    <w:rPr>
      <w:b/>
      <w:bCs/>
      <w:sz w:val="56"/>
      <w:szCs w:val="56"/>
    </w:rPr>
  </w:style>
  <w:style w:type="paragraph" w:styleId="af4">
    <w:name w:val="Subtitle"/>
    <w:basedOn w:val="a0"/>
    <w:next w:val="a1"/>
    <w:rsid w:val="00066C52"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2466</Words>
  <Characters>14062</Characters>
  <Application>Microsoft Office Word</Application>
  <DocSecurity>0</DocSecurity>
  <Lines>117</Lines>
  <Paragraphs>32</Paragraphs>
  <ScaleCrop>false</ScaleCrop>
  <Company/>
  <LinksUpToDate>false</LinksUpToDate>
  <CharactersWithSpaces>16496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2</cp:revision>
  <cp:lastPrinted>2016-08-30T13:17:00Z</cp:lastPrinted>
  <dcterms:created xsi:type="dcterms:W3CDTF">2016-09-02T13:03:00Z</dcterms:created>
  <dcterms:modified xsi:type="dcterms:W3CDTF">2016-09-02T13:03:00Z</dcterms:modified>
  <dc:language>ru-RU</dc:language>
</cp:coreProperties>
</file>