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41" w:rsidRPr="00AE7786" w:rsidRDefault="00BD0841" w:rsidP="00BD0841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Перечень </w:t>
      </w:r>
    </w:p>
    <w:p w:rsidR="00BD0841" w:rsidRPr="00AE7786" w:rsidRDefault="00BD0841" w:rsidP="00BD0841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BD0841" w:rsidRPr="00AE7786" w:rsidRDefault="00BD0841" w:rsidP="00BD0841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BD0841" w:rsidRPr="00AE7786" w:rsidRDefault="00BD0841" w:rsidP="00BD08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  <w:r w:rsidRPr="00AE778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AE7786">
        <w:rPr>
          <w:b/>
          <w:sz w:val="28"/>
          <w:szCs w:val="28"/>
        </w:rPr>
        <w:t xml:space="preserve"> год</w:t>
      </w:r>
    </w:p>
    <w:p w:rsidR="00BD0841" w:rsidRDefault="00BD0841" w:rsidP="00BD0841">
      <w:pPr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4979"/>
      </w:tblGrid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883B0A">
            <w:pPr>
              <w:jc w:val="center"/>
              <w:rPr>
                <w:szCs w:val="24"/>
              </w:rPr>
            </w:pPr>
            <w:r w:rsidRPr="00F045CB">
              <w:rPr>
                <w:szCs w:val="24"/>
              </w:rPr>
              <w:t>№ п/п/</w:t>
            </w: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jc w:val="center"/>
              <w:rPr>
                <w:szCs w:val="24"/>
              </w:rPr>
            </w:pP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07.06.2019 № 918 «О внесении изменений в постановление Администрации Белокалитвинского района от 05.12.2018 № 2084»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sz w:val="24"/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10.06.2019 № 938 «О внесении изменений в постановление Администрации Белокалитвинского района от 05.12.2018 № 2083»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Распоряжение Администрации Белокалитвинского района от 07.06.2019 № 79 «О внесении изменений в распоряжение Администрации Белокалитвинского района от 29.12.2018 № 206»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Распоряжение Администрации Белокалитвинского района от 29.12.2018 № 206 «Об утверждении штатного расписания Администрации Белокалитвинского района на 2019 год»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Распоряжение Администрации Белокалитвинского района от 14.06.2019 № 82 «О внесении изменений в распоряжение Администрации Белокалитвинского района от 28.09.2018 № 120»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Распоряжение Администрации Белокалитвинского района от 28.09.2018 № 120 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2020 года»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18.06.2019 № 963 «О порядке предоставления из бюджета Белокалитвинского района субсидий муниципальным унитарным предприятиям Белокалитвинского района»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sz w:val="24"/>
                <w:szCs w:val="24"/>
              </w:rPr>
              <w:t>Постановление Администрации Белокалитвинского района от 18.06.2019 № 965 «О внесении изменений в постановление Администрации Белокалитвинского района от 07.12.2018 № 2088»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18.06.2019 № 967 «Об утверждении порядка организации и проведения общественных обсуждений намечаемой хозяйственной и иной деятельности, подлежащей государственной экологической экспертизе, на территории Белокалитвинского района»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21.06.2019 № 999 «О внесении изменений в постановление Администрации Белокалитвинского района от 10.12.22018 № 2139»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Распоряжение Администрации Белокалитвинского района от 28.06.2019 № 93 «О внесении изменений в постановление администрации Белокалитвинского района от 29.12.2018 № 206»</w:t>
            </w:r>
          </w:p>
        </w:tc>
      </w:tr>
      <w:tr w:rsidR="00BD0841" w:rsidRPr="00F045CB" w:rsidTr="00883B0A">
        <w:tc>
          <w:tcPr>
            <w:tcW w:w="607" w:type="dxa"/>
            <w:shd w:val="clear" w:color="auto" w:fill="auto"/>
          </w:tcPr>
          <w:p w:rsidR="00BD0841" w:rsidRPr="00F045CB" w:rsidRDefault="00BD0841" w:rsidP="00BD0841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D0841" w:rsidRPr="00F045CB" w:rsidRDefault="00BD0841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Распоряжение Администрации Белокалитвинского района от 29.12.2018 № 206 «Об утверждении штатного расписания Администрации Белокалитвинского района на 2019 год»</w:t>
            </w:r>
          </w:p>
        </w:tc>
      </w:tr>
    </w:tbl>
    <w:p w:rsidR="00BD0841" w:rsidRPr="00DA1B03" w:rsidRDefault="00BD0841" w:rsidP="00BD0841">
      <w:pPr>
        <w:jc w:val="center"/>
        <w:rPr>
          <w:szCs w:val="24"/>
        </w:rPr>
      </w:pPr>
    </w:p>
    <w:p w:rsidR="0066328A" w:rsidRDefault="0066328A">
      <w:bookmarkStart w:id="0" w:name="_GoBack"/>
      <w:bookmarkEnd w:id="0"/>
    </w:p>
    <w:sectPr w:rsidR="0066328A" w:rsidSect="000D0D1D">
      <w:footerReference w:type="default" r:id="rId5"/>
      <w:pgSz w:w="16838" w:h="11906" w:orient="landscape"/>
      <w:pgMar w:top="851" w:right="567" w:bottom="1276" w:left="567" w:header="720" w:footer="1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08" w:rsidRDefault="00BD084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07C08" w:rsidRDefault="00BD0841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F13B5"/>
    <w:multiLevelType w:val="hybridMultilevel"/>
    <w:tmpl w:val="38544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C"/>
    <w:rsid w:val="0066328A"/>
    <w:rsid w:val="00A768EC"/>
    <w:rsid w:val="00BD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D23AC-7216-4DA9-BA70-662C7F3D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0841"/>
    <w:pPr>
      <w:spacing w:after="120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BD0841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BD08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084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2019-07-02T14:18:00Z</dcterms:created>
  <dcterms:modified xsi:type="dcterms:W3CDTF">2019-07-02T14:18:00Z</dcterms:modified>
</cp:coreProperties>
</file>