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b/>
          <w:bCs/>
          <w:sz w:val="24"/>
          <w:szCs w:val="24"/>
          <w:lang w:eastAsia="ru-RU"/>
        </w:rPr>
      </w:pPr>
      <w:r w:rsidRPr="00C3490F">
        <w:rPr>
          <w:rFonts w:ascii="Times New Roman" w:eastAsia="Times New Roman" w:hAnsi="Times New Roman" w:cs="Times New Roman"/>
          <w:b/>
          <w:bCs/>
          <w:sz w:val="24"/>
          <w:szCs w:val="24"/>
          <w:lang w:eastAsia="ru-RU"/>
        </w:rPr>
        <w:t>МИНИСТЕРСТВО КУЛЬТУРЫ РОССИЙСКОЙ ФЕДЕРАЦИИ</w:t>
      </w:r>
    </w:p>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b/>
          <w:bCs/>
          <w:sz w:val="24"/>
          <w:szCs w:val="24"/>
          <w:lang w:eastAsia="ru-RU"/>
        </w:rPr>
      </w:pPr>
    </w:p>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b/>
          <w:bCs/>
          <w:sz w:val="24"/>
          <w:szCs w:val="24"/>
          <w:lang w:eastAsia="ru-RU"/>
        </w:rPr>
      </w:pPr>
      <w:r w:rsidRPr="00C3490F">
        <w:rPr>
          <w:rFonts w:ascii="Times New Roman" w:eastAsia="Times New Roman" w:hAnsi="Times New Roman" w:cs="Times New Roman"/>
          <w:b/>
          <w:bCs/>
          <w:sz w:val="24"/>
          <w:szCs w:val="24"/>
          <w:lang w:eastAsia="ru-RU"/>
        </w:rPr>
        <w:t>ПРИКАЗ</w:t>
      </w:r>
    </w:p>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b/>
          <w:bCs/>
          <w:sz w:val="24"/>
          <w:szCs w:val="24"/>
          <w:lang w:eastAsia="ru-RU"/>
        </w:rPr>
      </w:pPr>
      <w:r w:rsidRPr="00C3490F">
        <w:rPr>
          <w:rFonts w:ascii="Times New Roman" w:eastAsia="Times New Roman" w:hAnsi="Times New Roman" w:cs="Times New Roman"/>
          <w:b/>
          <w:bCs/>
          <w:sz w:val="24"/>
          <w:szCs w:val="24"/>
          <w:lang w:eastAsia="ru-RU"/>
        </w:rPr>
        <w:t>от 11 июля 2014 г. N 1215</w:t>
      </w:r>
    </w:p>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b/>
          <w:bCs/>
          <w:sz w:val="24"/>
          <w:szCs w:val="24"/>
          <w:lang w:eastAsia="ru-RU"/>
        </w:rPr>
      </w:pPr>
    </w:p>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b/>
          <w:bCs/>
          <w:sz w:val="24"/>
          <w:szCs w:val="24"/>
          <w:lang w:eastAsia="ru-RU"/>
        </w:rPr>
      </w:pPr>
      <w:r w:rsidRPr="00C3490F">
        <w:rPr>
          <w:rFonts w:ascii="Times New Roman" w:eastAsia="Times New Roman" w:hAnsi="Times New Roman" w:cs="Times New Roman"/>
          <w:b/>
          <w:bCs/>
          <w:sz w:val="24"/>
          <w:szCs w:val="24"/>
          <w:lang w:eastAsia="ru-RU"/>
        </w:rPr>
        <w:t>ОБ УТВЕРЖДЕНИИ ПОРЯДКА</w:t>
      </w:r>
    </w:p>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b/>
          <w:bCs/>
          <w:sz w:val="24"/>
          <w:szCs w:val="24"/>
          <w:lang w:eastAsia="ru-RU"/>
        </w:rPr>
      </w:pPr>
      <w:r w:rsidRPr="00C3490F">
        <w:rPr>
          <w:rFonts w:ascii="Times New Roman" w:eastAsia="Times New Roman" w:hAnsi="Times New Roman" w:cs="Times New Roman"/>
          <w:b/>
          <w:bCs/>
          <w:sz w:val="24"/>
          <w:szCs w:val="24"/>
          <w:lang w:eastAsia="ru-RU"/>
        </w:rPr>
        <w:t>КЛАССИФИКАЦИИ ОБЪЕКТОВ ТУРИСТСКОЙ ИНДУСТРИИ, ВКЛЮЧАЮЩИХ</w:t>
      </w:r>
    </w:p>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b/>
          <w:bCs/>
          <w:sz w:val="24"/>
          <w:szCs w:val="24"/>
          <w:lang w:eastAsia="ru-RU"/>
        </w:rPr>
      </w:pPr>
      <w:r w:rsidRPr="00C3490F">
        <w:rPr>
          <w:rFonts w:ascii="Times New Roman" w:eastAsia="Times New Roman" w:hAnsi="Times New Roman" w:cs="Times New Roman"/>
          <w:b/>
          <w:bCs/>
          <w:sz w:val="24"/>
          <w:szCs w:val="24"/>
          <w:lang w:eastAsia="ru-RU"/>
        </w:rPr>
        <w:t>ГОСТИНИЦЫ И ИНЫЕ СРЕДСТВА РАЗМЕЩЕНИЯ, ГОРНОЛЫЖНЫЕ ТРАССЫ</w:t>
      </w:r>
    </w:p>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b/>
          <w:bCs/>
          <w:sz w:val="24"/>
          <w:szCs w:val="24"/>
          <w:lang w:eastAsia="ru-RU"/>
        </w:rPr>
      </w:pPr>
      <w:r w:rsidRPr="00C3490F">
        <w:rPr>
          <w:rFonts w:ascii="Times New Roman" w:eastAsia="Times New Roman" w:hAnsi="Times New Roman" w:cs="Times New Roman"/>
          <w:b/>
          <w:bCs/>
          <w:sz w:val="24"/>
          <w:szCs w:val="24"/>
          <w:lang w:eastAsia="ru-RU"/>
        </w:rPr>
        <w:t>И ПЛЯЖИ, ОСУЩЕСТВЛЯЕМОЙ АККРЕДИТОВАННЫМИ ОРГАНИЗАЦИЯМИ</w:t>
      </w:r>
    </w:p>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p>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В соответствии со статьями 4 и 5 Федерального закона от 24 ноября 1996 г. N 132-ФЗ "Об основах туристской деятельности в Российской Федерации" (Собрание законодательства Российской Федерации, 1996, N 49, ст. 5491; 2003, N 2, ст. 167; 2004, N 35, ст. 3607; 2007, N 7, ст. 833; 2009, N 1, ст. 17; N 26, ст. 3121; N 52, ст. 6441; 2010, N 32, ст. 4298; 2011, N 27, ст. 880; 2012, N 19, ст. 2281) и подпунктом 5.2.36(1) Положения о Министерстве культуры Российской Федерации, утвержденного постановлением Правительства Российской Федерации от 20 июля 2011 г. N 590 (Собрание законодательства Российской Федерации, 2011, N 31, ст. 4758; N 44, ст. 6272; 2012, N 6, ст. 688; N 17, ст. 2018; N 26, ст. 3524; N 37, ст. 5001; N 39, ст. 5270; 2013, N 3, ст. 204; N 8, ст. 841; N 31, ст. 4239; N 33, ст. 4386; N 41, ст. 5182; N 45, ст. 5822; 2014, N 9, ст. 909), приказываю:</w:t>
      </w:r>
    </w:p>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 xml:space="preserve">1. Утвердить прилагаемый </w:t>
      </w:r>
      <w:hyperlink w:anchor="Par31" w:tooltip="ПОРЯДОК" w:history="1">
        <w:r w:rsidRPr="00C3490F">
          <w:rPr>
            <w:rFonts w:ascii="Times New Roman" w:eastAsia="Times New Roman" w:hAnsi="Times New Roman" w:cs="Times New Roman"/>
            <w:color w:val="0000FF"/>
            <w:sz w:val="24"/>
            <w:szCs w:val="24"/>
            <w:lang w:eastAsia="ru-RU"/>
          </w:rPr>
          <w:t>порядок</w:t>
        </w:r>
      </w:hyperlink>
      <w:r w:rsidRPr="00C3490F">
        <w:rPr>
          <w:rFonts w:ascii="Times New Roman" w:eastAsia="Times New Roman" w:hAnsi="Times New Roman" w:cs="Times New Roman"/>
          <w:sz w:val="24"/>
          <w:szCs w:val="24"/>
          <w:lang w:eastAsia="ru-RU"/>
        </w:rPr>
        <w:t xml:space="preserve"> классификации объектов туристской индустрии, включающих гостиницы и иные средства размещения, горнолыжные трассы и пляжи, осуществляемой аккредитованными организациями.</w:t>
      </w:r>
    </w:p>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2. Признать утратившим силу приказ Министерства культуры Российской Федерации от 3 декабря 2012 г. N 1488 "Об утверждении порядка классификации объектов туристской индустрии, включающих гостиницы и иные средства размещения, горнолыжные трассы и пляжи, осуществляемой аккредитованными организациями" (зарегистрирован Министерством юстиции Российской Федерации 15 мая 2013 г., регистрационный N 28400).</w:t>
      </w:r>
    </w:p>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3. Контроль за исполнением настоящего приказа возложить на заместителя Министра А.Ю. Манилову.</w:t>
      </w:r>
    </w:p>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p>
    <w:p w:rsidR="00C3490F" w:rsidRPr="00C3490F" w:rsidRDefault="00C3490F" w:rsidP="00C3490F">
      <w:pPr>
        <w:widowControl w:val="0"/>
        <w:autoSpaceDE w:val="0"/>
        <w:autoSpaceDN w:val="0"/>
        <w:adjustRightInd w:val="0"/>
        <w:ind w:left="0" w:firstLine="0"/>
        <w:jc w:val="right"/>
        <w:rPr>
          <w:rFonts w:ascii="Times New Roman" w:eastAsia="Times New Roman" w:hAnsi="Times New Roman" w:cs="Times New Roman"/>
          <w:sz w:val="24"/>
          <w:szCs w:val="24"/>
          <w:lang w:eastAsia="ru-RU"/>
        </w:rPr>
      </w:pPr>
      <w:proofErr w:type="spellStart"/>
      <w:r w:rsidRPr="00C3490F">
        <w:rPr>
          <w:rFonts w:ascii="Times New Roman" w:eastAsia="Times New Roman" w:hAnsi="Times New Roman" w:cs="Times New Roman"/>
          <w:sz w:val="24"/>
          <w:szCs w:val="24"/>
          <w:lang w:eastAsia="ru-RU"/>
        </w:rPr>
        <w:t>Врио</w:t>
      </w:r>
      <w:proofErr w:type="spellEnd"/>
      <w:r w:rsidRPr="00C3490F">
        <w:rPr>
          <w:rFonts w:ascii="Times New Roman" w:eastAsia="Times New Roman" w:hAnsi="Times New Roman" w:cs="Times New Roman"/>
          <w:sz w:val="24"/>
          <w:szCs w:val="24"/>
          <w:lang w:eastAsia="ru-RU"/>
        </w:rPr>
        <w:t xml:space="preserve"> Министра</w:t>
      </w:r>
    </w:p>
    <w:p w:rsidR="00C3490F" w:rsidRPr="00C3490F" w:rsidRDefault="00C3490F" w:rsidP="00C3490F">
      <w:pPr>
        <w:widowControl w:val="0"/>
        <w:autoSpaceDE w:val="0"/>
        <w:autoSpaceDN w:val="0"/>
        <w:adjustRightInd w:val="0"/>
        <w:ind w:left="0" w:firstLine="0"/>
        <w:jc w:val="right"/>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А.Ю.МАНИЛОВА</w:t>
      </w:r>
    </w:p>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p>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p>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p>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p>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p>
    <w:p w:rsidR="00C3490F" w:rsidRPr="00C3490F" w:rsidRDefault="00C3490F" w:rsidP="00C3490F">
      <w:pPr>
        <w:widowControl w:val="0"/>
        <w:autoSpaceDE w:val="0"/>
        <w:autoSpaceDN w:val="0"/>
        <w:adjustRightInd w:val="0"/>
        <w:ind w:left="0" w:firstLine="0"/>
        <w:jc w:val="right"/>
        <w:outlineLvl w:val="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Утвержден</w:t>
      </w:r>
    </w:p>
    <w:p w:rsidR="00C3490F" w:rsidRPr="00C3490F" w:rsidRDefault="00C3490F" w:rsidP="00C3490F">
      <w:pPr>
        <w:widowControl w:val="0"/>
        <w:autoSpaceDE w:val="0"/>
        <w:autoSpaceDN w:val="0"/>
        <w:adjustRightInd w:val="0"/>
        <w:ind w:left="0" w:firstLine="0"/>
        <w:jc w:val="right"/>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приказом Министерства культуры</w:t>
      </w:r>
    </w:p>
    <w:p w:rsidR="00C3490F" w:rsidRPr="00C3490F" w:rsidRDefault="00C3490F" w:rsidP="00C3490F">
      <w:pPr>
        <w:widowControl w:val="0"/>
        <w:autoSpaceDE w:val="0"/>
        <w:autoSpaceDN w:val="0"/>
        <w:adjustRightInd w:val="0"/>
        <w:ind w:left="0" w:firstLine="0"/>
        <w:jc w:val="right"/>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Российской Федерации</w:t>
      </w:r>
    </w:p>
    <w:p w:rsidR="00C3490F" w:rsidRPr="00C3490F" w:rsidRDefault="00C3490F" w:rsidP="00C3490F">
      <w:pPr>
        <w:widowControl w:val="0"/>
        <w:autoSpaceDE w:val="0"/>
        <w:autoSpaceDN w:val="0"/>
        <w:adjustRightInd w:val="0"/>
        <w:ind w:left="0" w:firstLine="0"/>
        <w:jc w:val="right"/>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от 11 июля 2014 г. N 1215</w:t>
      </w:r>
    </w:p>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p>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b/>
          <w:bCs/>
          <w:sz w:val="24"/>
          <w:szCs w:val="24"/>
          <w:lang w:eastAsia="ru-RU"/>
        </w:rPr>
      </w:pPr>
      <w:bookmarkStart w:id="0" w:name="Par31"/>
      <w:bookmarkEnd w:id="0"/>
      <w:r w:rsidRPr="00C3490F">
        <w:rPr>
          <w:rFonts w:ascii="Times New Roman" w:eastAsia="Times New Roman" w:hAnsi="Times New Roman" w:cs="Times New Roman"/>
          <w:b/>
          <w:bCs/>
          <w:sz w:val="24"/>
          <w:szCs w:val="24"/>
          <w:lang w:eastAsia="ru-RU"/>
        </w:rPr>
        <w:t>ПОРЯДОК</w:t>
      </w:r>
    </w:p>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b/>
          <w:bCs/>
          <w:sz w:val="24"/>
          <w:szCs w:val="24"/>
          <w:lang w:eastAsia="ru-RU"/>
        </w:rPr>
      </w:pPr>
      <w:r w:rsidRPr="00C3490F">
        <w:rPr>
          <w:rFonts w:ascii="Times New Roman" w:eastAsia="Times New Roman" w:hAnsi="Times New Roman" w:cs="Times New Roman"/>
          <w:b/>
          <w:bCs/>
          <w:sz w:val="24"/>
          <w:szCs w:val="24"/>
          <w:lang w:eastAsia="ru-RU"/>
        </w:rPr>
        <w:t>КЛАССИФИКАЦИИ ОБЪЕКТОВ ТУРИСТСКОЙ ИНДУСТРИИ, ВКЛЮЧАЮЩИХ</w:t>
      </w:r>
    </w:p>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b/>
          <w:bCs/>
          <w:sz w:val="24"/>
          <w:szCs w:val="24"/>
          <w:lang w:eastAsia="ru-RU"/>
        </w:rPr>
      </w:pPr>
      <w:r w:rsidRPr="00C3490F">
        <w:rPr>
          <w:rFonts w:ascii="Times New Roman" w:eastAsia="Times New Roman" w:hAnsi="Times New Roman" w:cs="Times New Roman"/>
          <w:b/>
          <w:bCs/>
          <w:sz w:val="24"/>
          <w:szCs w:val="24"/>
          <w:lang w:eastAsia="ru-RU"/>
        </w:rPr>
        <w:t>ГОСТИНИЦЫ И ИНЫЕ СРЕДСТВА РАЗМЕЩЕНИЯ, ГОРНОЛЫЖНЫЕ ТРАССЫ</w:t>
      </w:r>
    </w:p>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b/>
          <w:bCs/>
          <w:sz w:val="24"/>
          <w:szCs w:val="24"/>
          <w:lang w:eastAsia="ru-RU"/>
        </w:rPr>
      </w:pPr>
      <w:r w:rsidRPr="00C3490F">
        <w:rPr>
          <w:rFonts w:ascii="Times New Roman" w:eastAsia="Times New Roman" w:hAnsi="Times New Roman" w:cs="Times New Roman"/>
          <w:b/>
          <w:bCs/>
          <w:sz w:val="24"/>
          <w:szCs w:val="24"/>
          <w:lang w:eastAsia="ru-RU"/>
        </w:rPr>
        <w:t>И ПЛЯЖИ, ОСУЩЕСТВЛЯЕМОЙ АККРЕДИТОВАННЫМИ ОРГАНИЗАЦИЯМИ</w:t>
      </w:r>
    </w:p>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p>
    <w:p w:rsidR="00C3490F" w:rsidRPr="00C3490F" w:rsidRDefault="00C3490F" w:rsidP="00C3490F">
      <w:pPr>
        <w:widowControl w:val="0"/>
        <w:autoSpaceDE w:val="0"/>
        <w:autoSpaceDN w:val="0"/>
        <w:adjustRightInd w:val="0"/>
        <w:ind w:left="0" w:firstLine="0"/>
        <w:jc w:val="center"/>
        <w:outlineLvl w:val="1"/>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I. ОБЩИЕ ПОЛОЖЕНИЯ</w:t>
      </w:r>
    </w:p>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p>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 xml:space="preserve">1. Порядок классификации объектов туристской индустрии, включающих гостиницы и иные средства размещения, горнолыжные трассы и пляжи (далее - Порядок классификации), осуществляемой аккредитованными организациями, разработан в соответствии со статьей 5 Федерального закона от 24 ноября 1996 г. N 132-ФЗ "Об основах туристской деятельности в Российской Федерации" (Собрание </w:t>
      </w:r>
      <w:r w:rsidRPr="00C3490F">
        <w:rPr>
          <w:rFonts w:ascii="Times New Roman" w:eastAsia="Times New Roman" w:hAnsi="Times New Roman" w:cs="Times New Roman"/>
          <w:sz w:val="24"/>
          <w:szCs w:val="24"/>
          <w:lang w:eastAsia="ru-RU"/>
        </w:rPr>
        <w:lastRenderedPageBreak/>
        <w:t>законодательства Российской Федерации, 1996, N 49, ст. 5491; 2003, N 2, ст. 167; 2004, N 35, ст. 3607; 2007, N 7, ст. 833; 2009, N 1, ст. 17; N 26, ст. 3121; N 52, ст. 6441; 2010, N 32, ст. 4298; 2011, N 27, ст. 3880; 2012, N 19, ст. 2281), подпунктом 5.2.36(1) Положения о Министерстве культуры Российской Федерации, утвержденного постановлением Правительства Российской Федерации от 20 июля 2011 г. N 590 (Собрание законодательства Российской Федерации, 2011, N 31, ст. 4758; N 44, ст. 6272; 2012, N 6, ст. 688; N 17, ст. 2018; N 26, ст. 3524; N 37, ст. 5001; N 39, ст. 5270; 2013, N 3, ст. 204; N 8, ст. 841; N 31, ст. 4239; N 33, ст. 4386; N 41, ст. 5182; N 45, ст. 5822; 2014, N 9, ст. 909), и законом Российской Федерации от 7 февраля 1992 г. N 2300-1 "О защите прав потребителей" (Собрание законодательства Российской Федерации, 1996, N 3, ст. 140; 1999, N 51, ст. 6287; 2002, N 1, ст. 2; 2004, N 35, ст. 3607; N 45, ст. 4377; N 52, ст. 5275; 2006, N 31, ст. 3439; N 43, ст. 4412; 2007, N 44, ст. 5282; 2008, N 30, ст. 3616; 2009, N 23, ст. 2776; N 48, ст. 5711; 2011, N 27, ст. 3873; N 30, ст. 4590; 2012, N 26, ст. 3446; N 31, ст. 4322; 2013, N 27, ст. 3477; N 51, ст. 6683; 2014, N 19, ст. 2317) и определяет цели, организационную структуру, правила проведения аккредитованными организациями классификации объектов туристской индустрии, включающих гостиницы и иные средства размещения, горнолыжные трассы и пляжи (далее - Объекты туристской индустрии).</w:t>
      </w:r>
    </w:p>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2. Настоящий Порядок классификации предусматривает систему классификации объектов туриндустрии, включая:</w:t>
      </w:r>
    </w:p>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 xml:space="preserve">- </w:t>
      </w:r>
      <w:hyperlink w:anchor="Par127" w:tooltip="II. КЛАССИФИКАЦИЯ ГОСТИНИЦ И ИНЫХ СРЕДСТВ РАЗМЕЩЕНИЯ" w:history="1">
        <w:r w:rsidRPr="00C3490F">
          <w:rPr>
            <w:rFonts w:ascii="Times New Roman" w:eastAsia="Times New Roman" w:hAnsi="Times New Roman" w:cs="Times New Roman"/>
            <w:color w:val="0000FF"/>
            <w:sz w:val="24"/>
            <w:szCs w:val="24"/>
            <w:lang w:eastAsia="ru-RU"/>
          </w:rPr>
          <w:t>классификацию</w:t>
        </w:r>
      </w:hyperlink>
      <w:r w:rsidRPr="00C3490F">
        <w:rPr>
          <w:rFonts w:ascii="Times New Roman" w:eastAsia="Times New Roman" w:hAnsi="Times New Roman" w:cs="Times New Roman"/>
          <w:sz w:val="24"/>
          <w:szCs w:val="24"/>
          <w:lang w:eastAsia="ru-RU"/>
        </w:rPr>
        <w:t xml:space="preserve"> гостиниц и иных средств размещения (далее - классификация гостиниц);</w:t>
      </w:r>
    </w:p>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 xml:space="preserve">- </w:t>
      </w:r>
      <w:hyperlink w:anchor="Par360" w:tooltip="III. КЛАССИФИКАЦИЯ ГОРНОЛЫЖНЫХ ТРАСС" w:history="1">
        <w:r w:rsidRPr="00C3490F">
          <w:rPr>
            <w:rFonts w:ascii="Times New Roman" w:eastAsia="Times New Roman" w:hAnsi="Times New Roman" w:cs="Times New Roman"/>
            <w:color w:val="0000FF"/>
            <w:sz w:val="24"/>
            <w:szCs w:val="24"/>
            <w:lang w:eastAsia="ru-RU"/>
          </w:rPr>
          <w:t>классификацию</w:t>
        </w:r>
      </w:hyperlink>
      <w:r w:rsidRPr="00C3490F">
        <w:rPr>
          <w:rFonts w:ascii="Times New Roman" w:eastAsia="Times New Roman" w:hAnsi="Times New Roman" w:cs="Times New Roman"/>
          <w:sz w:val="24"/>
          <w:szCs w:val="24"/>
          <w:lang w:eastAsia="ru-RU"/>
        </w:rPr>
        <w:t xml:space="preserve"> горнолыжных трасс;</w:t>
      </w:r>
    </w:p>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 xml:space="preserve">- </w:t>
      </w:r>
      <w:hyperlink w:anchor="Par376" w:tooltip="IV. КЛАССИФИКАЦИЯ ПЛЯЖЕЙ" w:history="1">
        <w:r w:rsidRPr="00C3490F">
          <w:rPr>
            <w:rFonts w:ascii="Times New Roman" w:eastAsia="Times New Roman" w:hAnsi="Times New Roman" w:cs="Times New Roman"/>
            <w:color w:val="0000FF"/>
            <w:sz w:val="24"/>
            <w:szCs w:val="24"/>
            <w:lang w:eastAsia="ru-RU"/>
          </w:rPr>
          <w:t>классификацию</w:t>
        </w:r>
      </w:hyperlink>
      <w:r w:rsidRPr="00C3490F">
        <w:rPr>
          <w:rFonts w:ascii="Times New Roman" w:eastAsia="Times New Roman" w:hAnsi="Times New Roman" w:cs="Times New Roman"/>
          <w:sz w:val="24"/>
          <w:szCs w:val="24"/>
          <w:lang w:eastAsia="ru-RU"/>
        </w:rPr>
        <w:t xml:space="preserve"> пляжей.</w:t>
      </w:r>
    </w:p>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3. Классификация Объектов туристской индустрии осуществляется в добровольном порядке.</w:t>
      </w:r>
    </w:p>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 xml:space="preserve">3.1. В случае, предусмотренном Федеральным законом от 1 декабря 2007 г. N 310-ФЗ "Об организации и проведении XXII Олимпийских зимних игр и XI </w:t>
      </w:r>
      <w:proofErr w:type="spellStart"/>
      <w:r w:rsidRPr="00C3490F">
        <w:rPr>
          <w:rFonts w:ascii="Times New Roman" w:eastAsia="Times New Roman" w:hAnsi="Times New Roman" w:cs="Times New Roman"/>
          <w:sz w:val="24"/>
          <w:szCs w:val="24"/>
          <w:lang w:eastAsia="ru-RU"/>
        </w:rPr>
        <w:t>Паралимпийских</w:t>
      </w:r>
      <w:proofErr w:type="spellEnd"/>
      <w:r w:rsidRPr="00C3490F">
        <w:rPr>
          <w:rFonts w:ascii="Times New Roman" w:eastAsia="Times New Roman" w:hAnsi="Times New Roman" w:cs="Times New Roman"/>
          <w:sz w:val="24"/>
          <w:szCs w:val="24"/>
          <w:lang w:eastAsia="ru-RU"/>
        </w:rPr>
        <w:t xml:space="preserve"> зимних игр 2014 года в городе Сочи, развитии города Сочи как горноклиматического курорта и внесения изменений в отдельные законодательные акты Российской Федерации", в период с 1 июля 2011 года по 31 декабря 2016 года на территории муниципального образования город-курорт Сочи предоставление гостиничных услуг, услуг по временному размещению и (или) обеспечению временного проживания допускается при наличии свидетельства о присвоении гостинице или иному средству размещения категории, предусмотренной системой классификации гостиниц и иных средств размещения, в порядке, установленном в соответствии с Федеральным законом от 24 ноября 1996 г. N 132-ФЗ "Об основах туристской деятельности в Российской Федерации".</w:t>
      </w:r>
    </w:p>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3.2. В случае, предусмотренном Федеральным законом от 7 июня 2013 г. N 108-ФЗ "О подготовке и проведении в Российской Федерации чемпионата мира по футболу FIFA 2018 года, Кубка конфедераций FIFA 2017 года и внесении изменений в отдельные законодательные акты Российской Федерации", в период с 1 июля 2015 года в субъектах Российской Федерации, в которых будут проводиться спортивные соревнования, перечень которых устанавливается уполномоченным Правительством Российской Федерации федеральным органом исполнительной власти, предоставление гостиничных услуг, услуг по временному размещению и (или) обеспечению временного проживания допускается при наличии свидетельства о присвоении гостинице или иному средству размещения категории, предусмотренной системой классификации гостиниц и иных средств размещения, в порядке, установленном в соответствии с Федеральным законом от 24 ноября 1996 г. N 132-ФЗ "Об основах туристской деятельности в Российской Федерации".</w:t>
      </w:r>
    </w:p>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4. Объективность и достоверность классификации Объектов туристской индустрии установленным в Порядке классификации требованиям обеспечиваются аккредитованными организациями.</w:t>
      </w:r>
    </w:p>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5. Информация о классифицированных Объектах туристской индустрии размещается в свободном доступе на официальном сайте Министерства культуры Российской Федерации в информационно-телекоммуникационной сети "Интернет" (адрес сайта: классификация-</w:t>
      </w:r>
      <w:proofErr w:type="spellStart"/>
      <w:r w:rsidRPr="00C3490F">
        <w:rPr>
          <w:rFonts w:ascii="Times New Roman" w:eastAsia="Times New Roman" w:hAnsi="Times New Roman" w:cs="Times New Roman"/>
          <w:sz w:val="24"/>
          <w:szCs w:val="24"/>
          <w:lang w:eastAsia="ru-RU"/>
        </w:rPr>
        <w:t>туризм.рф</w:t>
      </w:r>
      <w:proofErr w:type="spellEnd"/>
      <w:r w:rsidRPr="00C3490F">
        <w:rPr>
          <w:rFonts w:ascii="Times New Roman" w:eastAsia="Times New Roman" w:hAnsi="Times New Roman" w:cs="Times New Roman"/>
          <w:sz w:val="24"/>
          <w:szCs w:val="24"/>
          <w:lang w:eastAsia="ru-RU"/>
        </w:rPr>
        <w:t>).</w:t>
      </w:r>
    </w:p>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6. Основными целями классификации Объектов туристской индустрии являются:</w:t>
      </w:r>
    </w:p>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 предоставление потребителям необходимой и достоверной информации о соответствии Объекта туристской индустрии категории, предусмотренной настоящим Порядком классификации;</w:t>
      </w:r>
    </w:p>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 xml:space="preserve">- повышение конкурентоспособности туристских услуг и привлекательности Объектов туристской индустрии, направленное на увеличение туристского потока и развитие внутреннего и въездного </w:t>
      </w:r>
      <w:r w:rsidRPr="00C3490F">
        <w:rPr>
          <w:rFonts w:ascii="Times New Roman" w:eastAsia="Times New Roman" w:hAnsi="Times New Roman" w:cs="Times New Roman"/>
          <w:sz w:val="24"/>
          <w:szCs w:val="24"/>
          <w:lang w:eastAsia="ru-RU"/>
        </w:rPr>
        <w:lastRenderedPageBreak/>
        <w:t>туризма, за счет укрепления доверия потребителей к оценке соответствия Объектов туристской индустрии.</w:t>
      </w:r>
    </w:p>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7. Организационную структуру системы классификации образуют:</w:t>
      </w:r>
    </w:p>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 Министерство культуры Российской Федерации (далее - Минкультуры России);</w:t>
      </w:r>
    </w:p>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 совет по классификации Минкультуры России (далее - Совет);</w:t>
      </w:r>
    </w:p>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 комиссия по апелляциям Минкультуры России (далее - Комиссия по апелляциям);</w:t>
      </w:r>
    </w:p>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 аккредитованные организации;</w:t>
      </w:r>
    </w:p>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 заявители (далее - Заявитель).</w:t>
      </w:r>
    </w:p>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8. Минкультуры России:</w:t>
      </w:r>
    </w:p>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 создает Совет и организует его деятельность;</w:t>
      </w:r>
    </w:p>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 создает Комиссию по апелляциям и организует ее деятельность.</w:t>
      </w:r>
    </w:p>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9. Совет осуществляет координационную деятельность по вопросам классификации Объектов туристской индустрии.</w:t>
      </w:r>
    </w:p>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10. Комиссия по апелляциям рассматривает спорные вопросы участников классификации по процессу классификации Объектов туристской индустрии.</w:t>
      </w:r>
    </w:p>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11. Аккредитованные организации:</w:t>
      </w:r>
    </w:p>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 организуют проведение экспертной оценки соответствия Объектов туристской индустрии требованиям Порядка классификации (далее - Экспертная оценка);</w:t>
      </w:r>
    </w:p>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 принимают решение о присвоении Объекту туристской индустрии соответствующей категории;</w:t>
      </w:r>
    </w:p>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 представляют в Совет копии решений о присвоении Объектам туристской индустрии категории (далее - Решение) с целью внесения классифицированных Объектов туристской индустрии в перечень классифицированных Объектов туристской индустрии;</w:t>
      </w:r>
    </w:p>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 формируют перечень классифицированных данной организацией Объектов туристской индустрии (далее - Перечень аккредитованной организации);</w:t>
      </w:r>
    </w:p>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 выдают Свидетельство;</w:t>
      </w:r>
    </w:p>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 xml:space="preserve">- приостанавливают действие Свидетельства в соответствии с </w:t>
      </w:r>
      <w:hyperlink w:anchor="Par120" w:tooltip="19. Приостановление действия Свидетельства." w:history="1">
        <w:r w:rsidRPr="00C3490F">
          <w:rPr>
            <w:rFonts w:ascii="Times New Roman" w:eastAsia="Times New Roman" w:hAnsi="Times New Roman" w:cs="Times New Roman"/>
            <w:color w:val="0000FF"/>
            <w:sz w:val="24"/>
            <w:szCs w:val="24"/>
            <w:lang w:eastAsia="ru-RU"/>
          </w:rPr>
          <w:t>пунктом 19</w:t>
        </w:r>
      </w:hyperlink>
      <w:r w:rsidRPr="00C3490F">
        <w:rPr>
          <w:rFonts w:ascii="Times New Roman" w:eastAsia="Times New Roman" w:hAnsi="Times New Roman" w:cs="Times New Roman"/>
          <w:sz w:val="24"/>
          <w:szCs w:val="24"/>
          <w:lang w:eastAsia="ru-RU"/>
        </w:rPr>
        <w:t xml:space="preserve"> настоящего Порядка;</w:t>
      </w:r>
    </w:p>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 направляют в Совет копию выданного Свидетельства.</w:t>
      </w:r>
    </w:p>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12. Заявителем является юридическое лицо или индивидуальный предприниматель, обратившийся с заявкой на проведение классификации Объектов туристской индустрии.</w:t>
      </w:r>
    </w:p>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13. Заявитель:</w:t>
      </w:r>
    </w:p>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 обеспечивает соответствие Объекта туристской индустрии требованиям категории, установленной Порядком классификации, в период действия Свидетельства;</w:t>
      </w:r>
    </w:p>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 информирует аккредитованную организацию обо всех изменениях на Объекте туристской индустрии, влияющих на соответствие требованиям Порядка классификации для присвоенной категории.</w:t>
      </w:r>
    </w:p>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14. Заявитель направляет заявку на проведение классификации Объекта туристской индустрии (далее - Заявка) (</w:t>
      </w:r>
      <w:hyperlink w:anchor="Par4691" w:tooltip="                                   Заявка" w:history="1">
        <w:r w:rsidRPr="00C3490F">
          <w:rPr>
            <w:rFonts w:ascii="Times New Roman" w:eastAsia="Times New Roman" w:hAnsi="Times New Roman" w:cs="Times New Roman"/>
            <w:color w:val="0000FF"/>
            <w:sz w:val="24"/>
            <w:szCs w:val="24"/>
            <w:lang w:eastAsia="ru-RU"/>
          </w:rPr>
          <w:t>Приложения 11</w:t>
        </w:r>
      </w:hyperlink>
      <w:r w:rsidRPr="00C3490F">
        <w:rPr>
          <w:rFonts w:ascii="Times New Roman" w:eastAsia="Times New Roman" w:hAnsi="Times New Roman" w:cs="Times New Roman"/>
          <w:sz w:val="24"/>
          <w:szCs w:val="24"/>
          <w:lang w:eastAsia="ru-RU"/>
        </w:rPr>
        <w:t xml:space="preserve">, </w:t>
      </w:r>
      <w:hyperlink w:anchor="Par5561" w:tooltip="                                   Заявка" w:history="1">
        <w:r w:rsidRPr="00C3490F">
          <w:rPr>
            <w:rFonts w:ascii="Times New Roman" w:eastAsia="Times New Roman" w:hAnsi="Times New Roman" w:cs="Times New Roman"/>
            <w:color w:val="0000FF"/>
            <w:sz w:val="24"/>
            <w:szCs w:val="24"/>
            <w:lang w:eastAsia="ru-RU"/>
          </w:rPr>
          <w:t>20</w:t>
        </w:r>
      </w:hyperlink>
      <w:r w:rsidRPr="00C3490F">
        <w:rPr>
          <w:rFonts w:ascii="Times New Roman" w:eastAsia="Times New Roman" w:hAnsi="Times New Roman" w:cs="Times New Roman"/>
          <w:sz w:val="24"/>
          <w:szCs w:val="24"/>
          <w:lang w:eastAsia="ru-RU"/>
        </w:rPr>
        <w:t xml:space="preserve">, </w:t>
      </w:r>
      <w:hyperlink w:anchor="Par5990" w:tooltip="                                   Заявка" w:history="1">
        <w:r w:rsidRPr="00C3490F">
          <w:rPr>
            <w:rFonts w:ascii="Times New Roman" w:eastAsia="Times New Roman" w:hAnsi="Times New Roman" w:cs="Times New Roman"/>
            <w:color w:val="0000FF"/>
            <w:sz w:val="24"/>
            <w:szCs w:val="24"/>
            <w:lang w:eastAsia="ru-RU"/>
          </w:rPr>
          <w:t>25</w:t>
        </w:r>
      </w:hyperlink>
      <w:r w:rsidRPr="00C3490F">
        <w:rPr>
          <w:rFonts w:ascii="Times New Roman" w:eastAsia="Times New Roman" w:hAnsi="Times New Roman" w:cs="Times New Roman"/>
          <w:sz w:val="24"/>
          <w:szCs w:val="24"/>
          <w:lang w:eastAsia="ru-RU"/>
        </w:rPr>
        <w:t xml:space="preserve"> к Порядку классификации) и документы, предусмотренные соответствующей классификацией (</w:t>
      </w:r>
      <w:hyperlink w:anchor="Par4730" w:tooltip="                                   Анкета" w:history="1">
        <w:r w:rsidRPr="00C3490F">
          <w:rPr>
            <w:rFonts w:ascii="Times New Roman" w:eastAsia="Times New Roman" w:hAnsi="Times New Roman" w:cs="Times New Roman"/>
            <w:color w:val="0000FF"/>
            <w:sz w:val="24"/>
            <w:szCs w:val="24"/>
            <w:lang w:eastAsia="ru-RU"/>
          </w:rPr>
          <w:t>Приложения 12</w:t>
        </w:r>
      </w:hyperlink>
      <w:r w:rsidRPr="00C3490F">
        <w:rPr>
          <w:rFonts w:ascii="Times New Roman" w:eastAsia="Times New Roman" w:hAnsi="Times New Roman" w:cs="Times New Roman"/>
          <w:sz w:val="24"/>
          <w:szCs w:val="24"/>
          <w:lang w:eastAsia="ru-RU"/>
        </w:rPr>
        <w:t xml:space="preserve">, </w:t>
      </w:r>
      <w:hyperlink w:anchor="Par5601" w:tooltip="                                   Анкета" w:history="1">
        <w:r w:rsidRPr="00C3490F">
          <w:rPr>
            <w:rFonts w:ascii="Times New Roman" w:eastAsia="Times New Roman" w:hAnsi="Times New Roman" w:cs="Times New Roman"/>
            <w:color w:val="0000FF"/>
            <w:sz w:val="24"/>
            <w:szCs w:val="24"/>
            <w:lang w:eastAsia="ru-RU"/>
          </w:rPr>
          <w:t>21</w:t>
        </w:r>
      </w:hyperlink>
      <w:r w:rsidRPr="00C3490F">
        <w:rPr>
          <w:rFonts w:ascii="Times New Roman" w:eastAsia="Times New Roman" w:hAnsi="Times New Roman" w:cs="Times New Roman"/>
          <w:sz w:val="24"/>
          <w:szCs w:val="24"/>
          <w:lang w:eastAsia="ru-RU"/>
        </w:rPr>
        <w:t xml:space="preserve">, </w:t>
      </w:r>
      <w:hyperlink w:anchor="Par6029" w:tooltip="                                   Анкета" w:history="1">
        <w:r w:rsidRPr="00C3490F">
          <w:rPr>
            <w:rFonts w:ascii="Times New Roman" w:eastAsia="Times New Roman" w:hAnsi="Times New Roman" w:cs="Times New Roman"/>
            <w:color w:val="0000FF"/>
            <w:sz w:val="24"/>
            <w:szCs w:val="24"/>
            <w:lang w:eastAsia="ru-RU"/>
          </w:rPr>
          <w:t>26</w:t>
        </w:r>
      </w:hyperlink>
      <w:r w:rsidRPr="00C3490F">
        <w:rPr>
          <w:rFonts w:ascii="Times New Roman" w:eastAsia="Times New Roman" w:hAnsi="Times New Roman" w:cs="Times New Roman"/>
          <w:sz w:val="24"/>
          <w:szCs w:val="24"/>
          <w:lang w:eastAsia="ru-RU"/>
        </w:rPr>
        <w:t xml:space="preserve"> к Порядку классификации), в аккредитованную организацию.</w:t>
      </w:r>
    </w:p>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14.1. Заявка рассматривается аккредитованной организацией в течение 10 рабочих дней с момента ее поступления.</w:t>
      </w:r>
    </w:p>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14.2. По результатам рассмотрения Заявки аккредитованная организация принимает решение о проведении или об отказе в проведении классификации объекта туристской индустрии и сообщает о принятом решении Заявителю в течение 10 рабочих дней со дня принятия Решения.</w:t>
      </w:r>
    </w:p>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14.3. Основанием для отказа в проведении классификации является наличие недостоверной информации в документах, представленных Заявителем.</w:t>
      </w:r>
    </w:p>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15. При принятии решения о проведении классификации аккредитованная организация заключает с Заявителем договор на выполнение работ по классификации объекта туристской индустрии.</w:t>
      </w:r>
    </w:p>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16. Классификация Объектов туристской индустрии проводится в три этапа:</w:t>
      </w:r>
    </w:p>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16.1. Первый этап - Экспертная оценка Объектов туристской индустрии.</w:t>
      </w:r>
    </w:p>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16.1.1. Оценка соответствия Объекта туристской индустрии требованиям Порядка классификации проводится экспертом/экспертами аккредитованной организации (</w:t>
      </w:r>
      <w:hyperlink w:anchor="Par393" w:tooltip="ТРЕБОВАНИЯ К ГОСТИНИЦАМ И ИНЫМ СРЕДСТВАМ РАЗМЕЩЕНИЯ" w:history="1">
        <w:r w:rsidRPr="00C3490F">
          <w:rPr>
            <w:rFonts w:ascii="Times New Roman" w:eastAsia="Times New Roman" w:hAnsi="Times New Roman" w:cs="Times New Roman"/>
            <w:color w:val="0000FF"/>
            <w:sz w:val="24"/>
            <w:szCs w:val="24"/>
            <w:lang w:eastAsia="ru-RU"/>
          </w:rPr>
          <w:t>Приложения 1</w:t>
        </w:r>
      </w:hyperlink>
      <w:r w:rsidRPr="00C3490F">
        <w:rPr>
          <w:rFonts w:ascii="Times New Roman" w:eastAsia="Times New Roman" w:hAnsi="Times New Roman" w:cs="Times New Roman"/>
          <w:sz w:val="24"/>
          <w:szCs w:val="24"/>
          <w:lang w:eastAsia="ru-RU"/>
        </w:rPr>
        <w:t xml:space="preserve"> - </w:t>
      </w:r>
      <w:hyperlink w:anchor="Par4585" w:tooltip="КРИТЕРИИ" w:history="1">
        <w:r w:rsidRPr="00C3490F">
          <w:rPr>
            <w:rFonts w:ascii="Times New Roman" w:eastAsia="Times New Roman" w:hAnsi="Times New Roman" w:cs="Times New Roman"/>
            <w:color w:val="0000FF"/>
            <w:sz w:val="24"/>
            <w:szCs w:val="24"/>
            <w:lang w:eastAsia="ru-RU"/>
          </w:rPr>
          <w:t>10</w:t>
        </w:r>
      </w:hyperlink>
      <w:r w:rsidRPr="00C3490F">
        <w:rPr>
          <w:rFonts w:ascii="Times New Roman" w:eastAsia="Times New Roman" w:hAnsi="Times New Roman" w:cs="Times New Roman"/>
          <w:sz w:val="24"/>
          <w:szCs w:val="24"/>
          <w:lang w:eastAsia="ru-RU"/>
        </w:rPr>
        <w:t xml:space="preserve">, </w:t>
      </w:r>
      <w:hyperlink w:anchor="Par5280" w:tooltip="ТРЕБОВАНИЯ К ГОРНОЛЫЖНЫМ ТРАССАМ" w:history="1">
        <w:r w:rsidRPr="00C3490F">
          <w:rPr>
            <w:rFonts w:ascii="Times New Roman" w:eastAsia="Times New Roman" w:hAnsi="Times New Roman" w:cs="Times New Roman"/>
            <w:color w:val="0000FF"/>
            <w:sz w:val="24"/>
            <w:szCs w:val="24"/>
            <w:lang w:eastAsia="ru-RU"/>
          </w:rPr>
          <w:t>19</w:t>
        </w:r>
      </w:hyperlink>
      <w:r w:rsidRPr="00C3490F">
        <w:rPr>
          <w:rFonts w:ascii="Times New Roman" w:eastAsia="Times New Roman" w:hAnsi="Times New Roman" w:cs="Times New Roman"/>
          <w:sz w:val="24"/>
          <w:szCs w:val="24"/>
          <w:lang w:eastAsia="ru-RU"/>
        </w:rPr>
        <w:t xml:space="preserve">, </w:t>
      </w:r>
      <w:hyperlink w:anchor="Par5835" w:tooltip="ТРЕБОВАНИЯ, ПРЕДЪЯВЛЯЕМЫЕ К ПЛЯЖАМ" w:history="1">
        <w:r w:rsidRPr="00C3490F">
          <w:rPr>
            <w:rFonts w:ascii="Times New Roman" w:eastAsia="Times New Roman" w:hAnsi="Times New Roman" w:cs="Times New Roman"/>
            <w:color w:val="0000FF"/>
            <w:sz w:val="24"/>
            <w:szCs w:val="24"/>
            <w:lang w:eastAsia="ru-RU"/>
          </w:rPr>
          <w:t>24</w:t>
        </w:r>
      </w:hyperlink>
      <w:r w:rsidRPr="00C3490F">
        <w:rPr>
          <w:rFonts w:ascii="Times New Roman" w:eastAsia="Times New Roman" w:hAnsi="Times New Roman" w:cs="Times New Roman"/>
          <w:sz w:val="24"/>
          <w:szCs w:val="24"/>
          <w:lang w:eastAsia="ru-RU"/>
        </w:rPr>
        <w:t xml:space="preserve"> к Порядку классификации).</w:t>
      </w:r>
    </w:p>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lastRenderedPageBreak/>
        <w:t>16.1.2. По приглашению аккредитованной организации и по согласованию с Заявителем при проведении экспертной оценки присутствуют представители органов исполнительной власти субъектов Российской Федерации в сфере туризма, общественных организаций, осуществляющих деятельность в сфере туризма, органов по аккредитации, средств массовой информации.</w:t>
      </w:r>
    </w:p>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16.1.3. По результатам экспертной оценки составляются протокол обследования, акт оценки соответствия Объекта туристской индустрии требованиям Порядка классификации (далее - Акт оценки).</w:t>
      </w:r>
    </w:p>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16.1.4. Протокол обследования (</w:t>
      </w:r>
      <w:hyperlink w:anchor="Par393" w:tooltip="ТРЕБОВАНИЯ К ГОСТИНИЦАМ И ИНЫМ СРЕДСТВАМ РАЗМЕЩЕНИЯ" w:history="1">
        <w:r w:rsidRPr="00C3490F">
          <w:rPr>
            <w:rFonts w:ascii="Times New Roman" w:eastAsia="Times New Roman" w:hAnsi="Times New Roman" w:cs="Times New Roman"/>
            <w:color w:val="0000FF"/>
            <w:sz w:val="24"/>
            <w:szCs w:val="24"/>
            <w:lang w:eastAsia="ru-RU"/>
          </w:rPr>
          <w:t>Приложения 1</w:t>
        </w:r>
      </w:hyperlink>
      <w:r w:rsidRPr="00C3490F">
        <w:rPr>
          <w:rFonts w:ascii="Times New Roman" w:eastAsia="Times New Roman" w:hAnsi="Times New Roman" w:cs="Times New Roman"/>
          <w:sz w:val="24"/>
          <w:szCs w:val="24"/>
          <w:lang w:eastAsia="ru-RU"/>
        </w:rPr>
        <w:t xml:space="preserve"> - </w:t>
      </w:r>
      <w:hyperlink w:anchor="Par2354" w:tooltip="КРИТЕРИИ" w:history="1">
        <w:r w:rsidRPr="00C3490F">
          <w:rPr>
            <w:rFonts w:ascii="Times New Roman" w:eastAsia="Times New Roman" w:hAnsi="Times New Roman" w:cs="Times New Roman"/>
            <w:color w:val="0000FF"/>
            <w:sz w:val="24"/>
            <w:szCs w:val="24"/>
            <w:lang w:eastAsia="ru-RU"/>
          </w:rPr>
          <w:t>5</w:t>
        </w:r>
      </w:hyperlink>
      <w:r w:rsidRPr="00C3490F">
        <w:rPr>
          <w:rFonts w:ascii="Times New Roman" w:eastAsia="Times New Roman" w:hAnsi="Times New Roman" w:cs="Times New Roman"/>
          <w:sz w:val="24"/>
          <w:szCs w:val="24"/>
          <w:lang w:eastAsia="ru-RU"/>
        </w:rPr>
        <w:t xml:space="preserve">, </w:t>
      </w:r>
      <w:hyperlink w:anchor="Par5652" w:tooltip="Протокол" w:history="1">
        <w:r w:rsidRPr="00C3490F">
          <w:rPr>
            <w:rFonts w:ascii="Times New Roman" w:eastAsia="Times New Roman" w:hAnsi="Times New Roman" w:cs="Times New Roman"/>
            <w:color w:val="0000FF"/>
            <w:sz w:val="24"/>
            <w:szCs w:val="24"/>
            <w:lang w:eastAsia="ru-RU"/>
          </w:rPr>
          <w:t>22</w:t>
        </w:r>
      </w:hyperlink>
      <w:r w:rsidRPr="00C3490F">
        <w:rPr>
          <w:rFonts w:ascii="Times New Roman" w:eastAsia="Times New Roman" w:hAnsi="Times New Roman" w:cs="Times New Roman"/>
          <w:sz w:val="24"/>
          <w:szCs w:val="24"/>
          <w:lang w:eastAsia="ru-RU"/>
        </w:rPr>
        <w:t xml:space="preserve">, </w:t>
      </w:r>
      <w:hyperlink w:anchor="Par6080" w:tooltip="Протокол" w:history="1">
        <w:r w:rsidRPr="00C3490F">
          <w:rPr>
            <w:rFonts w:ascii="Times New Roman" w:eastAsia="Times New Roman" w:hAnsi="Times New Roman" w:cs="Times New Roman"/>
            <w:color w:val="0000FF"/>
            <w:sz w:val="24"/>
            <w:szCs w:val="24"/>
            <w:lang w:eastAsia="ru-RU"/>
          </w:rPr>
          <w:t>27</w:t>
        </w:r>
      </w:hyperlink>
      <w:r w:rsidRPr="00C3490F">
        <w:rPr>
          <w:rFonts w:ascii="Times New Roman" w:eastAsia="Times New Roman" w:hAnsi="Times New Roman" w:cs="Times New Roman"/>
          <w:sz w:val="24"/>
          <w:szCs w:val="24"/>
          <w:lang w:eastAsia="ru-RU"/>
        </w:rPr>
        <w:t xml:space="preserve"> к Порядку классификации) и Акт оценки оформляются в двух экземплярах. Один экземпляр Протокола передается Заявителю.</w:t>
      </w:r>
    </w:p>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16.2. Второй этап - принятие Решения.</w:t>
      </w:r>
    </w:p>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16.2.1. Аккредитованная организация анализирует документы, поданные Заявителем, и принимает Решение.</w:t>
      </w:r>
    </w:p>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16.2.2. Решение подписывается руководителем аккредитованной организации, заверяется печатью или иным способом, позволяющим установить подлинность документа, и направляется Заявителю.</w:t>
      </w:r>
    </w:p>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В Решении указывается:</w:t>
      </w:r>
    </w:p>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 наименование аккредитованной организации;</w:t>
      </w:r>
    </w:p>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 тип Объекта туристской индустрии;</w:t>
      </w:r>
    </w:p>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 присвоенная категория;</w:t>
      </w:r>
    </w:p>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 дата принятия Решения;</w:t>
      </w:r>
    </w:p>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 наименование Объекта туристской индустрии;</w:t>
      </w:r>
    </w:p>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 наименование юридического лица, индивидуального предпринимателя, которому Объект туристской индустрии принадлежит на праве собственности, аренды или ином законном основании;</w:t>
      </w:r>
    </w:p>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 место нахождения (адрес) Объекта туристской индустрии.</w:t>
      </w:r>
    </w:p>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16.2.3. В случае несоответствия требованиям, предъявляемым к средствам размещения заявленной категории, аккредитованная организация отказывает в присвоении заявленной категории. Заявитель информируется об этом не позднее 20 рабочих дней после Экспертной оценки.</w:t>
      </w:r>
    </w:p>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16.3. Третий этап - получение Объектом туристской индустрии Свидетельства.</w:t>
      </w:r>
    </w:p>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16.3.1. Свидетельство направляется Заявителю вместе с экземпляром Акта оценки.</w:t>
      </w:r>
    </w:p>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В Свидетельстве указывается:</w:t>
      </w:r>
    </w:p>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 наименование аккредитованной организации;</w:t>
      </w:r>
    </w:p>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 тип Объекта туристской индустрии;</w:t>
      </w:r>
    </w:p>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 присвоенная категория;</w:t>
      </w:r>
    </w:p>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 дата выдачи Свидетельства;</w:t>
      </w:r>
    </w:p>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 срок действия Свидетельства;</w:t>
      </w:r>
    </w:p>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 наименование Объекта туристской индустрии;</w:t>
      </w:r>
    </w:p>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 наименование юридического лица, индивидуального предпринимателя, которому Объект туристской индустрии принадлежит на правах собственности, аренды или ином законном основании;</w:t>
      </w:r>
    </w:p>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 местонахождение (адрес) Объекта туристской индустрии;</w:t>
      </w:r>
    </w:p>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 номер Свидетельства, соответствующий номеру в перечне классифицированных Объектов туристской индустрии.</w:t>
      </w:r>
    </w:p>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16.3.2. Свидетельство подписывается руководителем аккредитованной организации, заверяется печатью.</w:t>
      </w:r>
    </w:p>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16.3.3. Свидетельство о присвоении категории выдается на 3 года.</w:t>
      </w:r>
    </w:p>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16.3.4. По окончании срока действия Свидетельства повторная классификация проводится в порядке, установленном в настоящей главе.</w:t>
      </w:r>
    </w:p>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16.4. Протоколы обследования, Акт оценки и приложение к акту, копия Свидетельства, а также документы, полученные от Заявителя, необходимые для проведения экспертной оценки и получения достоверного результата (перечень документов определяется аккредитованной организацией по конкретному объекту классификации), вместе с копией договора с Заявителем хранятся в аккредитованной организации 3 года.</w:t>
      </w:r>
    </w:p>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17. Комиссия по апелляциям рассматривает апелляции, поданные в письменном виде, в течение 30 календарных дней с момента их поступления.</w:t>
      </w:r>
    </w:p>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lastRenderedPageBreak/>
        <w:t>17.1. При необходимости Комиссия по апелляциям в течение 30 календарных дней может запрашивать от участников классификации дополнительные материалы по жалобам в пределах требований, содержащихся в Порядке классификации. При этом срок рассмотрения апелляций увеличивается не более чем на 30 календарных дней.</w:t>
      </w:r>
    </w:p>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17.2. О результатах рассмотрения Комиссия по апелляциям информирует Совет, подавшего апелляцию участника классификации и сторону, решения которой обжалуются.</w:t>
      </w:r>
    </w:p>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17.3. В случае несоответствия Объекта туристской индустрии требованиям категории, заявленной в Свидетельстве, Комиссия по апелляциям информирует об этом аккредитованную организацию, выдавшую Свидетельство.</w:t>
      </w:r>
    </w:p>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17.4. Решение комиссии по апелляциям является обязательным к исполнению для всех участников классификации.</w:t>
      </w:r>
    </w:p>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18. Объекты туристской индустрии, которым присвоена категория, предусмотренная настоящим Порядком, имеют право применять Знак категории. Знак категории представляет собой форму доведения до потребителей и других заинтересованных лиц информации о присвоении Объекту туристской индустрии категории, предусмотренной настоящим Порядком классификации.</w:t>
      </w:r>
    </w:p>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18.1. Право применения Знака категории устанавливается на срок действия Свидетельства.</w:t>
      </w:r>
    </w:p>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bookmarkStart w:id="1" w:name="Par120"/>
      <w:bookmarkEnd w:id="1"/>
      <w:r w:rsidRPr="00C3490F">
        <w:rPr>
          <w:rFonts w:ascii="Times New Roman" w:eastAsia="Times New Roman" w:hAnsi="Times New Roman" w:cs="Times New Roman"/>
          <w:sz w:val="24"/>
          <w:szCs w:val="24"/>
          <w:lang w:eastAsia="ru-RU"/>
        </w:rPr>
        <w:t>19. Приостановление действия Свидетельства.</w:t>
      </w:r>
    </w:p>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В случаях получения заявления от Заявителя о произошедших на Объекте туристской индустрии изменениях, влияющих на соответствие Объекта туристской индустрии требованиям Порядка классификации для присвоенной категории, либо жалобы от потребителя на несоответствие Объекта туристской индустрии установленным для присвоенной категории требованиям, либо решения Комиссии по апелляциям, принятого по итогам рассмотрения апелляции, аккредитованная организация в месячный срок осуществляет дополнительную проверку соответствия Объекта туристской индустрии требованиям присвоенной категории. При обнаружении на Объекте туристской индустрии несоответствий требованиям присвоенной категории аккредитованная организация составляет Акт с указанием имеющихся несоответствий, мероприятий по их устранению, а также срока устранения, который не может превышать 90 рабочих дней.</w:t>
      </w:r>
    </w:p>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На время выполнения мероприятий по устранению выявленных несоответствий аккредитованная организация приостанавливает действие выданного Свидетельства.</w:t>
      </w:r>
    </w:p>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Информация о приостановлении действия Свидетельства публикуется в перечне классифицированных объектов туристской индустрии.</w:t>
      </w:r>
    </w:p>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 xml:space="preserve">По истечении срока устранения несоответствий требованиям присвоенной категории, указанных в Акте, аккредитованная организация, в случае устранения указанных в Акте несоответствий требованиям присвоенной категории, возобновляет действие Свидетельства. В случае </w:t>
      </w:r>
      <w:proofErr w:type="spellStart"/>
      <w:r w:rsidRPr="00C3490F">
        <w:rPr>
          <w:rFonts w:ascii="Times New Roman" w:eastAsia="Times New Roman" w:hAnsi="Times New Roman" w:cs="Times New Roman"/>
          <w:sz w:val="24"/>
          <w:szCs w:val="24"/>
          <w:lang w:eastAsia="ru-RU"/>
        </w:rPr>
        <w:t>неустранения</w:t>
      </w:r>
      <w:proofErr w:type="spellEnd"/>
      <w:r w:rsidRPr="00C3490F">
        <w:rPr>
          <w:rFonts w:ascii="Times New Roman" w:eastAsia="Times New Roman" w:hAnsi="Times New Roman" w:cs="Times New Roman"/>
          <w:sz w:val="24"/>
          <w:szCs w:val="24"/>
          <w:lang w:eastAsia="ru-RU"/>
        </w:rPr>
        <w:t xml:space="preserve"> указанных в Акте несоответствий требованиям присвоенной категории аккредитованная организация аннулирует Свидетельство.</w:t>
      </w:r>
    </w:p>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В случае несогласия с указанными аккредитованной организацией в Акте несоответствиями Заявитель вправе обратиться с жалобой в Комиссию по апелляциям.</w:t>
      </w:r>
    </w:p>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p>
    <w:p w:rsidR="00C3490F" w:rsidRPr="00C3490F" w:rsidRDefault="00C3490F" w:rsidP="00C3490F">
      <w:pPr>
        <w:widowControl w:val="0"/>
        <w:autoSpaceDE w:val="0"/>
        <w:autoSpaceDN w:val="0"/>
        <w:adjustRightInd w:val="0"/>
        <w:ind w:left="0" w:firstLine="0"/>
        <w:jc w:val="center"/>
        <w:outlineLvl w:val="1"/>
        <w:rPr>
          <w:rFonts w:ascii="Times New Roman" w:eastAsia="Times New Roman" w:hAnsi="Times New Roman" w:cs="Times New Roman"/>
          <w:sz w:val="24"/>
          <w:szCs w:val="24"/>
          <w:lang w:eastAsia="ru-RU"/>
        </w:rPr>
      </w:pPr>
      <w:bookmarkStart w:id="2" w:name="Par127"/>
      <w:bookmarkEnd w:id="2"/>
      <w:r w:rsidRPr="00C3490F">
        <w:rPr>
          <w:rFonts w:ascii="Times New Roman" w:eastAsia="Times New Roman" w:hAnsi="Times New Roman" w:cs="Times New Roman"/>
          <w:sz w:val="24"/>
          <w:szCs w:val="24"/>
          <w:lang w:eastAsia="ru-RU"/>
        </w:rPr>
        <w:t>II. КЛАССИФИКАЦИЯ ГОСТИНИЦ И ИНЫХ СРЕДСТВ РАЗМЕЩЕНИЯ</w:t>
      </w:r>
    </w:p>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p>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20. Классификация гостиниц включает в себя проведение оценки соответствия гостиниц и иных средств размещения требованиям Порядка классификации и принятие решения о присвоении им соответствующей категории.</w:t>
      </w:r>
    </w:p>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20.1. Классификацией гостиниц предусмотрены 6 категорий: "пять звезд", "четыре звезды", "три звезды", "две звезды", "одна звезда", "без звезд". Высшая категория - "пять звезд", низшая - "без звезд".</w:t>
      </w:r>
    </w:p>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21. Экспертная оценка включает в себя оценку гостиниц и иных средств размещения, номерного фонда и персонала.</w:t>
      </w:r>
    </w:p>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21.1. Экспертная оценка гостиниц и иных средств размещения проводится в шесть этапов:</w:t>
      </w:r>
    </w:p>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21.1.1. Первый этап - проводится оценка соответствия гостиницы или иного средства размещения одной из категорий (предварительная оценка), по результатам которой составляется протокол (далее - Протокол 1) (</w:t>
      </w:r>
      <w:hyperlink w:anchor="Par4830" w:tooltip="Протокол 1" w:history="1">
        <w:r w:rsidRPr="00C3490F">
          <w:rPr>
            <w:rFonts w:ascii="Times New Roman" w:eastAsia="Times New Roman" w:hAnsi="Times New Roman" w:cs="Times New Roman"/>
            <w:color w:val="0000FF"/>
            <w:sz w:val="24"/>
            <w:szCs w:val="24"/>
            <w:lang w:eastAsia="ru-RU"/>
          </w:rPr>
          <w:t>Приложение 13</w:t>
        </w:r>
      </w:hyperlink>
      <w:r w:rsidRPr="00C3490F">
        <w:rPr>
          <w:rFonts w:ascii="Times New Roman" w:eastAsia="Times New Roman" w:hAnsi="Times New Roman" w:cs="Times New Roman"/>
          <w:sz w:val="24"/>
          <w:szCs w:val="24"/>
          <w:lang w:eastAsia="ru-RU"/>
        </w:rPr>
        <w:t xml:space="preserve"> к Порядку классификации);</w:t>
      </w:r>
    </w:p>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lastRenderedPageBreak/>
        <w:t>21.1.2. Второй этап - проводится балльная оценка гостиницы или иного средства размещения по критериям, соответствующим установленным требованиям, по результатам которой составляется протокол (далее - Протокол 2) (</w:t>
      </w:r>
      <w:hyperlink w:anchor="Par4881" w:tooltip="Протокол 2" w:history="1">
        <w:r w:rsidRPr="00C3490F">
          <w:rPr>
            <w:rFonts w:ascii="Times New Roman" w:eastAsia="Times New Roman" w:hAnsi="Times New Roman" w:cs="Times New Roman"/>
            <w:color w:val="0000FF"/>
            <w:sz w:val="24"/>
            <w:szCs w:val="24"/>
            <w:lang w:eastAsia="ru-RU"/>
          </w:rPr>
          <w:t>Приложение 14</w:t>
        </w:r>
      </w:hyperlink>
      <w:r w:rsidRPr="00C3490F">
        <w:rPr>
          <w:rFonts w:ascii="Times New Roman" w:eastAsia="Times New Roman" w:hAnsi="Times New Roman" w:cs="Times New Roman"/>
          <w:sz w:val="24"/>
          <w:szCs w:val="24"/>
          <w:lang w:eastAsia="ru-RU"/>
        </w:rPr>
        <w:t xml:space="preserve"> к Порядку классификации);</w:t>
      </w:r>
    </w:p>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21.1.3. Третий этап - проводится оценка номеров гостиницы или иного средства размещения в соответствии с установленными требованиями настоящего Порядка классификации, по результатам которой составляется протокол (далее - Протокол 4) (</w:t>
      </w:r>
      <w:hyperlink w:anchor="Par5037" w:tooltip="Протокол 4" w:history="1">
        <w:r w:rsidRPr="00C3490F">
          <w:rPr>
            <w:rFonts w:ascii="Times New Roman" w:eastAsia="Times New Roman" w:hAnsi="Times New Roman" w:cs="Times New Roman"/>
            <w:color w:val="0000FF"/>
            <w:sz w:val="24"/>
            <w:szCs w:val="24"/>
            <w:lang w:eastAsia="ru-RU"/>
          </w:rPr>
          <w:t>Приложение 16</w:t>
        </w:r>
      </w:hyperlink>
      <w:r w:rsidRPr="00C3490F">
        <w:rPr>
          <w:rFonts w:ascii="Times New Roman" w:eastAsia="Times New Roman" w:hAnsi="Times New Roman" w:cs="Times New Roman"/>
          <w:sz w:val="24"/>
          <w:szCs w:val="24"/>
          <w:lang w:eastAsia="ru-RU"/>
        </w:rPr>
        <w:t xml:space="preserve"> к Порядку классификации);</w:t>
      </w:r>
    </w:p>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21.1.4. Четвертый этап - проводится балльная оценка номеров гостиницы или иного средства размещения по критериям, соответствующим установленным требованиям, по результатам которой составляется протокол (далее - Протокол 5) (</w:t>
      </w:r>
      <w:hyperlink w:anchor="Par5091" w:tooltip="Протокол 5" w:history="1">
        <w:r w:rsidRPr="00C3490F">
          <w:rPr>
            <w:rFonts w:ascii="Times New Roman" w:eastAsia="Times New Roman" w:hAnsi="Times New Roman" w:cs="Times New Roman"/>
            <w:color w:val="0000FF"/>
            <w:sz w:val="24"/>
            <w:szCs w:val="24"/>
            <w:lang w:eastAsia="ru-RU"/>
          </w:rPr>
          <w:t>Приложение 17</w:t>
        </w:r>
      </w:hyperlink>
      <w:r w:rsidRPr="00C3490F">
        <w:rPr>
          <w:rFonts w:ascii="Times New Roman" w:eastAsia="Times New Roman" w:hAnsi="Times New Roman" w:cs="Times New Roman"/>
          <w:sz w:val="24"/>
          <w:szCs w:val="24"/>
          <w:lang w:eastAsia="ru-RU"/>
        </w:rPr>
        <w:t xml:space="preserve"> к Порядку классификации);</w:t>
      </w:r>
    </w:p>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21.1.5. Пятый этап - проводится балльная оценка соответствия персонала гостиницы или иного средства размещения по критериям, соответствующим установленным требованиям, по результатам которой составляется протокол (далее - Протокол 3) (</w:t>
      </w:r>
      <w:hyperlink w:anchor="Par4955" w:tooltip="Протокол 3" w:history="1">
        <w:r w:rsidRPr="00C3490F">
          <w:rPr>
            <w:rFonts w:ascii="Times New Roman" w:eastAsia="Times New Roman" w:hAnsi="Times New Roman" w:cs="Times New Roman"/>
            <w:color w:val="0000FF"/>
            <w:sz w:val="24"/>
            <w:szCs w:val="24"/>
            <w:lang w:eastAsia="ru-RU"/>
          </w:rPr>
          <w:t>Приложение 15</w:t>
        </w:r>
      </w:hyperlink>
      <w:r w:rsidRPr="00C3490F">
        <w:rPr>
          <w:rFonts w:ascii="Times New Roman" w:eastAsia="Times New Roman" w:hAnsi="Times New Roman" w:cs="Times New Roman"/>
          <w:sz w:val="24"/>
          <w:szCs w:val="24"/>
          <w:lang w:eastAsia="ru-RU"/>
        </w:rPr>
        <w:t xml:space="preserve"> к Порядку классификации);</w:t>
      </w:r>
    </w:p>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21.1.6. Шестой этап - на основании вышеуказанных Протоколов составляется акт оценки соответствия гостиницы или иного средства размещения одной из категорий (далее - Акт оценки гостиниц).</w:t>
      </w:r>
    </w:p>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22. Гостиницы и иные средства размещения должны соответствовать следующим установленным требованиям и критериям балльной оценки (</w:t>
      </w:r>
      <w:hyperlink w:anchor="Par393" w:tooltip="ТРЕБОВАНИЯ К ГОСТИНИЦАМ И ИНЫМ СРЕДСТВАМ РАЗМЕЩЕНИЯ" w:history="1">
        <w:r w:rsidRPr="00C3490F">
          <w:rPr>
            <w:rFonts w:ascii="Times New Roman" w:eastAsia="Times New Roman" w:hAnsi="Times New Roman" w:cs="Times New Roman"/>
            <w:color w:val="0000FF"/>
            <w:sz w:val="24"/>
            <w:szCs w:val="24"/>
            <w:lang w:eastAsia="ru-RU"/>
          </w:rPr>
          <w:t>Приложения 1</w:t>
        </w:r>
      </w:hyperlink>
      <w:r w:rsidRPr="00C3490F">
        <w:rPr>
          <w:rFonts w:ascii="Times New Roman" w:eastAsia="Times New Roman" w:hAnsi="Times New Roman" w:cs="Times New Roman"/>
          <w:sz w:val="24"/>
          <w:szCs w:val="24"/>
          <w:lang w:eastAsia="ru-RU"/>
        </w:rPr>
        <w:t xml:space="preserve"> - </w:t>
      </w:r>
      <w:hyperlink w:anchor="Par4585" w:tooltip="КРИТЕРИИ" w:history="1">
        <w:r w:rsidRPr="00C3490F">
          <w:rPr>
            <w:rFonts w:ascii="Times New Roman" w:eastAsia="Times New Roman" w:hAnsi="Times New Roman" w:cs="Times New Roman"/>
            <w:color w:val="0000FF"/>
            <w:sz w:val="24"/>
            <w:szCs w:val="24"/>
            <w:lang w:eastAsia="ru-RU"/>
          </w:rPr>
          <w:t>10</w:t>
        </w:r>
      </w:hyperlink>
      <w:r w:rsidRPr="00C3490F">
        <w:rPr>
          <w:rFonts w:ascii="Times New Roman" w:eastAsia="Times New Roman" w:hAnsi="Times New Roman" w:cs="Times New Roman"/>
          <w:sz w:val="24"/>
          <w:szCs w:val="24"/>
          <w:lang w:eastAsia="ru-RU"/>
        </w:rPr>
        <w:t xml:space="preserve"> к Порядку классификации).</w:t>
      </w:r>
    </w:p>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22.1. Гостиницы и иные средства размещения с количеством номеров более 50:</w:t>
      </w:r>
    </w:p>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 требованиям (</w:t>
      </w:r>
      <w:hyperlink w:anchor="Par393" w:tooltip="ТРЕБОВАНИЯ К ГОСТИНИЦАМ И ИНЫМ СРЕДСТВАМ РАЗМЕЩЕНИЯ" w:history="1">
        <w:r w:rsidRPr="00C3490F">
          <w:rPr>
            <w:rFonts w:ascii="Times New Roman" w:eastAsia="Times New Roman" w:hAnsi="Times New Roman" w:cs="Times New Roman"/>
            <w:color w:val="0000FF"/>
            <w:sz w:val="24"/>
            <w:szCs w:val="24"/>
            <w:lang w:eastAsia="ru-RU"/>
          </w:rPr>
          <w:t>Приложение 1</w:t>
        </w:r>
      </w:hyperlink>
      <w:r w:rsidRPr="00C3490F">
        <w:rPr>
          <w:rFonts w:ascii="Times New Roman" w:eastAsia="Times New Roman" w:hAnsi="Times New Roman" w:cs="Times New Roman"/>
          <w:sz w:val="24"/>
          <w:szCs w:val="24"/>
          <w:lang w:eastAsia="ru-RU"/>
        </w:rPr>
        <w:t xml:space="preserve"> к Порядку классификации);</w:t>
      </w:r>
    </w:p>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 балльной оценке (</w:t>
      </w:r>
      <w:hyperlink w:anchor="Par1557" w:tooltip="КРИТЕРИИ" w:history="1">
        <w:r w:rsidRPr="00C3490F">
          <w:rPr>
            <w:rFonts w:ascii="Times New Roman" w:eastAsia="Times New Roman" w:hAnsi="Times New Roman" w:cs="Times New Roman"/>
            <w:color w:val="0000FF"/>
            <w:sz w:val="24"/>
            <w:szCs w:val="24"/>
            <w:lang w:eastAsia="ru-RU"/>
          </w:rPr>
          <w:t>Приложение 2</w:t>
        </w:r>
      </w:hyperlink>
      <w:r w:rsidRPr="00C3490F">
        <w:rPr>
          <w:rFonts w:ascii="Times New Roman" w:eastAsia="Times New Roman" w:hAnsi="Times New Roman" w:cs="Times New Roman"/>
          <w:sz w:val="24"/>
          <w:szCs w:val="24"/>
          <w:lang w:eastAsia="ru-RU"/>
        </w:rPr>
        <w:t xml:space="preserve"> к Порядку классификации), с учетом следующего суммарного количества баллов (допускается уменьшение требуемого общего суммарного количества баллов на 10%):</w:t>
      </w:r>
    </w:p>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4670"/>
        <w:gridCol w:w="5251"/>
      </w:tblGrid>
      <w:tr w:rsidR="00C3490F" w:rsidRPr="00C3490F" w:rsidTr="00C3490F">
        <w:tc>
          <w:tcPr>
            <w:tcW w:w="4670"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Общее суммарное количество баллов:</w:t>
            </w:r>
          </w:p>
        </w:tc>
        <w:tc>
          <w:tcPr>
            <w:tcW w:w="5251"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Суммарное количество баллов по пунктам:</w:t>
            </w:r>
          </w:p>
        </w:tc>
      </w:tr>
      <w:tr w:rsidR="00C3490F" w:rsidRPr="00C3490F" w:rsidTr="00C3490F">
        <w:tc>
          <w:tcPr>
            <w:tcW w:w="4670"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для категории "пять звезд" - 132 балла</w:t>
            </w:r>
          </w:p>
        </w:tc>
        <w:tc>
          <w:tcPr>
            <w:tcW w:w="5251"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hyperlink w:anchor="Par1570" w:tooltip="1.1." w:history="1">
              <w:r w:rsidRPr="00C3490F">
                <w:rPr>
                  <w:rFonts w:ascii="Times New Roman" w:eastAsia="Times New Roman" w:hAnsi="Times New Roman" w:cs="Times New Roman"/>
                  <w:color w:val="0000FF"/>
                  <w:sz w:val="24"/>
                  <w:szCs w:val="24"/>
                  <w:lang w:eastAsia="ru-RU"/>
                </w:rPr>
                <w:t>п. п. 1.1</w:t>
              </w:r>
            </w:hyperlink>
            <w:r w:rsidRPr="00C3490F">
              <w:rPr>
                <w:rFonts w:ascii="Times New Roman" w:eastAsia="Times New Roman" w:hAnsi="Times New Roman" w:cs="Times New Roman"/>
                <w:sz w:val="24"/>
                <w:szCs w:val="24"/>
                <w:lang w:eastAsia="ru-RU"/>
              </w:rPr>
              <w:t xml:space="preserve">, </w:t>
            </w:r>
            <w:hyperlink w:anchor="Par1594" w:tooltip="1.6.1." w:history="1">
              <w:r w:rsidRPr="00C3490F">
                <w:rPr>
                  <w:rFonts w:ascii="Times New Roman" w:eastAsia="Times New Roman" w:hAnsi="Times New Roman" w:cs="Times New Roman"/>
                  <w:color w:val="0000FF"/>
                  <w:sz w:val="24"/>
                  <w:szCs w:val="24"/>
                  <w:lang w:eastAsia="ru-RU"/>
                </w:rPr>
                <w:t>1.6.1</w:t>
              </w:r>
            </w:hyperlink>
            <w:r w:rsidRPr="00C3490F">
              <w:rPr>
                <w:rFonts w:ascii="Times New Roman" w:eastAsia="Times New Roman" w:hAnsi="Times New Roman" w:cs="Times New Roman"/>
                <w:sz w:val="24"/>
                <w:szCs w:val="24"/>
                <w:lang w:eastAsia="ru-RU"/>
              </w:rPr>
              <w:t xml:space="preserve"> - </w:t>
            </w:r>
            <w:hyperlink w:anchor="Par1606" w:tooltip="1.6.5." w:history="1">
              <w:r w:rsidRPr="00C3490F">
                <w:rPr>
                  <w:rFonts w:ascii="Times New Roman" w:eastAsia="Times New Roman" w:hAnsi="Times New Roman" w:cs="Times New Roman"/>
                  <w:color w:val="0000FF"/>
                  <w:sz w:val="24"/>
                  <w:szCs w:val="24"/>
                  <w:lang w:eastAsia="ru-RU"/>
                </w:rPr>
                <w:t>1.6.5</w:t>
              </w:r>
            </w:hyperlink>
            <w:r w:rsidRPr="00C3490F">
              <w:rPr>
                <w:rFonts w:ascii="Times New Roman" w:eastAsia="Times New Roman" w:hAnsi="Times New Roman" w:cs="Times New Roman"/>
                <w:sz w:val="24"/>
                <w:szCs w:val="24"/>
                <w:lang w:eastAsia="ru-RU"/>
              </w:rPr>
              <w:t xml:space="preserve">, </w:t>
            </w:r>
            <w:hyperlink w:anchor="Par1637" w:tooltip="2.1." w:history="1">
              <w:r w:rsidRPr="00C3490F">
                <w:rPr>
                  <w:rFonts w:ascii="Times New Roman" w:eastAsia="Times New Roman" w:hAnsi="Times New Roman" w:cs="Times New Roman"/>
                  <w:color w:val="0000FF"/>
                  <w:sz w:val="24"/>
                  <w:szCs w:val="24"/>
                  <w:lang w:eastAsia="ru-RU"/>
                </w:rPr>
                <w:t>2.1</w:t>
              </w:r>
            </w:hyperlink>
            <w:r w:rsidRPr="00C3490F">
              <w:rPr>
                <w:rFonts w:ascii="Times New Roman" w:eastAsia="Times New Roman" w:hAnsi="Times New Roman" w:cs="Times New Roman"/>
                <w:sz w:val="24"/>
                <w:szCs w:val="24"/>
                <w:lang w:eastAsia="ru-RU"/>
              </w:rPr>
              <w:t xml:space="preserve"> - </w:t>
            </w:r>
            <w:hyperlink w:anchor="Par1652" w:tooltip="2.6." w:history="1">
              <w:r w:rsidRPr="00C3490F">
                <w:rPr>
                  <w:rFonts w:ascii="Times New Roman" w:eastAsia="Times New Roman" w:hAnsi="Times New Roman" w:cs="Times New Roman"/>
                  <w:color w:val="0000FF"/>
                  <w:sz w:val="24"/>
                  <w:szCs w:val="24"/>
                  <w:lang w:eastAsia="ru-RU"/>
                </w:rPr>
                <w:t>2.6</w:t>
              </w:r>
            </w:hyperlink>
            <w:r w:rsidRPr="00C3490F">
              <w:rPr>
                <w:rFonts w:ascii="Times New Roman" w:eastAsia="Times New Roman" w:hAnsi="Times New Roman" w:cs="Times New Roman"/>
                <w:sz w:val="24"/>
                <w:szCs w:val="24"/>
                <w:lang w:eastAsia="ru-RU"/>
              </w:rPr>
              <w:t xml:space="preserve">, </w:t>
            </w:r>
            <w:hyperlink w:anchor="Par1664" w:tooltip="4.1." w:history="1">
              <w:r w:rsidRPr="00C3490F">
                <w:rPr>
                  <w:rFonts w:ascii="Times New Roman" w:eastAsia="Times New Roman" w:hAnsi="Times New Roman" w:cs="Times New Roman"/>
                  <w:color w:val="0000FF"/>
                  <w:sz w:val="24"/>
                  <w:szCs w:val="24"/>
                  <w:lang w:eastAsia="ru-RU"/>
                </w:rPr>
                <w:t>4.1</w:t>
              </w:r>
            </w:hyperlink>
            <w:r w:rsidRPr="00C3490F">
              <w:rPr>
                <w:rFonts w:ascii="Times New Roman" w:eastAsia="Times New Roman" w:hAnsi="Times New Roman" w:cs="Times New Roman"/>
                <w:sz w:val="24"/>
                <w:szCs w:val="24"/>
                <w:lang w:eastAsia="ru-RU"/>
              </w:rPr>
              <w:t xml:space="preserve"> - </w:t>
            </w:r>
            <w:hyperlink w:anchor="Par1670" w:tooltip="4.3." w:history="1">
              <w:r w:rsidRPr="00C3490F">
                <w:rPr>
                  <w:rFonts w:ascii="Times New Roman" w:eastAsia="Times New Roman" w:hAnsi="Times New Roman" w:cs="Times New Roman"/>
                  <w:color w:val="0000FF"/>
                  <w:sz w:val="24"/>
                  <w:szCs w:val="24"/>
                  <w:lang w:eastAsia="ru-RU"/>
                </w:rPr>
                <w:t>4.3</w:t>
              </w:r>
            </w:hyperlink>
            <w:r w:rsidRPr="00C3490F">
              <w:rPr>
                <w:rFonts w:ascii="Times New Roman" w:eastAsia="Times New Roman" w:hAnsi="Times New Roman" w:cs="Times New Roman"/>
                <w:sz w:val="24"/>
                <w:szCs w:val="24"/>
                <w:lang w:eastAsia="ru-RU"/>
              </w:rPr>
              <w:t xml:space="preserve"> должно быть не менее 45</w:t>
            </w:r>
          </w:p>
        </w:tc>
      </w:tr>
      <w:tr w:rsidR="00C3490F" w:rsidRPr="00C3490F" w:rsidTr="00C3490F">
        <w:tc>
          <w:tcPr>
            <w:tcW w:w="4670"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для категории "четыре звезды" - 96 баллов</w:t>
            </w:r>
          </w:p>
        </w:tc>
        <w:tc>
          <w:tcPr>
            <w:tcW w:w="5251"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hyperlink w:anchor="Par1570" w:tooltip="1.1." w:history="1">
              <w:r w:rsidRPr="00C3490F">
                <w:rPr>
                  <w:rFonts w:ascii="Times New Roman" w:eastAsia="Times New Roman" w:hAnsi="Times New Roman" w:cs="Times New Roman"/>
                  <w:color w:val="0000FF"/>
                  <w:sz w:val="24"/>
                  <w:szCs w:val="24"/>
                  <w:lang w:eastAsia="ru-RU"/>
                </w:rPr>
                <w:t>п. п. 1.1</w:t>
              </w:r>
            </w:hyperlink>
            <w:r w:rsidRPr="00C3490F">
              <w:rPr>
                <w:rFonts w:ascii="Times New Roman" w:eastAsia="Times New Roman" w:hAnsi="Times New Roman" w:cs="Times New Roman"/>
                <w:sz w:val="24"/>
                <w:szCs w:val="24"/>
                <w:lang w:eastAsia="ru-RU"/>
              </w:rPr>
              <w:t xml:space="preserve">, </w:t>
            </w:r>
            <w:hyperlink w:anchor="Par1594" w:tooltip="1.6.1." w:history="1">
              <w:r w:rsidRPr="00C3490F">
                <w:rPr>
                  <w:rFonts w:ascii="Times New Roman" w:eastAsia="Times New Roman" w:hAnsi="Times New Roman" w:cs="Times New Roman"/>
                  <w:color w:val="0000FF"/>
                  <w:sz w:val="24"/>
                  <w:szCs w:val="24"/>
                  <w:lang w:eastAsia="ru-RU"/>
                </w:rPr>
                <w:t>1.6.1</w:t>
              </w:r>
            </w:hyperlink>
            <w:r w:rsidRPr="00C3490F">
              <w:rPr>
                <w:rFonts w:ascii="Times New Roman" w:eastAsia="Times New Roman" w:hAnsi="Times New Roman" w:cs="Times New Roman"/>
                <w:sz w:val="24"/>
                <w:szCs w:val="24"/>
                <w:lang w:eastAsia="ru-RU"/>
              </w:rPr>
              <w:t xml:space="preserve"> - </w:t>
            </w:r>
            <w:hyperlink w:anchor="Par1606" w:tooltip="1.6.5." w:history="1">
              <w:r w:rsidRPr="00C3490F">
                <w:rPr>
                  <w:rFonts w:ascii="Times New Roman" w:eastAsia="Times New Roman" w:hAnsi="Times New Roman" w:cs="Times New Roman"/>
                  <w:color w:val="0000FF"/>
                  <w:sz w:val="24"/>
                  <w:szCs w:val="24"/>
                  <w:lang w:eastAsia="ru-RU"/>
                </w:rPr>
                <w:t>1.6.5</w:t>
              </w:r>
            </w:hyperlink>
            <w:r w:rsidRPr="00C3490F">
              <w:rPr>
                <w:rFonts w:ascii="Times New Roman" w:eastAsia="Times New Roman" w:hAnsi="Times New Roman" w:cs="Times New Roman"/>
                <w:sz w:val="24"/>
                <w:szCs w:val="24"/>
                <w:lang w:eastAsia="ru-RU"/>
              </w:rPr>
              <w:t xml:space="preserve">, </w:t>
            </w:r>
            <w:hyperlink w:anchor="Par1637" w:tooltip="2.1." w:history="1">
              <w:r w:rsidRPr="00C3490F">
                <w:rPr>
                  <w:rFonts w:ascii="Times New Roman" w:eastAsia="Times New Roman" w:hAnsi="Times New Roman" w:cs="Times New Roman"/>
                  <w:color w:val="0000FF"/>
                  <w:sz w:val="24"/>
                  <w:szCs w:val="24"/>
                  <w:lang w:eastAsia="ru-RU"/>
                </w:rPr>
                <w:t>2.1</w:t>
              </w:r>
            </w:hyperlink>
            <w:r w:rsidRPr="00C3490F">
              <w:rPr>
                <w:rFonts w:ascii="Times New Roman" w:eastAsia="Times New Roman" w:hAnsi="Times New Roman" w:cs="Times New Roman"/>
                <w:sz w:val="24"/>
                <w:szCs w:val="24"/>
                <w:lang w:eastAsia="ru-RU"/>
              </w:rPr>
              <w:t xml:space="preserve"> - </w:t>
            </w:r>
            <w:hyperlink w:anchor="Par1652" w:tooltip="2.6." w:history="1">
              <w:r w:rsidRPr="00C3490F">
                <w:rPr>
                  <w:rFonts w:ascii="Times New Roman" w:eastAsia="Times New Roman" w:hAnsi="Times New Roman" w:cs="Times New Roman"/>
                  <w:color w:val="0000FF"/>
                  <w:sz w:val="24"/>
                  <w:szCs w:val="24"/>
                  <w:lang w:eastAsia="ru-RU"/>
                </w:rPr>
                <w:t>2.6</w:t>
              </w:r>
            </w:hyperlink>
            <w:r w:rsidRPr="00C3490F">
              <w:rPr>
                <w:rFonts w:ascii="Times New Roman" w:eastAsia="Times New Roman" w:hAnsi="Times New Roman" w:cs="Times New Roman"/>
                <w:sz w:val="24"/>
                <w:szCs w:val="24"/>
                <w:lang w:eastAsia="ru-RU"/>
              </w:rPr>
              <w:t xml:space="preserve">, </w:t>
            </w:r>
            <w:hyperlink w:anchor="Par1664" w:tooltip="4.1." w:history="1">
              <w:r w:rsidRPr="00C3490F">
                <w:rPr>
                  <w:rFonts w:ascii="Times New Roman" w:eastAsia="Times New Roman" w:hAnsi="Times New Roman" w:cs="Times New Roman"/>
                  <w:color w:val="0000FF"/>
                  <w:sz w:val="24"/>
                  <w:szCs w:val="24"/>
                  <w:lang w:eastAsia="ru-RU"/>
                </w:rPr>
                <w:t>4.1</w:t>
              </w:r>
            </w:hyperlink>
            <w:r w:rsidRPr="00C3490F">
              <w:rPr>
                <w:rFonts w:ascii="Times New Roman" w:eastAsia="Times New Roman" w:hAnsi="Times New Roman" w:cs="Times New Roman"/>
                <w:sz w:val="24"/>
                <w:szCs w:val="24"/>
                <w:lang w:eastAsia="ru-RU"/>
              </w:rPr>
              <w:t xml:space="preserve"> - </w:t>
            </w:r>
            <w:hyperlink w:anchor="Par1670" w:tooltip="4.3." w:history="1">
              <w:r w:rsidRPr="00C3490F">
                <w:rPr>
                  <w:rFonts w:ascii="Times New Roman" w:eastAsia="Times New Roman" w:hAnsi="Times New Roman" w:cs="Times New Roman"/>
                  <w:color w:val="0000FF"/>
                  <w:sz w:val="24"/>
                  <w:szCs w:val="24"/>
                  <w:lang w:eastAsia="ru-RU"/>
                </w:rPr>
                <w:t>4.3</w:t>
              </w:r>
            </w:hyperlink>
            <w:r w:rsidRPr="00C3490F">
              <w:rPr>
                <w:rFonts w:ascii="Times New Roman" w:eastAsia="Times New Roman" w:hAnsi="Times New Roman" w:cs="Times New Roman"/>
                <w:sz w:val="24"/>
                <w:szCs w:val="24"/>
                <w:lang w:eastAsia="ru-RU"/>
              </w:rPr>
              <w:t xml:space="preserve"> должно быть не менее 44</w:t>
            </w:r>
          </w:p>
        </w:tc>
      </w:tr>
      <w:tr w:rsidR="00C3490F" w:rsidRPr="00C3490F" w:rsidTr="00C3490F">
        <w:tc>
          <w:tcPr>
            <w:tcW w:w="4670"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для категории "три звезды" - 71 балл</w:t>
            </w:r>
          </w:p>
        </w:tc>
        <w:tc>
          <w:tcPr>
            <w:tcW w:w="5251"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hyperlink w:anchor="Par1570" w:tooltip="1.1." w:history="1">
              <w:r w:rsidRPr="00C3490F">
                <w:rPr>
                  <w:rFonts w:ascii="Times New Roman" w:eastAsia="Times New Roman" w:hAnsi="Times New Roman" w:cs="Times New Roman"/>
                  <w:color w:val="0000FF"/>
                  <w:sz w:val="24"/>
                  <w:szCs w:val="24"/>
                  <w:lang w:eastAsia="ru-RU"/>
                </w:rPr>
                <w:t>п. п. 1.1</w:t>
              </w:r>
            </w:hyperlink>
            <w:r w:rsidRPr="00C3490F">
              <w:rPr>
                <w:rFonts w:ascii="Times New Roman" w:eastAsia="Times New Roman" w:hAnsi="Times New Roman" w:cs="Times New Roman"/>
                <w:sz w:val="24"/>
                <w:szCs w:val="24"/>
                <w:lang w:eastAsia="ru-RU"/>
              </w:rPr>
              <w:t xml:space="preserve">, </w:t>
            </w:r>
            <w:hyperlink w:anchor="Par1594" w:tooltip="1.6.1." w:history="1">
              <w:r w:rsidRPr="00C3490F">
                <w:rPr>
                  <w:rFonts w:ascii="Times New Roman" w:eastAsia="Times New Roman" w:hAnsi="Times New Roman" w:cs="Times New Roman"/>
                  <w:color w:val="0000FF"/>
                  <w:sz w:val="24"/>
                  <w:szCs w:val="24"/>
                  <w:lang w:eastAsia="ru-RU"/>
                </w:rPr>
                <w:t>1.6.1</w:t>
              </w:r>
            </w:hyperlink>
            <w:r w:rsidRPr="00C3490F">
              <w:rPr>
                <w:rFonts w:ascii="Times New Roman" w:eastAsia="Times New Roman" w:hAnsi="Times New Roman" w:cs="Times New Roman"/>
                <w:sz w:val="24"/>
                <w:szCs w:val="24"/>
                <w:lang w:eastAsia="ru-RU"/>
              </w:rPr>
              <w:t xml:space="preserve"> - </w:t>
            </w:r>
            <w:hyperlink w:anchor="Par1606" w:tooltip="1.6.5." w:history="1">
              <w:r w:rsidRPr="00C3490F">
                <w:rPr>
                  <w:rFonts w:ascii="Times New Roman" w:eastAsia="Times New Roman" w:hAnsi="Times New Roman" w:cs="Times New Roman"/>
                  <w:color w:val="0000FF"/>
                  <w:sz w:val="24"/>
                  <w:szCs w:val="24"/>
                  <w:lang w:eastAsia="ru-RU"/>
                </w:rPr>
                <w:t>1.6.5</w:t>
              </w:r>
            </w:hyperlink>
            <w:r w:rsidRPr="00C3490F">
              <w:rPr>
                <w:rFonts w:ascii="Times New Roman" w:eastAsia="Times New Roman" w:hAnsi="Times New Roman" w:cs="Times New Roman"/>
                <w:sz w:val="24"/>
                <w:szCs w:val="24"/>
                <w:lang w:eastAsia="ru-RU"/>
              </w:rPr>
              <w:t xml:space="preserve">, </w:t>
            </w:r>
            <w:hyperlink w:anchor="Par1637" w:tooltip="2.1." w:history="1">
              <w:r w:rsidRPr="00C3490F">
                <w:rPr>
                  <w:rFonts w:ascii="Times New Roman" w:eastAsia="Times New Roman" w:hAnsi="Times New Roman" w:cs="Times New Roman"/>
                  <w:color w:val="0000FF"/>
                  <w:sz w:val="24"/>
                  <w:szCs w:val="24"/>
                  <w:lang w:eastAsia="ru-RU"/>
                </w:rPr>
                <w:t>2.1</w:t>
              </w:r>
            </w:hyperlink>
            <w:r w:rsidRPr="00C3490F">
              <w:rPr>
                <w:rFonts w:ascii="Times New Roman" w:eastAsia="Times New Roman" w:hAnsi="Times New Roman" w:cs="Times New Roman"/>
                <w:sz w:val="24"/>
                <w:szCs w:val="24"/>
                <w:lang w:eastAsia="ru-RU"/>
              </w:rPr>
              <w:t xml:space="preserve"> - </w:t>
            </w:r>
            <w:hyperlink w:anchor="Par1652" w:tooltip="2.6." w:history="1">
              <w:r w:rsidRPr="00C3490F">
                <w:rPr>
                  <w:rFonts w:ascii="Times New Roman" w:eastAsia="Times New Roman" w:hAnsi="Times New Roman" w:cs="Times New Roman"/>
                  <w:color w:val="0000FF"/>
                  <w:sz w:val="24"/>
                  <w:szCs w:val="24"/>
                  <w:lang w:eastAsia="ru-RU"/>
                </w:rPr>
                <w:t>2.6</w:t>
              </w:r>
            </w:hyperlink>
            <w:r w:rsidRPr="00C3490F">
              <w:rPr>
                <w:rFonts w:ascii="Times New Roman" w:eastAsia="Times New Roman" w:hAnsi="Times New Roman" w:cs="Times New Roman"/>
                <w:sz w:val="24"/>
                <w:szCs w:val="24"/>
                <w:lang w:eastAsia="ru-RU"/>
              </w:rPr>
              <w:t xml:space="preserve">, </w:t>
            </w:r>
            <w:hyperlink w:anchor="Par1664" w:tooltip="4.1." w:history="1">
              <w:r w:rsidRPr="00C3490F">
                <w:rPr>
                  <w:rFonts w:ascii="Times New Roman" w:eastAsia="Times New Roman" w:hAnsi="Times New Roman" w:cs="Times New Roman"/>
                  <w:color w:val="0000FF"/>
                  <w:sz w:val="24"/>
                  <w:szCs w:val="24"/>
                  <w:lang w:eastAsia="ru-RU"/>
                </w:rPr>
                <w:t>4.1</w:t>
              </w:r>
            </w:hyperlink>
            <w:r w:rsidRPr="00C3490F">
              <w:rPr>
                <w:rFonts w:ascii="Times New Roman" w:eastAsia="Times New Roman" w:hAnsi="Times New Roman" w:cs="Times New Roman"/>
                <w:sz w:val="24"/>
                <w:szCs w:val="24"/>
                <w:lang w:eastAsia="ru-RU"/>
              </w:rPr>
              <w:t xml:space="preserve"> - </w:t>
            </w:r>
            <w:hyperlink w:anchor="Par1670" w:tooltip="4.3." w:history="1">
              <w:r w:rsidRPr="00C3490F">
                <w:rPr>
                  <w:rFonts w:ascii="Times New Roman" w:eastAsia="Times New Roman" w:hAnsi="Times New Roman" w:cs="Times New Roman"/>
                  <w:color w:val="0000FF"/>
                  <w:sz w:val="24"/>
                  <w:szCs w:val="24"/>
                  <w:lang w:eastAsia="ru-RU"/>
                </w:rPr>
                <w:t>4.3</w:t>
              </w:r>
            </w:hyperlink>
            <w:r w:rsidRPr="00C3490F">
              <w:rPr>
                <w:rFonts w:ascii="Times New Roman" w:eastAsia="Times New Roman" w:hAnsi="Times New Roman" w:cs="Times New Roman"/>
                <w:sz w:val="24"/>
                <w:szCs w:val="24"/>
                <w:lang w:eastAsia="ru-RU"/>
              </w:rPr>
              <w:t xml:space="preserve"> должно быть не менее 29</w:t>
            </w:r>
          </w:p>
        </w:tc>
      </w:tr>
      <w:tr w:rsidR="00C3490F" w:rsidRPr="00C3490F" w:rsidTr="00C3490F">
        <w:tc>
          <w:tcPr>
            <w:tcW w:w="4670"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для категории "две звезды" - 56 баллов</w:t>
            </w:r>
          </w:p>
        </w:tc>
        <w:tc>
          <w:tcPr>
            <w:tcW w:w="5251"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hyperlink w:anchor="Par1570" w:tooltip="1.1." w:history="1">
              <w:r w:rsidRPr="00C3490F">
                <w:rPr>
                  <w:rFonts w:ascii="Times New Roman" w:eastAsia="Times New Roman" w:hAnsi="Times New Roman" w:cs="Times New Roman"/>
                  <w:color w:val="0000FF"/>
                  <w:sz w:val="24"/>
                  <w:szCs w:val="24"/>
                  <w:lang w:eastAsia="ru-RU"/>
                </w:rPr>
                <w:t>п. п. 1.1</w:t>
              </w:r>
            </w:hyperlink>
            <w:r w:rsidRPr="00C3490F">
              <w:rPr>
                <w:rFonts w:ascii="Times New Roman" w:eastAsia="Times New Roman" w:hAnsi="Times New Roman" w:cs="Times New Roman"/>
                <w:sz w:val="24"/>
                <w:szCs w:val="24"/>
                <w:lang w:eastAsia="ru-RU"/>
              </w:rPr>
              <w:t xml:space="preserve">, </w:t>
            </w:r>
            <w:hyperlink w:anchor="Par1594" w:tooltip="1.6.1." w:history="1">
              <w:r w:rsidRPr="00C3490F">
                <w:rPr>
                  <w:rFonts w:ascii="Times New Roman" w:eastAsia="Times New Roman" w:hAnsi="Times New Roman" w:cs="Times New Roman"/>
                  <w:color w:val="0000FF"/>
                  <w:sz w:val="24"/>
                  <w:szCs w:val="24"/>
                  <w:lang w:eastAsia="ru-RU"/>
                </w:rPr>
                <w:t>1.6.1</w:t>
              </w:r>
            </w:hyperlink>
            <w:r w:rsidRPr="00C3490F">
              <w:rPr>
                <w:rFonts w:ascii="Times New Roman" w:eastAsia="Times New Roman" w:hAnsi="Times New Roman" w:cs="Times New Roman"/>
                <w:sz w:val="24"/>
                <w:szCs w:val="24"/>
                <w:lang w:eastAsia="ru-RU"/>
              </w:rPr>
              <w:t xml:space="preserve"> - </w:t>
            </w:r>
            <w:hyperlink w:anchor="Par1606" w:tooltip="1.6.5." w:history="1">
              <w:r w:rsidRPr="00C3490F">
                <w:rPr>
                  <w:rFonts w:ascii="Times New Roman" w:eastAsia="Times New Roman" w:hAnsi="Times New Roman" w:cs="Times New Roman"/>
                  <w:color w:val="0000FF"/>
                  <w:sz w:val="24"/>
                  <w:szCs w:val="24"/>
                  <w:lang w:eastAsia="ru-RU"/>
                </w:rPr>
                <w:t>1.6.5</w:t>
              </w:r>
            </w:hyperlink>
            <w:r w:rsidRPr="00C3490F">
              <w:rPr>
                <w:rFonts w:ascii="Times New Roman" w:eastAsia="Times New Roman" w:hAnsi="Times New Roman" w:cs="Times New Roman"/>
                <w:sz w:val="24"/>
                <w:szCs w:val="24"/>
                <w:lang w:eastAsia="ru-RU"/>
              </w:rPr>
              <w:t xml:space="preserve">, </w:t>
            </w:r>
            <w:hyperlink w:anchor="Par1637" w:tooltip="2.1." w:history="1">
              <w:r w:rsidRPr="00C3490F">
                <w:rPr>
                  <w:rFonts w:ascii="Times New Roman" w:eastAsia="Times New Roman" w:hAnsi="Times New Roman" w:cs="Times New Roman"/>
                  <w:color w:val="0000FF"/>
                  <w:sz w:val="24"/>
                  <w:szCs w:val="24"/>
                  <w:lang w:eastAsia="ru-RU"/>
                </w:rPr>
                <w:t>2.1</w:t>
              </w:r>
            </w:hyperlink>
            <w:r w:rsidRPr="00C3490F">
              <w:rPr>
                <w:rFonts w:ascii="Times New Roman" w:eastAsia="Times New Roman" w:hAnsi="Times New Roman" w:cs="Times New Roman"/>
                <w:sz w:val="24"/>
                <w:szCs w:val="24"/>
                <w:lang w:eastAsia="ru-RU"/>
              </w:rPr>
              <w:t xml:space="preserve"> - </w:t>
            </w:r>
            <w:hyperlink w:anchor="Par1652" w:tooltip="2.6." w:history="1">
              <w:r w:rsidRPr="00C3490F">
                <w:rPr>
                  <w:rFonts w:ascii="Times New Roman" w:eastAsia="Times New Roman" w:hAnsi="Times New Roman" w:cs="Times New Roman"/>
                  <w:color w:val="0000FF"/>
                  <w:sz w:val="24"/>
                  <w:szCs w:val="24"/>
                  <w:lang w:eastAsia="ru-RU"/>
                </w:rPr>
                <w:t>2.6</w:t>
              </w:r>
            </w:hyperlink>
            <w:r w:rsidRPr="00C3490F">
              <w:rPr>
                <w:rFonts w:ascii="Times New Roman" w:eastAsia="Times New Roman" w:hAnsi="Times New Roman" w:cs="Times New Roman"/>
                <w:sz w:val="24"/>
                <w:szCs w:val="24"/>
                <w:lang w:eastAsia="ru-RU"/>
              </w:rPr>
              <w:t xml:space="preserve">, </w:t>
            </w:r>
            <w:hyperlink w:anchor="Par1664" w:tooltip="4.1." w:history="1">
              <w:r w:rsidRPr="00C3490F">
                <w:rPr>
                  <w:rFonts w:ascii="Times New Roman" w:eastAsia="Times New Roman" w:hAnsi="Times New Roman" w:cs="Times New Roman"/>
                  <w:color w:val="0000FF"/>
                  <w:sz w:val="24"/>
                  <w:szCs w:val="24"/>
                  <w:lang w:eastAsia="ru-RU"/>
                </w:rPr>
                <w:t>4.1</w:t>
              </w:r>
            </w:hyperlink>
            <w:r w:rsidRPr="00C3490F">
              <w:rPr>
                <w:rFonts w:ascii="Times New Roman" w:eastAsia="Times New Roman" w:hAnsi="Times New Roman" w:cs="Times New Roman"/>
                <w:sz w:val="24"/>
                <w:szCs w:val="24"/>
                <w:lang w:eastAsia="ru-RU"/>
              </w:rPr>
              <w:t xml:space="preserve"> - </w:t>
            </w:r>
            <w:hyperlink w:anchor="Par1670" w:tooltip="4.3." w:history="1">
              <w:r w:rsidRPr="00C3490F">
                <w:rPr>
                  <w:rFonts w:ascii="Times New Roman" w:eastAsia="Times New Roman" w:hAnsi="Times New Roman" w:cs="Times New Roman"/>
                  <w:color w:val="0000FF"/>
                  <w:sz w:val="24"/>
                  <w:szCs w:val="24"/>
                  <w:lang w:eastAsia="ru-RU"/>
                </w:rPr>
                <w:t>4.3</w:t>
              </w:r>
            </w:hyperlink>
            <w:r w:rsidRPr="00C3490F">
              <w:rPr>
                <w:rFonts w:ascii="Times New Roman" w:eastAsia="Times New Roman" w:hAnsi="Times New Roman" w:cs="Times New Roman"/>
                <w:sz w:val="24"/>
                <w:szCs w:val="24"/>
                <w:lang w:eastAsia="ru-RU"/>
              </w:rPr>
              <w:t xml:space="preserve"> должно быть не менее 22</w:t>
            </w:r>
          </w:p>
        </w:tc>
      </w:tr>
      <w:tr w:rsidR="00C3490F" w:rsidRPr="00C3490F" w:rsidTr="00C3490F">
        <w:tc>
          <w:tcPr>
            <w:tcW w:w="4670"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для категории "одна звезда" - 48 баллов</w:t>
            </w:r>
          </w:p>
        </w:tc>
        <w:tc>
          <w:tcPr>
            <w:tcW w:w="5251"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hyperlink w:anchor="Par1570" w:tooltip="1.1." w:history="1">
              <w:r w:rsidRPr="00C3490F">
                <w:rPr>
                  <w:rFonts w:ascii="Times New Roman" w:eastAsia="Times New Roman" w:hAnsi="Times New Roman" w:cs="Times New Roman"/>
                  <w:color w:val="0000FF"/>
                  <w:sz w:val="24"/>
                  <w:szCs w:val="24"/>
                  <w:lang w:eastAsia="ru-RU"/>
                </w:rPr>
                <w:t>п. п. 1.1</w:t>
              </w:r>
            </w:hyperlink>
            <w:r w:rsidRPr="00C3490F">
              <w:rPr>
                <w:rFonts w:ascii="Times New Roman" w:eastAsia="Times New Roman" w:hAnsi="Times New Roman" w:cs="Times New Roman"/>
                <w:sz w:val="24"/>
                <w:szCs w:val="24"/>
                <w:lang w:eastAsia="ru-RU"/>
              </w:rPr>
              <w:t xml:space="preserve">, </w:t>
            </w:r>
            <w:hyperlink w:anchor="Par1594" w:tooltip="1.6.1." w:history="1">
              <w:r w:rsidRPr="00C3490F">
                <w:rPr>
                  <w:rFonts w:ascii="Times New Roman" w:eastAsia="Times New Roman" w:hAnsi="Times New Roman" w:cs="Times New Roman"/>
                  <w:color w:val="0000FF"/>
                  <w:sz w:val="24"/>
                  <w:szCs w:val="24"/>
                  <w:lang w:eastAsia="ru-RU"/>
                </w:rPr>
                <w:t>1.6.1</w:t>
              </w:r>
            </w:hyperlink>
            <w:r w:rsidRPr="00C3490F">
              <w:rPr>
                <w:rFonts w:ascii="Times New Roman" w:eastAsia="Times New Roman" w:hAnsi="Times New Roman" w:cs="Times New Roman"/>
                <w:sz w:val="24"/>
                <w:szCs w:val="24"/>
                <w:lang w:eastAsia="ru-RU"/>
              </w:rPr>
              <w:t xml:space="preserve"> - </w:t>
            </w:r>
            <w:hyperlink w:anchor="Par1606" w:tooltip="1.6.5." w:history="1">
              <w:r w:rsidRPr="00C3490F">
                <w:rPr>
                  <w:rFonts w:ascii="Times New Roman" w:eastAsia="Times New Roman" w:hAnsi="Times New Roman" w:cs="Times New Roman"/>
                  <w:color w:val="0000FF"/>
                  <w:sz w:val="24"/>
                  <w:szCs w:val="24"/>
                  <w:lang w:eastAsia="ru-RU"/>
                </w:rPr>
                <w:t>1.6.5</w:t>
              </w:r>
            </w:hyperlink>
            <w:r w:rsidRPr="00C3490F">
              <w:rPr>
                <w:rFonts w:ascii="Times New Roman" w:eastAsia="Times New Roman" w:hAnsi="Times New Roman" w:cs="Times New Roman"/>
                <w:sz w:val="24"/>
                <w:szCs w:val="24"/>
                <w:lang w:eastAsia="ru-RU"/>
              </w:rPr>
              <w:t xml:space="preserve">, </w:t>
            </w:r>
            <w:hyperlink w:anchor="Par1637" w:tooltip="2.1." w:history="1">
              <w:r w:rsidRPr="00C3490F">
                <w:rPr>
                  <w:rFonts w:ascii="Times New Roman" w:eastAsia="Times New Roman" w:hAnsi="Times New Roman" w:cs="Times New Roman"/>
                  <w:color w:val="0000FF"/>
                  <w:sz w:val="24"/>
                  <w:szCs w:val="24"/>
                  <w:lang w:eastAsia="ru-RU"/>
                </w:rPr>
                <w:t>2.1</w:t>
              </w:r>
            </w:hyperlink>
            <w:r w:rsidRPr="00C3490F">
              <w:rPr>
                <w:rFonts w:ascii="Times New Roman" w:eastAsia="Times New Roman" w:hAnsi="Times New Roman" w:cs="Times New Roman"/>
                <w:sz w:val="24"/>
                <w:szCs w:val="24"/>
                <w:lang w:eastAsia="ru-RU"/>
              </w:rPr>
              <w:t xml:space="preserve"> - </w:t>
            </w:r>
            <w:hyperlink w:anchor="Par1652" w:tooltip="2.6." w:history="1">
              <w:r w:rsidRPr="00C3490F">
                <w:rPr>
                  <w:rFonts w:ascii="Times New Roman" w:eastAsia="Times New Roman" w:hAnsi="Times New Roman" w:cs="Times New Roman"/>
                  <w:color w:val="0000FF"/>
                  <w:sz w:val="24"/>
                  <w:szCs w:val="24"/>
                  <w:lang w:eastAsia="ru-RU"/>
                </w:rPr>
                <w:t>2.6</w:t>
              </w:r>
            </w:hyperlink>
            <w:r w:rsidRPr="00C3490F">
              <w:rPr>
                <w:rFonts w:ascii="Times New Roman" w:eastAsia="Times New Roman" w:hAnsi="Times New Roman" w:cs="Times New Roman"/>
                <w:sz w:val="24"/>
                <w:szCs w:val="24"/>
                <w:lang w:eastAsia="ru-RU"/>
              </w:rPr>
              <w:t xml:space="preserve">, </w:t>
            </w:r>
            <w:hyperlink w:anchor="Par1664" w:tooltip="4.1." w:history="1">
              <w:r w:rsidRPr="00C3490F">
                <w:rPr>
                  <w:rFonts w:ascii="Times New Roman" w:eastAsia="Times New Roman" w:hAnsi="Times New Roman" w:cs="Times New Roman"/>
                  <w:color w:val="0000FF"/>
                  <w:sz w:val="24"/>
                  <w:szCs w:val="24"/>
                  <w:lang w:eastAsia="ru-RU"/>
                </w:rPr>
                <w:t>4.1</w:t>
              </w:r>
            </w:hyperlink>
            <w:r w:rsidRPr="00C3490F">
              <w:rPr>
                <w:rFonts w:ascii="Times New Roman" w:eastAsia="Times New Roman" w:hAnsi="Times New Roman" w:cs="Times New Roman"/>
                <w:sz w:val="24"/>
                <w:szCs w:val="24"/>
                <w:lang w:eastAsia="ru-RU"/>
              </w:rPr>
              <w:t xml:space="preserve"> - </w:t>
            </w:r>
            <w:hyperlink w:anchor="Par1670" w:tooltip="4.3." w:history="1">
              <w:r w:rsidRPr="00C3490F">
                <w:rPr>
                  <w:rFonts w:ascii="Times New Roman" w:eastAsia="Times New Roman" w:hAnsi="Times New Roman" w:cs="Times New Roman"/>
                  <w:color w:val="0000FF"/>
                  <w:sz w:val="24"/>
                  <w:szCs w:val="24"/>
                  <w:lang w:eastAsia="ru-RU"/>
                </w:rPr>
                <w:t>4.3</w:t>
              </w:r>
            </w:hyperlink>
            <w:r w:rsidRPr="00C3490F">
              <w:rPr>
                <w:rFonts w:ascii="Times New Roman" w:eastAsia="Times New Roman" w:hAnsi="Times New Roman" w:cs="Times New Roman"/>
                <w:sz w:val="24"/>
                <w:szCs w:val="24"/>
                <w:lang w:eastAsia="ru-RU"/>
              </w:rPr>
              <w:t xml:space="preserve"> должно быть не менее 20</w:t>
            </w:r>
          </w:p>
        </w:tc>
      </w:tr>
      <w:tr w:rsidR="00C3490F" w:rsidRPr="00C3490F" w:rsidTr="00C3490F">
        <w:tc>
          <w:tcPr>
            <w:tcW w:w="4670"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для категории "без звезд" - 40 баллов</w:t>
            </w:r>
          </w:p>
        </w:tc>
        <w:tc>
          <w:tcPr>
            <w:tcW w:w="5251"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hyperlink w:anchor="Par1570" w:tooltip="1.1." w:history="1">
              <w:r w:rsidRPr="00C3490F">
                <w:rPr>
                  <w:rFonts w:ascii="Times New Roman" w:eastAsia="Times New Roman" w:hAnsi="Times New Roman" w:cs="Times New Roman"/>
                  <w:color w:val="0000FF"/>
                  <w:sz w:val="24"/>
                  <w:szCs w:val="24"/>
                  <w:lang w:eastAsia="ru-RU"/>
                </w:rPr>
                <w:t>п. п. 1.1</w:t>
              </w:r>
            </w:hyperlink>
            <w:r w:rsidRPr="00C3490F">
              <w:rPr>
                <w:rFonts w:ascii="Times New Roman" w:eastAsia="Times New Roman" w:hAnsi="Times New Roman" w:cs="Times New Roman"/>
                <w:sz w:val="24"/>
                <w:szCs w:val="24"/>
                <w:lang w:eastAsia="ru-RU"/>
              </w:rPr>
              <w:t xml:space="preserve">, </w:t>
            </w:r>
            <w:hyperlink w:anchor="Par1594" w:tooltip="1.6.1." w:history="1">
              <w:r w:rsidRPr="00C3490F">
                <w:rPr>
                  <w:rFonts w:ascii="Times New Roman" w:eastAsia="Times New Roman" w:hAnsi="Times New Roman" w:cs="Times New Roman"/>
                  <w:color w:val="0000FF"/>
                  <w:sz w:val="24"/>
                  <w:szCs w:val="24"/>
                  <w:lang w:eastAsia="ru-RU"/>
                </w:rPr>
                <w:t>1.6.1</w:t>
              </w:r>
            </w:hyperlink>
            <w:r w:rsidRPr="00C3490F">
              <w:rPr>
                <w:rFonts w:ascii="Times New Roman" w:eastAsia="Times New Roman" w:hAnsi="Times New Roman" w:cs="Times New Roman"/>
                <w:sz w:val="24"/>
                <w:szCs w:val="24"/>
                <w:lang w:eastAsia="ru-RU"/>
              </w:rPr>
              <w:t xml:space="preserve"> - </w:t>
            </w:r>
            <w:hyperlink w:anchor="Par1606" w:tooltip="1.6.5." w:history="1">
              <w:r w:rsidRPr="00C3490F">
                <w:rPr>
                  <w:rFonts w:ascii="Times New Roman" w:eastAsia="Times New Roman" w:hAnsi="Times New Roman" w:cs="Times New Roman"/>
                  <w:color w:val="0000FF"/>
                  <w:sz w:val="24"/>
                  <w:szCs w:val="24"/>
                  <w:lang w:eastAsia="ru-RU"/>
                </w:rPr>
                <w:t>1.6.5</w:t>
              </w:r>
            </w:hyperlink>
            <w:r w:rsidRPr="00C3490F">
              <w:rPr>
                <w:rFonts w:ascii="Times New Roman" w:eastAsia="Times New Roman" w:hAnsi="Times New Roman" w:cs="Times New Roman"/>
                <w:sz w:val="24"/>
                <w:szCs w:val="24"/>
                <w:lang w:eastAsia="ru-RU"/>
              </w:rPr>
              <w:t xml:space="preserve">, </w:t>
            </w:r>
            <w:hyperlink w:anchor="Par1637" w:tooltip="2.1." w:history="1">
              <w:r w:rsidRPr="00C3490F">
                <w:rPr>
                  <w:rFonts w:ascii="Times New Roman" w:eastAsia="Times New Roman" w:hAnsi="Times New Roman" w:cs="Times New Roman"/>
                  <w:color w:val="0000FF"/>
                  <w:sz w:val="24"/>
                  <w:szCs w:val="24"/>
                  <w:lang w:eastAsia="ru-RU"/>
                </w:rPr>
                <w:t>2.1</w:t>
              </w:r>
            </w:hyperlink>
            <w:r w:rsidRPr="00C3490F">
              <w:rPr>
                <w:rFonts w:ascii="Times New Roman" w:eastAsia="Times New Roman" w:hAnsi="Times New Roman" w:cs="Times New Roman"/>
                <w:sz w:val="24"/>
                <w:szCs w:val="24"/>
                <w:lang w:eastAsia="ru-RU"/>
              </w:rPr>
              <w:t xml:space="preserve"> - </w:t>
            </w:r>
            <w:hyperlink w:anchor="Par1652" w:tooltip="2.6." w:history="1">
              <w:r w:rsidRPr="00C3490F">
                <w:rPr>
                  <w:rFonts w:ascii="Times New Roman" w:eastAsia="Times New Roman" w:hAnsi="Times New Roman" w:cs="Times New Roman"/>
                  <w:color w:val="0000FF"/>
                  <w:sz w:val="24"/>
                  <w:szCs w:val="24"/>
                  <w:lang w:eastAsia="ru-RU"/>
                </w:rPr>
                <w:t>2.6</w:t>
              </w:r>
            </w:hyperlink>
            <w:r w:rsidRPr="00C3490F">
              <w:rPr>
                <w:rFonts w:ascii="Times New Roman" w:eastAsia="Times New Roman" w:hAnsi="Times New Roman" w:cs="Times New Roman"/>
                <w:sz w:val="24"/>
                <w:szCs w:val="24"/>
                <w:lang w:eastAsia="ru-RU"/>
              </w:rPr>
              <w:t xml:space="preserve">, </w:t>
            </w:r>
            <w:hyperlink w:anchor="Par1664" w:tooltip="4.1." w:history="1">
              <w:r w:rsidRPr="00C3490F">
                <w:rPr>
                  <w:rFonts w:ascii="Times New Roman" w:eastAsia="Times New Roman" w:hAnsi="Times New Roman" w:cs="Times New Roman"/>
                  <w:color w:val="0000FF"/>
                  <w:sz w:val="24"/>
                  <w:szCs w:val="24"/>
                  <w:lang w:eastAsia="ru-RU"/>
                </w:rPr>
                <w:t>4.1</w:t>
              </w:r>
            </w:hyperlink>
            <w:r w:rsidRPr="00C3490F">
              <w:rPr>
                <w:rFonts w:ascii="Times New Roman" w:eastAsia="Times New Roman" w:hAnsi="Times New Roman" w:cs="Times New Roman"/>
                <w:sz w:val="24"/>
                <w:szCs w:val="24"/>
                <w:lang w:eastAsia="ru-RU"/>
              </w:rPr>
              <w:t xml:space="preserve"> - </w:t>
            </w:r>
            <w:hyperlink w:anchor="Par1670" w:tooltip="4.3." w:history="1">
              <w:r w:rsidRPr="00C3490F">
                <w:rPr>
                  <w:rFonts w:ascii="Times New Roman" w:eastAsia="Times New Roman" w:hAnsi="Times New Roman" w:cs="Times New Roman"/>
                  <w:color w:val="0000FF"/>
                  <w:sz w:val="24"/>
                  <w:szCs w:val="24"/>
                  <w:lang w:eastAsia="ru-RU"/>
                </w:rPr>
                <w:t>4.3</w:t>
              </w:r>
            </w:hyperlink>
            <w:r w:rsidRPr="00C3490F">
              <w:rPr>
                <w:rFonts w:ascii="Times New Roman" w:eastAsia="Times New Roman" w:hAnsi="Times New Roman" w:cs="Times New Roman"/>
                <w:sz w:val="24"/>
                <w:szCs w:val="24"/>
                <w:lang w:eastAsia="ru-RU"/>
              </w:rPr>
              <w:t xml:space="preserve"> должно быть не менее 15</w:t>
            </w:r>
          </w:p>
        </w:tc>
      </w:tr>
    </w:tbl>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p>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22.2. Гостиницы и иные средства размещения с количеством номеров 50 и менее:</w:t>
      </w:r>
    </w:p>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 требованиям (</w:t>
      </w:r>
      <w:hyperlink w:anchor="Par393" w:tooltip="ТРЕБОВАНИЯ К ГОСТИНИЦАМ И ИНЫМ СРЕДСТВАМ РАЗМЕЩЕНИЯ" w:history="1">
        <w:r w:rsidRPr="00C3490F">
          <w:rPr>
            <w:rFonts w:ascii="Times New Roman" w:eastAsia="Times New Roman" w:hAnsi="Times New Roman" w:cs="Times New Roman"/>
            <w:color w:val="0000FF"/>
            <w:sz w:val="24"/>
            <w:szCs w:val="24"/>
            <w:lang w:eastAsia="ru-RU"/>
          </w:rPr>
          <w:t>Приложение 1</w:t>
        </w:r>
      </w:hyperlink>
      <w:r w:rsidRPr="00C3490F">
        <w:rPr>
          <w:rFonts w:ascii="Times New Roman" w:eastAsia="Times New Roman" w:hAnsi="Times New Roman" w:cs="Times New Roman"/>
          <w:sz w:val="24"/>
          <w:szCs w:val="24"/>
          <w:lang w:eastAsia="ru-RU"/>
        </w:rPr>
        <w:t xml:space="preserve"> к Порядку классификации с учетом </w:t>
      </w:r>
      <w:hyperlink w:anchor="Par1527" w:tooltip="&lt;1&gt; Требование не является обязательным для гостиниц и иных средств размещения с количеством номеров 50 и менее." w:history="1">
        <w:r w:rsidRPr="00C3490F">
          <w:rPr>
            <w:rFonts w:ascii="Times New Roman" w:eastAsia="Times New Roman" w:hAnsi="Times New Roman" w:cs="Times New Roman"/>
            <w:color w:val="0000FF"/>
            <w:sz w:val="24"/>
            <w:szCs w:val="24"/>
            <w:lang w:eastAsia="ru-RU"/>
          </w:rPr>
          <w:t>сносок 1</w:t>
        </w:r>
      </w:hyperlink>
      <w:r w:rsidRPr="00C3490F">
        <w:rPr>
          <w:rFonts w:ascii="Times New Roman" w:eastAsia="Times New Roman" w:hAnsi="Times New Roman" w:cs="Times New Roman"/>
          <w:sz w:val="24"/>
          <w:szCs w:val="24"/>
          <w:lang w:eastAsia="ru-RU"/>
        </w:rPr>
        <w:t xml:space="preserve">, </w:t>
      </w:r>
      <w:hyperlink w:anchor="Par1537" w:tooltip="&lt;11&gt; Для гостиниц и иных средств размещения с количеством номеров 50 и менее." w:history="1">
        <w:r w:rsidRPr="00C3490F">
          <w:rPr>
            <w:rFonts w:ascii="Times New Roman" w:eastAsia="Times New Roman" w:hAnsi="Times New Roman" w:cs="Times New Roman"/>
            <w:color w:val="0000FF"/>
            <w:sz w:val="24"/>
            <w:szCs w:val="24"/>
            <w:lang w:eastAsia="ru-RU"/>
          </w:rPr>
          <w:t>11</w:t>
        </w:r>
      </w:hyperlink>
      <w:r w:rsidRPr="00C3490F">
        <w:rPr>
          <w:rFonts w:ascii="Times New Roman" w:eastAsia="Times New Roman" w:hAnsi="Times New Roman" w:cs="Times New Roman"/>
          <w:sz w:val="24"/>
          <w:szCs w:val="24"/>
          <w:lang w:eastAsia="ru-RU"/>
        </w:rPr>
        <w:t xml:space="preserve">, </w:t>
      </w:r>
      <w:hyperlink w:anchor="Par1547" w:tooltip="&lt;21&gt; Требование не является обязательным для малых средств размещения (15 номеров и менее)." w:history="1">
        <w:r w:rsidRPr="00C3490F">
          <w:rPr>
            <w:rFonts w:ascii="Times New Roman" w:eastAsia="Times New Roman" w:hAnsi="Times New Roman" w:cs="Times New Roman"/>
            <w:color w:val="0000FF"/>
            <w:sz w:val="24"/>
            <w:szCs w:val="24"/>
            <w:lang w:eastAsia="ru-RU"/>
          </w:rPr>
          <w:t>21</w:t>
        </w:r>
      </w:hyperlink>
      <w:r w:rsidRPr="00C3490F">
        <w:rPr>
          <w:rFonts w:ascii="Times New Roman" w:eastAsia="Times New Roman" w:hAnsi="Times New Roman" w:cs="Times New Roman"/>
          <w:sz w:val="24"/>
          <w:szCs w:val="24"/>
          <w:lang w:eastAsia="ru-RU"/>
        </w:rPr>
        <w:t>);</w:t>
      </w:r>
    </w:p>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 балльной оценке (</w:t>
      </w:r>
      <w:hyperlink w:anchor="Par1835" w:tooltip="КРИТЕРИИ" w:history="1">
        <w:r w:rsidRPr="00C3490F">
          <w:rPr>
            <w:rFonts w:ascii="Times New Roman" w:eastAsia="Times New Roman" w:hAnsi="Times New Roman" w:cs="Times New Roman"/>
            <w:color w:val="0000FF"/>
            <w:sz w:val="24"/>
            <w:szCs w:val="24"/>
            <w:lang w:eastAsia="ru-RU"/>
          </w:rPr>
          <w:t>Приложение 3</w:t>
        </w:r>
      </w:hyperlink>
      <w:r w:rsidRPr="00C3490F">
        <w:rPr>
          <w:rFonts w:ascii="Times New Roman" w:eastAsia="Times New Roman" w:hAnsi="Times New Roman" w:cs="Times New Roman"/>
          <w:sz w:val="24"/>
          <w:szCs w:val="24"/>
          <w:lang w:eastAsia="ru-RU"/>
        </w:rPr>
        <w:t xml:space="preserve"> к Порядку классификации) с учетом следующего суммарного количества баллов (допускается уменьшение требуемого общего суммарного количества баллов на 10%):</w:t>
      </w:r>
    </w:p>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4526"/>
        <w:gridCol w:w="5109"/>
      </w:tblGrid>
      <w:tr w:rsidR="00C3490F" w:rsidRPr="00C3490F" w:rsidTr="00C3490F">
        <w:tc>
          <w:tcPr>
            <w:tcW w:w="4526"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Общее суммарное количество баллов:</w:t>
            </w:r>
          </w:p>
        </w:tc>
        <w:tc>
          <w:tcPr>
            <w:tcW w:w="5109"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Суммарное количество баллов по пунктам:</w:t>
            </w:r>
          </w:p>
        </w:tc>
      </w:tr>
      <w:tr w:rsidR="00C3490F" w:rsidRPr="00C3490F" w:rsidTr="00C3490F">
        <w:tc>
          <w:tcPr>
            <w:tcW w:w="4526"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для категории "пять звезд" - 104 балла</w:t>
            </w:r>
          </w:p>
        </w:tc>
        <w:tc>
          <w:tcPr>
            <w:tcW w:w="5109"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hyperlink w:anchor="Par1848" w:tooltip="1.1." w:history="1">
              <w:r w:rsidRPr="00C3490F">
                <w:rPr>
                  <w:rFonts w:ascii="Times New Roman" w:eastAsia="Times New Roman" w:hAnsi="Times New Roman" w:cs="Times New Roman"/>
                  <w:color w:val="0000FF"/>
                  <w:sz w:val="24"/>
                  <w:szCs w:val="24"/>
                  <w:lang w:eastAsia="ru-RU"/>
                </w:rPr>
                <w:t>п. п. 1.1</w:t>
              </w:r>
            </w:hyperlink>
            <w:r w:rsidRPr="00C3490F">
              <w:rPr>
                <w:rFonts w:ascii="Times New Roman" w:eastAsia="Times New Roman" w:hAnsi="Times New Roman" w:cs="Times New Roman"/>
                <w:sz w:val="24"/>
                <w:szCs w:val="24"/>
                <w:lang w:eastAsia="ru-RU"/>
              </w:rPr>
              <w:t xml:space="preserve">, </w:t>
            </w:r>
            <w:hyperlink w:anchor="Par1866" w:tooltip="1.4.1." w:history="1">
              <w:r w:rsidRPr="00C3490F">
                <w:rPr>
                  <w:rFonts w:ascii="Times New Roman" w:eastAsia="Times New Roman" w:hAnsi="Times New Roman" w:cs="Times New Roman"/>
                  <w:color w:val="0000FF"/>
                  <w:sz w:val="24"/>
                  <w:szCs w:val="24"/>
                  <w:lang w:eastAsia="ru-RU"/>
                </w:rPr>
                <w:t>1.4.1</w:t>
              </w:r>
            </w:hyperlink>
            <w:r w:rsidRPr="00C3490F">
              <w:rPr>
                <w:rFonts w:ascii="Times New Roman" w:eastAsia="Times New Roman" w:hAnsi="Times New Roman" w:cs="Times New Roman"/>
                <w:sz w:val="24"/>
                <w:szCs w:val="24"/>
                <w:lang w:eastAsia="ru-RU"/>
              </w:rPr>
              <w:t xml:space="preserve"> - </w:t>
            </w:r>
            <w:hyperlink w:anchor="Par1878" w:tooltip="1.4.5." w:history="1">
              <w:r w:rsidRPr="00C3490F">
                <w:rPr>
                  <w:rFonts w:ascii="Times New Roman" w:eastAsia="Times New Roman" w:hAnsi="Times New Roman" w:cs="Times New Roman"/>
                  <w:color w:val="0000FF"/>
                  <w:sz w:val="24"/>
                  <w:szCs w:val="24"/>
                  <w:lang w:eastAsia="ru-RU"/>
                </w:rPr>
                <w:t>1.4.5</w:t>
              </w:r>
            </w:hyperlink>
            <w:r w:rsidRPr="00C3490F">
              <w:rPr>
                <w:rFonts w:ascii="Times New Roman" w:eastAsia="Times New Roman" w:hAnsi="Times New Roman" w:cs="Times New Roman"/>
                <w:sz w:val="24"/>
                <w:szCs w:val="24"/>
                <w:lang w:eastAsia="ru-RU"/>
              </w:rPr>
              <w:t xml:space="preserve">, </w:t>
            </w:r>
            <w:hyperlink w:anchor="Par1884" w:tooltip="2.1." w:history="1">
              <w:r w:rsidRPr="00C3490F">
                <w:rPr>
                  <w:rFonts w:ascii="Times New Roman" w:eastAsia="Times New Roman" w:hAnsi="Times New Roman" w:cs="Times New Roman"/>
                  <w:color w:val="0000FF"/>
                  <w:sz w:val="24"/>
                  <w:szCs w:val="24"/>
                  <w:lang w:eastAsia="ru-RU"/>
                </w:rPr>
                <w:t>2.1</w:t>
              </w:r>
            </w:hyperlink>
            <w:r w:rsidRPr="00C3490F">
              <w:rPr>
                <w:rFonts w:ascii="Times New Roman" w:eastAsia="Times New Roman" w:hAnsi="Times New Roman" w:cs="Times New Roman"/>
                <w:sz w:val="24"/>
                <w:szCs w:val="24"/>
                <w:lang w:eastAsia="ru-RU"/>
              </w:rPr>
              <w:t xml:space="preserve"> - </w:t>
            </w:r>
            <w:hyperlink w:anchor="Par1899" w:tooltip="2.6." w:history="1">
              <w:r w:rsidRPr="00C3490F">
                <w:rPr>
                  <w:rFonts w:ascii="Times New Roman" w:eastAsia="Times New Roman" w:hAnsi="Times New Roman" w:cs="Times New Roman"/>
                  <w:color w:val="0000FF"/>
                  <w:sz w:val="24"/>
                  <w:szCs w:val="24"/>
                  <w:lang w:eastAsia="ru-RU"/>
                </w:rPr>
                <w:t>2.6</w:t>
              </w:r>
            </w:hyperlink>
            <w:r w:rsidRPr="00C3490F">
              <w:rPr>
                <w:rFonts w:ascii="Times New Roman" w:eastAsia="Times New Roman" w:hAnsi="Times New Roman" w:cs="Times New Roman"/>
                <w:sz w:val="24"/>
                <w:szCs w:val="24"/>
                <w:lang w:eastAsia="ru-RU"/>
              </w:rPr>
              <w:t xml:space="preserve">, </w:t>
            </w:r>
            <w:hyperlink w:anchor="Par1911" w:tooltip="4.1." w:history="1">
              <w:r w:rsidRPr="00C3490F">
                <w:rPr>
                  <w:rFonts w:ascii="Times New Roman" w:eastAsia="Times New Roman" w:hAnsi="Times New Roman" w:cs="Times New Roman"/>
                  <w:color w:val="0000FF"/>
                  <w:sz w:val="24"/>
                  <w:szCs w:val="24"/>
                  <w:lang w:eastAsia="ru-RU"/>
                </w:rPr>
                <w:t>4.1</w:t>
              </w:r>
            </w:hyperlink>
            <w:r w:rsidRPr="00C3490F">
              <w:rPr>
                <w:rFonts w:ascii="Times New Roman" w:eastAsia="Times New Roman" w:hAnsi="Times New Roman" w:cs="Times New Roman"/>
                <w:sz w:val="24"/>
                <w:szCs w:val="24"/>
                <w:lang w:eastAsia="ru-RU"/>
              </w:rPr>
              <w:t xml:space="preserve"> - </w:t>
            </w:r>
            <w:hyperlink w:anchor="Par1917" w:tooltip="4.3." w:history="1">
              <w:r w:rsidRPr="00C3490F">
                <w:rPr>
                  <w:rFonts w:ascii="Times New Roman" w:eastAsia="Times New Roman" w:hAnsi="Times New Roman" w:cs="Times New Roman"/>
                  <w:color w:val="0000FF"/>
                  <w:sz w:val="24"/>
                  <w:szCs w:val="24"/>
                  <w:lang w:eastAsia="ru-RU"/>
                </w:rPr>
                <w:t>4.3</w:t>
              </w:r>
            </w:hyperlink>
            <w:r w:rsidRPr="00C3490F">
              <w:rPr>
                <w:rFonts w:ascii="Times New Roman" w:eastAsia="Times New Roman" w:hAnsi="Times New Roman" w:cs="Times New Roman"/>
                <w:sz w:val="24"/>
                <w:szCs w:val="24"/>
                <w:lang w:eastAsia="ru-RU"/>
              </w:rPr>
              <w:t xml:space="preserve"> должно быть не менее 45</w:t>
            </w:r>
          </w:p>
        </w:tc>
      </w:tr>
      <w:tr w:rsidR="00C3490F" w:rsidRPr="00C3490F" w:rsidTr="00C3490F">
        <w:tc>
          <w:tcPr>
            <w:tcW w:w="4526"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lastRenderedPageBreak/>
              <w:t>для категории "четыре звезды" - 75 баллов</w:t>
            </w:r>
          </w:p>
        </w:tc>
        <w:tc>
          <w:tcPr>
            <w:tcW w:w="5109"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hyperlink w:anchor="Par1848" w:tooltip="1.1." w:history="1">
              <w:r w:rsidRPr="00C3490F">
                <w:rPr>
                  <w:rFonts w:ascii="Times New Roman" w:eastAsia="Times New Roman" w:hAnsi="Times New Roman" w:cs="Times New Roman"/>
                  <w:color w:val="0000FF"/>
                  <w:sz w:val="24"/>
                  <w:szCs w:val="24"/>
                  <w:lang w:eastAsia="ru-RU"/>
                </w:rPr>
                <w:t>п. п. 1.1</w:t>
              </w:r>
            </w:hyperlink>
            <w:r w:rsidRPr="00C3490F">
              <w:rPr>
                <w:rFonts w:ascii="Times New Roman" w:eastAsia="Times New Roman" w:hAnsi="Times New Roman" w:cs="Times New Roman"/>
                <w:sz w:val="24"/>
                <w:szCs w:val="24"/>
                <w:lang w:eastAsia="ru-RU"/>
              </w:rPr>
              <w:t xml:space="preserve">, </w:t>
            </w:r>
            <w:hyperlink w:anchor="Par1866" w:tooltip="1.4.1." w:history="1">
              <w:r w:rsidRPr="00C3490F">
                <w:rPr>
                  <w:rFonts w:ascii="Times New Roman" w:eastAsia="Times New Roman" w:hAnsi="Times New Roman" w:cs="Times New Roman"/>
                  <w:color w:val="0000FF"/>
                  <w:sz w:val="24"/>
                  <w:szCs w:val="24"/>
                  <w:lang w:eastAsia="ru-RU"/>
                </w:rPr>
                <w:t>1.4.1</w:t>
              </w:r>
            </w:hyperlink>
            <w:r w:rsidRPr="00C3490F">
              <w:rPr>
                <w:rFonts w:ascii="Times New Roman" w:eastAsia="Times New Roman" w:hAnsi="Times New Roman" w:cs="Times New Roman"/>
                <w:sz w:val="24"/>
                <w:szCs w:val="24"/>
                <w:lang w:eastAsia="ru-RU"/>
              </w:rPr>
              <w:t xml:space="preserve"> - </w:t>
            </w:r>
            <w:hyperlink w:anchor="Par1878" w:tooltip="1.4.5." w:history="1">
              <w:r w:rsidRPr="00C3490F">
                <w:rPr>
                  <w:rFonts w:ascii="Times New Roman" w:eastAsia="Times New Roman" w:hAnsi="Times New Roman" w:cs="Times New Roman"/>
                  <w:color w:val="0000FF"/>
                  <w:sz w:val="24"/>
                  <w:szCs w:val="24"/>
                  <w:lang w:eastAsia="ru-RU"/>
                </w:rPr>
                <w:t>1.4.5</w:t>
              </w:r>
            </w:hyperlink>
            <w:r w:rsidRPr="00C3490F">
              <w:rPr>
                <w:rFonts w:ascii="Times New Roman" w:eastAsia="Times New Roman" w:hAnsi="Times New Roman" w:cs="Times New Roman"/>
                <w:sz w:val="24"/>
                <w:szCs w:val="24"/>
                <w:lang w:eastAsia="ru-RU"/>
              </w:rPr>
              <w:t xml:space="preserve">, </w:t>
            </w:r>
            <w:hyperlink w:anchor="Par1884" w:tooltip="2.1." w:history="1">
              <w:r w:rsidRPr="00C3490F">
                <w:rPr>
                  <w:rFonts w:ascii="Times New Roman" w:eastAsia="Times New Roman" w:hAnsi="Times New Roman" w:cs="Times New Roman"/>
                  <w:color w:val="0000FF"/>
                  <w:sz w:val="24"/>
                  <w:szCs w:val="24"/>
                  <w:lang w:eastAsia="ru-RU"/>
                </w:rPr>
                <w:t>2.1</w:t>
              </w:r>
            </w:hyperlink>
            <w:r w:rsidRPr="00C3490F">
              <w:rPr>
                <w:rFonts w:ascii="Times New Roman" w:eastAsia="Times New Roman" w:hAnsi="Times New Roman" w:cs="Times New Roman"/>
                <w:sz w:val="24"/>
                <w:szCs w:val="24"/>
                <w:lang w:eastAsia="ru-RU"/>
              </w:rPr>
              <w:t xml:space="preserve"> - </w:t>
            </w:r>
            <w:hyperlink w:anchor="Par1899" w:tooltip="2.6." w:history="1">
              <w:r w:rsidRPr="00C3490F">
                <w:rPr>
                  <w:rFonts w:ascii="Times New Roman" w:eastAsia="Times New Roman" w:hAnsi="Times New Roman" w:cs="Times New Roman"/>
                  <w:color w:val="0000FF"/>
                  <w:sz w:val="24"/>
                  <w:szCs w:val="24"/>
                  <w:lang w:eastAsia="ru-RU"/>
                </w:rPr>
                <w:t>2.6</w:t>
              </w:r>
            </w:hyperlink>
            <w:r w:rsidRPr="00C3490F">
              <w:rPr>
                <w:rFonts w:ascii="Times New Roman" w:eastAsia="Times New Roman" w:hAnsi="Times New Roman" w:cs="Times New Roman"/>
                <w:sz w:val="24"/>
                <w:szCs w:val="24"/>
                <w:lang w:eastAsia="ru-RU"/>
              </w:rPr>
              <w:t xml:space="preserve">, </w:t>
            </w:r>
            <w:hyperlink w:anchor="Par1911" w:tooltip="4.1." w:history="1">
              <w:r w:rsidRPr="00C3490F">
                <w:rPr>
                  <w:rFonts w:ascii="Times New Roman" w:eastAsia="Times New Roman" w:hAnsi="Times New Roman" w:cs="Times New Roman"/>
                  <w:color w:val="0000FF"/>
                  <w:sz w:val="24"/>
                  <w:szCs w:val="24"/>
                  <w:lang w:eastAsia="ru-RU"/>
                </w:rPr>
                <w:t>4.1</w:t>
              </w:r>
            </w:hyperlink>
            <w:r w:rsidRPr="00C3490F">
              <w:rPr>
                <w:rFonts w:ascii="Times New Roman" w:eastAsia="Times New Roman" w:hAnsi="Times New Roman" w:cs="Times New Roman"/>
                <w:sz w:val="24"/>
                <w:szCs w:val="24"/>
                <w:lang w:eastAsia="ru-RU"/>
              </w:rPr>
              <w:t xml:space="preserve"> - </w:t>
            </w:r>
            <w:hyperlink w:anchor="Par1917" w:tooltip="4.3." w:history="1">
              <w:r w:rsidRPr="00C3490F">
                <w:rPr>
                  <w:rFonts w:ascii="Times New Roman" w:eastAsia="Times New Roman" w:hAnsi="Times New Roman" w:cs="Times New Roman"/>
                  <w:color w:val="0000FF"/>
                  <w:sz w:val="24"/>
                  <w:szCs w:val="24"/>
                  <w:lang w:eastAsia="ru-RU"/>
                </w:rPr>
                <w:t>4.3</w:t>
              </w:r>
            </w:hyperlink>
            <w:r w:rsidRPr="00C3490F">
              <w:rPr>
                <w:rFonts w:ascii="Times New Roman" w:eastAsia="Times New Roman" w:hAnsi="Times New Roman" w:cs="Times New Roman"/>
                <w:sz w:val="24"/>
                <w:szCs w:val="24"/>
                <w:lang w:eastAsia="ru-RU"/>
              </w:rPr>
              <w:t xml:space="preserve"> должно быть не менее 44</w:t>
            </w:r>
          </w:p>
        </w:tc>
      </w:tr>
      <w:tr w:rsidR="00C3490F" w:rsidRPr="00C3490F" w:rsidTr="00C3490F">
        <w:tc>
          <w:tcPr>
            <w:tcW w:w="4526"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для категории "три звезды" - 56 баллов</w:t>
            </w:r>
          </w:p>
        </w:tc>
        <w:tc>
          <w:tcPr>
            <w:tcW w:w="5109"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hyperlink w:anchor="Par1848" w:tooltip="1.1." w:history="1">
              <w:r w:rsidRPr="00C3490F">
                <w:rPr>
                  <w:rFonts w:ascii="Times New Roman" w:eastAsia="Times New Roman" w:hAnsi="Times New Roman" w:cs="Times New Roman"/>
                  <w:color w:val="0000FF"/>
                  <w:sz w:val="24"/>
                  <w:szCs w:val="24"/>
                  <w:lang w:eastAsia="ru-RU"/>
                </w:rPr>
                <w:t>п. п. 1.1</w:t>
              </w:r>
            </w:hyperlink>
            <w:r w:rsidRPr="00C3490F">
              <w:rPr>
                <w:rFonts w:ascii="Times New Roman" w:eastAsia="Times New Roman" w:hAnsi="Times New Roman" w:cs="Times New Roman"/>
                <w:sz w:val="24"/>
                <w:szCs w:val="24"/>
                <w:lang w:eastAsia="ru-RU"/>
              </w:rPr>
              <w:t xml:space="preserve">, </w:t>
            </w:r>
            <w:hyperlink w:anchor="Par1866" w:tooltip="1.4.1." w:history="1">
              <w:r w:rsidRPr="00C3490F">
                <w:rPr>
                  <w:rFonts w:ascii="Times New Roman" w:eastAsia="Times New Roman" w:hAnsi="Times New Roman" w:cs="Times New Roman"/>
                  <w:color w:val="0000FF"/>
                  <w:sz w:val="24"/>
                  <w:szCs w:val="24"/>
                  <w:lang w:eastAsia="ru-RU"/>
                </w:rPr>
                <w:t>1.4.1</w:t>
              </w:r>
            </w:hyperlink>
            <w:r w:rsidRPr="00C3490F">
              <w:rPr>
                <w:rFonts w:ascii="Times New Roman" w:eastAsia="Times New Roman" w:hAnsi="Times New Roman" w:cs="Times New Roman"/>
                <w:sz w:val="24"/>
                <w:szCs w:val="24"/>
                <w:lang w:eastAsia="ru-RU"/>
              </w:rPr>
              <w:t xml:space="preserve"> - </w:t>
            </w:r>
            <w:hyperlink w:anchor="Par1878" w:tooltip="1.4.5." w:history="1">
              <w:r w:rsidRPr="00C3490F">
                <w:rPr>
                  <w:rFonts w:ascii="Times New Roman" w:eastAsia="Times New Roman" w:hAnsi="Times New Roman" w:cs="Times New Roman"/>
                  <w:color w:val="0000FF"/>
                  <w:sz w:val="24"/>
                  <w:szCs w:val="24"/>
                  <w:lang w:eastAsia="ru-RU"/>
                </w:rPr>
                <w:t>1.4.5</w:t>
              </w:r>
            </w:hyperlink>
            <w:r w:rsidRPr="00C3490F">
              <w:rPr>
                <w:rFonts w:ascii="Times New Roman" w:eastAsia="Times New Roman" w:hAnsi="Times New Roman" w:cs="Times New Roman"/>
                <w:sz w:val="24"/>
                <w:szCs w:val="24"/>
                <w:lang w:eastAsia="ru-RU"/>
              </w:rPr>
              <w:t xml:space="preserve">, </w:t>
            </w:r>
            <w:hyperlink w:anchor="Par1884" w:tooltip="2.1." w:history="1">
              <w:r w:rsidRPr="00C3490F">
                <w:rPr>
                  <w:rFonts w:ascii="Times New Roman" w:eastAsia="Times New Roman" w:hAnsi="Times New Roman" w:cs="Times New Roman"/>
                  <w:color w:val="0000FF"/>
                  <w:sz w:val="24"/>
                  <w:szCs w:val="24"/>
                  <w:lang w:eastAsia="ru-RU"/>
                </w:rPr>
                <w:t>2.1</w:t>
              </w:r>
            </w:hyperlink>
            <w:r w:rsidRPr="00C3490F">
              <w:rPr>
                <w:rFonts w:ascii="Times New Roman" w:eastAsia="Times New Roman" w:hAnsi="Times New Roman" w:cs="Times New Roman"/>
                <w:sz w:val="24"/>
                <w:szCs w:val="24"/>
                <w:lang w:eastAsia="ru-RU"/>
              </w:rPr>
              <w:t xml:space="preserve"> - </w:t>
            </w:r>
            <w:hyperlink w:anchor="Par1899" w:tooltip="2.6." w:history="1">
              <w:r w:rsidRPr="00C3490F">
                <w:rPr>
                  <w:rFonts w:ascii="Times New Roman" w:eastAsia="Times New Roman" w:hAnsi="Times New Roman" w:cs="Times New Roman"/>
                  <w:color w:val="0000FF"/>
                  <w:sz w:val="24"/>
                  <w:szCs w:val="24"/>
                  <w:lang w:eastAsia="ru-RU"/>
                </w:rPr>
                <w:t>2.6</w:t>
              </w:r>
            </w:hyperlink>
            <w:r w:rsidRPr="00C3490F">
              <w:rPr>
                <w:rFonts w:ascii="Times New Roman" w:eastAsia="Times New Roman" w:hAnsi="Times New Roman" w:cs="Times New Roman"/>
                <w:sz w:val="24"/>
                <w:szCs w:val="24"/>
                <w:lang w:eastAsia="ru-RU"/>
              </w:rPr>
              <w:t xml:space="preserve">, </w:t>
            </w:r>
            <w:hyperlink w:anchor="Par1911" w:tooltip="4.1." w:history="1">
              <w:r w:rsidRPr="00C3490F">
                <w:rPr>
                  <w:rFonts w:ascii="Times New Roman" w:eastAsia="Times New Roman" w:hAnsi="Times New Roman" w:cs="Times New Roman"/>
                  <w:color w:val="0000FF"/>
                  <w:sz w:val="24"/>
                  <w:szCs w:val="24"/>
                  <w:lang w:eastAsia="ru-RU"/>
                </w:rPr>
                <w:t>4.1</w:t>
              </w:r>
            </w:hyperlink>
            <w:r w:rsidRPr="00C3490F">
              <w:rPr>
                <w:rFonts w:ascii="Times New Roman" w:eastAsia="Times New Roman" w:hAnsi="Times New Roman" w:cs="Times New Roman"/>
                <w:sz w:val="24"/>
                <w:szCs w:val="24"/>
                <w:lang w:eastAsia="ru-RU"/>
              </w:rPr>
              <w:t xml:space="preserve"> - </w:t>
            </w:r>
            <w:hyperlink w:anchor="Par1917" w:tooltip="4.3." w:history="1">
              <w:r w:rsidRPr="00C3490F">
                <w:rPr>
                  <w:rFonts w:ascii="Times New Roman" w:eastAsia="Times New Roman" w:hAnsi="Times New Roman" w:cs="Times New Roman"/>
                  <w:color w:val="0000FF"/>
                  <w:sz w:val="24"/>
                  <w:szCs w:val="24"/>
                  <w:lang w:eastAsia="ru-RU"/>
                </w:rPr>
                <w:t>4.3</w:t>
              </w:r>
            </w:hyperlink>
            <w:r w:rsidRPr="00C3490F">
              <w:rPr>
                <w:rFonts w:ascii="Times New Roman" w:eastAsia="Times New Roman" w:hAnsi="Times New Roman" w:cs="Times New Roman"/>
                <w:sz w:val="24"/>
                <w:szCs w:val="24"/>
                <w:lang w:eastAsia="ru-RU"/>
              </w:rPr>
              <w:t xml:space="preserve"> должно быть не менее 29</w:t>
            </w:r>
          </w:p>
        </w:tc>
      </w:tr>
      <w:tr w:rsidR="00C3490F" w:rsidRPr="00C3490F" w:rsidTr="00C3490F">
        <w:tc>
          <w:tcPr>
            <w:tcW w:w="4526"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для категории "две звезды" - 44 балла</w:t>
            </w:r>
          </w:p>
        </w:tc>
        <w:tc>
          <w:tcPr>
            <w:tcW w:w="5109"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hyperlink w:anchor="Par1848" w:tooltip="1.1." w:history="1">
              <w:r w:rsidRPr="00C3490F">
                <w:rPr>
                  <w:rFonts w:ascii="Times New Roman" w:eastAsia="Times New Roman" w:hAnsi="Times New Roman" w:cs="Times New Roman"/>
                  <w:color w:val="0000FF"/>
                  <w:sz w:val="24"/>
                  <w:szCs w:val="24"/>
                  <w:lang w:eastAsia="ru-RU"/>
                </w:rPr>
                <w:t>п. п. 1.1</w:t>
              </w:r>
            </w:hyperlink>
            <w:r w:rsidRPr="00C3490F">
              <w:rPr>
                <w:rFonts w:ascii="Times New Roman" w:eastAsia="Times New Roman" w:hAnsi="Times New Roman" w:cs="Times New Roman"/>
                <w:sz w:val="24"/>
                <w:szCs w:val="24"/>
                <w:lang w:eastAsia="ru-RU"/>
              </w:rPr>
              <w:t xml:space="preserve">, </w:t>
            </w:r>
            <w:hyperlink w:anchor="Par1866" w:tooltip="1.4.1." w:history="1">
              <w:r w:rsidRPr="00C3490F">
                <w:rPr>
                  <w:rFonts w:ascii="Times New Roman" w:eastAsia="Times New Roman" w:hAnsi="Times New Roman" w:cs="Times New Roman"/>
                  <w:color w:val="0000FF"/>
                  <w:sz w:val="24"/>
                  <w:szCs w:val="24"/>
                  <w:lang w:eastAsia="ru-RU"/>
                </w:rPr>
                <w:t>1.4.1</w:t>
              </w:r>
            </w:hyperlink>
            <w:r w:rsidRPr="00C3490F">
              <w:rPr>
                <w:rFonts w:ascii="Times New Roman" w:eastAsia="Times New Roman" w:hAnsi="Times New Roman" w:cs="Times New Roman"/>
                <w:sz w:val="24"/>
                <w:szCs w:val="24"/>
                <w:lang w:eastAsia="ru-RU"/>
              </w:rPr>
              <w:t xml:space="preserve"> - </w:t>
            </w:r>
            <w:hyperlink w:anchor="Par1878" w:tooltip="1.4.5." w:history="1">
              <w:r w:rsidRPr="00C3490F">
                <w:rPr>
                  <w:rFonts w:ascii="Times New Roman" w:eastAsia="Times New Roman" w:hAnsi="Times New Roman" w:cs="Times New Roman"/>
                  <w:color w:val="0000FF"/>
                  <w:sz w:val="24"/>
                  <w:szCs w:val="24"/>
                  <w:lang w:eastAsia="ru-RU"/>
                </w:rPr>
                <w:t>1.4.5</w:t>
              </w:r>
            </w:hyperlink>
            <w:r w:rsidRPr="00C3490F">
              <w:rPr>
                <w:rFonts w:ascii="Times New Roman" w:eastAsia="Times New Roman" w:hAnsi="Times New Roman" w:cs="Times New Roman"/>
                <w:sz w:val="24"/>
                <w:szCs w:val="24"/>
                <w:lang w:eastAsia="ru-RU"/>
              </w:rPr>
              <w:t xml:space="preserve">, </w:t>
            </w:r>
            <w:hyperlink w:anchor="Par1884" w:tooltip="2.1." w:history="1">
              <w:r w:rsidRPr="00C3490F">
                <w:rPr>
                  <w:rFonts w:ascii="Times New Roman" w:eastAsia="Times New Roman" w:hAnsi="Times New Roman" w:cs="Times New Roman"/>
                  <w:color w:val="0000FF"/>
                  <w:sz w:val="24"/>
                  <w:szCs w:val="24"/>
                  <w:lang w:eastAsia="ru-RU"/>
                </w:rPr>
                <w:t>2.1</w:t>
              </w:r>
            </w:hyperlink>
            <w:r w:rsidRPr="00C3490F">
              <w:rPr>
                <w:rFonts w:ascii="Times New Roman" w:eastAsia="Times New Roman" w:hAnsi="Times New Roman" w:cs="Times New Roman"/>
                <w:sz w:val="24"/>
                <w:szCs w:val="24"/>
                <w:lang w:eastAsia="ru-RU"/>
              </w:rPr>
              <w:t xml:space="preserve"> - </w:t>
            </w:r>
            <w:hyperlink w:anchor="Par1899" w:tooltip="2.6." w:history="1">
              <w:r w:rsidRPr="00C3490F">
                <w:rPr>
                  <w:rFonts w:ascii="Times New Roman" w:eastAsia="Times New Roman" w:hAnsi="Times New Roman" w:cs="Times New Roman"/>
                  <w:color w:val="0000FF"/>
                  <w:sz w:val="24"/>
                  <w:szCs w:val="24"/>
                  <w:lang w:eastAsia="ru-RU"/>
                </w:rPr>
                <w:t>2.6</w:t>
              </w:r>
            </w:hyperlink>
            <w:r w:rsidRPr="00C3490F">
              <w:rPr>
                <w:rFonts w:ascii="Times New Roman" w:eastAsia="Times New Roman" w:hAnsi="Times New Roman" w:cs="Times New Roman"/>
                <w:sz w:val="24"/>
                <w:szCs w:val="24"/>
                <w:lang w:eastAsia="ru-RU"/>
              </w:rPr>
              <w:t xml:space="preserve">, </w:t>
            </w:r>
            <w:hyperlink w:anchor="Par1911" w:tooltip="4.1." w:history="1">
              <w:r w:rsidRPr="00C3490F">
                <w:rPr>
                  <w:rFonts w:ascii="Times New Roman" w:eastAsia="Times New Roman" w:hAnsi="Times New Roman" w:cs="Times New Roman"/>
                  <w:color w:val="0000FF"/>
                  <w:sz w:val="24"/>
                  <w:szCs w:val="24"/>
                  <w:lang w:eastAsia="ru-RU"/>
                </w:rPr>
                <w:t>4.1</w:t>
              </w:r>
            </w:hyperlink>
            <w:r w:rsidRPr="00C3490F">
              <w:rPr>
                <w:rFonts w:ascii="Times New Roman" w:eastAsia="Times New Roman" w:hAnsi="Times New Roman" w:cs="Times New Roman"/>
                <w:sz w:val="24"/>
                <w:szCs w:val="24"/>
                <w:lang w:eastAsia="ru-RU"/>
              </w:rPr>
              <w:t xml:space="preserve"> - </w:t>
            </w:r>
            <w:hyperlink w:anchor="Par1917" w:tooltip="4.3." w:history="1">
              <w:r w:rsidRPr="00C3490F">
                <w:rPr>
                  <w:rFonts w:ascii="Times New Roman" w:eastAsia="Times New Roman" w:hAnsi="Times New Roman" w:cs="Times New Roman"/>
                  <w:color w:val="0000FF"/>
                  <w:sz w:val="24"/>
                  <w:szCs w:val="24"/>
                  <w:lang w:eastAsia="ru-RU"/>
                </w:rPr>
                <w:t>4.3</w:t>
              </w:r>
            </w:hyperlink>
            <w:r w:rsidRPr="00C3490F">
              <w:rPr>
                <w:rFonts w:ascii="Times New Roman" w:eastAsia="Times New Roman" w:hAnsi="Times New Roman" w:cs="Times New Roman"/>
                <w:sz w:val="24"/>
                <w:szCs w:val="24"/>
                <w:lang w:eastAsia="ru-RU"/>
              </w:rPr>
              <w:t xml:space="preserve"> должно быть не менее 22</w:t>
            </w:r>
          </w:p>
        </w:tc>
      </w:tr>
      <w:tr w:rsidR="00C3490F" w:rsidRPr="00C3490F" w:rsidTr="00C3490F">
        <w:tc>
          <w:tcPr>
            <w:tcW w:w="4526"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для категории "одна звезда" - 38 баллов</w:t>
            </w:r>
          </w:p>
        </w:tc>
        <w:tc>
          <w:tcPr>
            <w:tcW w:w="5109"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hyperlink w:anchor="Par1848" w:tooltip="1.1." w:history="1">
              <w:r w:rsidRPr="00C3490F">
                <w:rPr>
                  <w:rFonts w:ascii="Times New Roman" w:eastAsia="Times New Roman" w:hAnsi="Times New Roman" w:cs="Times New Roman"/>
                  <w:color w:val="0000FF"/>
                  <w:sz w:val="24"/>
                  <w:szCs w:val="24"/>
                  <w:lang w:eastAsia="ru-RU"/>
                </w:rPr>
                <w:t>п. п. 1.1</w:t>
              </w:r>
            </w:hyperlink>
            <w:r w:rsidRPr="00C3490F">
              <w:rPr>
                <w:rFonts w:ascii="Times New Roman" w:eastAsia="Times New Roman" w:hAnsi="Times New Roman" w:cs="Times New Roman"/>
                <w:sz w:val="24"/>
                <w:szCs w:val="24"/>
                <w:lang w:eastAsia="ru-RU"/>
              </w:rPr>
              <w:t xml:space="preserve">, </w:t>
            </w:r>
            <w:hyperlink w:anchor="Par1866" w:tooltip="1.4.1." w:history="1">
              <w:r w:rsidRPr="00C3490F">
                <w:rPr>
                  <w:rFonts w:ascii="Times New Roman" w:eastAsia="Times New Roman" w:hAnsi="Times New Roman" w:cs="Times New Roman"/>
                  <w:color w:val="0000FF"/>
                  <w:sz w:val="24"/>
                  <w:szCs w:val="24"/>
                  <w:lang w:eastAsia="ru-RU"/>
                </w:rPr>
                <w:t>1.4.1</w:t>
              </w:r>
            </w:hyperlink>
            <w:r w:rsidRPr="00C3490F">
              <w:rPr>
                <w:rFonts w:ascii="Times New Roman" w:eastAsia="Times New Roman" w:hAnsi="Times New Roman" w:cs="Times New Roman"/>
                <w:sz w:val="24"/>
                <w:szCs w:val="24"/>
                <w:lang w:eastAsia="ru-RU"/>
              </w:rPr>
              <w:t xml:space="preserve"> - </w:t>
            </w:r>
            <w:hyperlink w:anchor="Par1878" w:tooltip="1.4.5." w:history="1">
              <w:r w:rsidRPr="00C3490F">
                <w:rPr>
                  <w:rFonts w:ascii="Times New Roman" w:eastAsia="Times New Roman" w:hAnsi="Times New Roman" w:cs="Times New Roman"/>
                  <w:color w:val="0000FF"/>
                  <w:sz w:val="24"/>
                  <w:szCs w:val="24"/>
                  <w:lang w:eastAsia="ru-RU"/>
                </w:rPr>
                <w:t>1.4.5</w:t>
              </w:r>
            </w:hyperlink>
            <w:r w:rsidRPr="00C3490F">
              <w:rPr>
                <w:rFonts w:ascii="Times New Roman" w:eastAsia="Times New Roman" w:hAnsi="Times New Roman" w:cs="Times New Roman"/>
                <w:sz w:val="24"/>
                <w:szCs w:val="24"/>
                <w:lang w:eastAsia="ru-RU"/>
              </w:rPr>
              <w:t xml:space="preserve">, </w:t>
            </w:r>
            <w:hyperlink w:anchor="Par1884" w:tooltip="2.1." w:history="1">
              <w:r w:rsidRPr="00C3490F">
                <w:rPr>
                  <w:rFonts w:ascii="Times New Roman" w:eastAsia="Times New Roman" w:hAnsi="Times New Roman" w:cs="Times New Roman"/>
                  <w:color w:val="0000FF"/>
                  <w:sz w:val="24"/>
                  <w:szCs w:val="24"/>
                  <w:lang w:eastAsia="ru-RU"/>
                </w:rPr>
                <w:t>2.1</w:t>
              </w:r>
            </w:hyperlink>
            <w:r w:rsidRPr="00C3490F">
              <w:rPr>
                <w:rFonts w:ascii="Times New Roman" w:eastAsia="Times New Roman" w:hAnsi="Times New Roman" w:cs="Times New Roman"/>
                <w:sz w:val="24"/>
                <w:szCs w:val="24"/>
                <w:lang w:eastAsia="ru-RU"/>
              </w:rPr>
              <w:t xml:space="preserve"> - </w:t>
            </w:r>
            <w:hyperlink w:anchor="Par1899" w:tooltip="2.6." w:history="1">
              <w:r w:rsidRPr="00C3490F">
                <w:rPr>
                  <w:rFonts w:ascii="Times New Roman" w:eastAsia="Times New Roman" w:hAnsi="Times New Roman" w:cs="Times New Roman"/>
                  <w:color w:val="0000FF"/>
                  <w:sz w:val="24"/>
                  <w:szCs w:val="24"/>
                  <w:lang w:eastAsia="ru-RU"/>
                </w:rPr>
                <w:t>2.6</w:t>
              </w:r>
            </w:hyperlink>
            <w:r w:rsidRPr="00C3490F">
              <w:rPr>
                <w:rFonts w:ascii="Times New Roman" w:eastAsia="Times New Roman" w:hAnsi="Times New Roman" w:cs="Times New Roman"/>
                <w:sz w:val="24"/>
                <w:szCs w:val="24"/>
                <w:lang w:eastAsia="ru-RU"/>
              </w:rPr>
              <w:t xml:space="preserve">, </w:t>
            </w:r>
            <w:hyperlink w:anchor="Par1911" w:tooltip="4.1." w:history="1">
              <w:r w:rsidRPr="00C3490F">
                <w:rPr>
                  <w:rFonts w:ascii="Times New Roman" w:eastAsia="Times New Roman" w:hAnsi="Times New Roman" w:cs="Times New Roman"/>
                  <w:color w:val="0000FF"/>
                  <w:sz w:val="24"/>
                  <w:szCs w:val="24"/>
                  <w:lang w:eastAsia="ru-RU"/>
                </w:rPr>
                <w:t>4.1</w:t>
              </w:r>
            </w:hyperlink>
            <w:r w:rsidRPr="00C3490F">
              <w:rPr>
                <w:rFonts w:ascii="Times New Roman" w:eastAsia="Times New Roman" w:hAnsi="Times New Roman" w:cs="Times New Roman"/>
                <w:sz w:val="24"/>
                <w:szCs w:val="24"/>
                <w:lang w:eastAsia="ru-RU"/>
              </w:rPr>
              <w:t xml:space="preserve"> - </w:t>
            </w:r>
            <w:hyperlink w:anchor="Par1917" w:tooltip="4.3." w:history="1">
              <w:r w:rsidRPr="00C3490F">
                <w:rPr>
                  <w:rFonts w:ascii="Times New Roman" w:eastAsia="Times New Roman" w:hAnsi="Times New Roman" w:cs="Times New Roman"/>
                  <w:color w:val="0000FF"/>
                  <w:sz w:val="24"/>
                  <w:szCs w:val="24"/>
                  <w:lang w:eastAsia="ru-RU"/>
                </w:rPr>
                <w:t>4.3</w:t>
              </w:r>
            </w:hyperlink>
            <w:r w:rsidRPr="00C3490F">
              <w:rPr>
                <w:rFonts w:ascii="Times New Roman" w:eastAsia="Times New Roman" w:hAnsi="Times New Roman" w:cs="Times New Roman"/>
                <w:sz w:val="24"/>
                <w:szCs w:val="24"/>
                <w:lang w:eastAsia="ru-RU"/>
              </w:rPr>
              <w:t xml:space="preserve"> должно быть не менее 20</w:t>
            </w:r>
          </w:p>
        </w:tc>
      </w:tr>
      <w:tr w:rsidR="00C3490F" w:rsidRPr="00C3490F" w:rsidTr="00C3490F">
        <w:tc>
          <w:tcPr>
            <w:tcW w:w="4526"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для категории "без звезд" - 31 балл</w:t>
            </w:r>
          </w:p>
        </w:tc>
        <w:tc>
          <w:tcPr>
            <w:tcW w:w="5109"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hyperlink w:anchor="Par1848" w:tooltip="1.1." w:history="1">
              <w:r w:rsidRPr="00C3490F">
                <w:rPr>
                  <w:rFonts w:ascii="Times New Roman" w:eastAsia="Times New Roman" w:hAnsi="Times New Roman" w:cs="Times New Roman"/>
                  <w:color w:val="0000FF"/>
                  <w:sz w:val="24"/>
                  <w:szCs w:val="24"/>
                  <w:lang w:eastAsia="ru-RU"/>
                </w:rPr>
                <w:t>п. п. 1.1</w:t>
              </w:r>
            </w:hyperlink>
            <w:r w:rsidRPr="00C3490F">
              <w:rPr>
                <w:rFonts w:ascii="Times New Roman" w:eastAsia="Times New Roman" w:hAnsi="Times New Roman" w:cs="Times New Roman"/>
                <w:sz w:val="24"/>
                <w:szCs w:val="24"/>
                <w:lang w:eastAsia="ru-RU"/>
              </w:rPr>
              <w:t xml:space="preserve">, </w:t>
            </w:r>
            <w:hyperlink w:anchor="Par1866" w:tooltip="1.4.1." w:history="1">
              <w:r w:rsidRPr="00C3490F">
                <w:rPr>
                  <w:rFonts w:ascii="Times New Roman" w:eastAsia="Times New Roman" w:hAnsi="Times New Roman" w:cs="Times New Roman"/>
                  <w:color w:val="0000FF"/>
                  <w:sz w:val="24"/>
                  <w:szCs w:val="24"/>
                  <w:lang w:eastAsia="ru-RU"/>
                </w:rPr>
                <w:t>1.4.1</w:t>
              </w:r>
            </w:hyperlink>
            <w:r w:rsidRPr="00C3490F">
              <w:rPr>
                <w:rFonts w:ascii="Times New Roman" w:eastAsia="Times New Roman" w:hAnsi="Times New Roman" w:cs="Times New Roman"/>
                <w:sz w:val="24"/>
                <w:szCs w:val="24"/>
                <w:lang w:eastAsia="ru-RU"/>
              </w:rPr>
              <w:t xml:space="preserve"> - </w:t>
            </w:r>
            <w:hyperlink w:anchor="Par1878" w:tooltip="1.4.5." w:history="1">
              <w:r w:rsidRPr="00C3490F">
                <w:rPr>
                  <w:rFonts w:ascii="Times New Roman" w:eastAsia="Times New Roman" w:hAnsi="Times New Roman" w:cs="Times New Roman"/>
                  <w:color w:val="0000FF"/>
                  <w:sz w:val="24"/>
                  <w:szCs w:val="24"/>
                  <w:lang w:eastAsia="ru-RU"/>
                </w:rPr>
                <w:t>1.4.5</w:t>
              </w:r>
            </w:hyperlink>
            <w:r w:rsidRPr="00C3490F">
              <w:rPr>
                <w:rFonts w:ascii="Times New Roman" w:eastAsia="Times New Roman" w:hAnsi="Times New Roman" w:cs="Times New Roman"/>
                <w:sz w:val="24"/>
                <w:szCs w:val="24"/>
                <w:lang w:eastAsia="ru-RU"/>
              </w:rPr>
              <w:t xml:space="preserve">, </w:t>
            </w:r>
            <w:hyperlink w:anchor="Par1884" w:tooltip="2.1." w:history="1">
              <w:r w:rsidRPr="00C3490F">
                <w:rPr>
                  <w:rFonts w:ascii="Times New Roman" w:eastAsia="Times New Roman" w:hAnsi="Times New Roman" w:cs="Times New Roman"/>
                  <w:color w:val="0000FF"/>
                  <w:sz w:val="24"/>
                  <w:szCs w:val="24"/>
                  <w:lang w:eastAsia="ru-RU"/>
                </w:rPr>
                <w:t>2.1</w:t>
              </w:r>
            </w:hyperlink>
            <w:r w:rsidRPr="00C3490F">
              <w:rPr>
                <w:rFonts w:ascii="Times New Roman" w:eastAsia="Times New Roman" w:hAnsi="Times New Roman" w:cs="Times New Roman"/>
                <w:sz w:val="24"/>
                <w:szCs w:val="24"/>
                <w:lang w:eastAsia="ru-RU"/>
              </w:rPr>
              <w:t xml:space="preserve"> - </w:t>
            </w:r>
            <w:hyperlink w:anchor="Par1899" w:tooltip="2.6." w:history="1">
              <w:r w:rsidRPr="00C3490F">
                <w:rPr>
                  <w:rFonts w:ascii="Times New Roman" w:eastAsia="Times New Roman" w:hAnsi="Times New Roman" w:cs="Times New Roman"/>
                  <w:color w:val="0000FF"/>
                  <w:sz w:val="24"/>
                  <w:szCs w:val="24"/>
                  <w:lang w:eastAsia="ru-RU"/>
                </w:rPr>
                <w:t>2.6</w:t>
              </w:r>
            </w:hyperlink>
            <w:r w:rsidRPr="00C3490F">
              <w:rPr>
                <w:rFonts w:ascii="Times New Roman" w:eastAsia="Times New Roman" w:hAnsi="Times New Roman" w:cs="Times New Roman"/>
                <w:sz w:val="24"/>
                <w:szCs w:val="24"/>
                <w:lang w:eastAsia="ru-RU"/>
              </w:rPr>
              <w:t xml:space="preserve">, </w:t>
            </w:r>
            <w:hyperlink w:anchor="Par1911" w:tooltip="4.1." w:history="1">
              <w:r w:rsidRPr="00C3490F">
                <w:rPr>
                  <w:rFonts w:ascii="Times New Roman" w:eastAsia="Times New Roman" w:hAnsi="Times New Roman" w:cs="Times New Roman"/>
                  <w:color w:val="0000FF"/>
                  <w:sz w:val="24"/>
                  <w:szCs w:val="24"/>
                  <w:lang w:eastAsia="ru-RU"/>
                </w:rPr>
                <w:t>4.1</w:t>
              </w:r>
            </w:hyperlink>
            <w:r w:rsidRPr="00C3490F">
              <w:rPr>
                <w:rFonts w:ascii="Times New Roman" w:eastAsia="Times New Roman" w:hAnsi="Times New Roman" w:cs="Times New Roman"/>
                <w:sz w:val="24"/>
                <w:szCs w:val="24"/>
                <w:lang w:eastAsia="ru-RU"/>
              </w:rPr>
              <w:t xml:space="preserve"> - </w:t>
            </w:r>
            <w:hyperlink w:anchor="Par1917" w:tooltip="4.3." w:history="1">
              <w:r w:rsidRPr="00C3490F">
                <w:rPr>
                  <w:rFonts w:ascii="Times New Roman" w:eastAsia="Times New Roman" w:hAnsi="Times New Roman" w:cs="Times New Roman"/>
                  <w:color w:val="0000FF"/>
                  <w:sz w:val="24"/>
                  <w:szCs w:val="24"/>
                  <w:lang w:eastAsia="ru-RU"/>
                </w:rPr>
                <w:t>4.3</w:t>
              </w:r>
            </w:hyperlink>
            <w:r w:rsidRPr="00C3490F">
              <w:rPr>
                <w:rFonts w:ascii="Times New Roman" w:eastAsia="Times New Roman" w:hAnsi="Times New Roman" w:cs="Times New Roman"/>
                <w:sz w:val="24"/>
                <w:szCs w:val="24"/>
                <w:lang w:eastAsia="ru-RU"/>
              </w:rPr>
              <w:t xml:space="preserve"> должно быть не менее 15</w:t>
            </w:r>
          </w:p>
        </w:tc>
      </w:tr>
    </w:tbl>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p>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22.3. Курортные гостиницы:</w:t>
      </w:r>
    </w:p>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 требованиям (</w:t>
      </w:r>
      <w:hyperlink w:anchor="Par393" w:tooltip="ТРЕБОВАНИЯ К ГОСТИНИЦАМ И ИНЫМ СРЕДСТВАМ РАЗМЕЩЕНИЯ" w:history="1">
        <w:r w:rsidRPr="00C3490F">
          <w:rPr>
            <w:rFonts w:ascii="Times New Roman" w:eastAsia="Times New Roman" w:hAnsi="Times New Roman" w:cs="Times New Roman"/>
            <w:color w:val="0000FF"/>
            <w:sz w:val="24"/>
            <w:szCs w:val="24"/>
            <w:lang w:eastAsia="ru-RU"/>
          </w:rPr>
          <w:t>Приложение 1</w:t>
        </w:r>
      </w:hyperlink>
      <w:r w:rsidRPr="00C3490F">
        <w:rPr>
          <w:rFonts w:ascii="Times New Roman" w:eastAsia="Times New Roman" w:hAnsi="Times New Roman" w:cs="Times New Roman"/>
          <w:sz w:val="24"/>
          <w:szCs w:val="24"/>
          <w:lang w:eastAsia="ru-RU"/>
        </w:rPr>
        <w:t xml:space="preserve"> к Порядку классификации с учетом </w:t>
      </w:r>
      <w:hyperlink w:anchor="Par1546" w:tooltip="&lt;20&gt; Требование не является обязательным для курортных гостиниц." w:history="1">
        <w:r w:rsidRPr="00C3490F">
          <w:rPr>
            <w:rFonts w:ascii="Times New Roman" w:eastAsia="Times New Roman" w:hAnsi="Times New Roman" w:cs="Times New Roman"/>
            <w:color w:val="0000FF"/>
            <w:sz w:val="24"/>
            <w:szCs w:val="24"/>
            <w:lang w:eastAsia="ru-RU"/>
          </w:rPr>
          <w:t>сноски 20</w:t>
        </w:r>
      </w:hyperlink>
      <w:r w:rsidRPr="00C3490F">
        <w:rPr>
          <w:rFonts w:ascii="Times New Roman" w:eastAsia="Times New Roman" w:hAnsi="Times New Roman" w:cs="Times New Roman"/>
          <w:sz w:val="24"/>
          <w:szCs w:val="24"/>
          <w:lang w:eastAsia="ru-RU"/>
        </w:rPr>
        <w:t>);</w:t>
      </w:r>
    </w:p>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 балльной оценке (</w:t>
      </w:r>
      <w:hyperlink w:anchor="Par2055" w:tooltip="КРИТЕРИИ БАЛЛЬНОЙ ОЦЕНКИ КУРОРТНЫХ ГОСТИНИЦ/ОТЕЛЕЙ" w:history="1">
        <w:r w:rsidRPr="00C3490F">
          <w:rPr>
            <w:rFonts w:ascii="Times New Roman" w:eastAsia="Times New Roman" w:hAnsi="Times New Roman" w:cs="Times New Roman"/>
            <w:color w:val="0000FF"/>
            <w:sz w:val="24"/>
            <w:szCs w:val="24"/>
            <w:lang w:eastAsia="ru-RU"/>
          </w:rPr>
          <w:t>Приложение 4</w:t>
        </w:r>
      </w:hyperlink>
      <w:r w:rsidRPr="00C3490F">
        <w:rPr>
          <w:rFonts w:ascii="Times New Roman" w:eastAsia="Times New Roman" w:hAnsi="Times New Roman" w:cs="Times New Roman"/>
          <w:sz w:val="24"/>
          <w:szCs w:val="24"/>
          <w:lang w:eastAsia="ru-RU"/>
        </w:rPr>
        <w:t xml:space="preserve"> к Порядку классификации), с учетом следующего суммарного количества баллов (допускается уменьшение требуемого общего суммарного количества баллов на 10%):</w:t>
      </w:r>
    </w:p>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4540"/>
        <w:gridCol w:w="5095"/>
      </w:tblGrid>
      <w:tr w:rsidR="00C3490F" w:rsidRPr="00C3490F" w:rsidTr="00C3490F">
        <w:tc>
          <w:tcPr>
            <w:tcW w:w="4540"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Общее суммарное количество баллов:</w:t>
            </w:r>
          </w:p>
        </w:tc>
        <w:tc>
          <w:tcPr>
            <w:tcW w:w="5095"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Суммарное количество баллов по пунктам:</w:t>
            </w:r>
          </w:p>
        </w:tc>
      </w:tr>
      <w:tr w:rsidR="00C3490F" w:rsidRPr="00C3490F" w:rsidTr="00C3490F">
        <w:tc>
          <w:tcPr>
            <w:tcW w:w="4540"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для категории "пять звезд" - 142 балла</w:t>
            </w:r>
          </w:p>
        </w:tc>
        <w:tc>
          <w:tcPr>
            <w:tcW w:w="5095"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hyperlink w:anchor="Par2090" w:tooltip="2.3." w:history="1">
              <w:r w:rsidRPr="00C3490F">
                <w:rPr>
                  <w:rFonts w:ascii="Times New Roman" w:eastAsia="Times New Roman" w:hAnsi="Times New Roman" w:cs="Times New Roman"/>
                  <w:color w:val="0000FF"/>
                  <w:sz w:val="24"/>
                  <w:szCs w:val="24"/>
                  <w:lang w:eastAsia="ru-RU"/>
                </w:rPr>
                <w:t>п. п. 2.3</w:t>
              </w:r>
            </w:hyperlink>
            <w:r w:rsidRPr="00C3490F">
              <w:rPr>
                <w:rFonts w:ascii="Times New Roman" w:eastAsia="Times New Roman" w:hAnsi="Times New Roman" w:cs="Times New Roman"/>
                <w:sz w:val="24"/>
                <w:szCs w:val="24"/>
                <w:lang w:eastAsia="ru-RU"/>
              </w:rPr>
              <w:t xml:space="preserve">, </w:t>
            </w:r>
            <w:hyperlink w:anchor="Par2102" w:tooltip="2.6.1." w:history="1">
              <w:r w:rsidRPr="00C3490F">
                <w:rPr>
                  <w:rFonts w:ascii="Times New Roman" w:eastAsia="Times New Roman" w:hAnsi="Times New Roman" w:cs="Times New Roman"/>
                  <w:color w:val="0000FF"/>
                  <w:sz w:val="24"/>
                  <w:szCs w:val="24"/>
                  <w:lang w:eastAsia="ru-RU"/>
                </w:rPr>
                <w:t>2.6.1</w:t>
              </w:r>
            </w:hyperlink>
            <w:r w:rsidRPr="00C3490F">
              <w:rPr>
                <w:rFonts w:ascii="Times New Roman" w:eastAsia="Times New Roman" w:hAnsi="Times New Roman" w:cs="Times New Roman"/>
                <w:sz w:val="24"/>
                <w:szCs w:val="24"/>
                <w:lang w:eastAsia="ru-RU"/>
              </w:rPr>
              <w:t xml:space="preserve"> - </w:t>
            </w:r>
            <w:hyperlink w:anchor="Par2114" w:tooltip="2.6.5." w:history="1">
              <w:r w:rsidRPr="00C3490F">
                <w:rPr>
                  <w:rFonts w:ascii="Times New Roman" w:eastAsia="Times New Roman" w:hAnsi="Times New Roman" w:cs="Times New Roman"/>
                  <w:color w:val="0000FF"/>
                  <w:sz w:val="24"/>
                  <w:szCs w:val="24"/>
                  <w:lang w:eastAsia="ru-RU"/>
                </w:rPr>
                <w:t>2.6.5</w:t>
              </w:r>
            </w:hyperlink>
            <w:r w:rsidRPr="00C3490F">
              <w:rPr>
                <w:rFonts w:ascii="Times New Roman" w:eastAsia="Times New Roman" w:hAnsi="Times New Roman" w:cs="Times New Roman"/>
                <w:sz w:val="24"/>
                <w:szCs w:val="24"/>
                <w:lang w:eastAsia="ru-RU"/>
              </w:rPr>
              <w:t xml:space="preserve">, </w:t>
            </w:r>
            <w:hyperlink w:anchor="Par2120" w:tooltip="3.1." w:history="1">
              <w:r w:rsidRPr="00C3490F">
                <w:rPr>
                  <w:rFonts w:ascii="Times New Roman" w:eastAsia="Times New Roman" w:hAnsi="Times New Roman" w:cs="Times New Roman"/>
                  <w:color w:val="0000FF"/>
                  <w:sz w:val="24"/>
                  <w:szCs w:val="24"/>
                  <w:lang w:eastAsia="ru-RU"/>
                </w:rPr>
                <w:t>3.1</w:t>
              </w:r>
            </w:hyperlink>
            <w:r w:rsidRPr="00C3490F">
              <w:rPr>
                <w:rFonts w:ascii="Times New Roman" w:eastAsia="Times New Roman" w:hAnsi="Times New Roman" w:cs="Times New Roman"/>
                <w:sz w:val="24"/>
                <w:szCs w:val="24"/>
                <w:lang w:eastAsia="ru-RU"/>
              </w:rPr>
              <w:t xml:space="preserve"> - </w:t>
            </w:r>
            <w:hyperlink w:anchor="Par2135" w:tooltip="3.6." w:history="1">
              <w:r w:rsidRPr="00C3490F">
                <w:rPr>
                  <w:rFonts w:ascii="Times New Roman" w:eastAsia="Times New Roman" w:hAnsi="Times New Roman" w:cs="Times New Roman"/>
                  <w:color w:val="0000FF"/>
                  <w:sz w:val="24"/>
                  <w:szCs w:val="24"/>
                  <w:lang w:eastAsia="ru-RU"/>
                </w:rPr>
                <w:t>3.6</w:t>
              </w:r>
            </w:hyperlink>
            <w:r w:rsidRPr="00C3490F">
              <w:rPr>
                <w:rFonts w:ascii="Times New Roman" w:eastAsia="Times New Roman" w:hAnsi="Times New Roman" w:cs="Times New Roman"/>
                <w:sz w:val="24"/>
                <w:szCs w:val="24"/>
                <w:lang w:eastAsia="ru-RU"/>
              </w:rPr>
              <w:t xml:space="preserve">, </w:t>
            </w:r>
            <w:hyperlink w:anchor="Par2147" w:tooltip="5.1." w:history="1">
              <w:r w:rsidRPr="00C3490F">
                <w:rPr>
                  <w:rFonts w:ascii="Times New Roman" w:eastAsia="Times New Roman" w:hAnsi="Times New Roman" w:cs="Times New Roman"/>
                  <w:color w:val="0000FF"/>
                  <w:sz w:val="24"/>
                  <w:szCs w:val="24"/>
                  <w:lang w:eastAsia="ru-RU"/>
                </w:rPr>
                <w:t>5.1</w:t>
              </w:r>
            </w:hyperlink>
            <w:r w:rsidRPr="00C3490F">
              <w:rPr>
                <w:rFonts w:ascii="Times New Roman" w:eastAsia="Times New Roman" w:hAnsi="Times New Roman" w:cs="Times New Roman"/>
                <w:sz w:val="24"/>
                <w:szCs w:val="24"/>
                <w:lang w:eastAsia="ru-RU"/>
              </w:rPr>
              <w:t xml:space="preserve"> - </w:t>
            </w:r>
            <w:hyperlink w:anchor="Par2153" w:tooltip="5.3." w:history="1">
              <w:r w:rsidRPr="00C3490F">
                <w:rPr>
                  <w:rFonts w:ascii="Times New Roman" w:eastAsia="Times New Roman" w:hAnsi="Times New Roman" w:cs="Times New Roman"/>
                  <w:color w:val="0000FF"/>
                  <w:sz w:val="24"/>
                  <w:szCs w:val="24"/>
                  <w:lang w:eastAsia="ru-RU"/>
                </w:rPr>
                <w:t>5.3</w:t>
              </w:r>
            </w:hyperlink>
            <w:r w:rsidRPr="00C3490F">
              <w:rPr>
                <w:rFonts w:ascii="Times New Roman" w:eastAsia="Times New Roman" w:hAnsi="Times New Roman" w:cs="Times New Roman"/>
                <w:sz w:val="24"/>
                <w:szCs w:val="24"/>
                <w:lang w:eastAsia="ru-RU"/>
              </w:rPr>
              <w:t xml:space="preserve"> должно быть не менее 45</w:t>
            </w:r>
          </w:p>
        </w:tc>
      </w:tr>
      <w:tr w:rsidR="00C3490F" w:rsidRPr="00C3490F" w:rsidTr="00C3490F">
        <w:tc>
          <w:tcPr>
            <w:tcW w:w="4540"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для категории "четыре звезды" - 103 балла</w:t>
            </w:r>
          </w:p>
        </w:tc>
        <w:tc>
          <w:tcPr>
            <w:tcW w:w="5095"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hyperlink w:anchor="Par2090" w:tooltip="2.3." w:history="1">
              <w:r w:rsidRPr="00C3490F">
                <w:rPr>
                  <w:rFonts w:ascii="Times New Roman" w:eastAsia="Times New Roman" w:hAnsi="Times New Roman" w:cs="Times New Roman"/>
                  <w:color w:val="0000FF"/>
                  <w:sz w:val="24"/>
                  <w:szCs w:val="24"/>
                  <w:lang w:eastAsia="ru-RU"/>
                </w:rPr>
                <w:t>п. п. 2.3</w:t>
              </w:r>
            </w:hyperlink>
            <w:r w:rsidRPr="00C3490F">
              <w:rPr>
                <w:rFonts w:ascii="Times New Roman" w:eastAsia="Times New Roman" w:hAnsi="Times New Roman" w:cs="Times New Roman"/>
                <w:sz w:val="24"/>
                <w:szCs w:val="24"/>
                <w:lang w:eastAsia="ru-RU"/>
              </w:rPr>
              <w:t xml:space="preserve">, </w:t>
            </w:r>
            <w:hyperlink w:anchor="Par2102" w:tooltip="2.6.1." w:history="1">
              <w:r w:rsidRPr="00C3490F">
                <w:rPr>
                  <w:rFonts w:ascii="Times New Roman" w:eastAsia="Times New Roman" w:hAnsi="Times New Roman" w:cs="Times New Roman"/>
                  <w:color w:val="0000FF"/>
                  <w:sz w:val="24"/>
                  <w:szCs w:val="24"/>
                  <w:lang w:eastAsia="ru-RU"/>
                </w:rPr>
                <w:t>2.6.1</w:t>
              </w:r>
            </w:hyperlink>
            <w:r w:rsidRPr="00C3490F">
              <w:rPr>
                <w:rFonts w:ascii="Times New Roman" w:eastAsia="Times New Roman" w:hAnsi="Times New Roman" w:cs="Times New Roman"/>
                <w:sz w:val="24"/>
                <w:szCs w:val="24"/>
                <w:lang w:eastAsia="ru-RU"/>
              </w:rPr>
              <w:t xml:space="preserve"> - </w:t>
            </w:r>
            <w:hyperlink w:anchor="Par2114" w:tooltip="2.6.5." w:history="1">
              <w:r w:rsidRPr="00C3490F">
                <w:rPr>
                  <w:rFonts w:ascii="Times New Roman" w:eastAsia="Times New Roman" w:hAnsi="Times New Roman" w:cs="Times New Roman"/>
                  <w:color w:val="0000FF"/>
                  <w:sz w:val="24"/>
                  <w:szCs w:val="24"/>
                  <w:lang w:eastAsia="ru-RU"/>
                </w:rPr>
                <w:t>2.6.5</w:t>
              </w:r>
            </w:hyperlink>
            <w:r w:rsidRPr="00C3490F">
              <w:rPr>
                <w:rFonts w:ascii="Times New Roman" w:eastAsia="Times New Roman" w:hAnsi="Times New Roman" w:cs="Times New Roman"/>
                <w:sz w:val="24"/>
                <w:szCs w:val="24"/>
                <w:lang w:eastAsia="ru-RU"/>
              </w:rPr>
              <w:t xml:space="preserve">, </w:t>
            </w:r>
            <w:hyperlink w:anchor="Par2120" w:tooltip="3.1." w:history="1">
              <w:r w:rsidRPr="00C3490F">
                <w:rPr>
                  <w:rFonts w:ascii="Times New Roman" w:eastAsia="Times New Roman" w:hAnsi="Times New Roman" w:cs="Times New Roman"/>
                  <w:color w:val="0000FF"/>
                  <w:sz w:val="24"/>
                  <w:szCs w:val="24"/>
                  <w:lang w:eastAsia="ru-RU"/>
                </w:rPr>
                <w:t>3.1</w:t>
              </w:r>
            </w:hyperlink>
            <w:r w:rsidRPr="00C3490F">
              <w:rPr>
                <w:rFonts w:ascii="Times New Roman" w:eastAsia="Times New Roman" w:hAnsi="Times New Roman" w:cs="Times New Roman"/>
                <w:sz w:val="24"/>
                <w:szCs w:val="24"/>
                <w:lang w:eastAsia="ru-RU"/>
              </w:rPr>
              <w:t xml:space="preserve"> - </w:t>
            </w:r>
            <w:hyperlink w:anchor="Par2135" w:tooltip="3.6." w:history="1">
              <w:r w:rsidRPr="00C3490F">
                <w:rPr>
                  <w:rFonts w:ascii="Times New Roman" w:eastAsia="Times New Roman" w:hAnsi="Times New Roman" w:cs="Times New Roman"/>
                  <w:color w:val="0000FF"/>
                  <w:sz w:val="24"/>
                  <w:szCs w:val="24"/>
                  <w:lang w:eastAsia="ru-RU"/>
                </w:rPr>
                <w:t>3.6</w:t>
              </w:r>
            </w:hyperlink>
            <w:r w:rsidRPr="00C3490F">
              <w:rPr>
                <w:rFonts w:ascii="Times New Roman" w:eastAsia="Times New Roman" w:hAnsi="Times New Roman" w:cs="Times New Roman"/>
                <w:sz w:val="24"/>
                <w:szCs w:val="24"/>
                <w:lang w:eastAsia="ru-RU"/>
              </w:rPr>
              <w:t xml:space="preserve">, </w:t>
            </w:r>
            <w:hyperlink w:anchor="Par2147" w:tooltip="5.1." w:history="1">
              <w:r w:rsidRPr="00C3490F">
                <w:rPr>
                  <w:rFonts w:ascii="Times New Roman" w:eastAsia="Times New Roman" w:hAnsi="Times New Roman" w:cs="Times New Roman"/>
                  <w:color w:val="0000FF"/>
                  <w:sz w:val="24"/>
                  <w:szCs w:val="24"/>
                  <w:lang w:eastAsia="ru-RU"/>
                </w:rPr>
                <w:t>5.1</w:t>
              </w:r>
            </w:hyperlink>
            <w:r w:rsidRPr="00C3490F">
              <w:rPr>
                <w:rFonts w:ascii="Times New Roman" w:eastAsia="Times New Roman" w:hAnsi="Times New Roman" w:cs="Times New Roman"/>
                <w:sz w:val="24"/>
                <w:szCs w:val="24"/>
                <w:lang w:eastAsia="ru-RU"/>
              </w:rPr>
              <w:t xml:space="preserve"> - </w:t>
            </w:r>
            <w:hyperlink w:anchor="Par2153" w:tooltip="5.3." w:history="1">
              <w:r w:rsidRPr="00C3490F">
                <w:rPr>
                  <w:rFonts w:ascii="Times New Roman" w:eastAsia="Times New Roman" w:hAnsi="Times New Roman" w:cs="Times New Roman"/>
                  <w:color w:val="0000FF"/>
                  <w:sz w:val="24"/>
                  <w:szCs w:val="24"/>
                  <w:lang w:eastAsia="ru-RU"/>
                </w:rPr>
                <w:t>5.3</w:t>
              </w:r>
            </w:hyperlink>
            <w:r w:rsidRPr="00C3490F">
              <w:rPr>
                <w:rFonts w:ascii="Times New Roman" w:eastAsia="Times New Roman" w:hAnsi="Times New Roman" w:cs="Times New Roman"/>
                <w:sz w:val="24"/>
                <w:szCs w:val="24"/>
                <w:lang w:eastAsia="ru-RU"/>
              </w:rPr>
              <w:t xml:space="preserve"> должно быть не менее 44</w:t>
            </w:r>
          </w:p>
        </w:tc>
      </w:tr>
      <w:tr w:rsidR="00C3490F" w:rsidRPr="00C3490F" w:rsidTr="00C3490F">
        <w:tc>
          <w:tcPr>
            <w:tcW w:w="4540"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для категории "три звезды" - 76 баллов</w:t>
            </w:r>
          </w:p>
        </w:tc>
        <w:tc>
          <w:tcPr>
            <w:tcW w:w="5095"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hyperlink w:anchor="Par2090" w:tooltip="2.3." w:history="1">
              <w:r w:rsidRPr="00C3490F">
                <w:rPr>
                  <w:rFonts w:ascii="Times New Roman" w:eastAsia="Times New Roman" w:hAnsi="Times New Roman" w:cs="Times New Roman"/>
                  <w:color w:val="0000FF"/>
                  <w:sz w:val="24"/>
                  <w:szCs w:val="24"/>
                  <w:lang w:eastAsia="ru-RU"/>
                </w:rPr>
                <w:t>п. п. 2.3</w:t>
              </w:r>
            </w:hyperlink>
            <w:r w:rsidRPr="00C3490F">
              <w:rPr>
                <w:rFonts w:ascii="Times New Roman" w:eastAsia="Times New Roman" w:hAnsi="Times New Roman" w:cs="Times New Roman"/>
                <w:sz w:val="24"/>
                <w:szCs w:val="24"/>
                <w:lang w:eastAsia="ru-RU"/>
              </w:rPr>
              <w:t xml:space="preserve">, </w:t>
            </w:r>
            <w:hyperlink w:anchor="Par2102" w:tooltip="2.6.1." w:history="1">
              <w:r w:rsidRPr="00C3490F">
                <w:rPr>
                  <w:rFonts w:ascii="Times New Roman" w:eastAsia="Times New Roman" w:hAnsi="Times New Roman" w:cs="Times New Roman"/>
                  <w:color w:val="0000FF"/>
                  <w:sz w:val="24"/>
                  <w:szCs w:val="24"/>
                  <w:lang w:eastAsia="ru-RU"/>
                </w:rPr>
                <w:t>2.6.1</w:t>
              </w:r>
            </w:hyperlink>
            <w:r w:rsidRPr="00C3490F">
              <w:rPr>
                <w:rFonts w:ascii="Times New Roman" w:eastAsia="Times New Roman" w:hAnsi="Times New Roman" w:cs="Times New Roman"/>
                <w:sz w:val="24"/>
                <w:szCs w:val="24"/>
                <w:lang w:eastAsia="ru-RU"/>
              </w:rPr>
              <w:t xml:space="preserve"> - </w:t>
            </w:r>
            <w:hyperlink w:anchor="Par2114" w:tooltip="2.6.5." w:history="1">
              <w:r w:rsidRPr="00C3490F">
                <w:rPr>
                  <w:rFonts w:ascii="Times New Roman" w:eastAsia="Times New Roman" w:hAnsi="Times New Roman" w:cs="Times New Roman"/>
                  <w:color w:val="0000FF"/>
                  <w:sz w:val="24"/>
                  <w:szCs w:val="24"/>
                  <w:lang w:eastAsia="ru-RU"/>
                </w:rPr>
                <w:t>2.6.5</w:t>
              </w:r>
            </w:hyperlink>
            <w:r w:rsidRPr="00C3490F">
              <w:rPr>
                <w:rFonts w:ascii="Times New Roman" w:eastAsia="Times New Roman" w:hAnsi="Times New Roman" w:cs="Times New Roman"/>
                <w:sz w:val="24"/>
                <w:szCs w:val="24"/>
                <w:lang w:eastAsia="ru-RU"/>
              </w:rPr>
              <w:t xml:space="preserve">, </w:t>
            </w:r>
            <w:hyperlink w:anchor="Par2120" w:tooltip="3.1." w:history="1">
              <w:r w:rsidRPr="00C3490F">
                <w:rPr>
                  <w:rFonts w:ascii="Times New Roman" w:eastAsia="Times New Roman" w:hAnsi="Times New Roman" w:cs="Times New Roman"/>
                  <w:color w:val="0000FF"/>
                  <w:sz w:val="24"/>
                  <w:szCs w:val="24"/>
                  <w:lang w:eastAsia="ru-RU"/>
                </w:rPr>
                <w:t>3.1</w:t>
              </w:r>
            </w:hyperlink>
            <w:r w:rsidRPr="00C3490F">
              <w:rPr>
                <w:rFonts w:ascii="Times New Roman" w:eastAsia="Times New Roman" w:hAnsi="Times New Roman" w:cs="Times New Roman"/>
                <w:sz w:val="24"/>
                <w:szCs w:val="24"/>
                <w:lang w:eastAsia="ru-RU"/>
              </w:rPr>
              <w:t xml:space="preserve"> - </w:t>
            </w:r>
            <w:hyperlink w:anchor="Par2135" w:tooltip="3.6." w:history="1">
              <w:r w:rsidRPr="00C3490F">
                <w:rPr>
                  <w:rFonts w:ascii="Times New Roman" w:eastAsia="Times New Roman" w:hAnsi="Times New Roman" w:cs="Times New Roman"/>
                  <w:color w:val="0000FF"/>
                  <w:sz w:val="24"/>
                  <w:szCs w:val="24"/>
                  <w:lang w:eastAsia="ru-RU"/>
                </w:rPr>
                <w:t>3.6</w:t>
              </w:r>
            </w:hyperlink>
            <w:r w:rsidRPr="00C3490F">
              <w:rPr>
                <w:rFonts w:ascii="Times New Roman" w:eastAsia="Times New Roman" w:hAnsi="Times New Roman" w:cs="Times New Roman"/>
                <w:sz w:val="24"/>
                <w:szCs w:val="24"/>
                <w:lang w:eastAsia="ru-RU"/>
              </w:rPr>
              <w:t xml:space="preserve">, </w:t>
            </w:r>
            <w:hyperlink w:anchor="Par2147" w:tooltip="5.1." w:history="1">
              <w:r w:rsidRPr="00C3490F">
                <w:rPr>
                  <w:rFonts w:ascii="Times New Roman" w:eastAsia="Times New Roman" w:hAnsi="Times New Roman" w:cs="Times New Roman"/>
                  <w:color w:val="0000FF"/>
                  <w:sz w:val="24"/>
                  <w:szCs w:val="24"/>
                  <w:lang w:eastAsia="ru-RU"/>
                </w:rPr>
                <w:t>5.1</w:t>
              </w:r>
            </w:hyperlink>
            <w:r w:rsidRPr="00C3490F">
              <w:rPr>
                <w:rFonts w:ascii="Times New Roman" w:eastAsia="Times New Roman" w:hAnsi="Times New Roman" w:cs="Times New Roman"/>
                <w:sz w:val="24"/>
                <w:szCs w:val="24"/>
                <w:lang w:eastAsia="ru-RU"/>
              </w:rPr>
              <w:t xml:space="preserve"> - </w:t>
            </w:r>
            <w:hyperlink w:anchor="Par2153" w:tooltip="5.3." w:history="1">
              <w:r w:rsidRPr="00C3490F">
                <w:rPr>
                  <w:rFonts w:ascii="Times New Roman" w:eastAsia="Times New Roman" w:hAnsi="Times New Roman" w:cs="Times New Roman"/>
                  <w:color w:val="0000FF"/>
                  <w:sz w:val="24"/>
                  <w:szCs w:val="24"/>
                  <w:lang w:eastAsia="ru-RU"/>
                </w:rPr>
                <w:t>5.3</w:t>
              </w:r>
            </w:hyperlink>
            <w:r w:rsidRPr="00C3490F">
              <w:rPr>
                <w:rFonts w:ascii="Times New Roman" w:eastAsia="Times New Roman" w:hAnsi="Times New Roman" w:cs="Times New Roman"/>
                <w:sz w:val="24"/>
                <w:szCs w:val="24"/>
                <w:lang w:eastAsia="ru-RU"/>
              </w:rPr>
              <w:t xml:space="preserve"> должно быть не менее 29</w:t>
            </w:r>
          </w:p>
        </w:tc>
      </w:tr>
      <w:tr w:rsidR="00C3490F" w:rsidRPr="00C3490F" w:rsidTr="00C3490F">
        <w:tc>
          <w:tcPr>
            <w:tcW w:w="4540"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для категории "две звезды" - 60 баллов</w:t>
            </w:r>
          </w:p>
        </w:tc>
        <w:tc>
          <w:tcPr>
            <w:tcW w:w="5095"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hyperlink w:anchor="Par2090" w:tooltip="2.3." w:history="1">
              <w:r w:rsidRPr="00C3490F">
                <w:rPr>
                  <w:rFonts w:ascii="Times New Roman" w:eastAsia="Times New Roman" w:hAnsi="Times New Roman" w:cs="Times New Roman"/>
                  <w:color w:val="0000FF"/>
                  <w:sz w:val="24"/>
                  <w:szCs w:val="24"/>
                  <w:lang w:eastAsia="ru-RU"/>
                </w:rPr>
                <w:t>п. п. 2.3</w:t>
              </w:r>
            </w:hyperlink>
            <w:r w:rsidRPr="00C3490F">
              <w:rPr>
                <w:rFonts w:ascii="Times New Roman" w:eastAsia="Times New Roman" w:hAnsi="Times New Roman" w:cs="Times New Roman"/>
                <w:sz w:val="24"/>
                <w:szCs w:val="24"/>
                <w:lang w:eastAsia="ru-RU"/>
              </w:rPr>
              <w:t xml:space="preserve">, </w:t>
            </w:r>
            <w:hyperlink w:anchor="Par2102" w:tooltip="2.6.1." w:history="1">
              <w:r w:rsidRPr="00C3490F">
                <w:rPr>
                  <w:rFonts w:ascii="Times New Roman" w:eastAsia="Times New Roman" w:hAnsi="Times New Roman" w:cs="Times New Roman"/>
                  <w:color w:val="0000FF"/>
                  <w:sz w:val="24"/>
                  <w:szCs w:val="24"/>
                  <w:lang w:eastAsia="ru-RU"/>
                </w:rPr>
                <w:t>2.6.1</w:t>
              </w:r>
            </w:hyperlink>
            <w:r w:rsidRPr="00C3490F">
              <w:rPr>
                <w:rFonts w:ascii="Times New Roman" w:eastAsia="Times New Roman" w:hAnsi="Times New Roman" w:cs="Times New Roman"/>
                <w:sz w:val="24"/>
                <w:szCs w:val="24"/>
                <w:lang w:eastAsia="ru-RU"/>
              </w:rPr>
              <w:t xml:space="preserve"> - </w:t>
            </w:r>
            <w:hyperlink w:anchor="Par2114" w:tooltip="2.6.5." w:history="1">
              <w:r w:rsidRPr="00C3490F">
                <w:rPr>
                  <w:rFonts w:ascii="Times New Roman" w:eastAsia="Times New Roman" w:hAnsi="Times New Roman" w:cs="Times New Roman"/>
                  <w:color w:val="0000FF"/>
                  <w:sz w:val="24"/>
                  <w:szCs w:val="24"/>
                  <w:lang w:eastAsia="ru-RU"/>
                </w:rPr>
                <w:t>2.6.5</w:t>
              </w:r>
            </w:hyperlink>
            <w:r w:rsidRPr="00C3490F">
              <w:rPr>
                <w:rFonts w:ascii="Times New Roman" w:eastAsia="Times New Roman" w:hAnsi="Times New Roman" w:cs="Times New Roman"/>
                <w:sz w:val="24"/>
                <w:szCs w:val="24"/>
                <w:lang w:eastAsia="ru-RU"/>
              </w:rPr>
              <w:t xml:space="preserve">, </w:t>
            </w:r>
            <w:hyperlink w:anchor="Par2120" w:tooltip="3.1." w:history="1">
              <w:r w:rsidRPr="00C3490F">
                <w:rPr>
                  <w:rFonts w:ascii="Times New Roman" w:eastAsia="Times New Roman" w:hAnsi="Times New Roman" w:cs="Times New Roman"/>
                  <w:color w:val="0000FF"/>
                  <w:sz w:val="24"/>
                  <w:szCs w:val="24"/>
                  <w:lang w:eastAsia="ru-RU"/>
                </w:rPr>
                <w:t>3.1</w:t>
              </w:r>
            </w:hyperlink>
            <w:r w:rsidRPr="00C3490F">
              <w:rPr>
                <w:rFonts w:ascii="Times New Roman" w:eastAsia="Times New Roman" w:hAnsi="Times New Roman" w:cs="Times New Roman"/>
                <w:sz w:val="24"/>
                <w:szCs w:val="24"/>
                <w:lang w:eastAsia="ru-RU"/>
              </w:rPr>
              <w:t xml:space="preserve"> - </w:t>
            </w:r>
            <w:hyperlink w:anchor="Par2135" w:tooltip="3.6." w:history="1">
              <w:r w:rsidRPr="00C3490F">
                <w:rPr>
                  <w:rFonts w:ascii="Times New Roman" w:eastAsia="Times New Roman" w:hAnsi="Times New Roman" w:cs="Times New Roman"/>
                  <w:color w:val="0000FF"/>
                  <w:sz w:val="24"/>
                  <w:szCs w:val="24"/>
                  <w:lang w:eastAsia="ru-RU"/>
                </w:rPr>
                <w:t>3.6</w:t>
              </w:r>
            </w:hyperlink>
            <w:r w:rsidRPr="00C3490F">
              <w:rPr>
                <w:rFonts w:ascii="Times New Roman" w:eastAsia="Times New Roman" w:hAnsi="Times New Roman" w:cs="Times New Roman"/>
                <w:sz w:val="24"/>
                <w:szCs w:val="24"/>
                <w:lang w:eastAsia="ru-RU"/>
              </w:rPr>
              <w:t xml:space="preserve">, </w:t>
            </w:r>
            <w:hyperlink w:anchor="Par2147" w:tooltip="5.1." w:history="1">
              <w:r w:rsidRPr="00C3490F">
                <w:rPr>
                  <w:rFonts w:ascii="Times New Roman" w:eastAsia="Times New Roman" w:hAnsi="Times New Roman" w:cs="Times New Roman"/>
                  <w:color w:val="0000FF"/>
                  <w:sz w:val="24"/>
                  <w:szCs w:val="24"/>
                  <w:lang w:eastAsia="ru-RU"/>
                </w:rPr>
                <w:t>5.1</w:t>
              </w:r>
            </w:hyperlink>
            <w:r w:rsidRPr="00C3490F">
              <w:rPr>
                <w:rFonts w:ascii="Times New Roman" w:eastAsia="Times New Roman" w:hAnsi="Times New Roman" w:cs="Times New Roman"/>
                <w:sz w:val="24"/>
                <w:szCs w:val="24"/>
                <w:lang w:eastAsia="ru-RU"/>
              </w:rPr>
              <w:t xml:space="preserve"> - </w:t>
            </w:r>
            <w:hyperlink w:anchor="Par2153" w:tooltip="5.3." w:history="1">
              <w:r w:rsidRPr="00C3490F">
                <w:rPr>
                  <w:rFonts w:ascii="Times New Roman" w:eastAsia="Times New Roman" w:hAnsi="Times New Roman" w:cs="Times New Roman"/>
                  <w:color w:val="0000FF"/>
                  <w:sz w:val="24"/>
                  <w:szCs w:val="24"/>
                  <w:lang w:eastAsia="ru-RU"/>
                </w:rPr>
                <w:t>5.3</w:t>
              </w:r>
            </w:hyperlink>
            <w:r w:rsidRPr="00C3490F">
              <w:rPr>
                <w:rFonts w:ascii="Times New Roman" w:eastAsia="Times New Roman" w:hAnsi="Times New Roman" w:cs="Times New Roman"/>
                <w:sz w:val="24"/>
                <w:szCs w:val="24"/>
                <w:lang w:eastAsia="ru-RU"/>
              </w:rPr>
              <w:t xml:space="preserve"> должно быть не менее 22</w:t>
            </w:r>
          </w:p>
        </w:tc>
      </w:tr>
      <w:tr w:rsidR="00C3490F" w:rsidRPr="00C3490F" w:rsidTr="00C3490F">
        <w:tc>
          <w:tcPr>
            <w:tcW w:w="4540"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для категории "одна звезда" - 51 балл</w:t>
            </w:r>
          </w:p>
        </w:tc>
        <w:tc>
          <w:tcPr>
            <w:tcW w:w="5095"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hyperlink w:anchor="Par2090" w:tooltip="2.3." w:history="1">
              <w:r w:rsidRPr="00C3490F">
                <w:rPr>
                  <w:rFonts w:ascii="Times New Roman" w:eastAsia="Times New Roman" w:hAnsi="Times New Roman" w:cs="Times New Roman"/>
                  <w:color w:val="0000FF"/>
                  <w:sz w:val="24"/>
                  <w:szCs w:val="24"/>
                  <w:lang w:eastAsia="ru-RU"/>
                </w:rPr>
                <w:t>п. п. 2.3</w:t>
              </w:r>
            </w:hyperlink>
            <w:r w:rsidRPr="00C3490F">
              <w:rPr>
                <w:rFonts w:ascii="Times New Roman" w:eastAsia="Times New Roman" w:hAnsi="Times New Roman" w:cs="Times New Roman"/>
                <w:sz w:val="24"/>
                <w:szCs w:val="24"/>
                <w:lang w:eastAsia="ru-RU"/>
              </w:rPr>
              <w:t xml:space="preserve">, </w:t>
            </w:r>
            <w:hyperlink w:anchor="Par2102" w:tooltip="2.6.1." w:history="1">
              <w:r w:rsidRPr="00C3490F">
                <w:rPr>
                  <w:rFonts w:ascii="Times New Roman" w:eastAsia="Times New Roman" w:hAnsi="Times New Roman" w:cs="Times New Roman"/>
                  <w:color w:val="0000FF"/>
                  <w:sz w:val="24"/>
                  <w:szCs w:val="24"/>
                  <w:lang w:eastAsia="ru-RU"/>
                </w:rPr>
                <w:t>2.6.1</w:t>
              </w:r>
            </w:hyperlink>
            <w:r w:rsidRPr="00C3490F">
              <w:rPr>
                <w:rFonts w:ascii="Times New Roman" w:eastAsia="Times New Roman" w:hAnsi="Times New Roman" w:cs="Times New Roman"/>
                <w:sz w:val="24"/>
                <w:szCs w:val="24"/>
                <w:lang w:eastAsia="ru-RU"/>
              </w:rPr>
              <w:t xml:space="preserve"> - </w:t>
            </w:r>
            <w:hyperlink w:anchor="Par2114" w:tooltip="2.6.5." w:history="1">
              <w:r w:rsidRPr="00C3490F">
                <w:rPr>
                  <w:rFonts w:ascii="Times New Roman" w:eastAsia="Times New Roman" w:hAnsi="Times New Roman" w:cs="Times New Roman"/>
                  <w:color w:val="0000FF"/>
                  <w:sz w:val="24"/>
                  <w:szCs w:val="24"/>
                  <w:lang w:eastAsia="ru-RU"/>
                </w:rPr>
                <w:t>2.6.5</w:t>
              </w:r>
            </w:hyperlink>
            <w:r w:rsidRPr="00C3490F">
              <w:rPr>
                <w:rFonts w:ascii="Times New Roman" w:eastAsia="Times New Roman" w:hAnsi="Times New Roman" w:cs="Times New Roman"/>
                <w:sz w:val="24"/>
                <w:szCs w:val="24"/>
                <w:lang w:eastAsia="ru-RU"/>
              </w:rPr>
              <w:t xml:space="preserve">, </w:t>
            </w:r>
            <w:hyperlink w:anchor="Par2120" w:tooltip="3.1." w:history="1">
              <w:r w:rsidRPr="00C3490F">
                <w:rPr>
                  <w:rFonts w:ascii="Times New Roman" w:eastAsia="Times New Roman" w:hAnsi="Times New Roman" w:cs="Times New Roman"/>
                  <w:color w:val="0000FF"/>
                  <w:sz w:val="24"/>
                  <w:szCs w:val="24"/>
                  <w:lang w:eastAsia="ru-RU"/>
                </w:rPr>
                <w:t>3.1</w:t>
              </w:r>
            </w:hyperlink>
            <w:r w:rsidRPr="00C3490F">
              <w:rPr>
                <w:rFonts w:ascii="Times New Roman" w:eastAsia="Times New Roman" w:hAnsi="Times New Roman" w:cs="Times New Roman"/>
                <w:sz w:val="24"/>
                <w:szCs w:val="24"/>
                <w:lang w:eastAsia="ru-RU"/>
              </w:rPr>
              <w:t xml:space="preserve"> - </w:t>
            </w:r>
            <w:hyperlink w:anchor="Par2135" w:tooltip="3.6." w:history="1">
              <w:r w:rsidRPr="00C3490F">
                <w:rPr>
                  <w:rFonts w:ascii="Times New Roman" w:eastAsia="Times New Roman" w:hAnsi="Times New Roman" w:cs="Times New Roman"/>
                  <w:color w:val="0000FF"/>
                  <w:sz w:val="24"/>
                  <w:szCs w:val="24"/>
                  <w:lang w:eastAsia="ru-RU"/>
                </w:rPr>
                <w:t>3.6</w:t>
              </w:r>
            </w:hyperlink>
            <w:r w:rsidRPr="00C3490F">
              <w:rPr>
                <w:rFonts w:ascii="Times New Roman" w:eastAsia="Times New Roman" w:hAnsi="Times New Roman" w:cs="Times New Roman"/>
                <w:sz w:val="24"/>
                <w:szCs w:val="24"/>
                <w:lang w:eastAsia="ru-RU"/>
              </w:rPr>
              <w:t xml:space="preserve">, </w:t>
            </w:r>
            <w:hyperlink w:anchor="Par2147" w:tooltip="5.1." w:history="1">
              <w:r w:rsidRPr="00C3490F">
                <w:rPr>
                  <w:rFonts w:ascii="Times New Roman" w:eastAsia="Times New Roman" w:hAnsi="Times New Roman" w:cs="Times New Roman"/>
                  <w:color w:val="0000FF"/>
                  <w:sz w:val="24"/>
                  <w:szCs w:val="24"/>
                  <w:lang w:eastAsia="ru-RU"/>
                </w:rPr>
                <w:t>5.1</w:t>
              </w:r>
            </w:hyperlink>
            <w:r w:rsidRPr="00C3490F">
              <w:rPr>
                <w:rFonts w:ascii="Times New Roman" w:eastAsia="Times New Roman" w:hAnsi="Times New Roman" w:cs="Times New Roman"/>
                <w:sz w:val="24"/>
                <w:szCs w:val="24"/>
                <w:lang w:eastAsia="ru-RU"/>
              </w:rPr>
              <w:t xml:space="preserve"> - </w:t>
            </w:r>
            <w:hyperlink w:anchor="Par2153" w:tooltip="5.3." w:history="1">
              <w:r w:rsidRPr="00C3490F">
                <w:rPr>
                  <w:rFonts w:ascii="Times New Roman" w:eastAsia="Times New Roman" w:hAnsi="Times New Roman" w:cs="Times New Roman"/>
                  <w:color w:val="0000FF"/>
                  <w:sz w:val="24"/>
                  <w:szCs w:val="24"/>
                  <w:lang w:eastAsia="ru-RU"/>
                </w:rPr>
                <w:t>5.3</w:t>
              </w:r>
            </w:hyperlink>
            <w:r w:rsidRPr="00C3490F">
              <w:rPr>
                <w:rFonts w:ascii="Times New Roman" w:eastAsia="Times New Roman" w:hAnsi="Times New Roman" w:cs="Times New Roman"/>
                <w:sz w:val="24"/>
                <w:szCs w:val="24"/>
                <w:lang w:eastAsia="ru-RU"/>
              </w:rPr>
              <w:t xml:space="preserve"> должно быть не менее 20</w:t>
            </w:r>
          </w:p>
        </w:tc>
      </w:tr>
      <w:tr w:rsidR="00C3490F" w:rsidRPr="00C3490F" w:rsidTr="00C3490F">
        <w:tc>
          <w:tcPr>
            <w:tcW w:w="4540"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для категории "без звезд" - 42 балла</w:t>
            </w:r>
          </w:p>
        </w:tc>
        <w:tc>
          <w:tcPr>
            <w:tcW w:w="5095"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hyperlink w:anchor="Par2090" w:tooltip="2.3." w:history="1">
              <w:r w:rsidRPr="00C3490F">
                <w:rPr>
                  <w:rFonts w:ascii="Times New Roman" w:eastAsia="Times New Roman" w:hAnsi="Times New Roman" w:cs="Times New Roman"/>
                  <w:color w:val="0000FF"/>
                  <w:sz w:val="24"/>
                  <w:szCs w:val="24"/>
                  <w:lang w:eastAsia="ru-RU"/>
                </w:rPr>
                <w:t>п. п. 2.3</w:t>
              </w:r>
            </w:hyperlink>
            <w:r w:rsidRPr="00C3490F">
              <w:rPr>
                <w:rFonts w:ascii="Times New Roman" w:eastAsia="Times New Roman" w:hAnsi="Times New Roman" w:cs="Times New Roman"/>
                <w:sz w:val="24"/>
                <w:szCs w:val="24"/>
                <w:lang w:eastAsia="ru-RU"/>
              </w:rPr>
              <w:t xml:space="preserve">, </w:t>
            </w:r>
            <w:hyperlink w:anchor="Par2102" w:tooltip="2.6.1." w:history="1">
              <w:r w:rsidRPr="00C3490F">
                <w:rPr>
                  <w:rFonts w:ascii="Times New Roman" w:eastAsia="Times New Roman" w:hAnsi="Times New Roman" w:cs="Times New Roman"/>
                  <w:color w:val="0000FF"/>
                  <w:sz w:val="24"/>
                  <w:szCs w:val="24"/>
                  <w:lang w:eastAsia="ru-RU"/>
                </w:rPr>
                <w:t>2.6.1</w:t>
              </w:r>
            </w:hyperlink>
            <w:r w:rsidRPr="00C3490F">
              <w:rPr>
                <w:rFonts w:ascii="Times New Roman" w:eastAsia="Times New Roman" w:hAnsi="Times New Roman" w:cs="Times New Roman"/>
                <w:sz w:val="24"/>
                <w:szCs w:val="24"/>
                <w:lang w:eastAsia="ru-RU"/>
              </w:rPr>
              <w:t xml:space="preserve"> - </w:t>
            </w:r>
            <w:hyperlink w:anchor="Par2114" w:tooltip="2.6.5." w:history="1">
              <w:r w:rsidRPr="00C3490F">
                <w:rPr>
                  <w:rFonts w:ascii="Times New Roman" w:eastAsia="Times New Roman" w:hAnsi="Times New Roman" w:cs="Times New Roman"/>
                  <w:color w:val="0000FF"/>
                  <w:sz w:val="24"/>
                  <w:szCs w:val="24"/>
                  <w:lang w:eastAsia="ru-RU"/>
                </w:rPr>
                <w:t>2.6.5</w:t>
              </w:r>
            </w:hyperlink>
            <w:r w:rsidRPr="00C3490F">
              <w:rPr>
                <w:rFonts w:ascii="Times New Roman" w:eastAsia="Times New Roman" w:hAnsi="Times New Roman" w:cs="Times New Roman"/>
                <w:sz w:val="24"/>
                <w:szCs w:val="24"/>
                <w:lang w:eastAsia="ru-RU"/>
              </w:rPr>
              <w:t xml:space="preserve">, </w:t>
            </w:r>
            <w:hyperlink w:anchor="Par2120" w:tooltip="3.1." w:history="1">
              <w:r w:rsidRPr="00C3490F">
                <w:rPr>
                  <w:rFonts w:ascii="Times New Roman" w:eastAsia="Times New Roman" w:hAnsi="Times New Roman" w:cs="Times New Roman"/>
                  <w:color w:val="0000FF"/>
                  <w:sz w:val="24"/>
                  <w:szCs w:val="24"/>
                  <w:lang w:eastAsia="ru-RU"/>
                </w:rPr>
                <w:t>3.1</w:t>
              </w:r>
            </w:hyperlink>
            <w:r w:rsidRPr="00C3490F">
              <w:rPr>
                <w:rFonts w:ascii="Times New Roman" w:eastAsia="Times New Roman" w:hAnsi="Times New Roman" w:cs="Times New Roman"/>
                <w:sz w:val="24"/>
                <w:szCs w:val="24"/>
                <w:lang w:eastAsia="ru-RU"/>
              </w:rPr>
              <w:t xml:space="preserve"> - </w:t>
            </w:r>
            <w:hyperlink w:anchor="Par2135" w:tooltip="3.6." w:history="1">
              <w:r w:rsidRPr="00C3490F">
                <w:rPr>
                  <w:rFonts w:ascii="Times New Roman" w:eastAsia="Times New Roman" w:hAnsi="Times New Roman" w:cs="Times New Roman"/>
                  <w:color w:val="0000FF"/>
                  <w:sz w:val="24"/>
                  <w:szCs w:val="24"/>
                  <w:lang w:eastAsia="ru-RU"/>
                </w:rPr>
                <w:t>3.6</w:t>
              </w:r>
            </w:hyperlink>
            <w:r w:rsidRPr="00C3490F">
              <w:rPr>
                <w:rFonts w:ascii="Times New Roman" w:eastAsia="Times New Roman" w:hAnsi="Times New Roman" w:cs="Times New Roman"/>
                <w:sz w:val="24"/>
                <w:szCs w:val="24"/>
                <w:lang w:eastAsia="ru-RU"/>
              </w:rPr>
              <w:t xml:space="preserve">, </w:t>
            </w:r>
            <w:hyperlink w:anchor="Par2147" w:tooltip="5.1." w:history="1">
              <w:r w:rsidRPr="00C3490F">
                <w:rPr>
                  <w:rFonts w:ascii="Times New Roman" w:eastAsia="Times New Roman" w:hAnsi="Times New Roman" w:cs="Times New Roman"/>
                  <w:color w:val="0000FF"/>
                  <w:sz w:val="24"/>
                  <w:szCs w:val="24"/>
                  <w:lang w:eastAsia="ru-RU"/>
                </w:rPr>
                <w:t>5.1</w:t>
              </w:r>
            </w:hyperlink>
            <w:r w:rsidRPr="00C3490F">
              <w:rPr>
                <w:rFonts w:ascii="Times New Roman" w:eastAsia="Times New Roman" w:hAnsi="Times New Roman" w:cs="Times New Roman"/>
                <w:sz w:val="24"/>
                <w:szCs w:val="24"/>
                <w:lang w:eastAsia="ru-RU"/>
              </w:rPr>
              <w:t xml:space="preserve"> - </w:t>
            </w:r>
            <w:hyperlink w:anchor="Par2153" w:tooltip="5.3." w:history="1">
              <w:r w:rsidRPr="00C3490F">
                <w:rPr>
                  <w:rFonts w:ascii="Times New Roman" w:eastAsia="Times New Roman" w:hAnsi="Times New Roman" w:cs="Times New Roman"/>
                  <w:color w:val="0000FF"/>
                  <w:sz w:val="24"/>
                  <w:szCs w:val="24"/>
                  <w:lang w:eastAsia="ru-RU"/>
                </w:rPr>
                <w:t>5.3</w:t>
              </w:r>
            </w:hyperlink>
            <w:r w:rsidRPr="00C3490F">
              <w:rPr>
                <w:rFonts w:ascii="Times New Roman" w:eastAsia="Times New Roman" w:hAnsi="Times New Roman" w:cs="Times New Roman"/>
                <w:sz w:val="24"/>
                <w:szCs w:val="24"/>
                <w:lang w:eastAsia="ru-RU"/>
              </w:rPr>
              <w:t xml:space="preserve"> должно быть не менее 15</w:t>
            </w:r>
          </w:p>
        </w:tc>
      </w:tr>
    </w:tbl>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p>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22.4. Гостиницы и иные средства размещения, находящиеся в зданиях, расположенных на территории исторического поселения:</w:t>
      </w:r>
    </w:p>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 требованиям (</w:t>
      </w:r>
      <w:hyperlink w:anchor="Par393" w:tooltip="ТРЕБОВАНИЯ К ГОСТИНИЦАМ И ИНЫМ СРЕДСТВАМ РАЗМЕЩЕНИЯ" w:history="1">
        <w:r w:rsidRPr="00C3490F">
          <w:rPr>
            <w:rFonts w:ascii="Times New Roman" w:eastAsia="Times New Roman" w:hAnsi="Times New Roman" w:cs="Times New Roman"/>
            <w:color w:val="0000FF"/>
            <w:sz w:val="24"/>
            <w:szCs w:val="24"/>
            <w:lang w:eastAsia="ru-RU"/>
          </w:rPr>
          <w:t>Приложение 1</w:t>
        </w:r>
      </w:hyperlink>
      <w:r w:rsidRPr="00C3490F">
        <w:rPr>
          <w:rFonts w:ascii="Times New Roman" w:eastAsia="Times New Roman" w:hAnsi="Times New Roman" w:cs="Times New Roman"/>
          <w:sz w:val="24"/>
          <w:szCs w:val="24"/>
          <w:lang w:eastAsia="ru-RU"/>
        </w:rPr>
        <w:t xml:space="preserve"> к Порядку классификации с учетом </w:t>
      </w:r>
      <w:hyperlink w:anchor="Par1548" w:tooltip="&lt;22&gt; Требование не является обязательным для гостиниц и иных средств размещения, находящихся в зданиях, расположенных на территории исторического поселения." w:history="1">
        <w:r w:rsidRPr="00C3490F">
          <w:rPr>
            <w:rFonts w:ascii="Times New Roman" w:eastAsia="Times New Roman" w:hAnsi="Times New Roman" w:cs="Times New Roman"/>
            <w:color w:val="0000FF"/>
            <w:sz w:val="24"/>
            <w:szCs w:val="24"/>
            <w:lang w:eastAsia="ru-RU"/>
          </w:rPr>
          <w:t>сноски 22</w:t>
        </w:r>
      </w:hyperlink>
      <w:r w:rsidRPr="00C3490F">
        <w:rPr>
          <w:rFonts w:ascii="Times New Roman" w:eastAsia="Times New Roman" w:hAnsi="Times New Roman" w:cs="Times New Roman"/>
          <w:sz w:val="24"/>
          <w:szCs w:val="24"/>
          <w:lang w:eastAsia="ru-RU"/>
        </w:rPr>
        <w:t>);</w:t>
      </w:r>
    </w:p>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 балльной оценке (</w:t>
      </w:r>
      <w:hyperlink w:anchor="Par2354" w:tooltip="КРИТЕРИИ" w:history="1">
        <w:r w:rsidRPr="00C3490F">
          <w:rPr>
            <w:rFonts w:ascii="Times New Roman" w:eastAsia="Times New Roman" w:hAnsi="Times New Roman" w:cs="Times New Roman"/>
            <w:color w:val="0000FF"/>
            <w:sz w:val="24"/>
            <w:szCs w:val="24"/>
            <w:lang w:eastAsia="ru-RU"/>
          </w:rPr>
          <w:t>Приложение 5</w:t>
        </w:r>
      </w:hyperlink>
      <w:r w:rsidRPr="00C3490F">
        <w:rPr>
          <w:rFonts w:ascii="Times New Roman" w:eastAsia="Times New Roman" w:hAnsi="Times New Roman" w:cs="Times New Roman"/>
          <w:sz w:val="24"/>
          <w:szCs w:val="24"/>
          <w:lang w:eastAsia="ru-RU"/>
        </w:rPr>
        <w:t xml:space="preserve"> к Порядку классификации), с учетом следующего суммарного количества баллов (допускается уменьшение требуемого общего суммарного количества баллов на 10%):</w:t>
      </w:r>
    </w:p>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4526"/>
        <w:gridCol w:w="5095"/>
      </w:tblGrid>
      <w:tr w:rsidR="00C3490F" w:rsidRPr="00C3490F" w:rsidTr="00C3490F">
        <w:tc>
          <w:tcPr>
            <w:tcW w:w="4526"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Общее суммарное количество баллов:</w:t>
            </w:r>
          </w:p>
        </w:tc>
        <w:tc>
          <w:tcPr>
            <w:tcW w:w="5095"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Суммарное количество баллов по пунктам:</w:t>
            </w:r>
          </w:p>
        </w:tc>
      </w:tr>
      <w:tr w:rsidR="00C3490F" w:rsidRPr="00C3490F" w:rsidTr="00C3490F">
        <w:tc>
          <w:tcPr>
            <w:tcW w:w="4526"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для категории "пять звезд" - 101 балл</w:t>
            </w:r>
          </w:p>
        </w:tc>
        <w:tc>
          <w:tcPr>
            <w:tcW w:w="5095"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hyperlink w:anchor="Par2377" w:tooltip="4.1." w:history="1">
              <w:r w:rsidRPr="00C3490F">
                <w:rPr>
                  <w:rFonts w:ascii="Times New Roman" w:eastAsia="Times New Roman" w:hAnsi="Times New Roman" w:cs="Times New Roman"/>
                  <w:color w:val="0000FF"/>
                  <w:sz w:val="24"/>
                  <w:szCs w:val="24"/>
                  <w:lang w:eastAsia="ru-RU"/>
                </w:rPr>
                <w:t>п. п. 4.1</w:t>
              </w:r>
            </w:hyperlink>
            <w:r w:rsidRPr="00C3490F">
              <w:rPr>
                <w:rFonts w:ascii="Times New Roman" w:eastAsia="Times New Roman" w:hAnsi="Times New Roman" w:cs="Times New Roman"/>
                <w:sz w:val="24"/>
                <w:szCs w:val="24"/>
                <w:lang w:eastAsia="ru-RU"/>
              </w:rPr>
              <w:t xml:space="preserve">, </w:t>
            </w:r>
            <w:hyperlink w:anchor="Par2392" w:tooltip="4.5.1." w:history="1">
              <w:r w:rsidRPr="00C3490F">
                <w:rPr>
                  <w:rFonts w:ascii="Times New Roman" w:eastAsia="Times New Roman" w:hAnsi="Times New Roman" w:cs="Times New Roman"/>
                  <w:color w:val="0000FF"/>
                  <w:sz w:val="24"/>
                  <w:szCs w:val="24"/>
                  <w:lang w:eastAsia="ru-RU"/>
                </w:rPr>
                <w:t>4.5.1</w:t>
              </w:r>
            </w:hyperlink>
            <w:r w:rsidRPr="00C3490F">
              <w:rPr>
                <w:rFonts w:ascii="Times New Roman" w:eastAsia="Times New Roman" w:hAnsi="Times New Roman" w:cs="Times New Roman"/>
                <w:sz w:val="24"/>
                <w:szCs w:val="24"/>
                <w:lang w:eastAsia="ru-RU"/>
              </w:rPr>
              <w:t xml:space="preserve"> - </w:t>
            </w:r>
            <w:hyperlink w:anchor="Par2404" w:tooltip="4.5.5." w:history="1">
              <w:r w:rsidRPr="00C3490F">
                <w:rPr>
                  <w:rFonts w:ascii="Times New Roman" w:eastAsia="Times New Roman" w:hAnsi="Times New Roman" w:cs="Times New Roman"/>
                  <w:color w:val="0000FF"/>
                  <w:sz w:val="24"/>
                  <w:szCs w:val="24"/>
                  <w:lang w:eastAsia="ru-RU"/>
                </w:rPr>
                <w:t>4.5.5</w:t>
              </w:r>
            </w:hyperlink>
            <w:r w:rsidRPr="00C3490F">
              <w:rPr>
                <w:rFonts w:ascii="Times New Roman" w:eastAsia="Times New Roman" w:hAnsi="Times New Roman" w:cs="Times New Roman"/>
                <w:sz w:val="24"/>
                <w:szCs w:val="24"/>
                <w:lang w:eastAsia="ru-RU"/>
              </w:rPr>
              <w:t xml:space="preserve">, </w:t>
            </w:r>
            <w:hyperlink w:anchor="Par2410" w:tooltip="5.1." w:history="1">
              <w:r w:rsidRPr="00C3490F">
                <w:rPr>
                  <w:rFonts w:ascii="Times New Roman" w:eastAsia="Times New Roman" w:hAnsi="Times New Roman" w:cs="Times New Roman"/>
                  <w:color w:val="0000FF"/>
                  <w:sz w:val="24"/>
                  <w:szCs w:val="24"/>
                  <w:lang w:eastAsia="ru-RU"/>
                </w:rPr>
                <w:t>5.1</w:t>
              </w:r>
            </w:hyperlink>
            <w:r w:rsidRPr="00C3490F">
              <w:rPr>
                <w:rFonts w:ascii="Times New Roman" w:eastAsia="Times New Roman" w:hAnsi="Times New Roman" w:cs="Times New Roman"/>
                <w:sz w:val="24"/>
                <w:szCs w:val="24"/>
                <w:lang w:eastAsia="ru-RU"/>
              </w:rPr>
              <w:t xml:space="preserve"> - </w:t>
            </w:r>
            <w:hyperlink w:anchor="Par2425" w:tooltip="5.6." w:history="1">
              <w:r w:rsidRPr="00C3490F">
                <w:rPr>
                  <w:rFonts w:ascii="Times New Roman" w:eastAsia="Times New Roman" w:hAnsi="Times New Roman" w:cs="Times New Roman"/>
                  <w:color w:val="0000FF"/>
                  <w:sz w:val="24"/>
                  <w:szCs w:val="24"/>
                  <w:lang w:eastAsia="ru-RU"/>
                </w:rPr>
                <w:t>5.6</w:t>
              </w:r>
            </w:hyperlink>
            <w:r w:rsidRPr="00C3490F">
              <w:rPr>
                <w:rFonts w:ascii="Times New Roman" w:eastAsia="Times New Roman" w:hAnsi="Times New Roman" w:cs="Times New Roman"/>
                <w:sz w:val="24"/>
                <w:szCs w:val="24"/>
                <w:lang w:eastAsia="ru-RU"/>
              </w:rPr>
              <w:t xml:space="preserve">, </w:t>
            </w:r>
            <w:hyperlink w:anchor="Par2437" w:tooltip="7.1." w:history="1">
              <w:r w:rsidRPr="00C3490F">
                <w:rPr>
                  <w:rFonts w:ascii="Times New Roman" w:eastAsia="Times New Roman" w:hAnsi="Times New Roman" w:cs="Times New Roman"/>
                  <w:color w:val="0000FF"/>
                  <w:sz w:val="24"/>
                  <w:szCs w:val="24"/>
                  <w:lang w:eastAsia="ru-RU"/>
                </w:rPr>
                <w:t>7.1</w:t>
              </w:r>
            </w:hyperlink>
            <w:r w:rsidRPr="00C3490F">
              <w:rPr>
                <w:rFonts w:ascii="Times New Roman" w:eastAsia="Times New Roman" w:hAnsi="Times New Roman" w:cs="Times New Roman"/>
                <w:sz w:val="24"/>
                <w:szCs w:val="24"/>
                <w:lang w:eastAsia="ru-RU"/>
              </w:rPr>
              <w:t xml:space="preserve"> - </w:t>
            </w:r>
            <w:hyperlink w:anchor="Par2443" w:tooltip="7.3." w:history="1">
              <w:r w:rsidRPr="00C3490F">
                <w:rPr>
                  <w:rFonts w:ascii="Times New Roman" w:eastAsia="Times New Roman" w:hAnsi="Times New Roman" w:cs="Times New Roman"/>
                  <w:color w:val="0000FF"/>
                  <w:sz w:val="24"/>
                  <w:szCs w:val="24"/>
                  <w:lang w:eastAsia="ru-RU"/>
                </w:rPr>
                <w:t>7.3</w:t>
              </w:r>
            </w:hyperlink>
            <w:r w:rsidRPr="00C3490F">
              <w:rPr>
                <w:rFonts w:ascii="Times New Roman" w:eastAsia="Times New Roman" w:hAnsi="Times New Roman" w:cs="Times New Roman"/>
                <w:sz w:val="24"/>
                <w:szCs w:val="24"/>
                <w:lang w:eastAsia="ru-RU"/>
              </w:rPr>
              <w:t xml:space="preserve"> должно быть не менее 45</w:t>
            </w:r>
          </w:p>
        </w:tc>
      </w:tr>
      <w:tr w:rsidR="00C3490F" w:rsidRPr="00C3490F" w:rsidTr="00C3490F">
        <w:tc>
          <w:tcPr>
            <w:tcW w:w="4526"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lastRenderedPageBreak/>
              <w:t>для категории "четыре звезды" - 73 балла</w:t>
            </w:r>
          </w:p>
        </w:tc>
        <w:tc>
          <w:tcPr>
            <w:tcW w:w="5095"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hyperlink w:anchor="Par2377" w:tooltip="4.1." w:history="1">
              <w:r w:rsidRPr="00C3490F">
                <w:rPr>
                  <w:rFonts w:ascii="Times New Roman" w:eastAsia="Times New Roman" w:hAnsi="Times New Roman" w:cs="Times New Roman"/>
                  <w:color w:val="0000FF"/>
                  <w:sz w:val="24"/>
                  <w:szCs w:val="24"/>
                  <w:lang w:eastAsia="ru-RU"/>
                </w:rPr>
                <w:t>п. п. 4.1</w:t>
              </w:r>
            </w:hyperlink>
            <w:r w:rsidRPr="00C3490F">
              <w:rPr>
                <w:rFonts w:ascii="Times New Roman" w:eastAsia="Times New Roman" w:hAnsi="Times New Roman" w:cs="Times New Roman"/>
                <w:sz w:val="24"/>
                <w:szCs w:val="24"/>
                <w:lang w:eastAsia="ru-RU"/>
              </w:rPr>
              <w:t xml:space="preserve">, </w:t>
            </w:r>
            <w:hyperlink w:anchor="Par2392" w:tooltip="4.5.1." w:history="1">
              <w:r w:rsidRPr="00C3490F">
                <w:rPr>
                  <w:rFonts w:ascii="Times New Roman" w:eastAsia="Times New Roman" w:hAnsi="Times New Roman" w:cs="Times New Roman"/>
                  <w:color w:val="0000FF"/>
                  <w:sz w:val="24"/>
                  <w:szCs w:val="24"/>
                  <w:lang w:eastAsia="ru-RU"/>
                </w:rPr>
                <w:t>4.5.1</w:t>
              </w:r>
            </w:hyperlink>
            <w:r w:rsidRPr="00C3490F">
              <w:rPr>
                <w:rFonts w:ascii="Times New Roman" w:eastAsia="Times New Roman" w:hAnsi="Times New Roman" w:cs="Times New Roman"/>
                <w:sz w:val="24"/>
                <w:szCs w:val="24"/>
                <w:lang w:eastAsia="ru-RU"/>
              </w:rPr>
              <w:t xml:space="preserve"> - </w:t>
            </w:r>
            <w:hyperlink w:anchor="Par2404" w:tooltip="4.5.5." w:history="1">
              <w:r w:rsidRPr="00C3490F">
                <w:rPr>
                  <w:rFonts w:ascii="Times New Roman" w:eastAsia="Times New Roman" w:hAnsi="Times New Roman" w:cs="Times New Roman"/>
                  <w:color w:val="0000FF"/>
                  <w:sz w:val="24"/>
                  <w:szCs w:val="24"/>
                  <w:lang w:eastAsia="ru-RU"/>
                </w:rPr>
                <w:t>4.5.5</w:t>
              </w:r>
            </w:hyperlink>
            <w:r w:rsidRPr="00C3490F">
              <w:rPr>
                <w:rFonts w:ascii="Times New Roman" w:eastAsia="Times New Roman" w:hAnsi="Times New Roman" w:cs="Times New Roman"/>
                <w:sz w:val="24"/>
                <w:szCs w:val="24"/>
                <w:lang w:eastAsia="ru-RU"/>
              </w:rPr>
              <w:t xml:space="preserve">, </w:t>
            </w:r>
            <w:hyperlink w:anchor="Par2410" w:tooltip="5.1." w:history="1">
              <w:r w:rsidRPr="00C3490F">
                <w:rPr>
                  <w:rFonts w:ascii="Times New Roman" w:eastAsia="Times New Roman" w:hAnsi="Times New Roman" w:cs="Times New Roman"/>
                  <w:color w:val="0000FF"/>
                  <w:sz w:val="24"/>
                  <w:szCs w:val="24"/>
                  <w:lang w:eastAsia="ru-RU"/>
                </w:rPr>
                <w:t>5.1</w:t>
              </w:r>
            </w:hyperlink>
            <w:r w:rsidRPr="00C3490F">
              <w:rPr>
                <w:rFonts w:ascii="Times New Roman" w:eastAsia="Times New Roman" w:hAnsi="Times New Roman" w:cs="Times New Roman"/>
                <w:sz w:val="24"/>
                <w:szCs w:val="24"/>
                <w:lang w:eastAsia="ru-RU"/>
              </w:rPr>
              <w:t xml:space="preserve"> - </w:t>
            </w:r>
            <w:hyperlink w:anchor="Par2425" w:tooltip="5.6." w:history="1">
              <w:r w:rsidRPr="00C3490F">
                <w:rPr>
                  <w:rFonts w:ascii="Times New Roman" w:eastAsia="Times New Roman" w:hAnsi="Times New Roman" w:cs="Times New Roman"/>
                  <w:color w:val="0000FF"/>
                  <w:sz w:val="24"/>
                  <w:szCs w:val="24"/>
                  <w:lang w:eastAsia="ru-RU"/>
                </w:rPr>
                <w:t>5.6</w:t>
              </w:r>
            </w:hyperlink>
            <w:r w:rsidRPr="00C3490F">
              <w:rPr>
                <w:rFonts w:ascii="Times New Roman" w:eastAsia="Times New Roman" w:hAnsi="Times New Roman" w:cs="Times New Roman"/>
                <w:sz w:val="24"/>
                <w:szCs w:val="24"/>
                <w:lang w:eastAsia="ru-RU"/>
              </w:rPr>
              <w:t xml:space="preserve">, </w:t>
            </w:r>
            <w:hyperlink w:anchor="Par2437" w:tooltip="7.1." w:history="1">
              <w:r w:rsidRPr="00C3490F">
                <w:rPr>
                  <w:rFonts w:ascii="Times New Roman" w:eastAsia="Times New Roman" w:hAnsi="Times New Roman" w:cs="Times New Roman"/>
                  <w:color w:val="0000FF"/>
                  <w:sz w:val="24"/>
                  <w:szCs w:val="24"/>
                  <w:lang w:eastAsia="ru-RU"/>
                </w:rPr>
                <w:t>7.1</w:t>
              </w:r>
            </w:hyperlink>
            <w:r w:rsidRPr="00C3490F">
              <w:rPr>
                <w:rFonts w:ascii="Times New Roman" w:eastAsia="Times New Roman" w:hAnsi="Times New Roman" w:cs="Times New Roman"/>
                <w:sz w:val="24"/>
                <w:szCs w:val="24"/>
                <w:lang w:eastAsia="ru-RU"/>
              </w:rPr>
              <w:t xml:space="preserve"> - </w:t>
            </w:r>
            <w:hyperlink w:anchor="Par2443" w:tooltip="7.3." w:history="1">
              <w:r w:rsidRPr="00C3490F">
                <w:rPr>
                  <w:rFonts w:ascii="Times New Roman" w:eastAsia="Times New Roman" w:hAnsi="Times New Roman" w:cs="Times New Roman"/>
                  <w:color w:val="0000FF"/>
                  <w:sz w:val="24"/>
                  <w:szCs w:val="24"/>
                  <w:lang w:eastAsia="ru-RU"/>
                </w:rPr>
                <w:t>7.3</w:t>
              </w:r>
            </w:hyperlink>
            <w:r w:rsidRPr="00C3490F">
              <w:rPr>
                <w:rFonts w:ascii="Times New Roman" w:eastAsia="Times New Roman" w:hAnsi="Times New Roman" w:cs="Times New Roman"/>
                <w:sz w:val="24"/>
                <w:szCs w:val="24"/>
                <w:lang w:eastAsia="ru-RU"/>
              </w:rPr>
              <w:t xml:space="preserve"> должно быть не менее 44</w:t>
            </w:r>
          </w:p>
        </w:tc>
      </w:tr>
      <w:tr w:rsidR="00C3490F" w:rsidRPr="00C3490F" w:rsidTr="00C3490F">
        <w:tc>
          <w:tcPr>
            <w:tcW w:w="4526"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для категории "три звезды" - 54 балла</w:t>
            </w:r>
          </w:p>
        </w:tc>
        <w:tc>
          <w:tcPr>
            <w:tcW w:w="5095"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hyperlink w:anchor="Par2377" w:tooltip="4.1." w:history="1">
              <w:r w:rsidRPr="00C3490F">
                <w:rPr>
                  <w:rFonts w:ascii="Times New Roman" w:eastAsia="Times New Roman" w:hAnsi="Times New Roman" w:cs="Times New Roman"/>
                  <w:color w:val="0000FF"/>
                  <w:sz w:val="24"/>
                  <w:szCs w:val="24"/>
                  <w:lang w:eastAsia="ru-RU"/>
                </w:rPr>
                <w:t>п. п. 4.1</w:t>
              </w:r>
            </w:hyperlink>
            <w:r w:rsidRPr="00C3490F">
              <w:rPr>
                <w:rFonts w:ascii="Times New Roman" w:eastAsia="Times New Roman" w:hAnsi="Times New Roman" w:cs="Times New Roman"/>
                <w:sz w:val="24"/>
                <w:szCs w:val="24"/>
                <w:lang w:eastAsia="ru-RU"/>
              </w:rPr>
              <w:t xml:space="preserve">, </w:t>
            </w:r>
            <w:hyperlink w:anchor="Par2392" w:tooltip="4.5.1." w:history="1">
              <w:r w:rsidRPr="00C3490F">
                <w:rPr>
                  <w:rFonts w:ascii="Times New Roman" w:eastAsia="Times New Roman" w:hAnsi="Times New Roman" w:cs="Times New Roman"/>
                  <w:color w:val="0000FF"/>
                  <w:sz w:val="24"/>
                  <w:szCs w:val="24"/>
                  <w:lang w:eastAsia="ru-RU"/>
                </w:rPr>
                <w:t>4.5.1</w:t>
              </w:r>
            </w:hyperlink>
            <w:r w:rsidRPr="00C3490F">
              <w:rPr>
                <w:rFonts w:ascii="Times New Roman" w:eastAsia="Times New Roman" w:hAnsi="Times New Roman" w:cs="Times New Roman"/>
                <w:sz w:val="24"/>
                <w:szCs w:val="24"/>
                <w:lang w:eastAsia="ru-RU"/>
              </w:rPr>
              <w:t xml:space="preserve"> - </w:t>
            </w:r>
            <w:hyperlink w:anchor="Par2404" w:tooltip="4.5.5." w:history="1">
              <w:r w:rsidRPr="00C3490F">
                <w:rPr>
                  <w:rFonts w:ascii="Times New Roman" w:eastAsia="Times New Roman" w:hAnsi="Times New Roman" w:cs="Times New Roman"/>
                  <w:color w:val="0000FF"/>
                  <w:sz w:val="24"/>
                  <w:szCs w:val="24"/>
                  <w:lang w:eastAsia="ru-RU"/>
                </w:rPr>
                <w:t>4.5.5</w:t>
              </w:r>
            </w:hyperlink>
            <w:r w:rsidRPr="00C3490F">
              <w:rPr>
                <w:rFonts w:ascii="Times New Roman" w:eastAsia="Times New Roman" w:hAnsi="Times New Roman" w:cs="Times New Roman"/>
                <w:sz w:val="24"/>
                <w:szCs w:val="24"/>
                <w:lang w:eastAsia="ru-RU"/>
              </w:rPr>
              <w:t xml:space="preserve">, </w:t>
            </w:r>
            <w:hyperlink w:anchor="Par2410" w:tooltip="5.1." w:history="1">
              <w:r w:rsidRPr="00C3490F">
                <w:rPr>
                  <w:rFonts w:ascii="Times New Roman" w:eastAsia="Times New Roman" w:hAnsi="Times New Roman" w:cs="Times New Roman"/>
                  <w:color w:val="0000FF"/>
                  <w:sz w:val="24"/>
                  <w:szCs w:val="24"/>
                  <w:lang w:eastAsia="ru-RU"/>
                </w:rPr>
                <w:t>5.1</w:t>
              </w:r>
            </w:hyperlink>
            <w:r w:rsidRPr="00C3490F">
              <w:rPr>
                <w:rFonts w:ascii="Times New Roman" w:eastAsia="Times New Roman" w:hAnsi="Times New Roman" w:cs="Times New Roman"/>
                <w:sz w:val="24"/>
                <w:szCs w:val="24"/>
                <w:lang w:eastAsia="ru-RU"/>
              </w:rPr>
              <w:t xml:space="preserve"> - </w:t>
            </w:r>
            <w:hyperlink w:anchor="Par2425" w:tooltip="5.6." w:history="1">
              <w:r w:rsidRPr="00C3490F">
                <w:rPr>
                  <w:rFonts w:ascii="Times New Roman" w:eastAsia="Times New Roman" w:hAnsi="Times New Roman" w:cs="Times New Roman"/>
                  <w:color w:val="0000FF"/>
                  <w:sz w:val="24"/>
                  <w:szCs w:val="24"/>
                  <w:lang w:eastAsia="ru-RU"/>
                </w:rPr>
                <w:t>5.6</w:t>
              </w:r>
            </w:hyperlink>
            <w:r w:rsidRPr="00C3490F">
              <w:rPr>
                <w:rFonts w:ascii="Times New Roman" w:eastAsia="Times New Roman" w:hAnsi="Times New Roman" w:cs="Times New Roman"/>
                <w:sz w:val="24"/>
                <w:szCs w:val="24"/>
                <w:lang w:eastAsia="ru-RU"/>
              </w:rPr>
              <w:t xml:space="preserve">, </w:t>
            </w:r>
            <w:hyperlink w:anchor="Par2437" w:tooltip="7.1." w:history="1">
              <w:r w:rsidRPr="00C3490F">
                <w:rPr>
                  <w:rFonts w:ascii="Times New Roman" w:eastAsia="Times New Roman" w:hAnsi="Times New Roman" w:cs="Times New Roman"/>
                  <w:color w:val="0000FF"/>
                  <w:sz w:val="24"/>
                  <w:szCs w:val="24"/>
                  <w:lang w:eastAsia="ru-RU"/>
                </w:rPr>
                <w:t>7.1</w:t>
              </w:r>
            </w:hyperlink>
            <w:r w:rsidRPr="00C3490F">
              <w:rPr>
                <w:rFonts w:ascii="Times New Roman" w:eastAsia="Times New Roman" w:hAnsi="Times New Roman" w:cs="Times New Roman"/>
                <w:sz w:val="24"/>
                <w:szCs w:val="24"/>
                <w:lang w:eastAsia="ru-RU"/>
              </w:rPr>
              <w:t xml:space="preserve"> - </w:t>
            </w:r>
            <w:hyperlink w:anchor="Par2443" w:tooltip="7.3." w:history="1">
              <w:r w:rsidRPr="00C3490F">
                <w:rPr>
                  <w:rFonts w:ascii="Times New Roman" w:eastAsia="Times New Roman" w:hAnsi="Times New Roman" w:cs="Times New Roman"/>
                  <w:color w:val="0000FF"/>
                  <w:sz w:val="24"/>
                  <w:szCs w:val="24"/>
                  <w:lang w:eastAsia="ru-RU"/>
                </w:rPr>
                <w:t>7.3</w:t>
              </w:r>
            </w:hyperlink>
            <w:r w:rsidRPr="00C3490F">
              <w:rPr>
                <w:rFonts w:ascii="Times New Roman" w:eastAsia="Times New Roman" w:hAnsi="Times New Roman" w:cs="Times New Roman"/>
                <w:sz w:val="24"/>
                <w:szCs w:val="24"/>
                <w:lang w:eastAsia="ru-RU"/>
              </w:rPr>
              <w:t xml:space="preserve"> должно быть не менее 29</w:t>
            </w:r>
          </w:p>
        </w:tc>
      </w:tr>
      <w:tr w:rsidR="00C3490F" w:rsidRPr="00C3490F" w:rsidTr="00C3490F">
        <w:tc>
          <w:tcPr>
            <w:tcW w:w="4526"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для категории "две звезды" - 43 балла</w:t>
            </w:r>
          </w:p>
        </w:tc>
        <w:tc>
          <w:tcPr>
            <w:tcW w:w="5095"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hyperlink w:anchor="Par2377" w:tooltip="4.1." w:history="1">
              <w:r w:rsidRPr="00C3490F">
                <w:rPr>
                  <w:rFonts w:ascii="Times New Roman" w:eastAsia="Times New Roman" w:hAnsi="Times New Roman" w:cs="Times New Roman"/>
                  <w:color w:val="0000FF"/>
                  <w:sz w:val="24"/>
                  <w:szCs w:val="24"/>
                  <w:lang w:eastAsia="ru-RU"/>
                </w:rPr>
                <w:t>п. п. 4.1</w:t>
              </w:r>
            </w:hyperlink>
            <w:r w:rsidRPr="00C3490F">
              <w:rPr>
                <w:rFonts w:ascii="Times New Roman" w:eastAsia="Times New Roman" w:hAnsi="Times New Roman" w:cs="Times New Roman"/>
                <w:sz w:val="24"/>
                <w:szCs w:val="24"/>
                <w:lang w:eastAsia="ru-RU"/>
              </w:rPr>
              <w:t xml:space="preserve">, </w:t>
            </w:r>
            <w:hyperlink w:anchor="Par2392" w:tooltip="4.5.1." w:history="1">
              <w:r w:rsidRPr="00C3490F">
                <w:rPr>
                  <w:rFonts w:ascii="Times New Roman" w:eastAsia="Times New Roman" w:hAnsi="Times New Roman" w:cs="Times New Roman"/>
                  <w:color w:val="0000FF"/>
                  <w:sz w:val="24"/>
                  <w:szCs w:val="24"/>
                  <w:lang w:eastAsia="ru-RU"/>
                </w:rPr>
                <w:t>4.5.1</w:t>
              </w:r>
            </w:hyperlink>
            <w:r w:rsidRPr="00C3490F">
              <w:rPr>
                <w:rFonts w:ascii="Times New Roman" w:eastAsia="Times New Roman" w:hAnsi="Times New Roman" w:cs="Times New Roman"/>
                <w:sz w:val="24"/>
                <w:szCs w:val="24"/>
                <w:lang w:eastAsia="ru-RU"/>
              </w:rPr>
              <w:t xml:space="preserve"> - </w:t>
            </w:r>
            <w:hyperlink w:anchor="Par2404" w:tooltip="4.5.5." w:history="1">
              <w:r w:rsidRPr="00C3490F">
                <w:rPr>
                  <w:rFonts w:ascii="Times New Roman" w:eastAsia="Times New Roman" w:hAnsi="Times New Roman" w:cs="Times New Roman"/>
                  <w:color w:val="0000FF"/>
                  <w:sz w:val="24"/>
                  <w:szCs w:val="24"/>
                  <w:lang w:eastAsia="ru-RU"/>
                </w:rPr>
                <w:t>4.5.5</w:t>
              </w:r>
            </w:hyperlink>
            <w:r w:rsidRPr="00C3490F">
              <w:rPr>
                <w:rFonts w:ascii="Times New Roman" w:eastAsia="Times New Roman" w:hAnsi="Times New Roman" w:cs="Times New Roman"/>
                <w:sz w:val="24"/>
                <w:szCs w:val="24"/>
                <w:lang w:eastAsia="ru-RU"/>
              </w:rPr>
              <w:t xml:space="preserve">, </w:t>
            </w:r>
            <w:hyperlink w:anchor="Par2410" w:tooltip="5.1." w:history="1">
              <w:r w:rsidRPr="00C3490F">
                <w:rPr>
                  <w:rFonts w:ascii="Times New Roman" w:eastAsia="Times New Roman" w:hAnsi="Times New Roman" w:cs="Times New Roman"/>
                  <w:color w:val="0000FF"/>
                  <w:sz w:val="24"/>
                  <w:szCs w:val="24"/>
                  <w:lang w:eastAsia="ru-RU"/>
                </w:rPr>
                <w:t>5.1</w:t>
              </w:r>
            </w:hyperlink>
            <w:r w:rsidRPr="00C3490F">
              <w:rPr>
                <w:rFonts w:ascii="Times New Roman" w:eastAsia="Times New Roman" w:hAnsi="Times New Roman" w:cs="Times New Roman"/>
                <w:sz w:val="24"/>
                <w:szCs w:val="24"/>
                <w:lang w:eastAsia="ru-RU"/>
              </w:rPr>
              <w:t xml:space="preserve"> - </w:t>
            </w:r>
            <w:hyperlink w:anchor="Par2425" w:tooltip="5.6." w:history="1">
              <w:r w:rsidRPr="00C3490F">
                <w:rPr>
                  <w:rFonts w:ascii="Times New Roman" w:eastAsia="Times New Roman" w:hAnsi="Times New Roman" w:cs="Times New Roman"/>
                  <w:color w:val="0000FF"/>
                  <w:sz w:val="24"/>
                  <w:szCs w:val="24"/>
                  <w:lang w:eastAsia="ru-RU"/>
                </w:rPr>
                <w:t>5.6</w:t>
              </w:r>
            </w:hyperlink>
            <w:r w:rsidRPr="00C3490F">
              <w:rPr>
                <w:rFonts w:ascii="Times New Roman" w:eastAsia="Times New Roman" w:hAnsi="Times New Roman" w:cs="Times New Roman"/>
                <w:sz w:val="24"/>
                <w:szCs w:val="24"/>
                <w:lang w:eastAsia="ru-RU"/>
              </w:rPr>
              <w:t xml:space="preserve">, </w:t>
            </w:r>
            <w:hyperlink w:anchor="Par2437" w:tooltip="7.1." w:history="1">
              <w:r w:rsidRPr="00C3490F">
                <w:rPr>
                  <w:rFonts w:ascii="Times New Roman" w:eastAsia="Times New Roman" w:hAnsi="Times New Roman" w:cs="Times New Roman"/>
                  <w:color w:val="0000FF"/>
                  <w:sz w:val="24"/>
                  <w:szCs w:val="24"/>
                  <w:lang w:eastAsia="ru-RU"/>
                </w:rPr>
                <w:t>7.1</w:t>
              </w:r>
            </w:hyperlink>
            <w:r w:rsidRPr="00C3490F">
              <w:rPr>
                <w:rFonts w:ascii="Times New Roman" w:eastAsia="Times New Roman" w:hAnsi="Times New Roman" w:cs="Times New Roman"/>
                <w:sz w:val="24"/>
                <w:szCs w:val="24"/>
                <w:lang w:eastAsia="ru-RU"/>
              </w:rPr>
              <w:t xml:space="preserve"> - </w:t>
            </w:r>
            <w:hyperlink w:anchor="Par2443" w:tooltip="7.3." w:history="1">
              <w:r w:rsidRPr="00C3490F">
                <w:rPr>
                  <w:rFonts w:ascii="Times New Roman" w:eastAsia="Times New Roman" w:hAnsi="Times New Roman" w:cs="Times New Roman"/>
                  <w:color w:val="0000FF"/>
                  <w:sz w:val="24"/>
                  <w:szCs w:val="24"/>
                  <w:lang w:eastAsia="ru-RU"/>
                </w:rPr>
                <w:t>7.3</w:t>
              </w:r>
            </w:hyperlink>
            <w:r w:rsidRPr="00C3490F">
              <w:rPr>
                <w:rFonts w:ascii="Times New Roman" w:eastAsia="Times New Roman" w:hAnsi="Times New Roman" w:cs="Times New Roman"/>
                <w:sz w:val="24"/>
                <w:szCs w:val="24"/>
                <w:lang w:eastAsia="ru-RU"/>
              </w:rPr>
              <w:t xml:space="preserve"> должно быть не менее 22</w:t>
            </w:r>
          </w:p>
        </w:tc>
      </w:tr>
      <w:tr w:rsidR="00C3490F" w:rsidRPr="00C3490F" w:rsidTr="00C3490F">
        <w:tc>
          <w:tcPr>
            <w:tcW w:w="4526"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для категории "одна звезда - 36 баллов</w:t>
            </w:r>
          </w:p>
        </w:tc>
        <w:tc>
          <w:tcPr>
            <w:tcW w:w="5095"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hyperlink w:anchor="Par2377" w:tooltip="4.1." w:history="1">
              <w:r w:rsidRPr="00C3490F">
                <w:rPr>
                  <w:rFonts w:ascii="Times New Roman" w:eastAsia="Times New Roman" w:hAnsi="Times New Roman" w:cs="Times New Roman"/>
                  <w:color w:val="0000FF"/>
                  <w:sz w:val="24"/>
                  <w:szCs w:val="24"/>
                  <w:lang w:eastAsia="ru-RU"/>
                </w:rPr>
                <w:t>п. п. 4.1</w:t>
              </w:r>
            </w:hyperlink>
            <w:r w:rsidRPr="00C3490F">
              <w:rPr>
                <w:rFonts w:ascii="Times New Roman" w:eastAsia="Times New Roman" w:hAnsi="Times New Roman" w:cs="Times New Roman"/>
                <w:sz w:val="24"/>
                <w:szCs w:val="24"/>
                <w:lang w:eastAsia="ru-RU"/>
              </w:rPr>
              <w:t xml:space="preserve">, </w:t>
            </w:r>
            <w:hyperlink w:anchor="Par2392" w:tooltip="4.5.1." w:history="1">
              <w:r w:rsidRPr="00C3490F">
                <w:rPr>
                  <w:rFonts w:ascii="Times New Roman" w:eastAsia="Times New Roman" w:hAnsi="Times New Roman" w:cs="Times New Roman"/>
                  <w:color w:val="0000FF"/>
                  <w:sz w:val="24"/>
                  <w:szCs w:val="24"/>
                  <w:lang w:eastAsia="ru-RU"/>
                </w:rPr>
                <w:t>4.5.1</w:t>
              </w:r>
            </w:hyperlink>
            <w:r w:rsidRPr="00C3490F">
              <w:rPr>
                <w:rFonts w:ascii="Times New Roman" w:eastAsia="Times New Roman" w:hAnsi="Times New Roman" w:cs="Times New Roman"/>
                <w:sz w:val="24"/>
                <w:szCs w:val="24"/>
                <w:lang w:eastAsia="ru-RU"/>
              </w:rPr>
              <w:t xml:space="preserve"> - </w:t>
            </w:r>
            <w:hyperlink w:anchor="Par2404" w:tooltip="4.5.5." w:history="1">
              <w:r w:rsidRPr="00C3490F">
                <w:rPr>
                  <w:rFonts w:ascii="Times New Roman" w:eastAsia="Times New Roman" w:hAnsi="Times New Roman" w:cs="Times New Roman"/>
                  <w:color w:val="0000FF"/>
                  <w:sz w:val="24"/>
                  <w:szCs w:val="24"/>
                  <w:lang w:eastAsia="ru-RU"/>
                </w:rPr>
                <w:t>4.5.5</w:t>
              </w:r>
            </w:hyperlink>
            <w:r w:rsidRPr="00C3490F">
              <w:rPr>
                <w:rFonts w:ascii="Times New Roman" w:eastAsia="Times New Roman" w:hAnsi="Times New Roman" w:cs="Times New Roman"/>
                <w:sz w:val="24"/>
                <w:szCs w:val="24"/>
                <w:lang w:eastAsia="ru-RU"/>
              </w:rPr>
              <w:t xml:space="preserve">, </w:t>
            </w:r>
            <w:hyperlink w:anchor="Par2410" w:tooltip="5.1." w:history="1">
              <w:r w:rsidRPr="00C3490F">
                <w:rPr>
                  <w:rFonts w:ascii="Times New Roman" w:eastAsia="Times New Roman" w:hAnsi="Times New Roman" w:cs="Times New Roman"/>
                  <w:color w:val="0000FF"/>
                  <w:sz w:val="24"/>
                  <w:szCs w:val="24"/>
                  <w:lang w:eastAsia="ru-RU"/>
                </w:rPr>
                <w:t>5.1</w:t>
              </w:r>
            </w:hyperlink>
            <w:r w:rsidRPr="00C3490F">
              <w:rPr>
                <w:rFonts w:ascii="Times New Roman" w:eastAsia="Times New Roman" w:hAnsi="Times New Roman" w:cs="Times New Roman"/>
                <w:sz w:val="24"/>
                <w:szCs w:val="24"/>
                <w:lang w:eastAsia="ru-RU"/>
              </w:rPr>
              <w:t xml:space="preserve"> - </w:t>
            </w:r>
            <w:hyperlink w:anchor="Par2425" w:tooltip="5.6." w:history="1">
              <w:r w:rsidRPr="00C3490F">
                <w:rPr>
                  <w:rFonts w:ascii="Times New Roman" w:eastAsia="Times New Roman" w:hAnsi="Times New Roman" w:cs="Times New Roman"/>
                  <w:color w:val="0000FF"/>
                  <w:sz w:val="24"/>
                  <w:szCs w:val="24"/>
                  <w:lang w:eastAsia="ru-RU"/>
                </w:rPr>
                <w:t>5.6</w:t>
              </w:r>
            </w:hyperlink>
            <w:r w:rsidRPr="00C3490F">
              <w:rPr>
                <w:rFonts w:ascii="Times New Roman" w:eastAsia="Times New Roman" w:hAnsi="Times New Roman" w:cs="Times New Roman"/>
                <w:sz w:val="24"/>
                <w:szCs w:val="24"/>
                <w:lang w:eastAsia="ru-RU"/>
              </w:rPr>
              <w:t xml:space="preserve">, </w:t>
            </w:r>
            <w:hyperlink w:anchor="Par2437" w:tooltip="7.1." w:history="1">
              <w:r w:rsidRPr="00C3490F">
                <w:rPr>
                  <w:rFonts w:ascii="Times New Roman" w:eastAsia="Times New Roman" w:hAnsi="Times New Roman" w:cs="Times New Roman"/>
                  <w:color w:val="0000FF"/>
                  <w:sz w:val="24"/>
                  <w:szCs w:val="24"/>
                  <w:lang w:eastAsia="ru-RU"/>
                </w:rPr>
                <w:t>7.1</w:t>
              </w:r>
            </w:hyperlink>
            <w:r w:rsidRPr="00C3490F">
              <w:rPr>
                <w:rFonts w:ascii="Times New Roman" w:eastAsia="Times New Roman" w:hAnsi="Times New Roman" w:cs="Times New Roman"/>
                <w:sz w:val="24"/>
                <w:szCs w:val="24"/>
                <w:lang w:eastAsia="ru-RU"/>
              </w:rPr>
              <w:t xml:space="preserve"> - </w:t>
            </w:r>
            <w:hyperlink w:anchor="Par2443" w:tooltip="7.3." w:history="1">
              <w:r w:rsidRPr="00C3490F">
                <w:rPr>
                  <w:rFonts w:ascii="Times New Roman" w:eastAsia="Times New Roman" w:hAnsi="Times New Roman" w:cs="Times New Roman"/>
                  <w:color w:val="0000FF"/>
                  <w:sz w:val="24"/>
                  <w:szCs w:val="24"/>
                  <w:lang w:eastAsia="ru-RU"/>
                </w:rPr>
                <w:t>7.3</w:t>
              </w:r>
            </w:hyperlink>
            <w:r w:rsidRPr="00C3490F">
              <w:rPr>
                <w:rFonts w:ascii="Times New Roman" w:eastAsia="Times New Roman" w:hAnsi="Times New Roman" w:cs="Times New Roman"/>
                <w:sz w:val="24"/>
                <w:szCs w:val="24"/>
                <w:lang w:eastAsia="ru-RU"/>
              </w:rPr>
              <w:t xml:space="preserve"> должно быть не менее 20</w:t>
            </w:r>
          </w:p>
        </w:tc>
      </w:tr>
      <w:tr w:rsidR="00C3490F" w:rsidRPr="00C3490F" w:rsidTr="00C3490F">
        <w:tc>
          <w:tcPr>
            <w:tcW w:w="4526"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для категории "без звезд" - 30 баллов</w:t>
            </w:r>
          </w:p>
        </w:tc>
        <w:tc>
          <w:tcPr>
            <w:tcW w:w="5095"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hyperlink w:anchor="Par2377" w:tooltip="4.1." w:history="1">
              <w:r w:rsidRPr="00C3490F">
                <w:rPr>
                  <w:rFonts w:ascii="Times New Roman" w:eastAsia="Times New Roman" w:hAnsi="Times New Roman" w:cs="Times New Roman"/>
                  <w:color w:val="0000FF"/>
                  <w:sz w:val="24"/>
                  <w:szCs w:val="24"/>
                  <w:lang w:eastAsia="ru-RU"/>
                </w:rPr>
                <w:t>п. п. 4.1</w:t>
              </w:r>
            </w:hyperlink>
            <w:r w:rsidRPr="00C3490F">
              <w:rPr>
                <w:rFonts w:ascii="Times New Roman" w:eastAsia="Times New Roman" w:hAnsi="Times New Roman" w:cs="Times New Roman"/>
                <w:sz w:val="24"/>
                <w:szCs w:val="24"/>
                <w:lang w:eastAsia="ru-RU"/>
              </w:rPr>
              <w:t xml:space="preserve">, </w:t>
            </w:r>
            <w:hyperlink w:anchor="Par2392" w:tooltip="4.5.1." w:history="1">
              <w:r w:rsidRPr="00C3490F">
                <w:rPr>
                  <w:rFonts w:ascii="Times New Roman" w:eastAsia="Times New Roman" w:hAnsi="Times New Roman" w:cs="Times New Roman"/>
                  <w:color w:val="0000FF"/>
                  <w:sz w:val="24"/>
                  <w:szCs w:val="24"/>
                  <w:lang w:eastAsia="ru-RU"/>
                </w:rPr>
                <w:t>4.5.1</w:t>
              </w:r>
            </w:hyperlink>
            <w:r w:rsidRPr="00C3490F">
              <w:rPr>
                <w:rFonts w:ascii="Times New Roman" w:eastAsia="Times New Roman" w:hAnsi="Times New Roman" w:cs="Times New Roman"/>
                <w:sz w:val="24"/>
                <w:szCs w:val="24"/>
                <w:lang w:eastAsia="ru-RU"/>
              </w:rPr>
              <w:t xml:space="preserve"> - </w:t>
            </w:r>
            <w:hyperlink w:anchor="Par2404" w:tooltip="4.5.5." w:history="1">
              <w:r w:rsidRPr="00C3490F">
                <w:rPr>
                  <w:rFonts w:ascii="Times New Roman" w:eastAsia="Times New Roman" w:hAnsi="Times New Roman" w:cs="Times New Roman"/>
                  <w:color w:val="0000FF"/>
                  <w:sz w:val="24"/>
                  <w:szCs w:val="24"/>
                  <w:lang w:eastAsia="ru-RU"/>
                </w:rPr>
                <w:t>4.5.5</w:t>
              </w:r>
            </w:hyperlink>
            <w:r w:rsidRPr="00C3490F">
              <w:rPr>
                <w:rFonts w:ascii="Times New Roman" w:eastAsia="Times New Roman" w:hAnsi="Times New Roman" w:cs="Times New Roman"/>
                <w:sz w:val="24"/>
                <w:szCs w:val="24"/>
                <w:lang w:eastAsia="ru-RU"/>
              </w:rPr>
              <w:t xml:space="preserve">, </w:t>
            </w:r>
            <w:hyperlink w:anchor="Par2410" w:tooltip="5.1." w:history="1">
              <w:r w:rsidRPr="00C3490F">
                <w:rPr>
                  <w:rFonts w:ascii="Times New Roman" w:eastAsia="Times New Roman" w:hAnsi="Times New Roman" w:cs="Times New Roman"/>
                  <w:color w:val="0000FF"/>
                  <w:sz w:val="24"/>
                  <w:szCs w:val="24"/>
                  <w:lang w:eastAsia="ru-RU"/>
                </w:rPr>
                <w:t>5.1</w:t>
              </w:r>
            </w:hyperlink>
            <w:r w:rsidRPr="00C3490F">
              <w:rPr>
                <w:rFonts w:ascii="Times New Roman" w:eastAsia="Times New Roman" w:hAnsi="Times New Roman" w:cs="Times New Roman"/>
                <w:sz w:val="24"/>
                <w:szCs w:val="24"/>
                <w:lang w:eastAsia="ru-RU"/>
              </w:rPr>
              <w:t xml:space="preserve"> - </w:t>
            </w:r>
            <w:hyperlink w:anchor="Par2425" w:tooltip="5.6." w:history="1">
              <w:r w:rsidRPr="00C3490F">
                <w:rPr>
                  <w:rFonts w:ascii="Times New Roman" w:eastAsia="Times New Roman" w:hAnsi="Times New Roman" w:cs="Times New Roman"/>
                  <w:color w:val="0000FF"/>
                  <w:sz w:val="24"/>
                  <w:szCs w:val="24"/>
                  <w:lang w:eastAsia="ru-RU"/>
                </w:rPr>
                <w:t>5.6</w:t>
              </w:r>
            </w:hyperlink>
            <w:r w:rsidRPr="00C3490F">
              <w:rPr>
                <w:rFonts w:ascii="Times New Roman" w:eastAsia="Times New Roman" w:hAnsi="Times New Roman" w:cs="Times New Roman"/>
                <w:sz w:val="24"/>
                <w:szCs w:val="24"/>
                <w:lang w:eastAsia="ru-RU"/>
              </w:rPr>
              <w:t xml:space="preserve">, </w:t>
            </w:r>
            <w:hyperlink w:anchor="Par2437" w:tooltip="7.1." w:history="1">
              <w:r w:rsidRPr="00C3490F">
                <w:rPr>
                  <w:rFonts w:ascii="Times New Roman" w:eastAsia="Times New Roman" w:hAnsi="Times New Roman" w:cs="Times New Roman"/>
                  <w:color w:val="0000FF"/>
                  <w:sz w:val="24"/>
                  <w:szCs w:val="24"/>
                  <w:lang w:eastAsia="ru-RU"/>
                </w:rPr>
                <w:t>7.1</w:t>
              </w:r>
            </w:hyperlink>
            <w:r w:rsidRPr="00C3490F">
              <w:rPr>
                <w:rFonts w:ascii="Times New Roman" w:eastAsia="Times New Roman" w:hAnsi="Times New Roman" w:cs="Times New Roman"/>
                <w:sz w:val="24"/>
                <w:szCs w:val="24"/>
                <w:lang w:eastAsia="ru-RU"/>
              </w:rPr>
              <w:t xml:space="preserve"> - </w:t>
            </w:r>
            <w:hyperlink w:anchor="Par2443" w:tooltip="7.3." w:history="1">
              <w:r w:rsidRPr="00C3490F">
                <w:rPr>
                  <w:rFonts w:ascii="Times New Roman" w:eastAsia="Times New Roman" w:hAnsi="Times New Roman" w:cs="Times New Roman"/>
                  <w:color w:val="0000FF"/>
                  <w:sz w:val="24"/>
                  <w:szCs w:val="24"/>
                  <w:lang w:eastAsia="ru-RU"/>
                </w:rPr>
                <w:t>7.3</w:t>
              </w:r>
            </w:hyperlink>
            <w:r w:rsidRPr="00C3490F">
              <w:rPr>
                <w:rFonts w:ascii="Times New Roman" w:eastAsia="Times New Roman" w:hAnsi="Times New Roman" w:cs="Times New Roman"/>
                <w:sz w:val="24"/>
                <w:szCs w:val="24"/>
                <w:lang w:eastAsia="ru-RU"/>
              </w:rPr>
              <w:t xml:space="preserve"> должно быть не менее 15</w:t>
            </w:r>
          </w:p>
        </w:tc>
      </w:tr>
    </w:tbl>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p>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22.5. Гостиницы и иные средства размещения, находящиеся в зданиях, являющихся объектами культурного наследия:</w:t>
      </w:r>
    </w:p>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 требованиям (</w:t>
      </w:r>
      <w:hyperlink w:anchor="Par393" w:tooltip="ТРЕБОВАНИЯ К ГОСТИНИЦАМ И ИНЫМ СРЕДСТВАМ РАЗМЕЩЕНИЯ" w:history="1">
        <w:r w:rsidRPr="00C3490F">
          <w:rPr>
            <w:rFonts w:ascii="Times New Roman" w:eastAsia="Times New Roman" w:hAnsi="Times New Roman" w:cs="Times New Roman"/>
            <w:color w:val="0000FF"/>
            <w:sz w:val="24"/>
            <w:szCs w:val="24"/>
            <w:lang w:eastAsia="ru-RU"/>
          </w:rPr>
          <w:t>Приложение 1</w:t>
        </w:r>
      </w:hyperlink>
      <w:r w:rsidRPr="00C3490F">
        <w:rPr>
          <w:rFonts w:ascii="Times New Roman" w:eastAsia="Times New Roman" w:hAnsi="Times New Roman" w:cs="Times New Roman"/>
          <w:sz w:val="24"/>
          <w:szCs w:val="24"/>
          <w:lang w:eastAsia="ru-RU"/>
        </w:rPr>
        <w:t xml:space="preserve"> к Порядку классификации с учетом </w:t>
      </w:r>
      <w:hyperlink w:anchor="Par1540" w:tooltip="&lt;14&gt; Требование не является обязательным для гостиниц и иных средств размещения, находящихся в зданиях, являющихся объектами культурного наследия." w:history="1">
        <w:r w:rsidRPr="00C3490F">
          <w:rPr>
            <w:rFonts w:ascii="Times New Roman" w:eastAsia="Times New Roman" w:hAnsi="Times New Roman" w:cs="Times New Roman"/>
            <w:color w:val="0000FF"/>
            <w:sz w:val="24"/>
            <w:szCs w:val="24"/>
            <w:lang w:eastAsia="ru-RU"/>
          </w:rPr>
          <w:t>сноски 14</w:t>
        </w:r>
      </w:hyperlink>
      <w:r w:rsidRPr="00C3490F">
        <w:rPr>
          <w:rFonts w:ascii="Times New Roman" w:eastAsia="Times New Roman" w:hAnsi="Times New Roman" w:cs="Times New Roman"/>
          <w:sz w:val="24"/>
          <w:szCs w:val="24"/>
          <w:lang w:eastAsia="ru-RU"/>
        </w:rPr>
        <w:t>);</w:t>
      </w:r>
    </w:p>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 балльной оценке (</w:t>
      </w:r>
      <w:hyperlink w:anchor="Par2354" w:tooltip="КРИТЕРИИ" w:history="1">
        <w:r w:rsidRPr="00C3490F">
          <w:rPr>
            <w:rFonts w:ascii="Times New Roman" w:eastAsia="Times New Roman" w:hAnsi="Times New Roman" w:cs="Times New Roman"/>
            <w:color w:val="0000FF"/>
            <w:sz w:val="24"/>
            <w:szCs w:val="24"/>
            <w:lang w:eastAsia="ru-RU"/>
          </w:rPr>
          <w:t>Приложение 5</w:t>
        </w:r>
      </w:hyperlink>
      <w:r w:rsidRPr="00C3490F">
        <w:rPr>
          <w:rFonts w:ascii="Times New Roman" w:eastAsia="Times New Roman" w:hAnsi="Times New Roman" w:cs="Times New Roman"/>
          <w:sz w:val="24"/>
          <w:szCs w:val="24"/>
          <w:lang w:eastAsia="ru-RU"/>
        </w:rPr>
        <w:t xml:space="preserve"> к Порядку классификации), с учетом следующего суммарного количества баллов (допускается уменьшение требуемого общего суммарного количества баллов на 10%):</w:t>
      </w:r>
    </w:p>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4526"/>
        <w:gridCol w:w="5095"/>
      </w:tblGrid>
      <w:tr w:rsidR="00C3490F" w:rsidRPr="00C3490F" w:rsidTr="00C3490F">
        <w:tc>
          <w:tcPr>
            <w:tcW w:w="4526"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Общее суммарное количество баллов:</w:t>
            </w:r>
          </w:p>
        </w:tc>
        <w:tc>
          <w:tcPr>
            <w:tcW w:w="5095"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Суммарное количество баллов по пунктам:</w:t>
            </w:r>
          </w:p>
        </w:tc>
      </w:tr>
      <w:tr w:rsidR="00C3490F" w:rsidRPr="00C3490F" w:rsidTr="00C3490F">
        <w:tc>
          <w:tcPr>
            <w:tcW w:w="4526"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для категории "пять звезд" - 97 баллов</w:t>
            </w:r>
          </w:p>
        </w:tc>
        <w:tc>
          <w:tcPr>
            <w:tcW w:w="5095"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hyperlink w:anchor="Par2377" w:tooltip="4.1." w:history="1">
              <w:r w:rsidRPr="00C3490F">
                <w:rPr>
                  <w:rFonts w:ascii="Times New Roman" w:eastAsia="Times New Roman" w:hAnsi="Times New Roman" w:cs="Times New Roman"/>
                  <w:color w:val="0000FF"/>
                  <w:sz w:val="24"/>
                  <w:szCs w:val="24"/>
                  <w:lang w:eastAsia="ru-RU"/>
                </w:rPr>
                <w:t>п. п. 4.1</w:t>
              </w:r>
            </w:hyperlink>
            <w:r w:rsidRPr="00C3490F">
              <w:rPr>
                <w:rFonts w:ascii="Times New Roman" w:eastAsia="Times New Roman" w:hAnsi="Times New Roman" w:cs="Times New Roman"/>
                <w:sz w:val="24"/>
                <w:szCs w:val="24"/>
                <w:lang w:eastAsia="ru-RU"/>
              </w:rPr>
              <w:t xml:space="preserve">, </w:t>
            </w:r>
            <w:hyperlink w:anchor="Par2392" w:tooltip="4.5.1." w:history="1">
              <w:r w:rsidRPr="00C3490F">
                <w:rPr>
                  <w:rFonts w:ascii="Times New Roman" w:eastAsia="Times New Roman" w:hAnsi="Times New Roman" w:cs="Times New Roman"/>
                  <w:color w:val="0000FF"/>
                  <w:sz w:val="24"/>
                  <w:szCs w:val="24"/>
                  <w:lang w:eastAsia="ru-RU"/>
                </w:rPr>
                <w:t>4.5.1</w:t>
              </w:r>
            </w:hyperlink>
            <w:r w:rsidRPr="00C3490F">
              <w:rPr>
                <w:rFonts w:ascii="Times New Roman" w:eastAsia="Times New Roman" w:hAnsi="Times New Roman" w:cs="Times New Roman"/>
                <w:sz w:val="24"/>
                <w:szCs w:val="24"/>
                <w:lang w:eastAsia="ru-RU"/>
              </w:rPr>
              <w:t xml:space="preserve"> - </w:t>
            </w:r>
            <w:hyperlink w:anchor="Par2404" w:tooltip="4.5.5." w:history="1">
              <w:r w:rsidRPr="00C3490F">
                <w:rPr>
                  <w:rFonts w:ascii="Times New Roman" w:eastAsia="Times New Roman" w:hAnsi="Times New Roman" w:cs="Times New Roman"/>
                  <w:color w:val="0000FF"/>
                  <w:sz w:val="24"/>
                  <w:szCs w:val="24"/>
                  <w:lang w:eastAsia="ru-RU"/>
                </w:rPr>
                <w:t>4.5.5</w:t>
              </w:r>
            </w:hyperlink>
            <w:r w:rsidRPr="00C3490F">
              <w:rPr>
                <w:rFonts w:ascii="Times New Roman" w:eastAsia="Times New Roman" w:hAnsi="Times New Roman" w:cs="Times New Roman"/>
                <w:sz w:val="24"/>
                <w:szCs w:val="24"/>
                <w:lang w:eastAsia="ru-RU"/>
              </w:rPr>
              <w:t xml:space="preserve">, </w:t>
            </w:r>
            <w:hyperlink w:anchor="Par2410" w:tooltip="5.1." w:history="1">
              <w:r w:rsidRPr="00C3490F">
                <w:rPr>
                  <w:rFonts w:ascii="Times New Roman" w:eastAsia="Times New Roman" w:hAnsi="Times New Roman" w:cs="Times New Roman"/>
                  <w:color w:val="0000FF"/>
                  <w:sz w:val="24"/>
                  <w:szCs w:val="24"/>
                  <w:lang w:eastAsia="ru-RU"/>
                </w:rPr>
                <w:t>5.1</w:t>
              </w:r>
            </w:hyperlink>
            <w:r w:rsidRPr="00C3490F">
              <w:rPr>
                <w:rFonts w:ascii="Times New Roman" w:eastAsia="Times New Roman" w:hAnsi="Times New Roman" w:cs="Times New Roman"/>
                <w:sz w:val="24"/>
                <w:szCs w:val="24"/>
                <w:lang w:eastAsia="ru-RU"/>
              </w:rPr>
              <w:t xml:space="preserve"> - </w:t>
            </w:r>
            <w:hyperlink w:anchor="Par2425" w:tooltip="5.6." w:history="1">
              <w:r w:rsidRPr="00C3490F">
                <w:rPr>
                  <w:rFonts w:ascii="Times New Roman" w:eastAsia="Times New Roman" w:hAnsi="Times New Roman" w:cs="Times New Roman"/>
                  <w:color w:val="0000FF"/>
                  <w:sz w:val="24"/>
                  <w:szCs w:val="24"/>
                  <w:lang w:eastAsia="ru-RU"/>
                </w:rPr>
                <w:t>5.6</w:t>
              </w:r>
            </w:hyperlink>
            <w:r w:rsidRPr="00C3490F">
              <w:rPr>
                <w:rFonts w:ascii="Times New Roman" w:eastAsia="Times New Roman" w:hAnsi="Times New Roman" w:cs="Times New Roman"/>
                <w:sz w:val="24"/>
                <w:szCs w:val="24"/>
                <w:lang w:eastAsia="ru-RU"/>
              </w:rPr>
              <w:t xml:space="preserve">, </w:t>
            </w:r>
            <w:hyperlink w:anchor="Par2437" w:tooltip="7.1." w:history="1">
              <w:r w:rsidRPr="00C3490F">
                <w:rPr>
                  <w:rFonts w:ascii="Times New Roman" w:eastAsia="Times New Roman" w:hAnsi="Times New Roman" w:cs="Times New Roman"/>
                  <w:color w:val="0000FF"/>
                  <w:sz w:val="24"/>
                  <w:szCs w:val="24"/>
                  <w:lang w:eastAsia="ru-RU"/>
                </w:rPr>
                <w:t>7.1</w:t>
              </w:r>
            </w:hyperlink>
            <w:r w:rsidRPr="00C3490F">
              <w:rPr>
                <w:rFonts w:ascii="Times New Roman" w:eastAsia="Times New Roman" w:hAnsi="Times New Roman" w:cs="Times New Roman"/>
                <w:sz w:val="24"/>
                <w:szCs w:val="24"/>
                <w:lang w:eastAsia="ru-RU"/>
              </w:rPr>
              <w:t xml:space="preserve"> - </w:t>
            </w:r>
            <w:hyperlink w:anchor="Par2443" w:tooltip="7.3." w:history="1">
              <w:r w:rsidRPr="00C3490F">
                <w:rPr>
                  <w:rFonts w:ascii="Times New Roman" w:eastAsia="Times New Roman" w:hAnsi="Times New Roman" w:cs="Times New Roman"/>
                  <w:color w:val="0000FF"/>
                  <w:sz w:val="24"/>
                  <w:szCs w:val="24"/>
                  <w:lang w:eastAsia="ru-RU"/>
                </w:rPr>
                <w:t>7.3</w:t>
              </w:r>
            </w:hyperlink>
            <w:r w:rsidRPr="00C3490F">
              <w:rPr>
                <w:rFonts w:ascii="Times New Roman" w:eastAsia="Times New Roman" w:hAnsi="Times New Roman" w:cs="Times New Roman"/>
                <w:sz w:val="24"/>
                <w:szCs w:val="24"/>
                <w:lang w:eastAsia="ru-RU"/>
              </w:rPr>
              <w:t xml:space="preserve"> должно быть не менее 45</w:t>
            </w:r>
          </w:p>
        </w:tc>
      </w:tr>
      <w:tr w:rsidR="00C3490F" w:rsidRPr="00C3490F" w:rsidTr="00C3490F">
        <w:tc>
          <w:tcPr>
            <w:tcW w:w="4526"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для категории "четыре звезды" - 70 баллов</w:t>
            </w:r>
          </w:p>
        </w:tc>
        <w:tc>
          <w:tcPr>
            <w:tcW w:w="5095"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hyperlink w:anchor="Par2377" w:tooltip="4.1." w:history="1">
              <w:r w:rsidRPr="00C3490F">
                <w:rPr>
                  <w:rFonts w:ascii="Times New Roman" w:eastAsia="Times New Roman" w:hAnsi="Times New Roman" w:cs="Times New Roman"/>
                  <w:color w:val="0000FF"/>
                  <w:sz w:val="24"/>
                  <w:szCs w:val="24"/>
                  <w:lang w:eastAsia="ru-RU"/>
                </w:rPr>
                <w:t>п. п. 4.1</w:t>
              </w:r>
            </w:hyperlink>
            <w:r w:rsidRPr="00C3490F">
              <w:rPr>
                <w:rFonts w:ascii="Times New Roman" w:eastAsia="Times New Roman" w:hAnsi="Times New Roman" w:cs="Times New Roman"/>
                <w:sz w:val="24"/>
                <w:szCs w:val="24"/>
                <w:lang w:eastAsia="ru-RU"/>
              </w:rPr>
              <w:t xml:space="preserve">, </w:t>
            </w:r>
            <w:hyperlink w:anchor="Par2392" w:tooltip="4.5.1." w:history="1">
              <w:r w:rsidRPr="00C3490F">
                <w:rPr>
                  <w:rFonts w:ascii="Times New Roman" w:eastAsia="Times New Roman" w:hAnsi="Times New Roman" w:cs="Times New Roman"/>
                  <w:color w:val="0000FF"/>
                  <w:sz w:val="24"/>
                  <w:szCs w:val="24"/>
                  <w:lang w:eastAsia="ru-RU"/>
                </w:rPr>
                <w:t>4.5.1</w:t>
              </w:r>
            </w:hyperlink>
            <w:r w:rsidRPr="00C3490F">
              <w:rPr>
                <w:rFonts w:ascii="Times New Roman" w:eastAsia="Times New Roman" w:hAnsi="Times New Roman" w:cs="Times New Roman"/>
                <w:sz w:val="24"/>
                <w:szCs w:val="24"/>
                <w:lang w:eastAsia="ru-RU"/>
              </w:rPr>
              <w:t xml:space="preserve"> - </w:t>
            </w:r>
            <w:hyperlink w:anchor="Par2404" w:tooltip="4.5.5." w:history="1">
              <w:r w:rsidRPr="00C3490F">
                <w:rPr>
                  <w:rFonts w:ascii="Times New Roman" w:eastAsia="Times New Roman" w:hAnsi="Times New Roman" w:cs="Times New Roman"/>
                  <w:color w:val="0000FF"/>
                  <w:sz w:val="24"/>
                  <w:szCs w:val="24"/>
                  <w:lang w:eastAsia="ru-RU"/>
                </w:rPr>
                <w:t>4.5.5</w:t>
              </w:r>
            </w:hyperlink>
            <w:r w:rsidRPr="00C3490F">
              <w:rPr>
                <w:rFonts w:ascii="Times New Roman" w:eastAsia="Times New Roman" w:hAnsi="Times New Roman" w:cs="Times New Roman"/>
                <w:sz w:val="24"/>
                <w:szCs w:val="24"/>
                <w:lang w:eastAsia="ru-RU"/>
              </w:rPr>
              <w:t xml:space="preserve">, </w:t>
            </w:r>
            <w:hyperlink w:anchor="Par2410" w:tooltip="5.1." w:history="1">
              <w:r w:rsidRPr="00C3490F">
                <w:rPr>
                  <w:rFonts w:ascii="Times New Roman" w:eastAsia="Times New Roman" w:hAnsi="Times New Roman" w:cs="Times New Roman"/>
                  <w:color w:val="0000FF"/>
                  <w:sz w:val="24"/>
                  <w:szCs w:val="24"/>
                  <w:lang w:eastAsia="ru-RU"/>
                </w:rPr>
                <w:t>5.1</w:t>
              </w:r>
            </w:hyperlink>
            <w:r w:rsidRPr="00C3490F">
              <w:rPr>
                <w:rFonts w:ascii="Times New Roman" w:eastAsia="Times New Roman" w:hAnsi="Times New Roman" w:cs="Times New Roman"/>
                <w:sz w:val="24"/>
                <w:szCs w:val="24"/>
                <w:lang w:eastAsia="ru-RU"/>
              </w:rPr>
              <w:t xml:space="preserve"> - </w:t>
            </w:r>
            <w:hyperlink w:anchor="Par2425" w:tooltip="5.6." w:history="1">
              <w:r w:rsidRPr="00C3490F">
                <w:rPr>
                  <w:rFonts w:ascii="Times New Roman" w:eastAsia="Times New Roman" w:hAnsi="Times New Roman" w:cs="Times New Roman"/>
                  <w:color w:val="0000FF"/>
                  <w:sz w:val="24"/>
                  <w:szCs w:val="24"/>
                  <w:lang w:eastAsia="ru-RU"/>
                </w:rPr>
                <w:t>5.6</w:t>
              </w:r>
            </w:hyperlink>
            <w:r w:rsidRPr="00C3490F">
              <w:rPr>
                <w:rFonts w:ascii="Times New Roman" w:eastAsia="Times New Roman" w:hAnsi="Times New Roman" w:cs="Times New Roman"/>
                <w:sz w:val="24"/>
                <w:szCs w:val="24"/>
                <w:lang w:eastAsia="ru-RU"/>
              </w:rPr>
              <w:t xml:space="preserve">, </w:t>
            </w:r>
            <w:hyperlink w:anchor="Par2437" w:tooltip="7.1." w:history="1">
              <w:r w:rsidRPr="00C3490F">
                <w:rPr>
                  <w:rFonts w:ascii="Times New Roman" w:eastAsia="Times New Roman" w:hAnsi="Times New Roman" w:cs="Times New Roman"/>
                  <w:color w:val="0000FF"/>
                  <w:sz w:val="24"/>
                  <w:szCs w:val="24"/>
                  <w:lang w:eastAsia="ru-RU"/>
                </w:rPr>
                <w:t>7.1</w:t>
              </w:r>
            </w:hyperlink>
            <w:r w:rsidRPr="00C3490F">
              <w:rPr>
                <w:rFonts w:ascii="Times New Roman" w:eastAsia="Times New Roman" w:hAnsi="Times New Roman" w:cs="Times New Roman"/>
                <w:sz w:val="24"/>
                <w:szCs w:val="24"/>
                <w:lang w:eastAsia="ru-RU"/>
              </w:rPr>
              <w:t xml:space="preserve"> - </w:t>
            </w:r>
            <w:hyperlink w:anchor="Par2443" w:tooltip="7.3." w:history="1">
              <w:r w:rsidRPr="00C3490F">
                <w:rPr>
                  <w:rFonts w:ascii="Times New Roman" w:eastAsia="Times New Roman" w:hAnsi="Times New Roman" w:cs="Times New Roman"/>
                  <w:color w:val="0000FF"/>
                  <w:sz w:val="24"/>
                  <w:szCs w:val="24"/>
                  <w:lang w:eastAsia="ru-RU"/>
                </w:rPr>
                <w:t>7.3</w:t>
              </w:r>
            </w:hyperlink>
            <w:r w:rsidRPr="00C3490F">
              <w:rPr>
                <w:rFonts w:ascii="Times New Roman" w:eastAsia="Times New Roman" w:hAnsi="Times New Roman" w:cs="Times New Roman"/>
                <w:sz w:val="24"/>
                <w:szCs w:val="24"/>
                <w:lang w:eastAsia="ru-RU"/>
              </w:rPr>
              <w:t xml:space="preserve"> должно быть не менее 44</w:t>
            </w:r>
          </w:p>
        </w:tc>
      </w:tr>
      <w:tr w:rsidR="00C3490F" w:rsidRPr="00C3490F" w:rsidTr="00C3490F">
        <w:tc>
          <w:tcPr>
            <w:tcW w:w="4526"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для категории "три звезды" - 52 балла</w:t>
            </w:r>
          </w:p>
        </w:tc>
        <w:tc>
          <w:tcPr>
            <w:tcW w:w="5095"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hyperlink w:anchor="Par2377" w:tooltip="4.1." w:history="1">
              <w:r w:rsidRPr="00C3490F">
                <w:rPr>
                  <w:rFonts w:ascii="Times New Roman" w:eastAsia="Times New Roman" w:hAnsi="Times New Roman" w:cs="Times New Roman"/>
                  <w:color w:val="0000FF"/>
                  <w:sz w:val="24"/>
                  <w:szCs w:val="24"/>
                  <w:lang w:eastAsia="ru-RU"/>
                </w:rPr>
                <w:t>п. п. 4.1</w:t>
              </w:r>
            </w:hyperlink>
            <w:r w:rsidRPr="00C3490F">
              <w:rPr>
                <w:rFonts w:ascii="Times New Roman" w:eastAsia="Times New Roman" w:hAnsi="Times New Roman" w:cs="Times New Roman"/>
                <w:sz w:val="24"/>
                <w:szCs w:val="24"/>
                <w:lang w:eastAsia="ru-RU"/>
              </w:rPr>
              <w:t xml:space="preserve">, </w:t>
            </w:r>
            <w:hyperlink w:anchor="Par2392" w:tooltip="4.5.1." w:history="1">
              <w:r w:rsidRPr="00C3490F">
                <w:rPr>
                  <w:rFonts w:ascii="Times New Roman" w:eastAsia="Times New Roman" w:hAnsi="Times New Roman" w:cs="Times New Roman"/>
                  <w:color w:val="0000FF"/>
                  <w:sz w:val="24"/>
                  <w:szCs w:val="24"/>
                  <w:lang w:eastAsia="ru-RU"/>
                </w:rPr>
                <w:t>4.5.1</w:t>
              </w:r>
            </w:hyperlink>
            <w:r w:rsidRPr="00C3490F">
              <w:rPr>
                <w:rFonts w:ascii="Times New Roman" w:eastAsia="Times New Roman" w:hAnsi="Times New Roman" w:cs="Times New Roman"/>
                <w:sz w:val="24"/>
                <w:szCs w:val="24"/>
                <w:lang w:eastAsia="ru-RU"/>
              </w:rPr>
              <w:t xml:space="preserve"> - </w:t>
            </w:r>
            <w:hyperlink w:anchor="Par2404" w:tooltip="4.5.5." w:history="1">
              <w:r w:rsidRPr="00C3490F">
                <w:rPr>
                  <w:rFonts w:ascii="Times New Roman" w:eastAsia="Times New Roman" w:hAnsi="Times New Roman" w:cs="Times New Roman"/>
                  <w:color w:val="0000FF"/>
                  <w:sz w:val="24"/>
                  <w:szCs w:val="24"/>
                  <w:lang w:eastAsia="ru-RU"/>
                </w:rPr>
                <w:t>4.5.5</w:t>
              </w:r>
            </w:hyperlink>
            <w:r w:rsidRPr="00C3490F">
              <w:rPr>
                <w:rFonts w:ascii="Times New Roman" w:eastAsia="Times New Roman" w:hAnsi="Times New Roman" w:cs="Times New Roman"/>
                <w:sz w:val="24"/>
                <w:szCs w:val="24"/>
                <w:lang w:eastAsia="ru-RU"/>
              </w:rPr>
              <w:t xml:space="preserve">, </w:t>
            </w:r>
            <w:hyperlink w:anchor="Par2410" w:tooltip="5.1." w:history="1">
              <w:r w:rsidRPr="00C3490F">
                <w:rPr>
                  <w:rFonts w:ascii="Times New Roman" w:eastAsia="Times New Roman" w:hAnsi="Times New Roman" w:cs="Times New Roman"/>
                  <w:color w:val="0000FF"/>
                  <w:sz w:val="24"/>
                  <w:szCs w:val="24"/>
                  <w:lang w:eastAsia="ru-RU"/>
                </w:rPr>
                <w:t>5.1</w:t>
              </w:r>
            </w:hyperlink>
            <w:r w:rsidRPr="00C3490F">
              <w:rPr>
                <w:rFonts w:ascii="Times New Roman" w:eastAsia="Times New Roman" w:hAnsi="Times New Roman" w:cs="Times New Roman"/>
                <w:sz w:val="24"/>
                <w:szCs w:val="24"/>
                <w:lang w:eastAsia="ru-RU"/>
              </w:rPr>
              <w:t xml:space="preserve"> - </w:t>
            </w:r>
            <w:hyperlink w:anchor="Par2425" w:tooltip="5.6." w:history="1">
              <w:r w:rsidRPr="00C3490F">
                <w:rPr>
                  <w:rFonts w:ascii="Times New Roman" w:eastAsia="Times New Roman" w:hAnsi="Times New Roman" w:cs="Times New Roman"/>
                  <w:color w:val="0000FF"/>
                  <w:sz w:val="24"/>
                  <w:szCs w:val="24"/>
                  <w:lang w:eastAsia="ru-RU"/>
                </w:rPr>
                <w:t>5.6</w:t>
              </w:r>
            </w:hyperlink>
            <w:r w:rsidRPr="00C3490F">
              <w:rPr>
                <w:rFonts w:ascii="Times New Roman" w:eastAsia="Times New Roman" w:hAnsi="Times New Roman" w:cs="Times New Roman"/>
                <w:sz w:val="24"/>
                <w:szCs w:val="24"/>
                <w:lang w:eastAsia="ru-RU"/>
              </w:rPr>
              <w:t xml:space="preserve">, </w:t>
            </w:r>
            <w:hyperlink w:anchor="Par2437" w:tooltip="7.1." w:history="1">
              <w:r w:rsidRPr="00C3490F">
                <w:rPr>
                  <w:rFonts w:ascii="Times New Roman" w:eastAsia="Times New Roman" w:hAnsi="Times New Roman" w:cs="Times New Roman"/>
                  <w:color w:val="0000FF"/>
                  <w:sz w:val="24"/>
                  <w:szCs w:val="24"/>
                  <w:lang w:eastAsia="ru-RU"/>
                </w:rPr>
                <w:t>7.1</w:t>
              </w:r>
            </w:hyperlink>
            <w:r w:rsidRPr="00C3490F">
              <w:rPr>
                <w:rFonts w:ascii="Times New Roman" w:eastAsia="Times New Roman" w:hAnsi="Times New Roman" w:cs="Times New Roman"/>
                <w:sz w:val="24"/>
                <w:szCs w:val="24"/>
                <w:lang w:eastAsia="ru-RU"/>
              </w:rPr>
              <w:t xml:space="preserve"> - </w:t>
            </w:r>
            <w:hyperlink w:anchor="Par2443" w:tooltip="7.3." w:history="1">
              <w:r w:rsidRPr="00C3490F">
                <w:rPr>
                  <w:rFonts w:ascii="Times New Roman" w:eastAsia="Times New Roman" w:hAnsi="Times New Roman" w:cs="Times New Roman"/>
                  <w:color w:val="0000FF"/>
                  <w:sz w:val="24"/>
                  <w:szCs w:val="24"/>
                  <w:lang w:eastAsia="ru-RU"/>
                </w:rPr>
                <w:t>7.3</w:t>
              </w:r>
            </w:hyperlink>
            <w:r w:rsidRPr="00C3490F">
              <w:rPr>
                <w:rFonts w:ascii="Times New Roman" w:eastAsia="Times New Roman" w:hAnsi="Times New Roman" w:cs="Times New Roman"/>
                <w:sz w:val="24"/>
                <w:szCs w:val="24"/>
                <w:lang w:eastAsia="ru-RU"/>
              </w:rPr>
              <w:t xml:space="preserve"> должно быть не менее 29</w:t>
            </w:r>
          </w:p>
        </w:tc>
      </w:tr>
      <w:tr w:rsidR="00C3490F" w:rsidRPr="00C3490F" w:rsidTr="00C3490F">
        <w:tc>
          <w:tcPr>
            <w:tcW w:w="4526"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для категории "две звезды" - 41 балл</w:t>
            </w:r>
          </w:p>
        </w:tc>
        <w:tc>
          <w:tcPr>
            <w:tcW w:w="5095"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hyperlink w:anchor="Par2377" w:tooltip="4.1." w:history="1">
              <w:r w:rsidRPr="00C3490F">
                <w:rPr>
                  <w:rFonts w:ascii="Times New Roman" w:eastAsia="Times New Roman" w:hAnsi="Times New Roman" w:cs="Times New Roman"/>
                  <w:color w:val="0000FF"/>
                  <w:sz w:val="24"/>
                  <w:szCs w:val="24"/>
                  <w:lang w:eastAsia="ru-RU"/>
                </w:rPr>
                <w:t>п. п. 4.1</w:t>
              </w:r>
            </w:hyperlink>
            <w:r w:rsidRPr="00C3490F">
              <w:rPr>
                <w:rFonts w:ascii="Times New Roman" w:eastAsia="Times New Roman" w:hAnsi="Times New Roman" w:cs="Times New Roman"/>
                <w:sz w:val="24"/>
                <w:szCs w:val="24"/>
                <w:lang w:eastAsia="ru-RU"/>
              </w:rPr>
              <w:t xml:space="preserve">, </w:t>
            </w:r>
            <w:hyperlink w:anchor="Par2392" w:tooltip="4.5.1." w:history="1">
              <w:r w:rsidRPr="00C3490F">
                <w:rPr>
                  <w:rFonts w:ascii="Times New Roman" w:eastAsia="Times New Roman" w:hAnsi="Times New Roman" w:cs="Times New Roman"/>
                  <w:color w:val="0000FF"/>
                  <w:sz w:val="24"/>
                  <w:szCs w:val="24"/>
                  <w:lang w:eastAsia="ru-RU"/>
                </w:rPr>
                <w:t>4.5.1</w:t>
              </w:r>
            </w:hyperlink>
            <w:r w:rsidRPr="00C3490F">
              <w:rPr>
                <w:rFonts w:ascii="Times New Roman" w:eastAsia="Times New Roman" w:hAnsi="Times New Roman" w:cs="Times New Roman"/>
                <w:sz w:val="24"/>
                <w:szCs w:val="24"/>
                <w:lang w:eastAsia="ru-RU"/>
              </w:rPr>
              <w:t xml:space="preserve"> - </w:t>
            </w:r>
            <w:hyperlink w:anchor="Par2404" w:tooltip="4.5.5." w:history="1">
              <w:r w:rsidRPr="00C3490F">
                <w:rPr>
                  <w:rFonts w:ascii="Times New Roman" w:eastAsia="Times New Roman" w:hAnsi="Times New Roman" w:cs="Times New Roman"/>
                  <w:color w:val="0000FF"/>
                  <w:sz w:val="24"/>
                  <w:szCs w:val="24"/>
                  <w:lang w:eastAsia="ru-RU"/>
                </w:rPr>
                <w:t>4.5.5</w:t>
              </w:r>
            </w:hyperlink>
            <w:r w:rsidRPr="00C3490F">
              <w:rPr>
                <w:rFonts w:ascii="Times New Roman" w:eastAsia="Times New Roman" w:hAnsi="Times New Roman" w:cs="Times New Roman"/>
                <w:sz w:val="24"/>
                <w:szCs w:val="24"/>
                <w:lang w:eastAsia="ru-RU"/>
              </w:rPr>
              <w:t xml:space="preserve">, </w:t>
            </w:r>
            <w:hyperlink w:anchor="Par2410" w:tooltip="5.1." w:history="1">
              <w:r w:rsidRPr="00C3490F">
                <w:rPr>
                  <w:rFonts w:ascii="Times New Roman" w:eastAsia="Times New Roman" w:hAnsi="Times New Roman" w:cs="Times New Roman"/>
                  <w:color w:val="0000FF"/>
                  <w:sz w:val="24"/>
                  <w:szCs w:val="24"/>
                  <w:lang w:eastAsia="ru-RU"/>
                </w:rPr>
                <w:t>5.1</w:t>
              </w:r>
            </w:hyperlink>
            <w:r w:rsidRPr="00C3490F">
              <w:rPr>
                <w:rFonts w:ascii="Times New Roman" w:eastAsia="Times New Roman" w:hAnsi="Times New Roman" w:cs="Times New Roman"/>
                <w:sz w:val="24"/>
                <w:szCs w:val="24"/>
                <w:lang w:eastAsia="ru-RU"/>
              </w:rPr>
              <w:t xml:space="preserve"> - </w:t>
            </w:r>
            <w:hyperlink w:anchor="Par2425" w:tooltip="5.6." w:history="1">
              <w:r w:rsidRPr="00C3490F">
                <w:rPr>
                  <w:rFonts w:ascii="Times New Roman" w:eastAsia="Times New Roman" w:hAnsi="Times New Roman" w:cs="Times New Roman"/>
                  <w:color w:val="0000FF"/>
                  <w:sz w:val="24"/>
                  <w:szCs w:val="24"/>
                  <w:lang w:eastAsia="ru-RU"/>
                </w:rPr>
                <w:t>5.6</w:t>
              </w:r>
            </w:hyperlink>
            <w:r w:rsidRPr="00C3490F">
              <w:rPr>
                <w:rFonts w:ascii="Times New Roman" w:eastAsia="Times New Roman" w:hAnsi="Times New Roman" w:cs="Times New Roman"/>
                <w:sz w:val="24"/>
                <w:szCs w:val="24"/>
                <w:lang w:eastAsia="ru-RU"/>
              </w:rPr>
              <w:t xml:space="preserve">, </w:t>
            </w:r>
            <w:hyperlink w:anchor="Par2437" w:tooltip="7.1." w:history="1">
              <w:r w:rsidRPr="00C3490F">
                <w:rPr>
                  <w:rFonts w:ascii="Times New Roman" w:eastAsia="Times New Roman" w:hAnsi="Times New Roman" w:cs="Times New Roman"/>
                  <w:color w:val="0000FF"/>
                  <w:sz w:val="24"/>
                  <w:szCs w:val="24"/>
                  <w:lang w:eastAsia="ru-RU"/>
                </w:rPr>
                <w:t>7.1</w:t>
              </w:r>
            </w:hyperlink>
            <w:r w:rsidRPr="00C3490F">
              <w:rPr>
                <w:rFonts w:ascii="Times New Roman" w:eastAsia="Times New Roman" w:hAnsi="Times New Roman" w:cs="Times New Roman"/>
                <w:sz w:val="24"/>
                <w:szCs w:val="24"/>
                <w:lang w:eastAsia="ru-RU"/>
              </w:rPr>
              <w:t xml:space="preserve"> - </w:t>
            </w:r>
            <w:hyperlink w:anchor="Par2443" w:tooltip="7.3." w:history="1">
              <w:r w:rsidRPr="00C3490F">
                <w:rPr>
                  <w:rFonts w:ascii="Times New Roman" w:eastAsia="Times New Roman" w:hAnsi="Times New Roman" w:cs="Times New Roman"/>
                  <w:color w:val="0000FF"/>
                  <w:sz w:val="24"/>
                  <w:szCs w:val="24"/>
                  <w:lang w:eastAsia="ru-RU"/>
                </w:rPr>
                <w:t>7.3</w:t>
              </w:r>
            </w:hyperlink>
            <w:r w:rsidRPr="00C3490F">
              <w:rPr>
                <w:rFonts w:ascii="Times New Roman" w:eastAsia="Times New Roman" w:hAnsi="Times New Roman" w:cs="Times New Roman"/>
                <w:sz w:val="24"/>
                <w:szCs w:val="24"/>
                <w:lang w:eastAsia="ru-RU"/>
              </w:rPr>
              <w:t xml:space="preserve"> должно быть не менее 22</w:t>
            </w:r>
          </w:p>
        </w:tc>
      </w:tr>
      <w:tr w:rsidR="00C3490F" w:rsidRPr="00C3490F" w:rsidTr="00C3490F">
        <w:tc>
          <w:tcPr>
            <w:tcW w:w="4526"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для категории "одна звезда" - 35 баллов</w:t>
            </w:r>
          </w:p>
        </w:tc>
        <w:tc>
          <w:tcPr>
            <w:tcW w:w="5095"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hyperlink w:anchor="Par2377" w:tooltip="4.1." w:history="1">
              <w:r w:rsidRPr="00C3490F">
                <w:rPr>
                  <w:rFonts w:ascii="Times New Roman" w:eastAsia="Times New Roman" w:hAnsi="Times New Roman" w:cs="Times New Roman"/>
                  <w:color w:val="0000FF"/>
                  <w:sz w:val="24"/>
                  <w:szCs w:val="24"/>
                  <w:lang w:eastAsia="ru-RU"/>
                </w:rPr>
                <w:t>п. п. 4.1</w:t>
              </w:r>
            </w:hyperlink>
            <w:r w:rsidRPr="00C3490F">
              <w:rPr>
                <w:rFonts w:ascii="Times New Roman" w:eastAsia="Times New Roman" w:hAnsi="Times New Roman" w:cs="Times New Roman"/>
                <w:sz w:val="24"/>
                <w:szCs w:val="24"/>
                <w:lang w:eastAsia="ru-RU"/>
              </w:rPr>
              <w:t xml:space="preserve">, </w:t>
            </w:r>
            <w:hyperlink w:anchor="Par2392" w:tooltip="4.5.1." w:history="1">
              <w:r w:rsidRPr="00C3490F">
                <w:rPr>
                  <w:rFonts w:ascii="Times New Roman" w:eastAsia="Times New Roman" w:hAnsi="Times New Roman" w:cs="Times New Roman"/>
                  <w:color w:val="0000FF"/>
                  <w:sz w:val="24"/>
                  <w:szCs w:val="24"/>
                  <w:lang w:eastAsia="ru-RU"/>
                </w:rPr>
                <w:t>4.5.1</w:t>
              </w:r>
            </w:hyperlink>
            <w:r w:rsidRPr="00C3490F">
              <w:rPr>
                <w:rFonts w:ascii="Times New Roman" w:eastAsia="Times New Roman" w:hAnsi="Times New Roman" w:cs="Times New Roman"/>
                <w:sz w:val="24"/>
                <w:szCs w:val="24"/>
                <w:lang w:eastAsia="ru-RU"/>
              </w:rPr>
              <w:t xml:space="preserve"> - </w:t>
            </w:r>
            <w:hyperlink w:anchor="Par2404" w:tooltip="4.5.5." w:history="1">
              <w:r w:rsidRPr="00C3490F">
                <w:rPr>
                  <w:rFonts w:ascii="Times New Roman" w:eastAsia="Times New Roman" w:hAnsi="Times New Roman" w:cs="Times New Roman"/>
                  <w:color w:val="0000FF"/>
                  <w:sz w:val="24"/>
                  <w:szCs w:val="24"/>
                  <w:lang w:eastAsia="ru-RU"/>
                </w:rPr>
                <w:t>4.5.5</w:t>
              </w:r>
            </w:hyperlink>
            <w:r w:rsidRPr="00C3490F">
              <w:rPr>
                <w:rFonts w:ascii="Times New Roman" w:eastAsia="Times New Roman" w:hAnsi="Times New Roman" w:cs="Times New Roman"/>
                <w:sz w:val="24"/>
                <w:szCs w:val="24"/>
                <w:lang w:eastAsia="ru-RU"/>
              </w:rPr>
              <w:t xml:space="preserve">, </w:t>
            </w:r>
            <w:hyperlink w:anchor="Par2410" w:tooltip="5.1." w:history="1">
              <w:r w:rsidRPr="00C3490F">
                <w:rPr>
                  <w:rFonts w:ascii="Times New Roman" w:eastAsia="Times New Roman" w:hAnsi="Times New Roman" w:cs="Times New Roman"/>
                  <w:color w:val="0000FF"/>
                  <w:sz w:val="24"/>
                  <w:szCs w:val="24"/>
                  <w:lang w:eastAsia="ru-RU"/>
                </w:rPr>
                <w:t>5.1</w:t>
              </w:r>
            </w:hyperlink>
            <w:r w:rsidRPr="00C3490F">
              <w:rPr>
                <w:rFonts w:ascii="Times New Roman" w:eastAsia="Times New Roman" w:hAnsi="Times New Roman" w:cs="Times New Roman"/>
                <w:sz w:val="24"/>
                <w:szCs w:val="24"/>
                <w:lang w:eastAsia="ru-RU"/>
              </w:rPr>
              <w:t xml:space="preserve"> - </w:t>
            </w:r>
            <w:hyperlink w:anchor="Par2425" w:tooltip="5.6." w:history="1">
              <w:r w:rsidRPr="00C3490F">
                <w:rPr>
                  <w:rFonts w:ascii="Times New Roman" w:eastAsia="Times New Roman" w:hAnsi="Times New Roman" w:cs="Times New Roman"/>
                  <w:color w:val="0000FF"/>
                  <w:sz w:val="24"/>
                  <w:szCs w:val="24"/>
                  <w:lang w:eastAsia="ru-RU"/>
                </w:rPr>
                <w:t>5.6</w:t>
              </w:r>
            </w:hyperlink>
            <w:r w:rsidRPr="00C3490F">
              <w:rPr>
                <w:rFonts w:ascii="Times New Roman" w:eastAsia="Times New Roman" w:hAnsi="Times New Roman" w:cs="Times New Roman"/>
                <w:sz w:val="24"/>
                <w:szCs w:val="24"/>
                <w:lang w:eastAsia="ru-RU"/>
              </w:rPr>
              <w:t xml:space="preserve">, </w:t>
            </w:r>
            <w:hyperlink w:anchor="Par2437" w:tooltip="7.1." w:history="1">
              <w:r w:rsidRPr="00C3490F">
                <w:rPr>
                  <w:rFonts w:ascii="Times New Roman" w:eastAsia="Times New Roman" w:hAnsi="Times New Roman" w:cs="Times New Roman"/>
                  <w:color w:val="0000FF"/>
                  <w:sz w:val="24"/>
                  <w:szCs w:val="24"/>
                  <w:lang w:eastAsia="ru-RU"/>
                </w:rPr>
                <w:t>7.1</w:t>
              </w:r>
            </w:hyperlink>
            <w:r w:rsidRPr="00C3490F">
              <w:rPr>
                <w:rFonts w:ascii="Times New Roman" w:eastAsia="Times New Roman" w:hAnsi="Times New Roman" w:cs="Times New Roman"/>
                <w:sz w:val="24"/>
                <w:szCs w:val="24"/>
                <w:lang w:eastAsia="ru-RU"/>
              </w:rPr>
              <w:t xml:space="preserve"> - </w:t>
            </w:r>
            <w:hyperlink w:anchor="Par2443" w:tooltip="7.3." w:history="1">
              <w:r w:rsidRPr="00C3490F">
                <w:rPr>
                  <w:rFonts w:ascii="Times New Roman" w:eastAsia="Times New Roman" w:hAnsi="Times New Roman" w:cs="Times New Roman"/>
                  <w:color w:val="0000FF"/>
                  <w:sz w:val="24"/>
                  <w:szCs w:val="24"/>
                  <w:lang w:eastAsia="ru-RU"/>
                </w:rPr>
                <w:t>7.3</w:t>
              </w:r>
            </w:hyperlink>
            <w:r w:rsidRPr="00C3490F">
              <w:rPr>
                <w:rFonts w:ascii="Times New Roman" w:eastAsia="Times New Roman" w:hAnsi="Times New Roman" w:cs="Times New Roman"/>
                <w:sz w:val="24"/>
                <w:szCs w:val="24"/>
                <w:lang w:eastAsia="ru-RU"/>
              </w:rPr>
              <w:t xml:space="preserve"> должно быть не менее 20</w:t>
            </w:r>
          </w:p>
        </w:tc>
      </w:tr>
      <w:tr w:rsidR="00C3490F" w:rsidRPr="00C3490F" w:rsidTr="00C3490F">
        <w:tc>
          <w:tcPr>
            <w:tcW w:w="4526"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для категории "без звезд" - 29 баллов</w:t>
            </w:r>
          </w:p>
        </w:tc>
        <w:tc>
          <w:tcPr>
            <w:tcW w:w="5095"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hyperlink w:anchor="Par2377" w:tooltip="4.1." w:history="1">
              <w:r w:rsidRPr="00C3490F">
                <w:rPr>
                  <w:rFonts w:ascii="Times New Roman" w:eastAsia="Times New Roman" w:hAnsi="Times New Roman" w:cs="Times New Roman"/>
                  <w:color w:val="0000FF"/>
                  <w:sz w:val="24"/>
                  <w:szCs w:val="24"/>
                  <w:lang w:eastAsia="ru-RU"/>
                </w:rPr>
                <w:t>п. п. 4.1</w:t>
              </w:r>
            </w:hyperlink>
            <w:r w:rsidRPr="00C3490F">
              <w:rPr>
                <w:rFonts w:ascii="Times New Roman" w:eastAsia="Times New Roman" w:hAnsi="Times New Roman" w:cs="Times New Roman"/>
                <w:sz w:val="24"/>
                <w:szCs w:val="24"/>
                <w:lang w:eastAsia="ru-RU"/>
              </w:rPr>
              <w:t xml:space="preserve">, </w:t>
            </w:r>
            <w:hyperlink w:anchor="Par2392" w:tooltip="4.5.1." w:history="1">
              <w:r w:rsidRPr="00C3490F">
                <w:rPr>
                  <w:rFonts w:ascii="Times New Roman" w:eastAsia="Times New Roman" w:hAnsi="Times New Roman" w:cs="Times New Roman"/>
                  <w:color w:val="0000FF"/>
                  <w:sz w:val="24"/>
                  <w:szCs w:val="24"/>
                  <w:lang w:eastAsia="ru-RU"/>
                </w:rPr>
                <w:t>4.5.1</w:t>
              </w:r>
            </w:hyperlink>
            <w:r w:rsidRPr="00C3490F">
              <w:rPr>
                <w:rFonts w:ascii="Times New Roman" w:eastAsia="Times New Roman" w:hAnsi="Times New Roman" w:cs="Times New Roman"/>
                <w:sz w:val="24"/>
                <w:szCs w:val="24"/>
                <w:lang w:eastAsia="ru-RU"/>
              </w:rPr>
              <w:t xml:space="preserve"> - </w:t>
            </w:r>
            <w:hyperlink w:anchor="Par2404" w:tooltip="4.5.5." w:history="1">
              <w:r w:rsidRPr="00C3490F">
                <w:rPr>
                  <w:rFonts w:ascii="Times New Roman" w:eastAsia="Times New Roman" w:hAnsi="Times New Roman" w:cs="Times New Roman"/>
                  <w:color w:val="0000FF"/>
                  <w:sz w:val="24"/>
                  <w:szCs w:val="24"/>
                  <w:lang w:eastAsia="ru-RU"/>
                </w:rPr>
                <w:t>4.5.5</w:t>
              </w:r>
            </w:hyperlink>
            <w:r w:rsidRPr="00C3490F">
              <w:rPr>
                <w:rFonts w:ascii="Times New Roman" w:eastAsia="Times New Roman" w:hAnsi="Times New Roman" w:cs="Times New Roman"/>
                <w:sz w:val="24"/>
                <w:szCs w:val="24"/>
                <w:lang w:eastAsia="ru-RU"/>
              </w:rPr>
              <w:t xml:space="preserve">, </w:t>
            </w:r>
            <w:hyperlink w:anchor="Par2410" w:tooltip="5.1." w:history="1">
              <w:r w:rsidRPr="00C3490F">
                <w:rPr>
                  <w:rFonts w:ascii="Times New Roman" w:eastAsia="Times New Roman" w:hAnsi="Times New Roman" w:cs="Times New Roman"/>
                  <w:color w:val="0000FF"/>
                  <w:sz w:val="24"/>
                  <w:szCs w:val="24"/>
                  <w:lang w:eastAsia="ru-RU"/>
                </w:rPr>
                <w:t>5.1</w:t>
              </w:r>
            </w:hyperlink>
            <w:r w:rsidRPr="00C3490F">
              <w:rPr>
                <w:rFonts w:ascii="Times New Roman" w:eastAsia="Times New Roman" w:hAnsi="Times New Roman" w:cs="Times New Roman"/>
                <w:sz w:val="24"/>
                <w:szCs w:val="24"/>
                <w:lang w:eastAsia="ru-RU"/>
              </w:rPr>
              <w:t xml:space="preserve"> - </w:t>
            </w:r>
            <w:hyperlink w:anchor="Par2425" w:tooltip="5.6." w:history="1">
              <w:r w:rsidRPr="00C3490F">
                <w:rPr>
                  <w:rFonts w:ascii="Times New Roman" w:eastAsia="Times New Roman" w:hAnsi="Times New Roman" w:cs="Times New Roman"/>
                  <w:color w:val="0000FF"/>
                  <w:sz w:val="24"/>
                  <w:szCs w:val="24"/>
                  <w:lang w:eastAsia="ru-RU"/>
                </w:rPr>
                <w:t>5.6</w:t>
              </w:r>
            </w:hyperlink>
            <w:r w:rsidRPr="00C3490F">
              <w:rPr>
                <w:rFonts w:ascii="Times New Roman" w:eastAsia="Times New Roman" w:hAnsi="Times New Roman" w:cs="Times New Roman"/>
                <w:sz w:val="24"/>
                <w:szCs w:val="24"/>
                <w:lang w:eastAsia="ru-RU"/>
              </w:rPr>
              <w:t xml:space="preserve">, </w:t>
            </w:r>
            <w:hyperlink w:anchor="Par2437" w:tooltip="7.1." w:history="1">
              <w:r w:rsidRPr="00C3490F">
                <w:rPr>
                  <w:rFonts w:ascii="Times New Roman" w:eastAsia="Times New Roman" w:hAnsi="Times New Roman" w:cs="Times New Roman"/>
                  <w:color w:val="0000FF"/>
                  <w:sz w:val="24"/>
                  <w:szCs w:val="24"/>
                  <w:lang w:eastAsia="ru-RU"/>
                </w:rPr>
                <w:t>7.1</w:t>
              </w:r>
            </w:hyperlink>
            <w:r w:rsidRPr="00C3490F">
              <w:rPr>
                <w:rFonts w:ascii="Times New Roman" w:eastAsia="Times New Roman" w:hAnsi="Times New Roman" w:cs="Times New Roman"/>
                <w:sz w:val="24"/>
                <w:szCs w:val="24"/>
                <w:lang w:eastAsia="ru-RU"/>
              </w:rPr>
              <w:t xml:space="preserve"> - </w:t>
            </w:r>
            <w:hyperlink w:anchor="Par2443" w:tooltip="7.3." w:history="1">
              <w:r w:rsidRPr="00C3490F">
                <w:rPr>
                  <w:rFonts w:ascii="Times New Roman" w:eastAsia="Times New Roman" w:hAnsi="Times New Roman" w:cs="Times New Roman"/>
                  <w:color w:val="0000FF"/>
                  <w:sz w:val="24"/>
                  <w:szCs w:val="24"/>
                  <w:lang w:eastAsia="ru-RU"/>
                </w:rPr>
                <w:t>7.3</w:t>
              </w:r>
            </w:hyperlink>
            <w:r w:rsidRPr="00C3490F">
              <w:rPr>
                <w:rFonts w:ascii="Times New Roman" w:eastAsia="Times New Roman" w:hAnsi="Times New Roman" w:cs="Times New Roman"/>
                <w:sz w:val="24"/>
                <w:szCs w:val="24"/>
                <w:lang w:eastAsia="ru-RU"/>
              </w:rPr>
              <w:t xml:space="preserve"> должно быть не менее 15</w:t>
            </w:r>
          </w:p>
        </w:tc>
      </w:tr>
    </w:tbl>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p>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 xml:space="preserve">22.6. </w:t>
      </w:r>
      <w:proofErr w:type="spellStart"/>
      <w:r w:rsidRPr="00C3490F">
        <w:rPr>
          <w:rFonts w:ascii="Times New Roman" w:eastAsia="Times New Roman" w:hAnsi="Times New Roman" w:cs="Times New Roman"/>
          <w:sz w:val="24"/>
          <w:szCs w:val="24"/>
          <w:lang w:eastAsia="ru-RU"/>
        </w:rPr>
        <w:t>Апартотели</w:t>
      </w:r>
      <w:proofErr w:type="spellEnd"/>
      <w:r w:rsidRPr="00C3490F">
        <w:rPr>
          <w:rFonts w:ascii="Times New Roman" w:eastAsia="Times New Roman" w:hAnsi="Times New Roman" w:cs="Times New Roman"/>
          <w:sz w:val="24"/>
          <w:szCs w:val="24"/>
          <w:lang w:eastAsia="ru-RU"/>
        </w:rPr>
        <w:t>:</w:t>
      </w:r>
    </w:p>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 требованиям (</w:t>
      </w:r>
      <w:hyperlink w:anchor="Par393" w:tooltip="ТРЕБОВАНИЯ К ГОСТИНИЦАМ И ИНЫМ СРЕДСТВАМ РАЗМЕЩЕНИЯ" w:history="1">
        <w:r w:rsidRPr="00C3490F">
          <w:rPr>
            <w:rFonts w:ascii="Times New Roman" w:eastAsia="Times New Roman" w:hAnsi="Times New Roman" w:cs="Times New Roman"/>
            <w:color w:val="0000FF"/>
            <w:sz w:val="24"/>
            <w:szCs w:val="24"/>
            <w:lang w:eastAsia="ru-RU"/>
          </w:rPr>
          <w:t>Приложение 1</w:t>
        </w:r>
      </w:hyperlink>
      <w:r w:rsidRPr="00C3490F">
        <w:rPr>
          <w:rFonts w:ascii="Times New Roman" w:eastAsia="Times New Roman" w:hAnsi="Times New Roman" w:cs="Times New Roman"/>
          <w:sz w:val="24"/>
          <w:szCs w:val="24"/>
          <w:lang w:eastAsia="ru-RU"/>
        </w:rPr>
        <w:t xml:space="preserve"> к Порядку классификации с учетом </w:t>
      </w:r>
      <w:hyperlink w:anchor="Par1545" w:tooltip="&lt;19&gt; Требование не является обязательным для апартотелей." w:history="1">
        <w:r w:rsidRPr="00C3490F">
          <w:rPr>
            <w:rFonts w:ascii="Times New Roman" w:eastAsia="Times New Roman" w:hAnsi="Times New Roman" w:cs="Times New Roman"/>
            <w:color w:val="0000FF"/>
            <w:sz w:val="24"/>
            <w:szCs w:val="24"/>
            <w:lang w:eastAsia="ru-RU"/>
          </w:rPr>
          <w:t>сноски 19</w:t>
        </w:r>
      </w:hyperlink>
      <w:r w:rsidRPr="00C3490F">
        <w:rPr>
          <w:rFonts w:ascii="Times New Roman" w:eastAsia="Times New Roman" w:hAnsi="Times New Roman" w:cs="Times New Roman"/>
          <w:sz w:val="24"/>
          <w:szCs w:val="24"/>
          <w:lang w:eastAsia="ru-RU"/>
        </w:rPr>
        <w:t>);</w:t>
      </w:r>
    </w:p>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 балльной оценке (</w:t>
      </w:r>
      <w:hyperlink w:anchor="Par2551" w:tooltip="КРИТЕРИИ БАЛЛЬНОЙ ОЦЕНКИ АПАРТОТЕЛЕЙ" w:history="1">
        <w:r w:rsidRPr="00C3490F">
          <w:rPr>
            <w:rFonts w:ascii="Times New Roman" w:eastAsia="Times New Roman" w:hAnsi="Times New Roman" w:cs="Times New Roman"/>
            <w:color w:val="0000FF"/>
            <w:sz w:val="24"/>
            <w:szCs w:val="24"/>
            <w:lang w:eastAsia="ru-RU"/>
          </w:rPr>
          <w:t>Приложение 6</w:t>
        </w:r>
      </w:hyperlink>
      <w:r w:rsidRPr="00C3490F">
        <w:rPr>
          <w:rFonts w:ascii="Times New Roman" w:eastAsia="Times New Roman" w:hAnsi="Times New Roman" w:cs="Times New Roman"/>
          <w:sz w:val="24"/>
          <w:szCs w:val="24"/>
          <w:lang w:eastAsia="ru-RU"/>
        </w:rPr>
        <w:t xml:space="preserve"> к Порядку классификации), с учетом следующего суммарного количества баллов (допускается уменьшение требуемого общего суммарного количества баллов на 10%):</w:t>
      </w:r>
    </w:p>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4526"/>
        <w:gridCol w:w="5095"/>
      </w:tblGrid>
      <w:tr w:rsidR="00C3490F" w:rsidRPr="00C3490F" w:rsidTr="00C3490F">
        <w:tc>
          <w:tcPr>
            <w:tcW w:w="4526"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Общее суммарное количество баллов:</w:t>
            </w:r>
          </w:p>
        </w:tc>
        <w:tc>
          <w:tcPr>
            <w:tcW w:w="5095"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Суммарное количество баллов по пунктам:</w:t>
            </w:r>
          </w:p>
        </w:tc>
      </w:tr>
      <w:tr w:rsidR="00C3490F" w:rsidRPr="00C3490F" w:rsidTr="00C3490F">
        <w:tc>
          <w:tcPr>
            <w:tcW w:w="4526"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для категории "пять звезд" - 97 баллов</w:t>
            </w:r>
          </w:p>
        </w:tc>
        <w:tc>
          <w:tcPr>
            <w:tcW w:w="5095"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hyperlink w:anchor="Par2562" w:tooltip="1.1." w:history="1">
              <w:r w:rsidRPr="00C3490F">
                <w:rPr>
                  <w:rFonts w:ascii="Times New Roman" w:eastAsia="Times New Roman" w:hAnsi="Times New Roman" w:cs="Times New Roman"/>
                  <w:color w:val="0000FF"/>
                  <w:sz w:val="24"/>
                  <w:szCs w:val="24"/>
                  <w:lang w:eastAsia="ru-RU"/>
                </w:rPr>
                <w:t>п. п. 1.1</w:t>
              </w:r>
            </w:hyperlink>
            <w:r w:rsidRPr="00C3490F">
              <w:rPr>
                <w:rFonts w:ascii="Times New Roman" w:eastAsia="Times New Roman" w:hAnsi="Times New Roman" w:cs="Times New Roman"/>
                <w:sz w:val="24"/>
                <w:szCs w:val="24"/>
                <w:lang w:eastAsia="ru-RU"/>
              </w:rPr>
              <w:t xml:space="preserve">, </w:t>
            </w:r>
            <w:hyperlink w:anchor="Par2583" w:tooltip="1.5.1." w:history="1">
              <w:r w:rsidRPr="00C3490F">
                <w:rPr>
                  <w:rFonts w:ascii="Times New Roman" w:eastAsia="Times New Roman" w:hAnsi="Times New Roman" w:cs="Times New Roman"/>
                  <w:color w:val="0000FF"/>
                  <w:sz w:val="24"/>
                  <w:szCs w:val="24"/>
                  <w:lang w:eastAsia="ru-RU"/>
                </w:rPr>
                <w:t>1.5.1</w:t>
              </w:r>
            </w:hyperlink>
            <w:r w:rsidRPr="00C3490F">
              <w:rPr>
                <w:rFonts w:ascii="Times New Roman" w:eastAsia="Times New Roman" w:hAnsi="Times New Roman" w:cs="Times New Roman"/>
                <w:sz w:val="24"/>
                <w:szCs w:val="24"/>
                <w:lang w:eastAsia="ru-RU"/>
              </w:rPr>
              <w:t xml:space="preserve"> - </w:t>
            </w:r>
            <w:hyperlink w:anchor="Par2595" w:tooltip="1.5.5." w:history="1">
              <w:r w:rsidRPr="00C3490F">
                <w:rPr>
                  <w:rFonts w:ascii="Times New Roman" w:eastAsia="Times New Roman" w:hAnsi="Times New Roman" w:cs="Times New Roman"/>
                  <w:color w:val="0000FF"/>
                  <w:sz w:val="24"/>
                  <w:szCs w:val="24"/>
                  <w:lang w:eastAsia="ru-RU"/>
                </w:rPr>
                <w:t>1.5.5</w:t>
              </w:r>
            </w:hyperlink>
            <w:r w:rsidRPr="00C3490F">
              <w:rPr>
                <w:rFonts w:ascii="Times New Roman" w:eastAsia="Times New Roman" w:hAnsi="Times New Roman" w:cs="Times New Roman"/>
                <w:sz w:val="24"/>
                <w:szCs w:val="24"/>
                <w:lang w:eastAsia="ru-RU"/>
              </w:rPr>
              <w:t xml:space="preserve">, </w:t>
            </w:r>
            <w:hyperlink w:anchor="Par2601" w:tooltip="2.1." w:history="1">
              <w:r w:rsidRPr="00C3490F">
                <w:rPr>
                  <w:rFonts w:ascii="Times New Roman" w:eastAsia="Times New Roman" w:hAnsi="Times New Roman" w:cs="Times New Roman"/>
                  <w:color w:val="0000FF"/>
                  <w:sz w:val="24"/>
                  <w:szCs w:val="24"/>
                  <w:lang w:eastAsia="ru-RU"/>
                </w:rPr>
                <w:t>2.1</w:t>
              </w:r>
            </w:hyperlink>
            <w:r w:rsidRPr="00C3490F">
              <w:rPr>
                <w:rFonts w:ascii="Times New Roman" w:eastAsia="Times New Roman" w:hAnsi="Times New Roman" w:cs="Times New Roman"/>
                <w:sz w:val="24"/>
                <w:szCs w:val="24"/>
                <w:lang w:eastAsia="ru-RU"/>
              </w:rPr>
              <w:t xml:space="preserve"> - </w:t>
            </w:r>
            <w:hyperlink w:anchor="Par2616" w:tooltip="2.6." w:history="1">
              <w:r w:rsidRPr="00C3490F">
                <w:rPr>
                  <w:rFonts w:ascii="Times New Roman" w:eastAsia="Times New Roman" w:hAnsi="Times New Roman" w:cs="Times New Roman"/>
                  <w:color w:val="0000FF"/>
                  <w:sz w:val="24"/>
                  <w:szCs w:val="24"/>
                  <w:lang w:eastAsia="ru-RU"/>
                </w:rPr>
                <w:t>2.6</w:t>
              </w:r>
            </w:hyperlink>
            <w:r w:rsidRPr="00C3490F">
              <w:rPr>
                <w:rFonts w:ascii="Times New Roman" w:eastAsia="Times New Roman" w:hAnsi="Times New Roman" w:cs="Times New Roman"/>
                <w:sz w:val="24"/>
                <w:szCs w:val="24"/>
                <w:lang w:eastAsia="ru-RU"/>
              </w:rPr>
              <w:t xml:space="preserve">, </w:t>
            </w:r>
            <w:hyperlink w:anchor="Par2628" w:tooltip="4.1." w:history="1">
              <w:r w:rsidRPr="00C3490F">
                <w:rPr>
                  <w:rFonts w:ascii="Times New Roman" w:eastAsia="Times New Roman" w:hAnsi="Times New Roman" w:cs="Times New Roman"/>
                  <w:color w:val="0000FF"/>
                  <w:sz w:val="24"/>
                  <w:szCs w:val="24"/>
                  <w:lang w:eastAsia="ru-RU"/>
                </w:rPr>
                <w:t>4.1</w:t>
              </w:r>
            </w:hyperlink>
            <w:r w:rsidRPr="00C3490F">
              <w:rPr>
                <w:rFonts w:ascii="Times New Roman" w:eastAsia="Times New Roman" w:hAnsi="Times New Roman" w:cs="Times New Roman"/>
                <w:sz w:val="24"/>
                <w:szCs w:val="24"/>
                <w:lang w:eastAsia="ru-RU"/>
              </w:rPr>
              <w:t xml:space="preserve"> - </w:t>
            </w:r>
            <w:hyperlink w:anchor="Par2634" w:tooltip="4.3." w:history="1">
              <w:r w:rsidRPr="00C3490F">
                <w:rPr>
                  <w:rFonts w:ascii="Times New Roman" w:eastAsia="Times New Roman" w:hAnsi="Times New Roman" w:cs="Times New Roman"/>
                  <w:color w:val="0000FF"/>
                  <w:sz w:val="24"/>
                  <w:szCs w:val="24"/>
                  <w:lang w:eastAsia="ru-RU"/>
                </w:rPr>
                <w:t>4.3</w:t>
              </w:r>
            </w:hyperlink>
            <w:r w:rsidRPr="00C3490F">
              <w:rPr>
                <w:rFonts w:ascii="Times New Roman" w:eastAsia="Times New Roman" w:hAnsi="Times New Roman" w:cs="Times New Roman"/>
                <w:sz w:val="24"/>
                <w:szCs w:val="24"/>
                <w:lang w:eastAsia="ru-RU"/>
              </w:rPr>
              <w:t xml:space="preserve"> должно быть не менее 45</w:t>
            </w:r>
          </w:p>
        </w:tc>
      </w:tr>
      <w:tr w:rsidR="00C3490F" w:rsidRPr="00C3490F" w:rsidTr="00C3490F">
        <w:tc>
          <w:tcPr>
            <w:tcW w:w="4526"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lastRenderedPageBreak/>
              <w:t>для категории "четыре звезды" - 70 баллов</w:t>
            </w:r>
          </w:p>
        </w:tc>
        <w:tc>
          <w:tcPr>
            <w:tcW w:w="5095"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hyperlink w:anchor="Par2562" w:tooltip="1.1." w:history="1">
              <w:r w:rsidRPr="00C3490F">
                <w:rPr>
                  <w:rFonts w:ascii="Times New Roman" w:eastAsia="Times New Roman" w:hAnsi="Times New Roman" w:cs="Times New Roman"/>
                  <w:color w:val="0000FF"/>
                  <w:sz w:val="24"/>
                  <w:szCs w:val="24"/>
                  <w:lang w:eastAsia="ru-RU"/>
                </w:rPr>
                <w:t>п. п. 1.1</w:t>
              </w:r>
            </w:hyperlink>
            <w:r w:rsidRPr="00C3490F">
              <w:rPr>
                <w:rFonts w:ascii="Times New Roman" w:eastAsia="Times New Roman" w:hAnsi="Times New Roman" w:cs="Times New Roman"/>
                <w:sz w:val="24"/>
                <w:szCs w:val="24"/>
                <w:lang w:eastAsia="ru-RU"/>
              </w:rPr>
              <w:t xml:space="preserve">, </w:t>
            </w:r>
            <w:hyperlink w:anchor="Par2583" w:tooltip="1.5.1." w:history="1">
              <w:r w:rsidRPr="00C3490F">
                <w:rPr>
                  <w:rFonts w:ascii="Times New Roman" w:eastAsia="Times New Roman" w:hAnsi="Times New Roman" w:cs="Times New Roman"/>
                  <w:color w:val="0000FF"/>
                  <w:sz w:val="24"/>
                  <w:szCs w:val="24"/>
                  <w:lang w:eastAsia="ru-RU"/>
                </w:rPr>
                <w:t>1.5.1</w:t>
              </w:r>
            </w:hyperlink>
            <w:r w:rsidRPr="00C3490F">
              <w:rPr>
                <w:rFonts w:ascii="Times New Roman" w:eastAsia="Times New Roman" w:hAnsi="Times New Roman" w:cs="Times New Roman"/>
                <w:sz w:val="24"/>
                <w:szCs w:val="24"/>
                <w:lang w:eastAsia="ru-RU"/>
              </w:rPr>
              <w:t xml:space="preserve"> - </w:t>
            </w:r>
            <w:hyperlink w:anchor="Par2595" w:tooltip="1.5.5." w:history="1">
              <w:r w:rsidRPr="00C3490F">
                <w:rPr>
                  <w:rFonts w:ascii="Times New Roman" w:eastAsia="Times New Roman" w:hAnsi="Times New Roman" w:cs="Times New Roman"/>
                  <w:color w:val="0000FF"/>
                  <w:sz w:val="24"/>
                  <w:szCs w:val="24"/>
                  <w:lang w:eastAsia="ru-RU"/>
                </w:rPr>
                <w:t>1.5.5</w:t>
              </w:r>
            </w:hyperlink>
            <w:r w:rsidRPr="00C3490F">
              <w:rPr>
                <w:rFonts w:ascii="Times New Roman" w:eastAsia="Times New Roman" w:hAnsi="Times New Roman" w:cs="Times New Roman"/>
                <w:sz w:val="24"/>
                <w:szCs w:val="24"/>
                <w:lang w:eastAsia="ru-RU"/>
              </w:rPr>
              <w:t xml:space="preserve">, </w:t>
            </w:r>
            <w:hyperlink w:anchor="Par2601" w:tooltip="2.1." w:history="1">
              <w:r w:rsidRPr="00C3490F">
                <w:rPr>
                  <w:rFonts w:ascii="Times New Roman" w:eastAsia="Times New Roman" w:hAnsi="Times New Roman" w:cs="Times New Roman"/>
                  <w:color w:val="0000FF"/>
                  <w:sz w:val="24"/>
                  <w:szCs w:val="24"/>
                  <w:lang w:eastAsia="ru-RU"/>
                </w:rPr>
                <w:t>2.1</w:t>
              </w:r>
            </w:hyperlink>
            <w:r w:rsidRPr="00C3490F">
              <w:rPr>
                <w:rFonts w:ascii="Times New Roman" w:eastAsia="Times New Roman" w:hAnsi="Times New Roman" w:cs="Times New Roman"/>
                <w:sz w:val="24"/>
                <w:szCs w:val="24"/>
                <w:lang w:eastAsia="ru-RU"/>
              </w:rPr>
              <w:t xml:space="preserve"> - </w:t>
            </w:r>
            <w:hyperlink w:anchor="Par2616" w:tooltip="2.6." w:history="1">
              <w:r w:rsidRPr="00C3490F">
                <w:rPr>
                  <w:rFonts w:ascii="Times New Roman" w:eastAsia="Times New Roman" w:hAnsi="Times New Roman" w:cs="Times New Roman"/>
                  <w:color w:val="0000FF"/>
                  <w:sz w:val="24"/>
                  <w:szCs w:val="24"/>
                  <w:lang w:eastAsia="ru-RU"/>
                </w:rPr>
                <w:t>2.6</w:t>
              </w:r>
            </w:hyperlink>
            <w:r w:rsidRPr="00C3490F">
              <w:rPr>
                <w:rFonts w:ascii="Times New Roman" w:eastAsia="Times New Roman" w:hAnsi="Times New Roman" w:cs="Times New Roman"/>
                <w:sz w:val="24"/>
                <w:szCs w:val="24"/>
                <w:lang w:eastAsia="ru-RU"/>
              </w:rPr>
              <w:t xml:space="preserve">, </w:t>
            </w:r>
            <w:hyperlink w:anchor="Par2628" w:tooltip="4.1." w:history="1">
              <w:r w:rsidRPr="00C3490F">
                <w:rPr>
                  <w:rFonts w:ascii="Times New Roman" w:eastAsia="Times New Roman" w:hAnsi="Times New Roman" w:cs="Times New Roman"/>
                  <w:color w:val="0000FF"/>
                  <w:sz w:val="24"/>
                  <w:szCs w:val="24"/>
                  <w:lang w:eastAsia="ru-RU"/>
                </w:rPr>
                <w:t>4.1</w:t>
              </w:r>
            </w:hyperlink>
            <w:r w:rsidRPr="00C3490F">
              <w:rPr>
                <w:rFonts w:ascii="Times New Roman" w:eastAsia="Times New Roman" w:hAnsi="Times New Roman" w:cs="Times New Roman"/>
                <w:sz w:val="24"/>
                <w:szCs w:val="24"/>
                <w:lang w:eastAsia="ru-RU"/>
              </w:rPr>
              <w:t xml:space="preserve"> - </w:t>
            </w:r>
            <w:hyperlink w:anchor="Par2634" w:tooltip="4.3." w:history="1">
              <w:r w:rsidRPr="00C3490F">
                <w:rPr>
                  <w:rFonts w:ascii="Times New Roman" w:eastAsia="Times New Roman" w:hAnsi="Times New Roman" w:cs="Times New Roman"/>
                  <w:color w:val="0000FF"/>
                  <w:sz w:val="24"/>
                  <w:szCs w:val="24"/>
                  <w:lang w:eastAsia="ru-RU"/>
                </w:rPr>
                <w:t>4.3</w:t>
              </w:r>
            </w:hyperlink>
            <w:r w:rsidRPr="00C3490F">
              <w:rPr>
                <w:rFonts w:ascii="Times New Roman" w:eastAsia="Times New Roman" w:hAnsi="Times New Roman" w:cs="Times New Roman"/>
                <w:sz w:val="24"/>
                <w:szCs w:val="24"/>
                <w:lang w:eastAsia="ru-RU"/>
              </w:rPr>
              <w:t xml:space="preserve"> должно быть не менее 44</w:t>
            </w:r>
          </w:p>
        </w:tc>
      </w:tr>
      <w:tr w:rsidR="00C3490F" w:rsidRPr="00C3490F" w:rsidTr="00C3490F">
        <w:tc>
          <w:tcPr>
            <w:tcW w:w="4526"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для категории "три звезды" - 52 балла</w:t>
            </w:r>
          </w:p>
        </w:tc>
        <w:tc>
          <w:tcPr>
            <w:tcW w:w="5095"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hyperlink w:anchor="Par2562" w:tooltip="1.1." w:history="1">
              <w:r w:rsidRPr="00C3490F">
                <w:rPr>
                  <w:rFonts w:ascii="Times New Roman" w:eastAsia="Times New Roman" w:hAnsi="Times New Roman" w:cs="Times New Roman"/>
                  <w:color w:val="0000FF"/>
                  <w:sz w:val="24"/>
                  <w:szCs w:val="24"/>
                  <w:lang w:eastAsia="ru-RU"/>
                </w:rPr>
                <w:t>п. п. 1.1</w:t>
              </w:r>
            </w:hyperlink>
            <w:r w:rsidRPr="00C3490F">
              <w:rPr>
                <w:rFonts w:ascii="Times New Roman" w:eastAsia="Times New Roman" w:hAnsi="Times New Roman" w:cs="Times New Roman"/>
                <w:sz w:val="24"/>
                <w:szCs w:val="24"/>
                <w:lang w:eastAsia="ru-RU"/>
              </w:rPr>
              <w:t xml:space="preserve">, </w:t>
            </w:r>
            <w:hyperlink w:anchor="Par2583" w:tooltip="1.5.1." w:history="1">
              <w:r w:rsidRPr="00C3490F">
                <w:rPr>
                  <w:rFonts w:ascii="Times New Roman" w:eastAsia="Times New Roman" w:hAnsi="Times New Roman" w:cs="Times New Roman"/>
                  <w:color w:val="0000FF"/>
                  <w:sz w:val="24"/>
                  <w:szCs w:val="24"/>
                  <w:lang w:eastAsia="ru-RU"/>
                </w:rPr>
                <w:t>1.5.1</w:t>
              </w:r>
            </w:hyperlink>
            <w:r w:rsidRPr="00C3490F">
              <w:rPr>
                <w:rFonts w:ascii="Times New Roman" w:eastAsia="Times New Roman" w:hAnsi="Times New Roman" w:cs="Times New Roman"/>
                <w:sz w:val="24"/>
                <w:szCs w:val="24"/>
                <w:lang w:eastAsia="ru-RU"/>
              </w:rPr>
              <w:t xml:space="preserve"> - </w:t>
            </w:r>
            <w:hyperlink w:anchor="Par2595" w:tooltip="1.5.5." w:history="1">
              <w:r w:rsidRPr="00C3490F">
                <w:rPr>
                  <w:rFonts w:ascii="Times New Roman" w:eastAsia="Times New Roman" w:hAnsi="Times New Roman" w:cs="Times New Roman"/>
                  <w:color w:val="0000FF"/>
                  <w:sz w:val="24"/>
                  <w:szCs w:val="24"/>
                  <w:lang w:eastAsia="ru-RU"/>
                </w:rPr>
                <w:t>1.5.5</w:t>
              </w:r>
            </w:hyperlink>
            <w:r w:rsidRPr="00C3490F">
              <w:rPr>
                <w:rFonts w:ascii="Times New Roman" w:eastAsia="Times New Roman" w:hAnsi="Times New Roman" w:cs="Times New Roman"/>
                <w:sz w:val="24"/>
                <w:szCs w:val="24"/>
                <w:lang w:eastAsia="ru-RU"/>
              </w:rPr>
              <w:t xml:space="preserve">, </w:t>
            </w:r>
            <w:hyperlink w:anchor="Par2601" w:tooltip="2.1." w:history="1">
              <w:r w:rsidRPr="00C3490F">
                <w:rPr>
                  <w:rFonts w:ascii="Times New Roman" w:eastAsia="Times New Roman" w:hAnsi="Times New Roman" w:cs="Times New Roman"/>
                  <w:color w:val="0000FF"/>
                  <w:sz w:val="24"/>
                  <w:szCs w:val="24"/>
                  <w:lang w:eastAsia="ru-RU"/>
                </w:rPr>
                <w:t>2.1</w:t>
              </w:r>
            </w:hyperlink>
            <w:r w:rsidRPr="00C3490F">
              <w:rPr>
                <w:rFonts w:ascii="Times New Roman" w:eastAsia="Times New Roman" w:hAnsi="Times New Roman" w:cs="Times New Roman"/>
                <w:sz w:val="24"/>
                <w:szCs w:val="24"/>
                <w:lang w:eastAsia="ru-RU"/>
              </w:rPr>
              <w:t xml:space="preserve"> - </w:t>
            </w:r>
            <w:hyperlink w:anchor="Par2616" w:tooltip="2.6." w:history="1">
              <w:r w:rsidRPr="00C3490F">
                <w:rPr>
                  <w:rFonts w:ascii="Times New Roman" w:eastAsia="Times New Roman" w:hAnsi="Times New Roman" w:cs="Times New Roman"/>
                  <w:color w:val="0000FF"/>
                  <w:sz w:val="24"/>
                  <w:szCs w:val="24"/>
                  <w:lang w:eastAsia="ru-RU"/>
                </w:rPr>
                <w:t>2.6</w:t>
              </w:r>
            </w:hyperlink>
            <w:r w:rsidRPr="00C3490F">
              <w:rPr>
                <w:rFonts w:ascii="Times New Roman" w:eastAsia="Times New Roman" w:hAnsi="Times New Roman" w:cs="Times New Roman"/>
                <w:sz w:val="24"/>
                <w:szCs w:val="24"/>
                <w:lang w:eastAsia="ru-RU"/>
              </w:rPr>
              <w:t xml:space="preserve">, </w:t>
            </w:r>
            <w:hyperlink w:anchor="Par2628" w:tooltip="4.1." w:history="1">
              <w:r w:rsidRPr="00C3490F">
                <w:rPr>
                  <w:rFonts w:ascii="Times New Roman" w:eastAsia="Times New Roman" w:hAnsi="Times New Roman" w:cs="Times New Roman"/>
                  <w:color w:val="0000FF"/>
                  <w:sz w:val="24"/>
                  <w:szCs w:val="24"/>
                  <w:lang w:eastAsia="ru-RU"/>
                </w:rPr>
                <w:t>4.1</w:t>
              </w:r>
            </w:hyperlink>
            <w:r w:rsidRPr="00C3490F">
              <w:rPr>
                <w:rFonts w:ascii="Times New Roman" w:eastAsia="Times New Roman" w:hAnsi="Times New Roman" w:cs="Times New Roman"/>
                <w:sz w:val="24"/>
                <w:szCs w:val="24"/>
                <w:lang w:eastAsia="ru-RU"/>
              </w:rPr>
              <w:t xml:space="preserve"> - </w:t>
            </w:r>
            <w:hyperlink w:anchor="Par2634" w:tooltip="4.3." w:history="1">
              <w:r w:rsidRPr="00C3490F">
                <w:rPr>
                  <w:rFonts w:ascii="Times New Roman" w:eastAsia="Times New Roman" w:hAnsi="Times New Roman" w:cs="Times New Roman"/>
                  <w:color w:val="0000FF"/>
                  <w:sz w:val="24"/>
                  <w:szCs w:val="24"/>
                  <w:lang w:eastAsia="ru-RU"/>
                </w:rPr>
                <w:t>4.3</w:t>
              </w:r>
            </w:hyperlink>
            <w:r w:rsidRPr="00C3490F">
              <w:rPr>
                <w:rFonts w:ascii="Times New Roman" w:eastAsia="Times New Roman" w:hAnsi="Times New Roman" w:cs="Times New Roman"/>
                <w:sz w:val="24"/>
                <w:szCs w:val="24"/>
                <w:lang w:eastAsia="ru-RU"/>
              </w:rPr>
              <w:t xml:space="preserve"> должно быть не менее 29</w:t>
            </w:r>
          </w:p>
        </w:tc>
      </w:tr>
      <w:tr w:rsidR="00C3490F" w:rsidRPr="00C3490F" w:rsidTr="00C3490F">
        <w:tc>
          <w:tcPr>
            <w:tcW w:w="4526"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для категории "две звезды" - 41 балл</w:t>
            </w:r>
          </w:p>
        </w:tc>
        <w:tc>
          <w:tcPr>
            <w:tcW w:w="5095"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hyperlink w:anchor="Par2562" w:tooltip="1.1." w:history="1">
              <w:r w:rsidRPr="00C3490F">
                <w:rPr>
                  <w:rFonts w:ascii="Times New Roman" w:eastAsia="Times New Roman" w:hAnsi="Times New Roman" w:cs="Times New Roman"/>
                  <w:color w:val="0000FF"/>
                  <w:sz w:val="24"/>
                  <w:szCs w:val="24"/>
                  <w:lang w:eastAsia="ru-RU"/>
                </w:rPr>
                <w:t>п. п. 1.1</w:t>
              </w:r>
            </w:hyperlink>
            <w:r w:rsidRPr="00C3490F">
              <w:rPr>
                <w:rFonts w:ascii="Times New Roman" w:eastAsia="Times New Roman" w:hAnsi="Times New Roman" w:cs="Times New Roman"/>
                <w:sz w:val="24"/>
                <w:szCs w:val="24"/>
                <w:lang w:eastAsia="ru-RU"/>
              </w:rPr>
              <w:t xml:space="preserve">, </w:t>
            </w:r>
            <w:hyperlink w:anchor="Par2583" w:tooltip="1.5.1." w:history="1">
              <w:r w:rsidRPr="00C3490F">
                <w:rPr>
                  <w:rFonts w:ascii="Times New Roman" w:eastAsia="Times New Roman" w:hAnsi="Times New Roman" w:cs="Times New Roman"/>
                  <w:color w:val="0000FF"/>
                  <w:sz w:val="24"/>
                  <w:szCs w:val="24"/>
                  <w:lang w:eastAsia="ru-RU"/>
                </w:rPr>
                <w:t>1.5.1</w:t>
              </w:r>
            </w:hyperlink>
            <w:r w:rsidRPr="00C3490F">
              <w:rPr>
                <w:rFonts w:ascii="Times New Roman" w:eastAsia="Times New Roman" w:hAnsi="Times New Roman" w:cs="Times New Roman"/>
                <w:sz w:val="24"/>
                <w:szCs w:val="24"/>
                <w:lang w:eastAsia="ru-RU"/>
              </w:rPr>
              <w:t xml:space="preserve"> - </w:t>
            </w:r>
            <w:hyperlink w:anchor="Par2595" w:tooltip="1.5.5." w:history="1">
              <w:r w:rsidRPr="00C3490F">
                <w:rPr>
                  <w:rFonts w:ascii="Times New Roman" w:eastAsia="Times New Roman" w:hAnsi="Times New Roman" w:cs="Times New Roman"/>
                  <w:color w:val="0000FF"/>
                  <w:sz w:val="24"/>
                  <w:szCs w:val="24"/>
                  <w:lang w:eastAsia="ru-RU"/>
                </w:rPr>
                <w:t>1.5.5</w:t>
              </w:r>
            </w:hyperlink>
            <w:r w:rsidRPr="00C3490F">
              <w:rPr>
                <w:rFonts w:ascii="Times New Roman" w:eastAsia="Times New Roman" w:hAnsi="Times New Roman" w:cs="Times New Roman"/>
                <w:sz w:val="24"/>
                <w:szCs w:val="24"/>
                <w:lang w:eastAsia="ru-RU"/>
              </w:rPr>
              <w:t xml:space="preserve">, </w:t>
            </w:r>
            <w:hyperlink w:anchor="Par2601" w:tooltip="2.1." w:history="1">
              <w:r w:rsidRPr="00C3490F">
                <w:rPr>
                  <w:rFonts w:ascii="Times New Roman" w:eastAsia="Times New Roman" w:hAnsi="Times New Roman" w:cs="Times New Roman"/>
                  <w:color w:val="0000FF"/>
                  <w:sz w:val="24"/>
                  <w:szCs w:val="24"/>
                  <w:lang w:eastAsia="ru-RU"/>
                </w:rPr>
                <w:t>2.1</w:t>
              </w:r>
            </w:hyperlink>
            <w:r w:rsidRPr="00C3490F">
              <w:rPr>
                <w:rFonts w:ascii="Times New Roman" w:eastAsia="Times New Roman" w:hAnsi="Times New Roman" w:cs="Times New Roman"/>
                <w:sz w:val="24"/>
                <w:szCs w:val="24"/>
                <w:lang w:eastAsia="ru-RU"/>
              </w:rPr>
              <w:t xml:space="preserve"> - </w:t>
            </w:r>
            <w:hyperlink w:anchor="Par2616" w:tooltip="2.6." w:history="1">
              <w:r w:rsidRPr="00C3490F">
                <w:rPr>
                  <w:rFonts w:ascii="Times New Roman" w:eastAsia="Times New Roman" w:hAnsi="Times New Roman" w:cs="Times New Roman"/>
                  <w:color w:val="0000FF"/>
                  <w:sz w:val="24"/>
                  <w:szCs w:val="24"/>
                  <w:lang w:eastAsia="ru-RU"/>
                </w:rPr>
                <w:t>2.6</w:t>
              </w:r>
            </w:hyperlink>
            <w:r w:rsidRPr="00C3490F">
              <w:rPr>
                <w:rFonts w:ascii="Times New Roman" w:eastAsia="Times New Roman" w:hAnsi="Times New Roman" w:cs="Times New Roman"/>
                <w:sz w:val="24"/>
                <w:szCs w:val="24"/>
                <w:lang w:eastAsia="ru-RU"/>
              </w:rPr>
              <w:t xml:space="preserve">, </w:t>
            </w:r>
            <w:hyperlink w:anchor="Par2628" w:tooltip="4.1." w:history="1">
              <w:r w:rsidRPr="00C3490F">
                <w:rPr>
                  <w:rFonts w:ascii="Times New Roman" w:eastAsia="Times New Roman" w:hAnsi="Times New Roman" w:cs="Times New Roman"/>
                  <w:color w:val="0000FF"/>
                  <w:sz w:val="24"/>
                  <w:szCs w:val="24"/>
                  <w:lang w:eastAsia="ru-RU"/>
                </w:rPr>
                <w:t>4.1</w:t>
              </w:r>
            </w:hyperlink>
            <w:r w:rsidRPr="00C3490F">
              <w:rPr>
                <w:rFonts w:ascii="Times New Roman" w:eastAsia="Times New Roman" w:hAnsi="Times New Roman" w:cs="Times New Roman"/>
                <w:sz w:val="24"/>
                <w:szCs w:val="24"/>
                <w:lang w:eastAsia="ru-RU"/>
              </w:rPr>
              <w:t xml:space="preserve"> - </w:t>
            </w:r>
            <w:hyperlink w:anchor="Par2634" w:tooltip="4.3." w:history="1">
              <w:r w:rsidRPr="00C3490F">
                <w:rPr>
                  <w:rFonts w:ascii="Times New Roman" w:eastAsia="Times New Roman" w:hAnsi="Times New Roman" w:cs="Times New Roman"/>
                  <w:color w:val="0000FF"/>
                  <w:sz w:val="24"/>
                  <w:szCs w:val="24"/>
                  <w:lang w:eastAsia="ru-RU"/>
                </w:rPr>
                <w:t>4.3</w:t>
              </w:r>
            </w:hyperlink>
            <w:r w:rsidRPr="00C3490F">
              <w:rPr>
                <w:rFonts w:ascii="Times New Roman" w:eastAsia="Times New Roman" w:hAnsi="Times New Roman" w:cs="Times New Roman"/>
                <w:sz w:val="24"/>
                <w:szCs w:val="24"/>
                <w:lang w:eastAsia="ru-RU"/>
              </w:rPr>
              <w:t xml:space="preserve"> должно быть не менее 22</w:t>
            </w:r>
          </w:p>
        </w:tc>
      </w:tr>
      <w:tr w:rsidR="00C3490F" w:rsidRPr="00C3490F" w:rsidTr="00C3490F">
        <w:tc>
          <w:tcPr>
            <w:tcW w:w="4526"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для категории "одна звезда" - 35 баллов</w:t>
            </w:r>
          </w:p>
        </w:tc>
        <w:tc>
          <w:tcPr>
            <w:tcW w:w="5095"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hyperlink w:anchor="Par2562" w:tooltip="1.1." w:history="1">
              <w:r w:rsidRPr="00C3490F">
                <w:rPr>
                  <w:rFonts w:ascii="Times New Roman" w:eastAsia="Times New Roman" w:hAnsi="Times New Roman" w:cs="Times New Roman"/>
                  <w:color w:val="0000FF"/>
                  <w:sz w:val="24"/>
                  <w:szCs w:val="24"/>
                  <w:lang w:eastAsia="ru-RU"/>
                </w:rPr>
                <w:t>п. п. 1.1</w:t>
              </w:r>
            </w:hyperlink>
            <w:r w:rsidRPr="00C3490F">
              <w:rPr>
                <w:rFonts w:ascii="Times New Roman" w:eastAsia="Times New Roman" w:hAnsi="Times New Roman" w:cs="Times New Roman"/>
                <w:sz w:val="24"/>
                <w:szCs w:val="24"/>
                <w:lang w:eastAsia="ru-RU"/>
              </w:rPr>
              <w:t xml:space="preserve">, </w:t>
            </w:r>
            <w:hyperlink w:anchor="Par2583" w:tooltip="1.5.1." w:history="1">
              <w:r w:rsidRPr="00C3490F">
                <w:rPr>
                  <w:rFonts w:ascii="Times New Roman" w:eastAsia="Times New Roman" w:hAnsi="Times New Roman" w:cs="Times New Roman"/>
                  <w:color w:val="0000FF"/>
                  <w:sz w:val="24"/>
                  <w:szCs w:val="24"/>
                  <w:lang w:eastAsia="ru-RU"/>
                </w:rPr>
                <w:t>1.5.1</w:t>
              </w:r>
            </w:hyperlink>
            <w:r w:rsidRPr="00C3490F">
              <w:rPr>
                <w:rFonts w:ascii="Times New Roman" w:eastAsia="Times New Roman" w:hAnsi="Times New Roman" w:cs="Times New Roman"/>
                <w:sz w:val="24"/>
                <w:szCs w:val="24"/>
                <w:lang w:eastAsia="ru-RU"/>
              </w:rPr>
              <w:t xml:space="preserve"> - </w:t>
            </w:r>
            <w:hyperlink w:anchor="Par2595" w:tooltip="1.5.5." w:history="1">
              <w:r w:rsidRPr="00C3490F">
                <w:rPr>
                  <w:rFonts w:ascii="Times New Roman" w:eastAsia="Times New Roman" w:hAnsi="Times New Roman" w:cs="Times New Roman"/>
                  <w:color w:val="0000FF"/>
                  <w:sz w:val="24"/>
                  <w:szCs w:val="24"/>
                  <w:lang w:eastAsia="ru-RU"/>
                </w:rPr>
                <w:t>1.5.5</w:t>
              </w:r>
            </w:hyperlink>
            <w:r w:rsidRPr="00C3490F">
              <w:rPr>
                <w:rFonts w:ascii="Times New Roman" w:eastAsia="Times New Roman" w:hAnsi="Times New Roman" w:cs="Times New Roman"/>
                <w:sz w:val="24"/>
                <w:szCs w:val="24"/>
                <w:lang w:eastAsia="ru-RU"/>
              </w:rPr>
              <w:t xml:space="preserve">, </w:t>
            </w:r>
            <w:hyperlink w:anchor="Par2601" w:tooltip="2.1." w:history="1">
              <w:r w:rsidRPr="00C3490F">
                <w:rPr>
                  <w:rFonts w:ascii="Times New Roman" w:eastAsia="Times New Roman" w:hAnsi="Times New Roman" w:cs="Times New Roman"/>
                  <w:color w:val="0000FF"/>
                  <w:sz w:val="24"/>
                  <w:szCs w:val="24"/>
                  <w:lang w:eastAsia="ru-RU"/>
                </w:rPr>
                <w:t>2.1</w:t>
              </w:r>
            </w:hyperlink>
            <w:r w:rsidRPr="00C3490F">
              <w:rPr>
                <w:rFonts w:ascii="Times New Roman" w:eastAsia="Times New Roman" w:hAnsi="Times New Roman" w:cs="Times New Roman"/>
                <w:sz w:val="24"/>
                <w:szCs w:val="24"/>
                <w:lang w:eastAsia="ru-RU"/>
              </w:rPr>
              <w:t xml:space="preserve"> - </w:t>
            </w:r>
            <w:hyperlink w:anchor="Par2616" w:tooltip="2.6." w:history="1">
              <w:r w:rsidRPr="00C3490F">
                <w:rPr>
                  <w:rFonts w:ascii="Times New Roman" w:eastAsia="Times New Roman" w:hAnsi="Times New Roman" w:cs="Times New Roman"/>
                  <w:color w:val="0000FF"/>
                  <w:sz w:val="24"/>
                  <w:szCs w:val="24"/>
                  <w:lang w:eastAsia="ru-RU"/>
                </w:rPr>
                <w:t>2.6</w:t>
              </w:r>
            </w:hyperlink>
            <w:r w:rsidRPr="00C3490F">
              <w:rPr>
                <w:rFonts w:ascii="Times New Roman" w:eastAsia="Times New Roman" w:hAnsi="Times New Roman" w:cs="Times New Roman"/>
                <w:sz w:val="24"/>
                <w:szCs w:val="24"/>
                <w:lang w:eastAsia="ru-RU"/>
              </w:rPr>
              <w:t xml:space="preserve">, </w:t>
            </w:r>
            <w:hyperlink w:anchor="Par2628" w:tooltip="4.1." w:history="1">
              <w:r w:rsidRPr="00C3490F">
                <w:rPr>
                  <w:rFonts w:ascii="Times New Roman" w:eastAsia="Times New Roman" w:hAnsi="Times New Roman" w:cs="Times New Roman"/>
                  <w:color w:val="0000FF"/>
                  <w:sz w:val="24"/>
                  <w:szCs w:val="24"/>
                  <w:lang w:eastAsia="ru-RU"/>
                </w:rPr>
                <w:t>4.1</w:t>
              </w:r>
            </w:hyperlink>
            <w:r w:rsidRPr="00C3490F">
              <w:rPr>
                <w:rFonts w:ascii="Times New Roman" w:eastAsia="Times New Roman" w:hAnsi="Times New Roman" w:cs="Times New Roman"/>
                <w:sz w:val="24"/>
                <w:szCs w:val="24"/>
                <w:lang w:eastAsia="ru-RU"/>
              </w:rPr>
              <w:t xml:space="preserve"> - </w:t>
            </w:r>
            <w:hyperlink w:anchor="Par2634" w:tooltip="4.3." w:history="1">
              <w:r w:rsidRPr="00C3490F">
                <w:rPr>
                  <w:rFonts w:ascii="Times New Roman" w:eastAsia="Times New Roman" w:hAnsi="Times New Roman" w:cs="Times New Roman"/>
                  <w:color w:val="0000FF"/>
                  <w:sz w:val="24"/>
                  <w:szCs w:val="24"/>
                  <w:lang w:eastAsia="ru-RU"/>
                </w:rPr>
                <w:t>4.3</w:t>
              </w:r>
            </w:hyperlink>
            <w:r w:rsidRPr="00C3490F">
              <w:rPr>
                <w:rFonts w:ascii="Times New Roman" w:eastAsia="Times New Roman" w:hAnsi="Times New Roman" w:cs="Times New Roman"/>
                <w:sz w:val="24"/>
                <w:szCs w:val="24"/>
                <w:lang w:eastAsia="ru-RU"/>
              </w:rPr>
              <w:t xml:space="preserve"> должно быть не менее 20</w:t>
            </w:r>
          </w:p>
        </w:tc>
      </w:tr>
      <w:tr w:rsidR="00C3490F" w:rsidRPr="00C3490F" w:rsidTr="00C3490F">
        <w:tc>
          <w:tcPr>
            <w:tcW w:w="4526"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для категории "без звезд" - 29 баллов</w:t>
            </w:r>
          </w:p>
        </w:tc>
        <w:tc>
          <w:tcPr>
            <w:tcW w:w="5095"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hyperlink w:anchor="Par2562" w:tooltip="1.1." w:history="1">
              <w:r w:rsidRPr="00C3490F">
                <w:rPr>
                  <w:rFonts w:ascii="Times New Roman" w:eastAsia="Times New Roman" w:hAnsi="Times New Roman" w:cs="Times New Roman"/>
                  <w:color w:val="0000FF"/>
                  <w:sz w:val="24"/>
                  <w:szCs w:val="24"/>
                  <w:lang w:eastAsia="ru-RU"/>
                </w:rPr>
                <w:t>п. п. 1.1</w:t>
              </w:r>
            </w:hyperlink>
            <w:r w:rsidRPr="00C3490F">
              <w:rPr>
                <w:rFonts w:ascii="Times New Roman" w:eastAsia="Times New Roman" w:hAnsi="Times New Roman" w:cs="Times New Roman"/>
                <w:sz w:val="24"/>
                <w:szCs w:val="24"/>
                <w:lang w:eastAsia="ru-RU"/>
              </w:rPr>
              <w:t xml:space="preserve">, </w:t>
            </w:r>
            <w:hyperlink w:anchor="Par2583" w:tooltip="1.5.1." w:history="1">
              <w:r w:rsidRPr="00C3490F">
                <w:rPr>
                  <w:rFonts w:ascii="Times New Roman" w:eastAsia="Times New Roman" w:hAnsi="Times New Roman" w:cs="Times New Roman"/>
                  <w:color w:val="0000FF"/>
                  <w:sz w:val="24"/>
                  <w:szCs w:val="24"/>
                  <w:lang w:eastAsia="ru-RU"/>
                </w:rPr>
                <w:t>1.5.1</w:t>
              </w:r>
            </w:hyperlink>
            <w:r w:rsidRPr="00C3490F">
              <w:rPr>
                <w:rFonts w:ascii="Times New Roman" w:eastAsia="Times New Roman" w:hAnsi="Times New Roman" w:cs="Times New Roman"/>
                <w:sz w:val="24"/>
                <w:szCs w:val="24"/>
                <w:lang w:eastAsia="ru-RU"/>
              </w:rPr>
              <w:t xml:space="preserve"> - </w:t>
            </w:r>
            <w:hyperlink w:anchor="Par2595" w:tooltip="1.5.5." w:history="1">
              <w:r w:rsidRPr="00C3490F">
                <w:rPr>
                  <w:rFonts w:ascii="Times New Roman" w:eastAsia="Times New Roman" w:hAnsi="Times New Roman" w:cs="Times New Roman"/>
                  <w:color w:val="0000FF"/>
                  <w:sz w:val="24"/>
                  <w:szCs w:val="24"/>
                  <w:lang w:eastAsia="ru-RU"/>
                </w:rPr>
                <w:t>1.5.5</w:t>
              </w:r>
            </w:hyperlink>
            <w:r w:rsidRPr="00C3490F">
              <w:rPr>
                <w:rFonts w:ascii="Times New Roman" w:eastAsia="Times New Roman" w:hAnsi="Times New Roman" w:cs="Times New Roman"/>
                <w:sz w:val="24"/>
                <w:szCs w:val="24"/>
                <w:lang w:eastAsia="ru-RU"/>
              </w:rPr>
              <w:t xml:space="preserve">, </w:t>
            </w:r>
            <w:hyperlink w:anchor="Par2601" w:tooltip="2.1." w:history="1">
              <w:r w:rsidRPr="00C3490F">
                <w:rPr>
                  <w:rFonts w:ascii="Times New Roman" w:eastAsia="Times New Roman" w:hAnsi="Times New Roman" w:cs="Times New Roman"/>
                  <w:color w:val="0000FF"/>
                  <w:sz w:val="24"/>
                  <w:szCs w:val="24"/>
                  <w:lang w:eastAsia="ru-RU"/>
                </w:rPr>
                <w:t>2.1</w:t>
              </w:r>
            </w:hyperlink>
            <w:r w:rsidRPr="00C3490F">
              <w:rPr>
                <w:rFonts w:ascii="Times New Roman" w:eastAsia="Times New Roman" w:hAnsi="Times New Roman" w:cs="Times New Roman"/>
                <w:sz w:val="24"/>
                <w:szCs w:val="24"/>
                <w:lang w:eastAsia="ru-RU"/>
              </w:rPr>
              <w:t xml:space="preserve"> - </w:t>
            </w:r>
            <w:hyperlink w:anchor="Par2616" w:tooltip="2.6." w:history="1">
              <w:r w:rsidRPr="00C3490F">
                <w:rPr>
                  <w:rFonts w:ascii="Times New Roman" w:eastAsia="Times New Roman" w:hAnsi="Times New Roman" w:cs="Times New Roman"/>
                  <w:color w:val="0000FF"/>
                  <w:sz w:val="24"/>
                  <w:szCs w:val="24"/>
                  <w:lang w:eastAsia="ru-RU"/>
                </w:rPr>
                <w:t>2.6</w:t>
              </w:r>
            </w:hyperlink>
            <w:r w:rsidRPr="00C3490F">
              <w:rPr>
                <w:rFonts w:ascii="Times New Roman" w:eastAsia="Times New Roman" w:hAnsi="Times New Roman" w:cs="Times New Roman"/>
                <w:sz w:val="24"/>
                <w:szCs w:val="24"/>
                <w:lang w:eastAsia="ru-RU"/>
              </w:rPr>
              <w:t xml:space="preserve">, </w:t>
            </w:r>
            <w:hyperlink w:anchor="Par2628" w:tooltip="4.1." w:history="1">
              <w:r w:rsidRPr="00C3490F">
                <w:rPr>
                  <w:rFonts w:ascii="Times New Roman" w:eastAsia="Times New Roman" w:hAnsi="Times New Roman" w:cs="Times New Roman"/>
                  <w:color w:val="0000FF"/>
                  <w:sz w:val="24"/>
                  <w:szCs w:val="24"/>
                  <w:lang w:eastAsia="ru-RU"/>
                </w:rPr>
                <w:t>4.1</w:t>
              </w:r>
            </w:hyperlink>
            <w:r w:rsidRPr="00C3490F">
              <w:rPr>
                <w:rFonts w:ascii="Times New Roman" w:eastAsia="Times New Roman" w:hAnsi="Times New Roman" w:cs="Times New Roman"/>
                <w:sz w:val="24"/>
                <w:szCs w:val="24"/>
                <w:lang w:eastAsia="ru-RU"/>
              </w:rPr>
              <w:t xml:space="preserve"> - </w:t>
            </w:r>
            <w:hyperlink w:anchor="Par2634" w:tooltip="4.3." w:history="1">
              <w:r w:rsidRPr="00C3490F">
                <w:rPr>
                  <w:rFonts w:ascii="Times New Roman" w:eastAsia="Times New Roman" w:hAnsi="Times New Roman" w:cs="Times New Roman"/>
                  <w:color w:val="0000FF"/>
                  <w:sz w:val="24"/>
                  <w:szCs w:val="24"/>
                  <w:lang w:eastAsia="ru-RU"/>
                </w:rPr>
                <w:t>4.3</w:t>
              </w:r>
            </w:hyperlink>
            <w:r w:rsidRPr="00C3490F">
              <w:rPr>
                <w:rFonts w:ascii="Times New Roman" w:eastAsia="Times New Roman" w:hAnsi="Times New Roman" w:cs="Times New Roman"/>
                <w:sz w:val="24"/>
                <w:szCs w:val="24"/>
                <w:lang w:eastAsia="ru-RU"/>
              </w:rPr>
              <w:t xml:space="preserve"> должно быть не менее 15</w:t>
            </w:r>
          </w:p>
        </w:tc>
      </w:tr>
    </w:tbl>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p>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22.7. Дома отдыха, пансионаты и другие аналогичные средства размещения:</w:t>
      </w:r>
    </w:p>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 требованиям (</w:t>
      </w:r>
      <w:hyperlink w:anchor="Par393" w:tooltip="ТРЕБОВАНИЯ К ГОСТИНИЦАМ И ИНЫМ СРЕДСТВАМ РАЗМЕЩЕНИЯ" w:history="1">
        <w:r w:rsidRPr="00C3490F">
          <w:rPr>
            <w:rFonts w:ascii="Times New Roman" w:eastAsia="Times New Roman" w:hAnsi="Times New Roman" w:cs="Times New Roman"/>
            <w:color w:val="0000FF"/>
            <w:sz w:val="24"/>
            <w:szCs w:val="24"/>
            <w:lang w:eastAsia="ru-RU"/>
          </w:rPr>
          <w:t>Приложение 1</w:t>
        </w:r>
      </w:hyperlink>
      <w:r w:rsidRPr="00C3490F">
        <w:rPr>
          <w:rFonts w:ascii="Times New Roman" w:eastAsia="Times New Roman" w:hAnsi="Times New Roman" w:cs="Times New Roman"/>
          <w:sz w:val="24"/>
          <w:szCs w:val="24"/>
          <w:lang w:eastAsia="ru-RU"/>
        </w:rPr>
        <w:t xml:space="preserve"> к Порядку классификации с учетом </w:t>
      </w:r>
      <w:hyperlink w:anchor="Par1532" w:tooltip="&lt;6&gt; Требование не является обязательным для домов отдыха, пансионатов и других аналогичных средств размещения." w:history="1">
        <w:r w:rsidRPr="00C3490F">
          <w:rPr>
            <w:rFonts w:ascii="Times New Roman" w:eastAsia="Times New Roman" w:hAnsi="Times New Roman" w:cs="Times New Roman"/>
            <w:color w:val="0000FF"/>
            <w:sz w:val="24"/>
            <w:szCs w:val="24"/>
            <w:lang w:eastAsia="ru-RU"/>
          </w:rPr>
          <w:t>сносок 6</w:t>
        </w:r>
      </w:hyperlink>
      <w:r w:rsidRPr="00C3490F">
        <w:rPr>
          <w:rFonts w:ascii="Times New Roman" w:eastAsia="Times New Roman" w:hAnsi="Times New Roman" w:cs="Times New Roman"/>
          <w:sz w:val="24"/>
          <w:szCs w:val="24"/>
          <w:lang w:eastAsia="ru-RU"/>
        </w:rPr>
        <w:t xml:space="preserve">, </w:t>
      </w:r>
      <w:hyperlink w:anchor="Par1533" w:tooltip="&lt;7&gt; В домах отдыха, пансионатах и других аналогичных средствах размещения допускается наличие внутренней телефонной связи или кнопки вызова обслуживающего персонала." w:history="1">
        <w:r w:rsidRPr="00C3490F">
          <w:rPr>
            <w:rFonts w:ascii="Times New Roman" w:eastAsia="Times New Roman" w:hAnsi="Times New Roman" w:cs="Times New Roman"/>
            <w:color w:val="0000FF"/>
            <w:sz w:val="24"/>
            <w:szCs w:val="24"/>
            <w:lang w:eastAsia="ru-RU"/>
          </w:rPr>
          <w:t>7</w:t>
        </w:r>
      </w:hyperlink>
      <w:r w:rsidRPr="00C3490F">
        <w:rPr>
          <w:rFonts w:ascii="Times New Roman" w:eastAsia="Times New Roman" w:hAnsi="Times New Roman" w:cs="Times New Roman"/>
          <w:sz w:val="24"/>
          <w:szCs w:val="24"/>
          <w:lang w:eastAsia="ru-RU"/>
        </w:rPr>
        <w:t>);</w:t>
      </w:r>
    </w:p>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 балльной оценке (</w:t>
      </w:r>
      <w:hyperlink w:anchor="Par2751" w:tooltip="КРИТЕРИИ" w:history="1">
        <w:r w:rsidRPr="00C3490F">
          <w:rPr>
            <w:rFonts w:ascii="Times New Roman" w:eastAsia="Times New Roman" w:hAnsi="Times New Roman" w:cs="Times New Roman"/>
            <w:color w:val="0000FF"/>
            <w:sz w:val="24"/>
            <w:szCs w:val="24"/>
            <w:lang w:eastAsia="ru-RU"/>
          </w:rPr>
          <w:t>Приложение 7</w:t>
        </w:r>
      </w:hyperlink>
      <w:r w:rsidRPr="00C3490F">
        <w:rPr>
          <w:rFonts w:ascii="Times New Roman" w:eastAsia="Times New Roman" w:hAnsi="Times New Roman" w:cs="Times New Roman"/>
          <w:sz w:val="24"/>
          <w:szCs w:val="24"/>
          <w:lang w:eastAsia="ru-RU"/>
        </w:rPr>
        <w:t xml:space="preserve"> к Порядку классификации), с учетом следующего суммарного количества баллов (допускается уменьшение требуемого общего суммарного количества баллов на 10%):</w:t>
      </w:r>
    </w:p>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4526"/>
        <w:gridCol w:w="5081"/>
      </w:tblGrid>
      <w:tr w:rsidR="00C3490F" w:rsidRPr="00C3490F" w:rsidTr="00C3490F">
        <w:tc>
          <w:tcPr>
            <w:tcW w:w="4526"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Общее суммарное количество баллов:</w:t>
            </w:r>
          </w:p>
        </w:tc>
        <w:tc>
          <w:tcPr>
            <w:tcW w:w="5081"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Суммарное количество баллов по пунктам:</w:t>
            </w:r>
          </w:p>
        </w:tc>
      </w:tr>
      <w:tr w:rsidR="00C3490F" w:rsidRPr="00C3490F" w:rsidTr="00C3490F">
        <w:tc>
          <w:tcPr>
            <w:tcW w:w="4526"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для категории "пять звезд" - 183 балла</w:t>
            </w:r>
          </w:p>
        </w:tc>
        <w:tc>
          <w:tcPr>
            <w:tcW w:w="5081"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hyperlink w:anchor="Par2797" w:tooltip="4." w:history="1">
              <w:r w:rsidRPr="00C3490F">
                <w:rPr>
                  <w:rFonts w:ascii="Times New Roman" w:eastAsia="Times New Roman" w:hAnsi="Times New Roman" w:cs="Times New Roman"/>
                  <w:color w:val="0000FF"/>
                  <w:sz w:val="24"/>
                  <w:szCs w:val="24"/>
                  <w:lang w:eastAsia="ru-RU"/>
                </w:rPr>
                <w:t>п. п. 4</w:t>
              </w:r>
            </w:hyperlink>
            <w:r w:rsidRPr="00C3490F">
              <w:rPr>
                <w:rFonts w:ascii="Times New Roman" w:eastAsia="Times New Roman" w:hAnsi="Times New Roman" w:cs="Times New Roman"/>
                <w:sz w:val="24"/>
                <w:szCs w:val="24"/>
                <w:lang w:eastAsia="ru-RU"/>
              </w:rPr>
              <w:t xml:space="preserve">, </w:t>
            </w:r>
            <w:hyperlink w:anchor="Par2803" w:tooltip="6." w:history="1">
              <w:r w:rsidRPr="00C3490F">
                <w:rPr>
                  <w:rFonts w:ascii="Times New Roman" w:eastAsia="Times New Roman" w:hAnsi="Times New Roman" w:cs="Times New Roman"/>
                  <w:color w:val="0000FF"/>
                  <w:sz w:val="24"/>
                  <w:szCs w:val="24"/>
                  <w:lang w:eastAsia="ru-RU"/>
                </w:rPr>
                <w:t>6</w:t>
              </w:r>
            </w:hyperlink>
            <w:r w:rsidRPr="00C3490F">
              <w:rPr>
                <w:rFonts w:ascii="Times New Roman" w:eastAsia="Times New Roman" w:hAnsi="Times New Roman" w:cs="Times New Roman"/>
                <w:sz w:val="24"/>
                <w:szCs w:val="24"/>
                <w:lang w:eastAsia="ru-RU"/>
              </w:rPr>
              <w:t xml:space="preserve">, </w:t>
            </w:r>
            <w:hyperlink w:anchor="Par2824" w:tooltip="7.4." w:history="1">
              <w:r w:rsidRPr="00C3490F">
                <w:rPr>
                  <w:rFonts w:ascii="Times New Roman" w:eastAsia="Times New Roman" w:hAnsi="Times New Roman" w:cs="Times New Roman"/>
                  <w:color w:val="0000FF"/>
                  <w:sz w:val="24"/>
                  <w:szCs w:val="24"/>
                  <w:lang w:eastAsia="ru-RU"/>
                </w:rPr>
                <w:t>7.4</w:t>
              </w:r>
            </w:hyperlink>
            <w:r w:rsidRPr="00C3490F">
              <w:rPr>
                <w:rFonts w:ascii="Times New Roman" w:eastAsia="Times New Roman" w:hAnsi="Times New Roman" w:cs="Times New Roman"/>
                <w:sz w:val="24"/>
                <w:szCs w:val="24"/>
                <w:lang w:eastAsia="ru-RU"/>
              </w:rPr>
              <w:t xml:space="preserve">, </w:t>
            </w:r>
            <w:hyperlink w:anchor="Par2845" w:tooltip="8.1." w:history="1">
              <w:r w:rsidRPr="00C3490F">
                <w:rPr>
                  <w:rFonts w:ascii="Times New Roman" w:eastAsia="Times New Roman" w:hAnsi="Times New Roman" w:cs="Times New Roman"/>
                  <w:color w:val="0000FF"/>
                  <w:sz w:val="24"/>
                  <w:szCs w:val="24"/>
                  <w:lang w:eastAsia="ru-RU"/>
                </w:rPr>
                <w:t>8.1</w:t>
              </w:r>
            </w:hyperlink>
            <w:r w:rsidRPr="00C3490F">
              <w:rPr>
                <w:rFonts w:ascii="Times New Roman" w:eastAsia="Times New Roman" w:hAnsi="Times New Roman" w:cs="Times New Roman"/>
                <w:sz w:val="24"/>
                <w:szCs w:val="24"/>
                <w:lang w:eastAsia="ru-RU"/>
              </w:rPr>
              <w:t xml:space="preserve"> - </w:t>
            </w:r>
            <w:hyperlink w:anchor="Par2857" w:tooltip="8.5." w:history="1">
              <w:r w:rsidRPr="00C3490F">
                <w:rPr>
                  <w:rFonts w:ascii="Times New Roman" w:eastAsia="Times New Roman" w:hAnsi="Times New Roman" w:cs="Times New Roman"/>
                  <w:color w:val="0000FF"/>
                  <w:sz w:val="24"/>
                  <w:szCs w:val="24"/>
                  <w:lang w:eastAsia="ru-RU"/>
                </w:rPr>
                <w:t>8.5</w:t>
              </w:r>
            </w:hyperlink>
            <w:r w:rsidRPr="00C3490F">
              <w:rPr>
                <w:rFonts w:ascii="Times New Roman" w:eastAsia="Times New Roman" w:hAnsi="Times New Roman" w:cs="Times New Roman"/>
                <w:sz w:val="24"/>
                <w:szCs w:val="24"/>
                <w:lang w:eastAsia="ru-RU"/>
              </w:rPr>
              <w:t xml:space="preserve">, </w:t>
            </w:r>
            <w:hyperlink w:anchor="Par2863" w:tooltip="9.1." w:history="1">
              <w:r w:rsidRPr="00C3490F">
                <w:rPr>
                  <w:rFonts w:ascii="Times New Roman" w:eastAsia="Times New Roman" w:hAnsi="Times New Roman" w:cs="Times New Roman"/>
                  <w:color w:val="0000FF"/>
                  <w:sz w:val="24"/>
                  <w:szCs w:val="24"/>
                  <w:lang w:eastAsia="ru-RU"/>
                </w:rPr>
                <w:t>9.1</w:t>
              </w:r>
            </w:hyperlink>
            <w:r w:rsidRPr="00C3490F">
              <w:rPr>
                <w:rFonts w:ascii="Times New Roman" w:eastAsia="Times New Roman" w:hAnsi="Times New Roman" w:cs="Times New Roman"/>
                <w:sz w:val="24"/>
                <w:szCs w:val="24"/>
                <w:lang w:eastAsia="ru-RU"/>
              </w:rPr>
              <w:t xml:space="preserve"> - </w:t>
            </w:r>
            <w:hyperlink w:anchor="Par2878" w:tooltip="9.6." w:history="1">
              <w:r w:rsidRPr="00C3490F">
                <w:rPr>
                  <w:rFonts w:ascii="Times New Roman" w:eastAsia="Times New Roman" w:hAnsi="Times New Roman" w:cs="Times New Roman"/>
                  <w:color w:val="0000FF"/>
                  <w:sz w:val="24"/>
                  <w:szCs w:val="24"/>
                  <w:lang w:eastAsia="ru-RU"/>
                </w:rPr>
                <w:t>9.6</w:t>
              </w:r>
            </w:hyperlink>
            <w:r w:rsidRPr="00C3490F">
              <w:rPr>
                <w:rFonts w:ascii="Times New Roman" w:eastAsia="Times New Roman" w:hAnsi="Times New Roman" w:cs="Times New Roman"/>
                <w:sz w:val="24"/>
                <w:szCs w:val="24"/>
                <w:lang w:eastAsia="ru-RU"/>
              </w:rPr>
              <w:t xml:space="preserve">, </w:t>
            </w:r>
            <w:hyperlink w:anchor="Par2890" w:tooltip="11.1." w:history="1">
              <w:r w:rsidRPr="00C3490F">
                <w:rPr>
                  <w:rFonts w:ascii="Times New Roman" w:eastAsia="Times New Roman" w:hAnsi="Times New Roman" w:cs="Times New Roman"/>
                  <w:color w:val="0000FF"/>
                  <w:sz w:val="24"/>
                  <w:szCs w:val="24"/>
                  <w:lang w:eastAsia="ru-RU"/>
                </w:rPr>
                <w:t>11.1</w:t>
              </w:r>
            </w:hyperlink>
            <w:r w:rsidRPr="00C3490F">
              <w:rPr>
                <w:rFonts w:ascii="Times New Roman" w:eastAsia="Times New Roman" w:hAnsi="Times New Roman" w:cs="Times New Roman"/>
                <w:sz w:val="24"/>
                <w:szCs w:val="24"/>
                <w:lang w:eastAsia="ru-RU"/>
              </w:rPr>
              <w:t xml:space="preserve"> - </w:t>
            </w:r>
            <w:hyperlink w:anchor="Par2896" w:tooltip="11.3." w:history="1">
              <w:r w:rsidRPr="00C3490F">
                <w:rPr>
                  <w:rFonts w:ascii="Times New Roman" w:eastAsia="Times New Roman" w:hAnsi="Times New Roman" w:cs="Times New Roman"/>
                  <w:color w:val="0000FF"/>
                  <w:sz w:val="24"/>
                  <w:szCs w:val="24"/>
                  <w:lang w:eastAsia="ru-RU"/>
                </w:rPr>
                <w:t>11.3</w:t>
              </w:r>
            </w:hyperlink>
            <w:r w:rsidRPr="00C3490F">
              <w:rPr>
                <w:rFonts w:ascii="Times New Roman" w:eastAsia="Times New Roman" w:hAnsi="Times New Roman" w:cs="Times New Roman"/>
                <w:sz w:val="24"/>
                <w:szCs w:val="24"/>
                <w:lang w:eastAsia="ru-RU"/>
              </w:rPr>
              <w:t xml:space="preserve"> должно быть не менее 51</w:t>
            </w:r>
          </w:p>
        </w:tc>
      </w:tr>
      <w:tr w:rsidR="00C3490F" w:rsidRPr="00C3490F" w:rsidTr="00C3490F">
        <w:tc>
          <w:tcPr>
            <w:tcW w:w="4526"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для категории "четыре звезды" - 133 балла</w:t>
            </w:r>
          </w:p>
        </w:tc>
        <w:tc>
          <w:tcPr>
            <w:tcW w:w="5081"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hyperlink w:anchor="Par2797" w:tooltip="4." w:history="1">
              <w:r w:rsidRPr="00C3490F">
                <w:rPr>
                  <w:rFonts w:ascii="Times New Roman" w:eastAsia="Times New Roman" w:hAnsi="Times New Roman" w:cs="Times New Roman"/>
                  <w:color w:val="0000FF"/>
                  <w:sz w:val="24"/>
                  <w:szCs w:val="24"/>
                  <w:lang w:eastAsia="ru-RU"/>
                </w:rPr>
                <w:t>п. п. 4</w:t>
              </w:r>
            </w:hyperlink>
            <w:r w:rsidRPr="00C3490F">
              <w:rPr>
                <w:rFonts w:ascii="Times New Roman" w:eastAsia="Times New Roman" w:hAnsi="Times New Roman" w:cs="Times New Roman"/>
                <w:sz w:val="24"/>
                <w:szCs w:val="24"/>
                <w:lang w:eastAsia="ru-RU"/>
              </w:rPr>
              <w:t xml:space="preserve">, </w:t>
            </w:r>
            <w:hyperlink w:anchor="Par2803" w:tooltip="6." w:history="1">
              <w:r w:rsidRPr="00C3490F">
                <w:rPr>
                  <w:rFonts w:ascii="Times New Roman" w:eastAsia="Times New Roman" w:hAnsi="Times New Roman" w:cs="Times New Roman"/>
                  <w:color w:val="0000FF"/>
                  <w:sz w:val="24"/>
                  <w:szCs w:val="24"/>
                  <w:lang w:eastAsia="ru-RU"/>
                </w:rPr>
                <w:t>6</w:t>
              </w:r>
            </w:hyperlink>
            <w:r w:rsidRPr="00C3490F">
              <w:rPr>
                <w:rFonts w:ascii="Times New Roman" w:eastAsia="Times New Roman" w:hAnsi="Times New Roman" w:cs="Times New Roman"/>
                <w:sz w:val="24"/>
                <w:szCs w:val="24"/>
                <w:lang w:eastAsia="ru-RU"/>
              </w:rPr>
              <w:t xml:space="preserve">, </w:t>
            </w:r>
            <w:hyperlink w:anchor="Par2824" w:tooltip="7.4." w:history="1">
              <w:r w:rsidRPr="00C3490F">
                <w:rPr>
                  <w:rFonts w:ascii="Times New Roman" w:eastAsia="Times New Roman" w:hAnsi="Times New Roman" w:cs="Times New Roman"/>
                  <w:color w:val="0000FF"/>
                  <w:sz w:val="24"/>
                  <w:szCs w:val="24"/>
                  <w:lang w:eastAsia="ru-RU"/>
                </w:rPr>
                <w:t>7.4</w:t>
              </w:r>
            </w:hyperlink>
            <w:r w:rsidRPr="00C3490F">
              <w:rPr>
                <w:rFonts w:ascii="Times New Roman" w:eastAsia="Times New Roman" w:hAnsi="Times New Roman" w:cs="Times New Roman"/>
                <w:sz w:val="24"/>
                <w:szCs w:val="24"/>
                <w:lang w:eastAsia="ru-RU"/>
              </w:rPr>
              <w:t xml:space="preserve">, </w:t>
            </w:r>
            <w:hyperlink w:anchor="Par2845" w:tooltip="8.1." w:history="1">
              <w:r w:rsidRPr="00C3490F">
                <w:rPr>
                  <w:rFonts w:ascii="Times New Roman" w:eastAsia="Times New Roman" w:hAnsi="Times New Roman" w:cs="Times New Roman"/>
                  <w:color w:val="0000FF"/>
                  <w:sz w:val="24"/>
                  <w:szCs w:val="24"/>
                  <w:lang w:eastAsia="ru-RU"/>
                </w:rPr>
                <w:t>8.1</w:t>
              </w:r>
            </w:hyperlink>
            <w:r w:rsidRPr="00C3490F">
              <w:rPr>
                <w:rFonts w:ascii="Times New Roman" w:eastAsia="Times New Roman" w:hAnsi="Times New Roman" w:cs="Times New Roman"/>
                <w:sz w:val="24"/>
                <w:szCs w:val="24"/>
                <w:lang w:eastAsia="ru-RU"/>
              </w:rPr>
              <w:t xml:space="preserve"> - </w:t>
            </w:r>
            <w:hyperlink w:anchor="Par2857" w:tooltip="8.5." w:history="1">
              <w:r w:rsidRPr="00C3490F">
                <w:rPr>
                  <w:rFonts w:ascii="Times New Roman" w:eastAsia="Times New Roman" w:hAnsi="Times New Roman" w:cs="Times New Roman"/>
                  <w:color w:val="0000FF"/>
                  <w:sz w:val="24"/>
                  <w:szCs w:val="24"/>
                  <w:lang w:eastAsia="ru-RU"/>
                </w:rPr>
                <w:t>8.5</w:t>
              </w:r>
            </w:hyperlink>
            <w:r w:rsidRPr="00C3490F">
              <w:rPr>
                <w:rFonts w:ascii="Times New Roman" w:eastAsia="Times New Roman" w:hAnsi="Times New Roman" w:cs="Times New Roman"/>
                <w:sz w:val="24"/>
                <w:szCs w:val="24"/>
                <w:lang w:eastAsia="ru-RU"/>
              </w:rPr>
              <w:t xml:space="preserve">, </w:t>
            </w:r>
            <w:hyperlink w:anchor="Par2863" w:tooltip="9.1." w:history="1">
              <w:r w:rsidRPr="00C3490F">
                <w:rPr>
                  <w:rFonts w:ascii="Times New Roman" w:eastAsia="Times New Roman" w:hAnsi="Times New Roman" w:cs="Times New Roman"/>
                  <w:color w:val="0000FF"/>
                  <w:sz w:val="24"/>
                  <w:szCs w:val="24"/>
                  <w:lang w:eastAsia="ru-RU"/>
                </w:rPr>
                <w:t>9.1</w:t>
              </w:r>
            </w:hyperlink>
            <w:r w:rsidRPr="00C3490F">
              <w:rPr>
                <w:rFonts w:ascii="Times New Roman" w:eastAsia="Times New Roman" w:hAnsi="Times New Roman" w:cs="Times New Roman"/>
                <w:sz w:val="24"/>
                <w:szCs w:val="24"/>
                <w:lang w:eastAsia="ru-RU"/>
              </w:rPr>
              <w:t xml:space="preserve"> - </w:t>
            </w:r>
            <w:hyperlink w:anchor="Par2878" w:tooltip="9.6." w:history="1">
              <w:r w:rsidRPr="00C3490F">
                <w:rPr>
                  <w:rFonts w:ascii="Times New Roman" w:eastAsia="Times New Roman" w:hAnsi="Times New Roman" w:cs="Times New Roman"/>
                  <w:color w:val="0000FF"/>
                  <w:sz w:val="24"/>
                  <w:szCs w:val="24"/>
                  <w:lang w:eastAsia="ru-RU"/>
                </w:rPr>
                <w:t>9.6</w:t>
              </w:r>
            </w:hyperlink>
            <w:r w:rsidRPr="00C3490F">
              <w:rPr>
                <w:rFonts w:ascii="Times New Roman" w:eastAsia="Times New Roman" w:hAnsi="Times New Roman" w:cs="Times New Roman"/>
                <w:sz w:val="24"/>
                <w:szCs w:val="24"/>
                <w:lang w:eastAsia="ru-RU"/>
              </w:rPr>
              <w:t xml:space="preserve">, </w:t>
            </w:r>
            <w:hyperlink w:anchor="Par2890" w:tooltip="11.1." w:history="1">
              <w:r w:rsidRPr="00C3490F">
                <w:rPr>
                  <w:rFonts w:ascii="Times New Roman" w:eastAsia="Times New Roman" w:hAnsi="Times New Roman" w:cs="Times New Roman"/>
                  <w:color w:val="0000FF"/>
                  <w:sz w:val="24"/>
                  <w:szCs w:val="24"/>
                  <w:lang w:eastAsia="ru-RU"/>
                </w:rPr>
                <w:t>11.1</w:t>
              </w:r>
            </w:hyperlink>
            <w:r w:rsidRPr="00C3490F">
              <w:rPr>
                <w:rFonts w:ascii="Times New Roman" w:eastAsia="Times New Roman" w:hAnsi="Times New Roman" w:cs="Times New Roman"/>
                <w:sz w:val="24"/>
                <w:szCs w:val="24"/>
                <w:lang w:eastAsia="ru-RU"/>
              </w:rPr>
              <w:t xml:space="preserve"> - </w:t>
            </w:r>
            <w:hyperlink w:anchor="Par2896" w:tooltip="11.3." w:history="1">
              <w:r w:rsidRPr="00C3490F">
                <w:rPr>
                  <w:rFonts w:ascii="Times New Roman" w:eastAsia="Times New Roman" w:hAnsi="Times New Roman" w:cs="Times New Roman"/>
                  <w:color w:val="0000FF"/>
                  <w:sz w:val="24"/>
                  <w:szCs w:val="24"/>
                  <w:lang w:eastAsia="ru-RU"/>
                </w:rPr>
                <w:t>11.3</w:t>
              </w:r>
            </w:hyperlink>
            <w:r w:rsidRPr="00C3490F">
              <w:rPr>
                <w:rFonts w:ascii="Times New Roman" w:eastAsia="Times New Roman" w:hAnsi="Times New Roman" w:cs="Times New Roman"/>
                <w:sz w:val="24"/>
                <w:szCs w:val="24"/>
                <w:lang w:eastAsia="ru-RU"/>
              </w:rPr>
              <w:t xml:space="preserve"> должно быть не менее 50</w:t>
            </w:r>
          </w:p>
        </w:tc>
      </w:tr>
      <w:tr w:rsidR="00C3490F" w:rsidRPr="00C3490F" w:rsidTr="00C3490F">
        <w:tc>
          <w:tcPr>
            <w:tcW w:w="4526"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для категории "три звезды" - 98 баллов</w:t>
            </w:r>
          </w:p>
        </w:tc>
        <w:tc>
          <w:tcPr>
            <w:tcW w:w="5081"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hyperlink w:anchor="Par2797" w:tooltip="4." w:history="1">
              <w:r w:rsidRPr="00C3490F">
                <w:rPr>
                  <w:rFonts w:ascii="Times New Roman" w:eastAsia="Times New Roman" w:hAnsi="Times New Roman" w:cs="Times New Roman"/>
                  <w:color w:val="0000FF"/>
                  <w:sz w:val="24"/>
                  <w:szCs w:val="24"/>
                  <w:lang w:eastAsia="ru-RU"/>
                </w:rPr>
                <w:t>п. п. 4</w:t>
              </w:r>
            </w:hyperlink>
            <w:r w:rsidRPr="00C3490F">
              <w:rPr>
                <w:rFonts w:ascii="Times New Roman" w:eastAsia="Times New Roman" w:hAnsi="Times New Roman" w:cs="Times New Roman"/>
                <w:sz w:val="24"/>
                <w:szCs w:val="24"/>
                <w:lang w:eastAsia="ru-RU"/>
              </w:rPr>
              <w:t xml:space="preserve">, </w:t>
            </w:r>
            <w:hyperlink w:anchor="Par2803" w:tooltip="6." w:history="1">
              <w:r w:rsidRPr="00C3490F">
                <w:rPr>
                  <w:rFonts w:ascii="Times New Roman" w:eastAsia="Times New Roman" w:hAnsi="Times New Roman" w:cs="Times New Roman"/>
                  <w:color w:val="0000FF"/>
                  <w:sz w:val="24"/>
                  <w:szCs w:val="24"/>
                  <w:lang w:eastAsia="ru-RU"/>
                </w:rPr>
                <w:t>6</w:t>
              </w:r>
            </w:hyperlink>
            <w:r w:rsidRPr="00C3490F">
              <w:rPr>
                <w:rFonts w:ascii="Times New Roman" w:eastAsia="Times New Roman" w:hAnsi="Times New Roman" w:cs="Times New Roman"/>
                <w:sz w:val="24"/>
                <w:szCs w:val="24"/>
                <w:lang w:eastAsia="ru-RU"/>
              </w:rPr>
              <w:t xml:space="preserve">, </w:t>
            </w:r>
            <w:hyperlink w:anchor="Par2824" w:tooltip="7.4." w:history="1">
              <w:r w:rsidRPr="00C3490F">
                <w:rPr>
                  <w:rFonts w:ascii="Times New Roman" w:eastAsia="Times New Roman" w:hAnsi="Times New Roman" w:cs="Times New Roman"/>
                  <w:color w:val="0000FF"/>
                  <w:sz w:val="24"/>
                  <w:szCs w:val="24"/>
                  <w:lang w:eastAsia="ru-RU"/>
                </w:rPr>
                <w:t>7.4</w:t>
              </w:r>
            </w:hyperlink>
            <w:r w:rsidRPr="00C3490F">
              <w:rPr>
                <w:rFonts w:ascii="Times New Roman" w:eastAsia="Times New Roman" w:hAnsi="Times New Roman" w:cs="Times New Roman"/>
                <w:sz w:val="24"/>
                <w:szCs w:val="24"/>
                <w:lang w:eastAsia="ru-RU"/>
              </w:rPr>
              <w:t xml:space="preserve">, </w:t>
            </w:r>
            <w:hyperlink w:anchor="Par2845" w:tooltip="8.1." w:history="1">
              <w:r w:rsidRPr="00C3490F">
                <w:rPr>
                  <w:rFonts w:ascii="Times New Roman" w:eastAsia="Times New Roman" w:hAnsi="Times New Roman" w:cs="Times New Roman"/>
                  <w:color w:val="0000FF"/>
                  <w:sz w:val="24"/>
                  <w:szCs w:val="24"/>
                  <w:lang w:eastAsia="ru-RU"/>
                </w:rPr>
                <w:t>8.1</w:t>
              </w:r>
            </w:hyperlink>
            <w:r w:rsidRPr="00C3490F">
              <w:rPr>
                <w:rFonts w:ascii="Times New Roman" w:eastAsia="Times New Roman" w:hAnsi="Times New Roman" w:cs="Times New Roman"/>
                <w:sz w:val="24"/>
                <w:szCs w:val="24"/>
                <w:lang w:eastAsia="ru-RU"/>
              </w:rPr>
              <w:t xml:space="preserve"> - </w:t>
            </w:r>
            <w:hyperlink w:anchor="Par2857" w:tooltip="8.5." w:history="1">
              <w:r w:rsidRPr="00C3490F">
                <w:rPr>
                  <w:rFonts w:ascii="Times New Roman" w:eastAsia="Times New Roman" w:hAnsi="Times New Roman" w:cs="Times New Roman"/>
                  <w:color w:val="0000FF"/>
                  <w:sz w:val="24"/>
                  <w:szCs w:val="24"/>
                  <w:lang w:eastAsia="ru-RU"/>
                </w:rPr>
                <w:t>8.5</w:t>
              </w:r>
            </w:hyperlink>
            <w:r w:rsidRPr="00C3490F">
              <w:rPr>
                <w:rFonts w:ascii="Times New Roman" w:eastAsia="Times New Roman" w:hAnsi="Times New Roman" w:cs="Times New Roman"/>
                <w:sz w:val="24"/>
                <w:szCs w:val="24"/>
                <w:lang w:eastAsia="ru-RU"/>
              </w:rPr>
              <w:t xml:space="preserve">, </w:t>
            </w:r>
            <w:hyperlink w:anchor="Par2863" w:tooltip="9.1." w:history="1">
              <w:r w:rsidRPr="00C3490F">
                <w:rPr>
                  <w:rFonts w:ascii="Times New Roman" w:eastAsia="Times New Roman" w:hAnsi="Times New Roman" w:cs="Times New Roman"/>
                  <w:color w:val="0000FF"/>
                  <w:sz w:val="24"/>
                  <w:szCs w:val="24"/>
                  <w:lang w:eastAsia="ru-RU"/>
                </w:rPr>
                <w:t>9.1</w:t>
              </w:r>
            </w:hyperlink>
            <w:r w:rsidRPr="00C3490F">
              <w:rPr>
                <w:rFonts w:ascii="Times New Roman" w:eastAsia="Times New Roman" w:hAnsi="Times New Roman" w:cs="Times New Roman"/>
                <w:sz w:val="24"/>
                <w:szCs w:val="24"/>
                <w:lang w:eastAsia="ru-RU"/>
              </w:rPr>
              <w:t xml:space="preserve"> - </w:t>
            </w:r>
            <w:hyperlink w:anchor="Par2878" w:tooltip="9.6." w:history="1">
              <w:r w:rsidRPr="00C3490F">
                <w:rPr>
                  <w:rFonts w:ascii="Times New Roman" w:eastAsia="Times New Roman" w:hAnsi="Times New Roman" w:cs="Times New Roman"/>
                  <w:color w:val="0000FF"/>
                  <w:sz w:val="24"/>
                  <w:szCs w:val="24"/>
                  <w:lang w:eastAsia="ru-RU"/>
                </w:rPr>
                <w:t>9.6</w:t>
              </w:r>
            </w:hyperlink>
            <w:r w:rsidRPr="00C3490F">
              <w:rPr>
                <w:rFonts w:ascii="Times New Roman" w:eastAsia="Times New Roman" w:hAnsi="Times New Roman" w:cs="Times New Roman"/>
                <w:sz w:val="24"/>
                <w:szCs w:val="24"/>
                <w:lang w:eastAsia="ru-RU"/>
              </w:rPr>
              <w:t xml:space="preserve">, </w:t>
            </w:r>
            <w:hyperlink w:anchor="Par2890" w:tooltip="11.1." w:history="1">
              <w:r w:rsidRPr="00C3490F">
                <w:rPr>
                  <w:rFonts w:ascii="Times New Roman" w:eastAsia="Times New Roman" w:hAnsi="Times New Roman" w:cs="Times New Roman"/>
                  <w:color w:val="0000FF"/>
                  <w:sz w:val="24"/>
                  <w:szCs w:val="24"/>
                  <w:lang w:eastAsia="ru-RU"/>
                </w:rPr>
                <w:t>11.1</w:t>
              </w:r>
            </w:hyperlink>
            <w:r w:rsidRPr="00C3490F">
              <w:rPr>
                <w:rFonts w:ascii="Times New Roman" w:eastAsia="Times New Roman" w:hAnsi="Times New Roman" w:cs="Times New Roman"/>
                <w:sz w:val="24"/>
                <w:szCs w:val="24"/>
                <w:lang w:eastAsia="ru-RU"/>
              </w:rPr>
              <w:t xml:space="preserve"> - </w:t>
            </w:r>
            <w:hyperlink w:anchor="Par2896" w:tooltip="11.3." w:history="1">
              <w:r w:rsidRPr="00C3490F">
                <w:rPr>
                  <w:rFonts w:ascii="Times New Roman" w:eastAsia="Times New Roman" w:hAnsi="Times New Roman" w:cs="Times New Roman"/>
                  <w:color w:val="0000FF"/>
                  <w:sz w:val="24"/>
                  <w:szCs w:val="24"/>
                  <w:lang w:eastAsia="ru-RU"/>
                </w:rPr>
                <w:t>11.3</w:t>
              </w:r>
            </w:hyperlink>
            <w:r w:rsidRPr="00C3490F">
              <w:rPr>
                <w:rFonts w:ascii="Times New Roman" w:eastAsia="Times New Roman" w:hAnsi="Times New Roman" w:cs="Times New Roman"/>
                <w:sz w:val="24"/>
                <w:szCs w:val="24"/>
                <w:lang w:eastAsia="ru-RU"/>
              </w:rPr>
              <w:t xml:space="preserve"> должно быть не менее 32</w:t>
            </w:r>
          </w:p>
        </w:tc>
      </w:tr>
      <w:tr w:rsidR="00C3490F" w:rsidRPr="00C3490F" w:rsidTr="00C3490F">
        <w:tc>
          <w:tcPr>
            <w:tcW w:w="4526"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для категории "две звезды" - 78 баллов</w:t>
            </w:r>
          </w:p>
        </w:tc>
        <w:tc>
          <w:tcPr>
            <w:tcW w:w="5081"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hyperlink w:anchor="Par2797" w:tooltip="4." w:history="1">
              <w:r w:rsidRPr="00C3490F">
                <w:rPr>
                  <w:rFonts w:ascii="Times New Roman" w:eastAsia="Times New Roman" w:hAnsi="Times New Roman" w:cs="Times New Roman"/>
                  <w:color w:val="0000FF"/>
                  <w:sz w:val="24"/>
                  <w:szCs w:val="24"/>
                  <w:lang w:eastAsia="ru-RU"/>
                </w:rPr>
                <w:t>п. п. 4</w:t>
              </w:r>
            </w:hyperlink>
            <w:r w:rsidRPr="00C3490F">
              <w:rPr>
                <w:rFonts w:ascii="Times New Roman" w:eastAsia="Times New Roman" w:hAnsi="Times New Roman" w:cs="Times New Roman"/>
                <w:sz w:val="24"/>
                <w:szCs w:val="24"/>
                <w:lang w:eastAsia="ru-RU"/>
              </w:rPr>
              <w:t xml:space="preserve">, </w:t>
            </w:r>
            <w:hyperlink w:anchor="Par2803" w:tooltip="6." w:history="1">
              <w:r w:rsidRPr="00C3490F">
                <w:rPr>
                  <w:rFonts w:ascii="Times New Roman" w:eastAsia="Times New Roman" w:hAnsi="Times New Roman" w:cs="Times New Roman"/>
                  <w:color w:val="0000FF"/>
                  <w:sz w:val="24"/>
                  <w:szCs w:val="24"/>
                  <w:lang w:eastAsia="ru-RU"/>
                </w:rPr>
                <w:t>6</w:t>
              </w:r>
            </w:hyperlink>
            <w:r w:rsidRPr="00C3490F">
              <w:rPr>
                <w:rFonts w:ascii="Times New Roman" w:eastAsia="Times New Roman" w:hAnsi="Times New Roman" w:cs="Times New Roman"/>
                <w:sz w:val="24"/>
                <w:szCs w:val="24"/>
                <w:lang w:eastAsia="ru-RU"/>
              </w:rPr>
              <w:t xml:space="preserve">, </w:t>
            </w:r>
            <w:hyperlink w:anchor="Par2824" w:tooltip="7.4." w:history="1">
              <w:r w:rsidRPr="00C3490F">
                <w:rPr>
                  <w:rFonts w:ascii="Times New Roman" w:eastAsia="Times New Roman" w:hAnsi="Times New Roman" w:cs="Times New Roman"/>
                  <w:color w:val="0000FF"/>
                  <w:sz w:val="24"/>
                  <w:szCs w:val="24"/>
                  <w:lang w:eastAsia="ru-RU"/>
                </w:rPr>
                <w:t>7.4</w:t>
              </w:r>
            </w:hyperlink>
            <w:r w:rsidRPr="00C3490F">
              <w:rPr>
                <w:rFonts w:ascii="Times New Roman" w:eastAsia="Times New Roman" w:hAnsi="Times New Roman" w:cs="Times New Roman"/>
                <w:sz w:val="24"/>
                <w:szCs w:val="24"/>
                <w:lang w:eastAsia="ru-RU"/>
              </w:rPr>
              <w:t xml:space="preserve">, </w:t>
            </w:r>
            <w:hyperlink w:anchor="Par2845" w:tooltip="8.1." w:history="1">
              <w:r w:rsidRPr="00C3490F">
                <w:rPr>
                  <w:rFonts w:ascii="Times New Roman" w:eastAsia="Times New Roman" w:hAnsi="Times New Roman" w:cs="Times New Roman"/>
                  <w:color w:val="0000FF"/>
                  <w:sz w:val="24"/>
                  <w:szCs w:val="24"/>
                  <w:lang w:eastAsia="ru-RU"/>
                </w:rPr>
                <w:t>8.1</w:t>
              </w:r>
            </w:hyperlink>
            <w:r w:rsidRPr="00C3490F">
              <w:rPr>
                <w:rFonts w:ascii="Times New Roman" w:eastAsia="Times New Roman" w:hAnsi="Times New Roman" w:cs="Times New Roman"/>
                <w:sz w:val="24"/>
                <w:szCs w:val="24"/>
                <w:lang w:eastAsia="ru-RU"/>
              </w:rPr>
              <w:t xml:space="preserve"> - </w:t>
            </w:r>
            <w:hyperlink w:anchor="Par2857" w:tooltip="8.5." w:history="1">
              <w:r w:rsidRPr="00C3490F">
                <w:rPr>
                  <w:rFonts w:ascii="Times New Roman" w:eastAsia="Times New Roman" w:hAnsi="Times New Roman" w:cs="Times New Roman"/>
                  <w:color w:val="0000FF"/>
                  <w:sz w:val="24"/>
                  <w:szCs w:val="24"/>
                  <w:lang w:eastAsia="ru-RU"/>
                </w:rPr>
                <w:t>8.5</w:t>
              </w:r>
            </w:hyperlink>
            <w:r w:rsidRPr="00C3490F">
              <w:rPr>
                <w:rFonts w:ascii="Times New Roman" w:eastAsia="Times New Roman" w:hAnsi="Times New Roman" w:cs="Times New Roman"/>
                <w:sz w:val="24"/>
                <w:szCs w:val="24"/>
                <w:lang w:eastAsia="ru-RU"/>
              </w:rPr>
              <w:t xml:space="preserve">, </w:t>
            </w:r>
            <w:hyperlink w:anchor="Par2863" w:tooltip="9.1." w:history="1">
              <w:r w:rsidRPr="00C3490F">
                <w:rPr>
                  <w:rFonts w:ascii="Times New Roman" w:eastAsia="Times New Roman" w:hAnsi="Times New Roman" w:cs="Times New Roman"/>
                  <w:color w:val="0000FF"/>
                  <w:sz w:val="24"/>
                  <w:szCs w:val="24"/>
                  <w:lang w:eastAsia="ru-RU"/>
                </w:rPr>
                <w:t>9.1</w:t>
              </w:r>
            </w:hyperlink>
            <w:r w:rsidRPr="00C3490F">
              <w:rPr>
                <w:rFonts w:ascii="Times New Roman" w:eastAsia="Times New Roman" w:hAnsi="Times New Roman" w:cs="Times New Roman"/>
                <w:sz w:val="24"/>
                <w:szCs w:val="24"/>
                <w:lang w:eastAsia="ru-RU"/>
              </w:rPr>
              <w:t xml:space="preserve"> - </w:t>
            </w:r>
            <w:hyperlink w:anchor="Par2878" w:tooltip="9.6." w:history="1">
              <w:r w:rsidRPr="00C3490F">
                <w:rPr>
                  <w:rFonts w:ascii="Times New Roman" w:eastAsia="Times New Roman" w:hAnsi="Times New Roman" w:cs="Times New Roman"/>
                  <w:color w:val="0000FF"/>
                  <w:sz w:val="24"/>
                  <w:szCs w:val="24"/>
                  <w:lang w:eastAsia="ru-RU"/>
                </w:rPr>
                <w:t>9.6</w:t>
              </w:r>
            </w:hyperlink>
            <w:r w:rsidRPr="00C3490F">
              <w:rPr>
                <w:rFonts w:ascii="Times New Roman" w:eastAsia="Times New Roman" w:hAnsi="Times New Roman" w:cs="Times New Roman"/>
                <w:sz w:val="24"/>
                <w:szCs w:val="24"/>
                <w:lang w:eastAsia="ru-RU"/>
              </w:rPr>
              <w:t xml:space="preserve">, </w:t>
            </w:r>
            <w:hyperlink w:anchor="Par2890" w:tooltip="11.1." w:history="1">
              <w:r w:rsidRPr="00C3490F">
                <w:rPr>
                  <w:rFonts w:ascii="Times New Roman" w:eastAsia="Times New Roman" w:hAnsi="Times New Roman" w:cs="Times New Roman"/>
                  <w:color w:val="0000FF"/>
                  <w:sz w:val="24"/>
                  <w:szCs w:val="24"/>
                  <w:lang w:eastAsia="ru-RU"/>
                </w:rPr>
                <w:t>11.1</w:t>
              </w:r>
            </w:hyperlink>
            <w:r w:rsidRPr="00C3490F">
              <w:rPr>
                <w:rFonts w:ascii="Times New Roman" w:eastAsia="Times New Roman" w:hAnsi="Times New Roman" w:cs="Times New Roman"/>
                <w:sz w:val="24"/>
                <w:szCs w:val="24"/>
                <w:lang w:eastAsia="ru-RU"/>
              </w:rPr>
              <w:t xml:space="preserve"> - </w:t>
            </w:r>
            <w:hyperlink w:anchor="Par2896" w:tooltip="11.3." w:history="1">
              <w:r w:rsidRPr="00C3490F">
                <w:rPr>
                  <w:rFonts w:ascii="Times New Roman" w:eastAsia="Times New Roman" w:hAnsi="Times New Roman" w:cs="Times New Roman"/>
                  <w:color w:val="0000FF"/>
                  <w:sz w:val="24"/>
                  <w:szCs w:val="24"/>
                  <w:lang w:eastAsia="ru-RU"/>
                </w:rPr>
                <w:t>11.3</w:t>
              </w:r>
            </w:hyperlink>
            <w:r w:rsidRPr="00C3490F">
              <w:rPr>
                <w:rFonts w:ascii="Times New Roman" w:eastAsia="Times New Roman" w:hAnsi="Times New Roman" w:cs="Times New Roman"/>
                <w:sz w:val="24"/>
                <w:szCs w:val="24"/>
                <w:lang w:eastAsia="ru-RU"/>
              </w:rPr>
              <w:t xml:space="preserve"> должно быть не менее 24</w:t>
            </w:r>
          </w:p>
        </w:tc>
      </w:tr>
      <w:tr w:rsidR="00C3490F" w:rsidRPr="00C3490F" w:rsidTr="00C3490F">
        <w:tc>
          <w:tcPr>
            <w:tcW w:w="4526"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для категории "одна звезда" - 66 баллов</w:t>
            </w:r>
          </w:p>
        </w:tc>
        <w:tc>
          <w:tcPr>
            <w:tcW w:w="5081"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hyperlink w:anchor="Par2797" w:tooltip="4." w:history="1">
              <w:r w:rsidRPr="00C3490F">
                <w:rPr>
                  <w:rFonts w:ascii="Times New Roman" w:eastAsia="Times New Roman" w:hAnsi="Times New Roman" w:cs="Times New Roman"/>
                  <w:color w:val="0000FF"/>
                  <w:sz w:val="24"/>
                  <w:szCs w:val="24"/>
                  <w:lang w:eastAsia="ru-RU"/>
                </w:rPr>
                <w:t>п. п. 4</w:t>
              </w:r>
            </w:hyperlink>
            <w:r w:rsidRPr="00C3490F">
              <w:rPr>
                <w:rFonts w:ascii="Times New Roman" w:eastAsia="Times New Roman" w:hAnsi="Times New Roman" w:cs="Times New Roman"/>
                <w:sz w:val="24"/>
                <w:szCs w:val="24"/>
                <w:lang w:eastAsia="ru-RU"/>
              </w:rPr>
              <w:t xml:space="preserve">, </w:t>
            </w:r>
            <w:hyperlink w:anchor="Par2803" w:tooltip="6." w:history="1">
              <w:r w:rsidRPr="00C3490F">
                <w:rPr>
                  <w:rFonts w:ascii="Times New Roman" w:eastAsia="Times New Roman" w:hAnsi="Times New Roman" w:cs="Times New Roman"/>
                  <w:color w:val="0000FF"/>
                  <w:sz w:val="24"/>
                  <w:szCs w:val="24"/>
                  <w:lang w:eastAsia="ru-RU"/>
                </w:rPr>
                <w:t>6</w:t>
              </w:r>
            </w:hyperlink>
            <w:r w:rsidRPr="00C3490F">
              <w:rPr>
                <w:rFonts w:ascii="Times New Roman" w:eastAsia="Times New Roman" w:hAnsi="Times New Roman" w:cs="Times New Roman"/>
                <w:sz w:val="24"/>
                <w:szCs w:val="24"/>
                <w:lang w:eastAsia="ru-RU"/>
              </w:rPr>
              <w:t xml:space="preserve">, </w:t>
            </w:r>
            <w:hyperlink w:anchor="Par2824" w:tooltip="7.4." w:history="1">
              <w:r w:rsidRPr="00C3490F">
                <w:rPr>
                  <w:rFonts w:ascii="Times New Roman" w:eastAsia="Times New Roman" w:hAnsi="Times New Roman" w:cs="Times New Roman"/>
                  <w:color w:val="0000FF"/>
                  <w:sz w:val="24"/>
                  <w:szCs w:val="24"/>
                  <w:lang w:eastAsia="ru-RU"/>
                </w:rPr>
                <w:t>7.4</w:t>
              </w:r>
            </w:hyperlink>
            <w:r w:rsidRPr="00C3490F">
              <w:rPr>
                <w:rFonts w:ascii="Times New Roman" w:eastAsia="Times New Roman" w:hAnsi="Times New Roman" w:cs="Times New Roman"/>
                <w:sz w:val="24"/>
                <w:szCs w:val="24"/>
                <w:lang w:eastAsia="ru-RU"/>
              </w:rPr>
              <w:t xml:space="preserve">, </w:t>
            </w:r>
            <w:hyperlink w:anchor="Par2845" w:tooltip="8.1." w:history="1">
              <w:r w:rsidRPr="00C3490F">
                <w:rPr>
                  <w:rFonts w:ascii="Times New Roman" w:eastAsia="Times New Roman" w:hAnsi="Times New Roman" w:cs="Times New Roman"/>
                  <w:color w:val="0000FF"/>
                  <w:sz w:val="24"/>
                  <w:szCs w:val="24"/>
                  <w:lang w:eastAsia="ru-RU"/>
                </w:rPr>
                <w:t>8.1</w:t>
              </w:r>
            </w:hyperlink>
            <w:r w:rsidRPr="00C3490F">
              <w:rPr>
                <w:rFonts w:ascii="Times New Roman" w:eastAsia="Times New Roman" w:hAnsi="Times New Roman" w:cs="Times New Roman"/>
                <w:sz w:val="24"/>
                <w:szCs w:val="24"/>
                <w:lang w:eastAsia="ru-RU"/>
              </w:rPr>
              <w:t xml:space="preserve"> - </w:t>
            </w:r>
            <w:hyperlink w:anchor="Par2857" w:tooltip="8.5." w:history="1">
              <w:r w:rsidRPr="00C3490F">
                <w:rPr>
                  <w:rFonts w:ascii="Times New Roman" w:eastAsia="Times New Roman" w:hAnsi="Times New Roman" w:cs="Times New Roman"/>
                  <w:color w:val="0000FF"/>
                  <w:sz w:val="24"/>
                  <w:szCs w:val="24"/>
                  <w:lang w:eastAsia="ru-RU"/>
                </w:rPr>
                <w:t>8.5</w:t>
              </w:r>
            </w:hyperlink>
            <w:r w:rsidRPr="00C3490F">
              <w:rPr>
                <w:rFonts w:ascii="Times New Roman" w:eastAsia="Times New Roman" w:hAnsi="Times New Roman" w:cs="Times New Roman"/>
                <w:sz w:val="24"/>
                <w:szCs w:val="24"/>
                <w:lang w:eastAsia="ru-RU"/>
              </w:rPr>
              <w:t xml:space="preserve">, </w:t>
            </w:r>
            <w:hyperlink w:anchor="Par2863" w:tooltip="9.1." w:history="1">
              <w:r w:rsidRPr="00C3490F">
                <w:rPr>
                  <w:rFonts w:ascii="Times New Roman" w:eastAsia="Times New Roman" w:hAnsi="Times New Roman" w:cs="Times New Roman"/>
                  <w:color w:val="0000FF"/>
                  <w:sz w:val="24"/>
                  <w:szCs w:val="24"/>
                  <w:lang w:eastAsia="ru-RU"/>
                </w:rPr>
                <w:t>9.1</w:t>
              </w:r>
            </w:hyperlink>
            <w:r w:rsidRPr="00C3490F">
              <w:rPr>
                <w:rFonts w:ascii="Times New Roman" w:eastAsia="Times New Roman" w:hAnsi="Times New Roman" w:cs="Times New Roman"/>
                <w:sz w:val="24"/>
                <w:szCs w:val="24"/>
                <w:lang w:eastAsia="ru-RU"/>
              </w:rPr>
              <w:t xml:space="preserve"> - </w:t>
            </w:r>
            <w:hyperlink w:anchor="Par2878" w:tooltip="9.6." w:history="1">
              <w:r w:rsidRPr="00C3490F">
                <w:rPr>
                  <w:rFonts w:ascii="Times New Roman" w:eastAsia="Times New Roman" w:hAnsi="Times New Roman" w:cs="Times New Roman"/>
                  <w:color w:val="0000FF"/>
                  <w:sz w:val="24"/>
                  <w:szCs w:val="24"/>
                  <w:lang w:eastAsia="ru-RU"/>
                </w:rPr>
                <w:t>9.6</w:t>
              </w:r>
            </w:hyperlink>
            <w:r w:rsidRPr="00C3490F">
              <w:rPr>
                <w:rFonts w:ascii="Times New Roman" w:eastAsia="Times New Roman" w:hAnsi="Times New Roman" w:cs="Times New Roman"/>
                <w:sz w:val="24"/>
                <w:szCs w:val="24"/>
                <w:lang w:eastAsia="ru-RU"/>
              </w:rPr>
              <w:t xml:space="preserve">, </w:t>
            </w:r>
            <w:hyperlink w:anchor="Par2890" w:tooltip="11.1." w:history="1">
              <w:r w:rsidRPr="00C3490F">
                <w:rPr>
                  <w:rFonts w:ascii="Times New Roman" w:eastAsia="Times New Roman" w:hAnsi="Times New Roman" w:cs="Times New Roman"/>
                  <w:color w:val="0000FF"/>
                  <w:sz w:val="24"/>
                  <w:szCs w:val="24"/>
                  <w:lang w:eastAsia="ru-RU"/>
                </w:rPr>
                <w:t>11.1</w:t>
              </w:r>
            </w:hyperlink>
            <w:r w:rsidRPr="00C3490F">
              <w:rPr>
                <w:rFonts w:ascii="Times New Roman" w:eastAsia="Times New Roman" w:hAnsi="Times New Roman" w:cs="Times New Roman"/>
                <w:sz w:val="24"/>
                <w:szCs w:val="24"/>
                <w:lang w:eastAsia="ru-RU"/>
              </w:rPr>
              <w:t xml:space="preserve"> - </w:t>
            </w:r>
            <w:hyperlink w:anchor="Par2896" w:tooltip="11.3." w:history="1">
              <w:r w:rsidRPr="00C3490F">
                <w:rPr>
                  <w:rFonts w:ascii="Times New Roman" w:eastAsia="Times New Roman" w:hAnsi="Times New Roman" w:cs="Times New Roman"/>
                  <w:color w:val="0000FF"/>
                  <w:sz w:val="24"/>
                  <w:szCs w:val="24"/>
                  <w:lang w:eastAsia="ru-RU"/>
                </w:rPr>
                <w:t>11.3</w:t>
              </w:r>
            </w:hyperlink>
            <w:r w:rsidRPr="00C3490F">
              <w:rPr>
                <w:rFonts w:ascii="Times New Roman" w:eastAsia="Times New Roman" w:hAnsi="Times New Roman" w:cs="Times New Roman"/>
                <w:sz w:val="24"/>
                <w:szCs w:val="24"/>
                <w:lang w:eastAsia="ru-RU"/>
              </w:rPr>
              <w:t xml:space="preserve"> должно быть не менее 22</w:t>
            </w:r>
          </w:p>
        </w:tc>
      </w:tr>
      <w:tr w:rsidR="00C3490F" w:rsidRPr="00C3490F" w:rsidTr="00C3490F">
        <w:tc>
          <w:tcPr>
            <w:tcW w:w="4526"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для категории "без звезд" - 55 баллов</w:t>
            </w:r>
          </w:p>
        </w:tc>
        <w:tc>
          <w:tcPr>
            <w:tcW w:w="5081"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hyperlink w:anchor="Par2797" w:tooltip="4." w:history="1">
              <w:r w:rsidRPr="00C3490F">
                <w:rPr>
                  <w:rFonts w:ascii="Times New Roman" w:eastAsia="Times New Roman" w:hAnsi="Times New Roman" w:cs="Times New Roman"/>
                  <w:color w:val="0000FF"/>
                  <w:sz w:val="24"/>
                  <w:szCs w:val="24"/>
                  <w:lang w:eastAsia="ru-RU"/>
                </w:rPr>
                <w:t>п. п. 4</w:t>
              </w:r>
            </w:hyperlink>
            <w:r w:rsidRPr="00C3490F">
              <w:rPr>
                <w:rFonts w:ascii="Times New Roman" w:eastAsia="Times New Roman" w:hAnsi="Times New Roman" w:cs="Times New Roman"/>
                <w:sz w:val="24"/>
                <w:szCs w:val="24"/>
                <w:lang w:eastAsia="ru-RU"/>
              </w:rPr>
              <w:t xml:space="preserve">, </w:t>
            </w:r>
            <w:hyperlink w:anchor="Par2803" w:tooltip="6." w:history="1">
              <w:r w:rsidRPr="00C3490F">
                <w:rPr>
                  <w:rFonts w:ascii="Times New Roman" w:eastAsia="Times New Roman" w:hAnsi="Times New Roman" w:cs="Times New Roman"/>
                  <w:color w:val="0000FF"/>
                  <w:sz w:val="24"/>
                  <w:szCs w:val="24"/>
                  <w:lang w:eastAsia="ru-RU"/>
                </w:rPr>
                <w:t>6</w:t>
              </w:r>
            </w:hyperlink>
            <w:r w:rsidRPr="00C3490F">
              <w:rPr>
                <w:rFonts w:ascii="Times New Roman" w:eastAsia="Times New Roman" w:hAnsi="Times New Roman" w:cs="Times New Roman"/>
                <w:sz w:val="24"/>
                <w:szCs w:val="24"/>
                <w:lang w:eastAsia="ru-RU"/>
              </w:rPr>
              <w:t xml:space="preserve">, </w:t>
            </w:r>
            <w:hyperlink w:anchor="Par2824" w:tooltip="7.4." w:history="1">
              <w:r w:rsidRPr="00C3490F">
                <w:rPr>
                  <w:rFonts w:ascii="Times New Roman" w:eastAsia="Times New Roman" w:hAnsi="Times New Roman" w:cs="Times New Roman"/>
                  <w:color w:val="0000FF"/>
                  <w:sz w:val="24"/>
                  <w:szCs w:val="24"/>
                  <w:lang w:eastAsia="ru-RU"/>
                </w:rPr>
                <w:t>7.4</w:t>
              </w:r>
            </w:hyperlink>
            <w:r w:rsidRPr="00C3490F">
              <w:rPr>
                <w:rFonts w:ascii="Times New Roman" w:eastAsia="Times New Roman" w:hAnsi="Times New Roman" w:cs="Times New Roman"/>
                <w:sz w:val="24"/>
                <w:szCs w:val="24"/>
                <w:lang w:eastAsia="ru-RU"/>
              </w:rPr>
              <w:t xml:space="preserve">, </w:t>
            </w:r>
            <w:hyperlink w:anchor="Par2845" w:tooltip="8.1." w:history="1">
              <w:r w:rsidRPr="00C3490F">
                <w:rPr>
                  <w:rFonts w:ascii="Times New Roman" w:eastAsia="Times New Roman" w:hAnsi="Times New Roman" w:cs="Times New Roman"/>
                  <w:color w:val="0000FF"/>
                  <w:sz w:val="24"/>
                  <w:szCs w:val="24"/>
                  <w:lang w:eastAsia="ru-RU"/>
                </w:rPr>
                <w:t>8.1</w:t>
              </w:r>
            </w:hyperlink>
            <w:r w:rsidRPr="00C3490F">
              <w:rPr>
                <w:rFonts w:ascii="Times New Roman" w:eastAsia="Times New Roman" w:hAnsi="Times New Roman" w:cs="Times New Roman"/>
                <w:sz w:val="24"/>
                <w:szCs w:val="24"/>
                <w:lang w:eastAsia="ru-RU"/>
              </w:rPr>
              <w:t xml:space="preserve"> - </w:t>
            </w:r>
            <w:hyperlink w:anchor="Par2857" w:tooltip="8.5." w:history="1">
              <w:r w:rsidRPr="00C3490F">
                <w:rPr>
                  <w:rFonts w:ascii="Times New Roman" w:eastAsia="Times New Roman" w:hAnsi="Times New Roman" w:cs="Times New Roman"/>
                  <w:color w:val="0000FF"/>
                  <w:sz w:val="24"/>
                  <w:szCs w:val="24"/>
                  <w:lang w:eastAsia="ru-RU"/>
                </w:rPr>
                <w:t>8.5</w:t>
              </w:r>
            </w:hyperlink>
            <w:r w:rsidRPr="00C3490F">
              <w:rPr>
                <w:rFonts w:ascii="Times New Roman" w:eastAsia="Times New Roman" w:hAnsi="Times New Roman" w:cs="Times New Roman"/>
                <w:sz w:val="24"/>
                <w:szCs w:val="24"/>
                <w:lang w:eastAsia="ru-RU"/>
              </w:rPr>
              <w:t xml:space="preserve">, </w:t>
            </w:r>
            <w:hyperlink w:anchor="Par2863" w:tooltip="9.1." w:history="1">
              <w:r w:rsidRPr="00C3490F">
                <w:rPr>
                  <w:rFonts w:ascii="Times New Roman" w:eastAsia="Times New Roman" w:hAnsi="Times New Roman" w:cs="Times New Roman"/>
                  <w:color w:val="0000FF"/>
                  <w:sz w:val="24"/>
                  <w:szCs w:val="24"/>
                  <w:lang w:eastAsia="ru-RU"/>
                </w:rPr>
                <w:t>9.1</w:t>
              </w:r>
            </w:hyperlink>
            <w:r w:rsidRPr="00C3490F">
              <w:rPr>
                <w:rFonts w:ascii="Times New Roman" w:eastAsia="Times New Roman" w:hAnsi="Times New Roman" w:cs="Times New Roman"/>
                <w:sz w:val="24"/>
                <w:szCs w:val="24"/>
                <w:lang w:eastAsia="ru-RU"/>
              </w:rPr>
              <w:t xml:space="preserve"> - </w:t>
            </w:r>
            <w:hyperlink w:anchor="Par2878" w:tooltip="9.6." w:history="1">
              <w:r w:rsidRPr="00C3490F">
                <w:rPr>
                  <w:rFonts w:ascii="Times New Roman" w:eastAsia="Times New Roman" w:hAnsi="Times New Roman" w:cs="Times New Roman"/>
                  <w:color w:val="0000FF"/>
                  <w:sz w:val="24"/>
                  <w:szCs w:val="24"/>
                  <w:lang w:eastAsia="ru-RU"/>
                </w:rPr>
                <w:t>9.6</w:t>
              </w:r>
            </w:hyperlink>
            <w:r w:rsidRPr="00C3490F">
              <w:rPr>
                <w:rFonts w:ascii="Times New Roman" w:eastAsia="Times New Roman" w:hAnsi="Times New Roman" w:cs="Times New Roman"/>
                <w:sz w:val="24"/>
                <w:szCs w:val="24"/>
                <w:lang w:eastAsia="ru-RU"/>
              </w:rPr>
              <w:t xml:space="preserve">, </w:t>
            </w:r>
            <w:hyperlink w:anchor="Par2890" w:tooltip="11.1." w:history="1">
              <w:r w:rsidRPr="00C3490F">
                <w:rPr>
                  <w:rFonts w:ascii="Times New Roman" w:eastAsia="Times New Roman" w:hAnsi="Times New Roman" w:cs="Times New Roman"/>
                  <w:color w:val="0000FF"/>
                  <w:sz w:val="24"/>
                  <w:szCs w:val="24"/>
                  <w:lang w:eastAsia="ru-RU"/>
                </w:rPr>
                <w:t>11.1</w:t>
              </w:r>
            </w:hyperlink>
            <w:r w:rsidRPr="00C3490F">
              <w:rPr>
                <w:rFonts w:ascii="Times New Roman" w:eastAsia="Times New Roman" w:hAnsi="Times New Roman" w:cs="Times New Roman"/>
                <w:sz w:val="24"/>
                <w:szCs w:val="24"/>
                <w:lang w:eastAsia="ru-RU"/>
              </w:rPr>
              <w:t xml:space="preserve"> - </w:t>
            </w:r>
            <w:hyperlink w:anchor="Par2896" w:tooltip="11.3." w:history="1">
              <w:r w:rsidRPr="00C3490F">
                <w:rPr>
                  <w:rFonts w:ascii="Times New Roman" w:eastAsia="Times New Roman" w:hAnsi="Times New Roman" w:cs="Times New Roman"/>
                  <w:color w:val="0000FF"/>
                  <w:sz w:val="24"/>
                  <w:szCs w:val="24"/>
                  <w:lang w:eastAsia="ru-RU"/>
                </w:rPr>
                <w:t>11.3</w:t>
              </w:r>
            </w:hyperlink>
            <w:r w:rsidRPr="00C3490F">
              <w:rPr>
                <w:rFonts w:ascii="Times New Roman" w:eastAsia="Times New Roman" w:hAnsi="Times New Roman" w:cs="Times New Roman"/>
                <w:sz w:val="24"/>
                <w:szCs w:val="24"/>
                <w:lang w:eastAsia="ru-RU"/>
              </w:rPr>
              <w:t xml:space="preserve"> должно быть не менее 17</w:t>
            </w:r>
          </w:p>
        </w:tc>
      </w:tr>
    </w:tbl>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p>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23. Если гостиница или иное средство размещения по суммарному количеству баллов не соответствует категории, установленной при предварительной оценке (первый этап), то принимаются следующие решения:</w:t>
      </w:r>
    </w:p>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 в случае, если суммарное количество баллов ниже значений, установленных для данной категории, то гостинице или иному средству размещения присваивается более низкая категория по отношению к предварительной оценке;</w:t>
      </w:r>
    </w:p>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 в случае, если суммарное количество баллов выше значений, установленных для данной категории, то гостинице или иному средству размещения присваивается категория, соответствующая предварительной оценке.</w:t>
      </w:r>
    </w:p>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 xml:space="preserve">24. В случае, если классифицируемое средство размещения относится к малым средствам размещения, является мини-отелем (с количеством номеров 15 и менее), расположено в здании, являющемся </w:t>
      </w:r>
      <w:r w:rsidRPr="00C3490F">
        <w:rPr>
          <w:rFonts w:ascii="Times New Roman" w:eastAsia="Times New Roman" w:hAnsi="Times New Roman" w:cs="Times New Roman"/>
          <w:sz w:val="24"/>
          <w:szCs w:val="24"/>
          <w:lang w:eastAsia="ru-RU"/>
        </w:rPr>
        <w:lastRenderedPageBreak/>
        <w:t xml:space="preserve">объектом культурного наследия, и/или здании, расположенном на территории исторического поселения, или относится к курортным отелям, </w:t>
      </w:r>
      <w:proofErr w:type="spellStart"/>
      <w:r w:rsidRPr="00C3490F">
        <w:rPr>
          <w:rFonts w:ascii="Times New Roman" w:eastAsia="Times New Roman" w:hAnsi="Times New Roman" w:cs="Times New Roman"/>
          <w:sz w:val="24"/>
          <w:szCs w:val="24"/>
          <w:lang w:eastAsia="ru-RU"/>
        </w:rPr>
        <w:t>апартотелям</w:t>
      </w:r>
      <w:proofErr w:type="spellEnd"/>
      <w:r w:rsidRPr="00C3490F">
        <w:rPr>
          <w:rFonts w:ascii="Times New Roman" w:eastAsia="Times New Roman" w:hAnsi="Times New Roman" w:cs="Times New Roman"/>
          <w:sz w:val="24"/>
          <w:szCs w:val="24"/>
          <w:lang w:eastAsia="ru-RU"/>
        </w:rPr>
        <w:t>, домам отдыха, пансионатам и аналогичным средствам размещения, учитываются:</w:t>
      </w:r>
    </w:p>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 при предварительной оценке (первый этап) как показатели, относящиеся к малым средствам размещения и мини-отелям, так и показатели, относящиеся к вышеперечисленным типам гостиниц и иных средств размещения;</w:t>
      </w:r>
    </w:p>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 при балльной оценке (второй этап) критерии балльной оценки для соответствующего типа гостиниц или иных средств размещения.</w:t>
      </w:r>
    </w:p>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25. Оценка персонала гостиниц и иных средств размещения проводится в соответствии с критериями (</w:t>
      </w:r>
      <w:hyperlink w:anchor="Par3149" w:tooltip="КРИТЕРИИ" w:history="1">
        <w:r w:rsidRPr="00C3490F">
          <w:rPr>
            <w:rFonts w:ascii="Times New Roman" w:eastAsia="Times New Roman" w:hAnsi="Times New Roman" w:cs="Times New Roman"/>
            <w:color w:val="0000FF"/>
            <w:sz w:val="24"/>
            <w:szCs w:val="24"/>
            <w:lang w:eastAsia="ru-RU"/>
          </w:rPr>
          <w:t>Приложение 8</w:t>
        </w:r>
      </w:hyperlink>
      <w:r w:rsidRPr="00C3490F">
        <w:rPr>
          <w:rFonts w:ascii="Times New Roman" w:eastAsia="Times New Roman" w:hAnsi="Times New Roman" w:cs="Times New Roman"/>
          <w:sz w:val="24"/>
          <w:szCs w:val="24"/>
          <w:lang w:eastAsia="ru-RU"/>
        </w:rPr>
        <w:t xml:space="preserve"> к Порядку классификации) балльной оценки с учетом следующего суммарного количества баллов:</w:t>
      </w:r>
    </w:p>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4829"/>
        <w:gridCol w:w="4982"/>
      </w:tblGrid>
      <w:tr w:rsidR="00C3490F" w:rsidRPr="00C3490F" w:rsidTr="00C3490F">
        <w:tc>
          <w:tcPr>
            <w:tcW w:w="4829"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Категория средства размещения</w:t>
            </w:r>
          </w:p>
        </w:tc>
        <w:tc>
          <w:tcPr>
            <w:tcW w:w="4982"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Суммарное количество баллов &lt;*&gt;</w:t>
            </w:r>
          </w:p>
        </w:tc>
      </w:tr>
      <w:tr w:rsidR="00C3490F" w:rsidRPr="00C3490F" w:rsidTr="00C3490F">
        <w:tc>
          <w:tcPr>
            <w:tcW w:w="4829"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для категории - "пять звезд"</w:t>
            </w:r>
          </w:p>
        </w:tc>
        <w:tc>
          <w:tcPr>
            <w:tcW w:w="4982"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26 баллов</w:t>
            </w:r>
          </w:p>
        </w:tc>
      </w:tr>
      <w:tr w:rsidR="00C3490F" w:rsidRPr="00C3490F" w:rsidTr="00C3490F">
        <w:tc>
          <w:tcPr>
            <w:tcW w:w="4829"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для категории - "четыре звезды"</w:t>
            </w:r>
          </w:p>
        </w:tc>
        <w:tc>
          <w:tcPr>
            <w:tcW w:w="4982"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24 балла</w:t>
            </w:r>
          </w:p>
        </w:tc>
      </w:tr>
      <w:tr w:rsidR="00C3490F" w:rsidRPr="00C3490F" w:rsidTr="00C3490F">
        <w:tc>
          <w:tcPr>
            <w:tcW w:w="4829"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для категории - "три звезды"</w:t>
            </w:r>
          </w:p>
        </w:tc>
        <w:tc>
          <w:tcPr>
            <w:tcW w:w="4982"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22 балла</w:t>
            </w:r>
          </w:p>
        </w:tc>
      </w:tr>
      <w:tr w:rsidR="00C3490F" w:rsidRPr="00C3490F" w:rsidTr="00C3490F">
        <w:tc>
          <w:tcPr>
            <w:tcW w:w="4829"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для категории - "две звезды"</w:t>
            </w:r>
          </w:p>
        </w:tc>
        <w:tc>
          <w:tcPr>
            <w:tcW w:w="4982"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20 баллов</w:t>
            </w:r>
          </w:p>
        </w:tc>
      </w:tr>
      <w:tr w:rsidR="00C3490F" w:rsidRPr="00C3490F" w:rsidTr="00C3490F">
        <w:tc>
          <w:tcPr>
            <w:tcW w:w="4829"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для категории - "одна звезда"</w:t>
            </w:r>
          </w:p>
        </w:tc>
        <w:tc>
          <w:tcPr>
            <w:tcW w:w="4982"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18 баллов</w:t>
            </w:r>
          </w:p>
        </w:tc>
      </w:tr>
      <w:tr w:rsidR="00C3490F" w:rsidRPr="00C3490F" w:rsidTr="00C3490F">
        <w:tc>
          <w:tcPr>
            <w:tcW w:w="4829"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для категории - "без звезд"</w:t>
            </w:r>
          </w:p>
        </w:tc>
        <w:tc>
          <w:tcPr>
            <w:tcW w:w="4982"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11 баллов</w:t>
            </w:r>
          </w:p>
        </w:tc>
      </w:tr>
    </w:tbl>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p>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&lt;*&gt; Допускается уменьшение суммарного количества на 4 балла в случае работы средства размещения менее 3-х лет.</w:t>
      </w:r>
    </w:p>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p>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26. По результатам балльной оценки составляется Протокол 3 (</w:t>
      </w:r>
      <w:hyperlink w:anchor="Par4955" w:tooltip="Протокол 3" w:history="1">
        <w:r w:rsidRPr="00C3490F">
          <w:rPr>
            <w:rFonts w:ascii="Times New Roman" w:eastAsia="Times New Roman" w:hAnsi="Times New Roman" w:cs="Times New Roman"/>
            <w:color w:val="0000FF"/>
            <w:sz w:val="24"/>
            <w:szCs w:val="24"/>
            <w:lang w:eastAsia="ru-RU"/>
          </w:rPr>
          <w:t>Приложение 15</w:t>
        </w:r>
      </w:hyperlink>
      <w:r w:rsidRPr="00C3490F">
        <w:rPr>
          <w:rFonts w:ascii="Times New Roman" w:eastAsia="Times New Roman" w:hAnsi="Times New Roman" w:cs="Times New Roman"/>
          <w:sz w:val="24"/>
          <w:szCs w:val="24"/>
          <w:lang w:eastAsia="ru-RU"/>
        </w:rPr>
        <w:t xml:space="preserve"> к Порядку классификации), в котором указывается суммарное количество баллов, на основании которого проводится оценка соответствия персонала гостиницы или иного средства размещения требованиям к персоналу одной из категорий.</w:t>
      </w:r>
    </w:p>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27. При классификации гостиниц или иных средств размещения устанавливаются следующие категории номеров:</w:t>
      </w:r>
    </w:p>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3720"/>
        <w:gridCol w:w="5919"/>
      </w:tblGrid>
      <w:tr w:rsidR="00C3490F" w:rsidRPr="00C3490F" w:rsidTr="00C3490F">
        <w:tc>
          <w:tcPr>
            <w:tcW w:w="3720"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Высшая категория:</w:t>
            </w:r>
          </w:p>
        </w:tc>
        <w:tc>
          <w:tcPr>
            <w:tcW w:w="5919"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Требования к средству размещения</w:t>
            </w:r>
          </w:p>
        </w:tc>
      </w:tr>
      <w:tr w:rsidR="00C3490F" w:rsidRPr="00C3490F" w:rsidTr="00C3490F">
        <w:tc>
          <w:tcPr>
            <w:tcW w:w="3720"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"сюит"</w:t>
            </w:r>
          </w:p>
        </w:tc>
        <w:tc>
          <w:tcPr>
            <w:tcW w:w="5919"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номер в средстве размещения площадью не менее 75 м2, состоящий из трех и более жилых комнат (гостиной/столовой, кабинета и спальни) с нестандартной широкой двуспальной кроватью (200 x 200 см) и дополнительным гостевым туалетом</w:t>
            </w:r>
          </w:p>
        </w:tc>
      </w:tr>
      <w:tr w:rsidR="00C3490F" w:rsidRPr="00C3490F" w:rsidTr="00C3490F">
        <w:tc>
          <w:tcPr>
            <w:tcW w:w="3720"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"апартамент"</w:t>
            </w:r>
          </w:p>
        </w:tc>
        <w:tc>
          <w:tcPr>
            <w:tcW w:w="5919"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номер в средстве размещения площадью не менее 40 м2, состоящий из двух и более комнат (гостиной/столовой/и спальни) с кухонным уголком</w:t>
            </w:r>
          </w:p>
        </w:tc>
      </w:tr>
      <w:tr w:rsidR="00C3490F" w:rsidRPr="00C3490F" w:rsidTr="00C3490F">
        <w:tc>
          <w:tcPr>
            <w:tcW w:w="3720"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"люкс"</w:t>
            </w:r>
          </w:p>
        </w:tc>
        <w:tc>
          <w:tcPr>
            <w:tcW w:w="5919"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номер в средстве размещения площадью не менее 35 м2, состоящий из двух жилых комнат (гостиной и спальни), рассчитанный на проживание одного/двух человек</w:t>
            </w:r>
          </w:p>
        </w:tc>
      </w:tr>
      <w:tr w:rsidR="00C3490F" w:rsidRPr="00C3490F" w:rsidTr="00C3490F">
        <w:tc>
          <w:tcPr>
            <w:tcW w:w="3720"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lastRenderedPageBreak/>
              <w:t>"</w:t>
            </w:r>
            <w:proofErr w:type="spellStart"/>
            <w:r w:rsidRPr="00C3490F">
              <w:rPr>
                <w:rFonts w:ascii="Times New Roman" w:eastAsia="Times New Roman" w:hAnsi="Times New Roman" w:cs="Times New Roman"/>
                <w:sz w:val="24"/>
                <w:szCs w:val="24"/>
                <w:lang w:eastAsia="ru-RU"/>
              </w:rPr>
              <w:t>джуниор</w:t>
            </w:r>
            <w:proofErr w:type="spellEnd"/>
            <w:r w:rsidRPr="00C3490F">
              <w:rPr>
                <w:rFonts w:ascii="Times New Roman" w:eastAsia="Times New Roman" w:hAnsi="Times New Roman" w:cs="Times New Roman"/>
                <w:sz w:val="24"/>
                <w:szCs w:val="24"/>
                <w:lang w:eastAsia="ru-RU"/>
              </w:rPr>
              <w:t xml:space="preserve"> сюит"</w:t>
            </w:r>
          </w:p>
        </w:tc>
        <w:tc>
          <w:tcPr>
            <w:tcW w:w="5919"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однокомнатный номер в средстве размещения площадью не менее 25 м2, рассчитанный на проживание одного/двух человек с планировкой, позволяющей использовать часть помещения в качестве гостиной/столовой/кабинета</w:t>
            </w:r>
          </w:p>
        </w:tc>
      </w:tr>
      <w:tr w:rsidR="00C3490F" w:rsidRPr="00C3490F" w:rsidTr="00C3490F">
        <w:tc>
          <w:tcPr>
            <w:tcW w:w="3720"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"студия"</w:t>
            </w:r>
          </w:p>
        </w:tc>
        <w:tc>
          <w:tcPr>
            <w:tcW w:w="5919"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однокомнатный номер в средстве размещения площадью не менее 25 м2, рассчитанный на проживание одного/двух человек с кухонным уголком</w:t>
            </w:r>
          </w:p>
        </w:tc>
      </w:tr>
      <w:tr w:rsidR="00C3490F" w:rsidRPr="00C3490F" w:rsidTr="00C3490F">
        <w:tc>
          <w:tcPr>
            <w:tcW w:w="3720"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Первая категория</w:t>
            </w:r>
          </w:p>
        </w:tc>
        <w:tc>
          <w:tcPr>
            <w:tcW w:w="5919"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номер в средстве размещения, состоящий из одной жилой комнаты с одной/двумя кроватями, с полным санузлом (ванна/душ, умывальник, унитаз), рассчитанный на проживание одного/двух человек</w:t>
            </w:r>
          </w:p>
        </w:tc>
      </w:tr>
      <w:tr w:rsidR="00C3490F" w:rsidRPr="00C3490F" w:rsidTr="00C3490F">
        <w:tc>
          <w:tcPr>
            <w:tcW w:w="3720"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Вторая категория</w:t>
            </w:r>
          </w:p>
        </w:tc>
        <w:tc>
          <w:tcPr>
            <w:tcW w:w="5919"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номер в средстве размещения, состоящий из одной жилой комнаты с одной/двумя кроватями, с неполным санузлом (умывальник, унитаз либо один полный санузел в блоке из двух номеров), рассчитанный на проживание одного/двух человек</w:t>
            </w:r>
          </w:p>
        </w:tc>
      </w:tr>
      <w:tr w:rsidR="00C3490F" w:rsidRPr="00C3490F" w:rsidTr="00C3490F">
        <w:tc>
          <w:tcPr>
            <w:tcW w:w="3720"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Третья категория</w:t>
            </w:r>
          </w:p>
        </w:tc>
        <w:tc>
          <w:tcPr>
            <w:tcW w:w="5919"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номер в средстве размещения, состоящий из одной жилой комнаты с количеством кроватей по числу проживающих, с неполным санузлом (умывальник, унитаз либо один полный санузел в блоке из двух номеров), рассчитанный на проживание нескольких человек, с площадью из расчета на одного проживающего: 6 м2 в зданиях круглогодичного функционирования, 4,5 м2 в зданиях сезонного функционирования</w:t>
            </w:r>
          </w:p>
        </w:tc>
      </w:tr>
      <w:tr w:rsidR="00C3490F" w:rsidRPr="00C3490F" w:rsidTr="00C3490F">
        <w:tc>
          <w:tcPr>
            <w:tcW w:w="3720"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Четвертая категория</w:t>
            </w:r>
          </w:p>
        </w:tc>
        <w:tc>
          <w:tcPr>
            <w:tcW w:w="5919"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номер в средстве размещения, состоящий из одной жилой комнаты с количеством кроватей по числу проживающих, с умывальником, рассчитанный на проживание нескольких человек, с площадью из расчета на одного проживающего: 6 м2 в зданиях круглогодичного функционирования, 4,5 м2 в зданиях сезонного функционирования</w:t>
            </w:r>
          </w:p>
        </w:tc>
      </w:tr>
      <w:tr w:rsidR="00C3490F" w:rsidRPr="00C3490F" w:rsidTr="00C3490F">
        <w:tc>
          <w:tcPr>
            <w:tcW w:w="3720"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Пятая категория</w:t>
            </w:r>
          </w:p>
        </w:tc>
        <w:tc>
          <w:tcPr>
            <w:tcW w:w="5919"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номер в средстве размещения, состоящий из одной жилой комнаты с количеством кроватей по числу проживающих, без умывальника (умывальник в коридоре), рассчитанный на проживание нескольких человек, с площадью из расчета на одного проживающего: 6 м2 в зданиях круглогодичного функционирования, 4,5 м2 в зданиях сезонного функционирования (Для хостелов допускается площадь номера из расчета не менее 4 м2 на одну кровать (одноярусную или двухъярусную), расстояние от верхней спинки двухъярусной кровати до потолка не менее 75 см)</w:t>
            </w:r>
          </w:p>
        </w:tc>
      </w:tr>
    </w:tbl>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p>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lastRenderedPageBreak/>
        <w:t>28. Номера определенной категории должны соответствовать:</w:t>
      </w:r>
    </w:p>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 требованиям (</w:t>
      </w:r>
      <w:hyperlink w:anchor="Par3276" w:tooltip="ТРЕБОВАНИЯ К НОМЕРАМ ГОСТИНИЦ И ИНЫХ СРЕДСТВ РАЗМЕЩЕНИЯ" w:history="1">
        <w:r w:rsidRPr="00C3490F">
          <w:rPr>
            <w:rFonts w:ascii="Times New Roman" w:eastAsia="Times New Roman" w:hAnsi="Times New Roman" w:cs="Times New Roman"/>
            <w:color w:val="0000FF"/>
            <w:sz w:val="24"/>
            <w:szCs w:val="24"/>
            <w:lang w:eastAsia="ru-RU"/>
          </w:rPr>
          <w:t>Приложение 9</w:t>
        </w:r>
      </w:hyperlink>
      <w:r w:rsidRPr="00C3490F">
        <w:rPr>
          <w:rFonts w:ascii="Times New Roman" w:eastAsia="Times New Roman" w:hAnsi="Times New Roman" w:cs="Times New Roman"/>
          <w:sz w:val="24"/>
          <w:szCs w:val="24"/>
          <w:lang w:eastAsia="ru-RU"/>
        </w:rPr>
        <w:t xml:space="preserve"> к Порядку классификации);</w:t>
      </w:r>
    </w:p>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 балльной оценке (</w:t>
      </w:r>
      <w:hyperlink w:anchor="Par4585" w:tooltip="КРИТЕРИИ" w:history="1">
        <w:r w:rsidRPr="00C3490F">
          <w:rPr>
            <w:rFonts w:ascii="Times New Roman" w:eastAsia="Times New Roman" w:hAnsi="Times New Roman" w:cs="Times New Roman"/>
            <w:color w:val="0000FF"/>
            <w:sz w:val="24"/>
            <w:szCs w:val="24"/>
            <w:lang w:eastAsia="ru-RU"/>
          </w:rPr>
          <w:t>Приложение 10</w:t>
        </w:r>
      </w:hyperlink>
      <w:r w:rsidRPr="00C3490F">
        <w:rPr>
          <w:rFonts w:ascii="Times New Roman" w:eastAsia="Times New Roman" w:hAnsi="Times New Roman" w:cs="Times New Roman"/>
          <w:sz w:val="24"/>
          <w:szCs w:val="24"/>
          <w:lang w:eastAsia="ru-RU"/>
        </w:rPr>
        <w:t xml:space="preserve"> к Порядку классификации) с учетом следующего суммарного количества баллов (допускается уменьшение требуемого общего суммарного количества баллов на 10%, кроме номеров второй, третьей, четвертой и пятой категорий):</w:t>
      </w:r>
    </w:p>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4819"/>
        <w:gridCol w:w="4820"/>
      </w:tblGrid>
      <w:tr w:rsidR="00C3490F" w:rsidRPr="00C3490F" w:rsidTr="00C3490F">
        <w:tc>
          <w:tcPr>
            <w:tcW w:w="4819"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Общее суммарное количество баллов:</w:t>
            </w:r>
          </w:p>
        </w:tc>
        <w:tc>
          <w:tcPr>
            <w:tcW w:w="4820"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Суммарное количество баллов по пунктам:</w:t>
            </w:r>
          </w:p>
        </w:tc>
      </w:tr>
      <w:tr w:rsidR="00C3490F" w:rsidRPr="00C3490F" w:rsidTr="00C3490F">
        <w:tc>
          <w:tcPr>
            <w:tcW w:w="4819"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для категории "высшая": "сюит", "апартамент", "люкс", "</w:t>
            </w:r>
            <w:proofErr w:type="spellStart"/>
            <w:r w:rsidRPr="00C3490F">
              <w:rPr>
                <w:rFonts w:ascii="Times New Roman" w:eastAsia="Times New Roman" w:hAnsi="Times New Roman" w:cs="Times New Roman"/>
                <w:sz w:val="24"/>
                <w:szCs w:val="24"/>
                <w:lang w:eastAsia="ru-RU"/>
              </w:rPr>
              <w:t>джуниор</w:t>
            </w:r>
            <w:proofErr w:type="spellEnd"/>
            <w:r w:rsidRPr="00C3490F">
              <w:rPr>
                <w:rFonts w:ascii="Times New Roman" w:eastAsia="Times New Roman" w:hAnsi="Times New Roman" w:cs="Times New Roman"/>
                <w:sz w:val="24"/>
                <w:szCs w:val="24"/>
                <w:lang w:eastAsia="ru-RU"/>
              </w:rPr>
              <w:t xml:space="preserve"> сюит", "студия" - 43 балла</w:t>
            </w:r>
          </w:p>
        </w:tc>
        <w:tc>
          <w:tcPr>
            <w:tcW w:w="4820"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hyperlink w:anchor="Par4597" w:tooltip="1.1." w:history="1">
              <w:r w:rsidRPr="00C3490F">
                <w:rPr>
                  <w:rFonts w:ascii="Times New Roman" w:eastAsia="Times New Roman" w:hAnsi="Times New Roman" w:cs="Times New Roman"/>
                  <w:color w:val="0000FF"/>
                  <w:sz w:val="24"/>
                  <w:szCs w:val="24"/>
                  <w:lang w:eastAsia="ru-RU"/>
                </w:rPr>
                <w:t>п. п. 1.1</w:t>
              </w:r>
            </w:hyperlink>
            <w:r w:rsidRPr="00C3490F">
              <w:rPr>
                <w:rFonts w:ascii="Times New Roman" w:eastAsia="Times New Roman" w:hAnsi="Times New Roman" w:cs="Times New Roman"/>
                <w:sz w:val="24"/>
                <w:szCs w:val="24"/>
                <w:lang w:eastAsia="ru-RU"/>
              </w:rPr>
              <w:t xml:space="preserve"> - </w:t>
            </w:r>
            <w:hyperlink w:anchor="Par4612" w:tooltip="1.6." w:history="1">
              <w:r w:rsidRPr="00C3490F">
                <w:rPr>
                  <w:rFonts w:ascii="Times New Roman" w:eastAsia="Times New Roman" w:hAnsi="Times New Roman" w:cs="Times New Roman"/>
                  <w:color w:val="0000FF"/>
                  <w:sz w:val="24"/>
                  <w:szCs w:val="24"/>
                  <w:lang w:eastAsia="ru-RU"/>
                </w:rPr>
                <w:t>1.6</w:t>
              </w:r>
            </w:hyperlink>
            <w:r w:rsidRPr="00C3490F">
              <w:rPr>
                <w:rFonts w:ascii="Times New Roman" w:eastAsia="Times New Roman" w:hAnsi="Times New Roman" w:cs="Times New Roman"/>
                <w:sz w:val="24"/>
                <w:szCs w:val="24"/>
                <w:lang w:eastAsia="ru-RU"/>
              </w:rPr>
              <w:t xml:space="preserve">, </w:t>
            </w:r>
            <w:hyperlink w:anchor="Par4618" w:tooltip="2.1." w:history="1">
              <w:r w:rsidRPr="00C3490F">
                <w:rPr>
                  <w:rFonts w:ascii="Times New Roman" w:eastAsia="Times New Roman" w:hAnsi="Times New Roman" w:cs="Times New Roman"/>
                  <w:color w:val="0000FF"/>
                  <w:sz w:val="24"/>
                  <w:szCs w:val="24"/>
                  <w:lang w:eastAsia="ru-RU"/>
                </w:rPr>
                <w:t>2.1</w:t>
              </w:r>
            </w:hyperlink>
            <w:r w:rsidRPr="00C3490F">
              <w:rPr>
                <w:rFonts w:ascii="Times New Roman" w:eastAsia="Times New Roman" w:hAnsi="Times New Roman" w:cs="Times New Roman"/>
                <w:sz w:val="24"/>
                <w:szCs w:val="24"/>
                <w:lang w:eastAsia="ru-RU"/>
              </w:rPr>
              <w:t xml:space="preserve"> - </w:t>
            </w:r>
            <w:hyperlink w:anchor="Par4624" w:tooltip="2.3." w:history="1">
              <w:r w:rsidRPr="00C3490F">
                <w:rPr>
                  <w:rFonts w:ascii="Times New Roman" w:eastAsia="Times New Roman" w:hAnsi="Times New Roman" w:cs="Times New Roman"/>
                  <w:color w:val="0000FF"/>
                  <w:sz w:val="24"/>
                  <w:szCs w:val="24"/>
                  <w:lang w:eastAsia="ru-RU"/>
                </w:rPr>
                <w:t>2.3</w:t>
              </w:r>
            </w:hyperlink>
            <w:r w:rsidRPr="00C3490F">
              <w:rPr>
                <w:rFonts w:ascii="Times New Roman" w:eastAsia="Times New Roman" w:hAnsi="Times New Roman" w:cs="Times New Roman"/>
                <w:sz w:val="24"/>
                <w:szCs w:val="24"/>
                <w:lang w:eastAsia="ru-RU"/>
              </w:rPr>
              <w:t xml:space="preserve"> должно быть не менее 27</w:t>
            </w:r>
          </w:p>
        </w:tc>
      </w:tr>
      <w:tr w:rsidR="00C3490F" w:rsidRPr="00C3490F" w:rsidTr="00C3490F">
        <w:tc>
          <w:tcPr>
            <w:tcW w:w="4819"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для категории "первая" (в средствах размещения "5 звезд") - 43 балла</w:t>
            </w:r>
          </w:p>
        </w:tc>
        <w:tc>
          <w:tcPr>
            <w:tcW w:w="4820"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hyperlink w:anchor="Par4597" w:tooltip="1.1." w:history="1">
              <w:r w:rsidRPr="00C3490F">
                <w:rPr>
                  <w:rFonts w:ascii="Times New Roman" w:eastAsia="Times New Roman" w:hAnsi="Times New Roman" w:cs="Times New Roman"/>
                  <w:color w:val="0000FF"/>
                  <w:sz w:val="24"/>
                  <w:szCs w:val="24"/>
                  <w:lang w:eastAsia="ru-RU"/>
                </w:rPr>
                <w:t>п. п. 1.1</w:t>
              </w:r>
            </w:hyperlink>
            <w:r w:rsidRPr="00C3490F">
              <w:rPr>
                <w:rFonts w:ascii="Times New Roman" w:eastAsia="Times New Roman" w:hAnsi="Times New Roman" w:cs="Times New Roman"/>
                <w:sz w:val="24"/>
                <w:szCs w:val="24"/>
                <w:lang w:eastAsia="ru-RU"/>
              </w:rPr>
              <w:t xml:space="preserve"> - </w:t>
            </w:r>
            <w:hyperlink w:anchor="Par4612" w:tooltip="1.6." w:history="1">
              <w:r w:rsidRPr="00C3490F">
                <w:rPr>
                  <w:rFonts w:ascii="Times New Roman" w:eastAsia="Times New Roman" w:hAnsi="Times New Roman" w:cs="Times New Roman"/>
                  <w:color w:val="0000FF"/>
                  <w:sz w:val="24"/>
                  <w:szCs w:val="24"/>
                  <w:lang w:eastAsia="ru-RU"/>
                </w:rPr>
                <w:t>1.6</w:t>
              </w:r>
            </w:hyperlink>
            <w:r w:rsidRPr="00C3490F">
              <w:rPr>
                <w:rFonts w:ascii="Times New Roman" w:eastAsia="Times New Roman" w:hAnsi="Times New Roman" w:cs="Times New Roman"/>
                <w:sz w:val="24"/>
                <w:szCs w:val="24"/>
                <w:lang w:eastAsia="ru-RU"/>
              </w:rPr>
              <w:t xml:space="preserve">, </w:t>
            </w:r>
            <w:hyperlink w:anchor="Par4618" w:tooltip="2.1." w:history="1">
              <w:r w:rsidRPr="00C3490F">
                <w:rPr>
                  <w:rFonts w:ascii="Times New Roman" w:eastAsia="Times New Roman" w:hAnsi="Times New Roman" w:cs="Times New Roman"/>
                  <w:color w:val="0000FF"/>
                  <w:sz w:val="24"/>
                  <w:szCs w:val="24"/>
                  <w:lang w:eastAsia="ru-RU"/>
                </w:rPr>
                <w:t>2.1</w:t>
              </w:r>
            </w:hyperlink>
            <w:r w:rsidRPr="00C3490F">
              <w:rPr>
                <w:rFonts w:ascii="Times New Roman" w:eastAsia="Times New Roman" w:hAnsi="Times New Roman" w:cs="Times New Roman"/>
                <w:sz w:val="24"/>
                <w:szCs w:val="24"/>
                <w:lang w:eastAsia="ru-RU"/>
              </w:rPr>
              <w:t xml:space="preserve"> - </w:t>
            </w:r>
            <w:hyperlink w:anchor="Par4624" w:tooltip="2.3." w:history="1">
              <w:r w:rsidRPr="00C3490F">
                <w:rPr>
                  <w:rFonts w:ascii="Times New Roman" w:eastAsia="Times New Roman" w:hAnsi="Times New Roman" w:cs="Times New Roman"/>
                  <w:color w:val="0000FF"/>
                  <w:sz w:val="24"/>
                  <w:szCs w:val="24"/>
                  <w:lang w:eastAsia="ru-RU"/>
                </w:rPr>
                <w:t>2.3</w:t>
              </w:r>
            </w:hyperlink>
            <w:r w:rsidRPr="00C3490F">
              <w:rPr>
                <w:rFonts w:ascii="Times New Roman" w:eastAsia="Times New Roman" w:hAnsi="Times New Roman" w:cs="Times New Roman"/>
                <w:sz w:val="24"/>
                <w:szCs w:val="24"/>
                <w:lang w:eastAsia="ru-RU"/>
              </w:rPr>
              <w:t xml:space="preserve"> должно быть не менее 27</w:t>
            </w:r>
          </w:p>
        </w:tc>
      </w:tr>
      <w:tr w:rsidR="00C3490F" w:rsidRPr="00C3490F" w:rsidTr="00C3490F">
        <w:tc>
          <w:tcPr>
            <w:tcW w:w="4819"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для категории "первая" (в средствах размещения "4 звезды") - 39 баллов</w:t>
            </w:r>
          </w:p>
        </w:tc>
        <w:tc>
          <w:tcPr>
            <w:tcW w:w="4820"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hyperlink w:anchor="Par4597" w:tooltip="1.1." w:history="1">
              <w:r w:rsidRPr="00C3490F">
                <w:rPr>
                  <w:rFonts w:ascii="Times New Roman" w:eastAsia="Times New Roman" w:hAnsi="Times New Roman" w:cs="Times New Roman"/>
                  <w:color w:val="0000FF"/>
                  <w:sz w:val="24"/>
                  <w:szCs w:val="24"/>
                  <w:lang w:eastAsia="ru-RU"/>
                </w:rPr>
                <w:t>п. п. 1.1</w:t>
              </w:r>
            </w:hyperlink>
            <w:r w:rsidRPr="00C3490F">
              <w:rPr>
                <w:rFonts w:ascii="Times New Roman" w:eastAsia="Times New Roman" w:hAnsi="Times New Roman" w:cs="Times New Roman"/>
                <w:sz w:val="24"/>
                <w:szCs w:val="24"/>
                <w:lang w:eastAsia="ru-RU"/>
              </w:rPr>
              <w:t xml:space="preserve"> - </w:t>
            </w:r>
            <w:hyperlink w:anchor="Par4612" w:tooltip="1.6." w:history="1">
              <w:r w:rsidRPr="00C3490F">
                <w:rPr>
                  <w:rFonts w:ascii="Times New Roman" w:eastAsia="Times New Roman" w:hAnsi="Times New Roman" w:cs="Times New Roman"/>
                  <w:color w:val="0000FF"/>
                  <w:sz w:val="24"/>
                  <w:szCs w:val="24"/>
                  <w:lang w:eastAsia="ru-RU"/>
                </w:rPr>
                <w:t>1.6</w:t>
              </w:r>
            </w:hyperlink>
            <w:r w:rsidRPr="00C3490F">
              <w:rPr>
                <w:rFonts w:ascii="Times New Roman" w:eastAsia="Times New Roman" w:hAnsi="Times New Roman" w:cs="Times New Roman"/>
                <w:sz w:val="24"/>
                <w:szCs w:val="24"/>
                <w:lang w:eastAsia="ru-RU"/>
              </w:rPr>
              <w:t xml:space="preserve">, </w:t>
            </w:r>
            <w:hyperlink w:anchor="Par4618" w:tooltip="2.1." w:history="1">
              <w:r w:rsidRPr="00C3490F">
                <w:rPr>
                  <w:rFonts w:ascii="Times New Roman" w:eastAsia="Times New Roman" w:hAnsi="Times New Roman" w:cs="Times New Roman"/>
                  <w:color w:val="0000FF"/>
                  <w:sz w:val="24"/>
                  <w:szCs w:val="24"/>
                  <w:lang w:eastAsia="ru-RU"/>
                </w:rPr>
                <w:t>2.1</w:t>
              </w:r>
            </w:hyperlink>
            <w:r w:rsidRPr="00C3490F">
              <w:rPr>
                <w:rFonts w:ascii="Times New Roman" w:eastAsia="Times New Roman" w:hAnsi="Times New Roman" w:cs="Times New Roman"/>
                <w:sz w:val="24"/>
                <w:szCs w:val="24"/>
                <w:lang w:eastAsia="ru-RU"/>
              </w:rPr>
              <w:t xml:space="preserve"> - </w:t>
            </w:r>
            <w:hyperlink w:anchor="Par4624" w:tooltip="2.3." w:history="1">
              <w:r w:rsidRPr="00C3490F">
                <w:rPr>
                  <w:rFonts w:ascii="Times New Roman" w:eastAsia="Times New Roman" w:hAnsi="Times New Roman" w:cs="Times New Roman"/>
                  <w:color w:val="0000FF"/>
                  <w:sz w:val="24"/>
                  <w:szCs w:val="24"/>
                  <w:lang w:eastAsia="ru-RU"/>
                </w:rPr>
                <w:t>2.3</w:t>
              </w:r>
            </w:hyperlink>
            <w:r w:rsidRPr="00C3490F">
              <w:rPr>
                <w:rFonts w:ascii="Times New Roman" w:eastAsia="Times New Roman" w:hAnsi="Times New Roman" w:cs="Times New Roman"/>
                <w:sz w:val="24"/>
                <w:szCs w:val="24"/>
                <w:lang w:eastAsia="ru-RU"/>
              </w:rPr>
              <w:t xml:space="preserve"> должно быть не менее 26</w:t>
            </w:r>
          </w:p>
        </w:tc>
      </w:tr>
      <w:tr w:rsidR="00C3490F" w:rsidRPr="00C3490F" w:rsidTr="00C3490F">
        <w:tc>
          <w:tcPr>
            <w:tcW w:w="4819"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для категории "первая" (в средствах размещения "3 звезды") - 23 балла</w:t>
            </w:r>
          </w:p>
        </w:tc>
        <w:tc>
          <w:tcPr>
            <w:tcW w:w="4820"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hyperlink w:anchor="Par4597" w:tooltip="1.1." w:history="1">
              <w:r w:rsidRPr="00C3490F">
                <w:rPr>
                  <w:rFonts w:ascii="Times New Roman" w:eastAsia="Times New Roman" w:hAnsi="Times New Roman" w:cs="Times New Roman"/>
                  <w:color w:val="0000FF"/>
                  <w:sz w:val="24"/>
                  <w:szCs w:val="24"/>
                  <w:lang w:eastAsia="ru-RU"/>
                </w:rPr>
                <w:t>п. п. 1.1</w:t>
              </w:r>
            </w:hyperlink>
            <w:r w:rsidRPr="00C3490F">
              <w:rPr>
                <w:rFonts w:ascii="Times New Roman" w:eastAsia="Times New Roman" w:hAnsi="Times New Roman" w:cs="Times New Roman"/>
                <w:sz w:val="24"/>
                <w:szCs w:val="24"/>
                <w:lang w:eastAsia="ru-RU"/>
              </w:rPr>
              <w:t xml:space="preserve"> - </w:t>
            </w:r>
            <w:hyperlink w:anchor="Par4612" w:tooltip="1.6." w:history="1">
              <w:r w:rsidRPr="00C3490F">
                <w:rPr>
                  <w:rFonts w:ascii="Times New Roman" w:eastAsia="Times New Roman" w:hAnsi="Times New Roman" w:cs="Times New Roman"/>
                  <w:color w:val="0000FF"/>
                  <w:sz w:val="24"/>
                  <w:szCs w:val="24"/>
                  <w:lang w:eastAsia="ru-RU"/>
                </w:rPr>
                <w:t>1.6</w:t>
              </w:r>
            </w:hyperlink>
            <w:r w:rsidRPr="00C3490F">
              <w:rPr>
                <w:rFonts w:ascii="Times New Roman" w:eastAsia="Times New Roman" w:hAnsi="Times New Roman" w:cs="Times New Roman"/>
                <w:sz w:val="24"/>
                <w:szCs w:val="24"/>
                <w:lang w:eastAsia="ru-RU"/>
              </w:rPr>
              <w:t xml:space="preserve">, </w:t>
            </w:r>
            <w:hyperlink w:anchor="Par4618" w:tooltip="2.1." w:history="1">
              <w:r w:rsidRPr="00C3490F">
                <w:rPr>
                  <w:rFonts w:ascii="Times New Roman" w:eastAsia="Times New Roman" w:hAnsi="Times New Roman" w:cs="Times New Roman"/>
                  <w:color w:val="0000FF"/>
                  <w:sz w:val="24"/>
                  <w:szCs w:val="24"/>
                  <w:lang w:eastAsia="ru-RU"/>
                </w:rPr>
                <w:t>2.1</w:t>
              </w:r>
            </w:hyperlink>
            <w:r w:rsidRPr="00C3490F">
              <w:rPr>
                <w:rFonts w:ascii="Times New Roman" w:eastAsia="Times New Roman" w:hAnsi="Times New Roman" w:cs="Times New Roman"/>
                <w:sz w:val="24"/>
                <w:szCs w:val="24"/>
                <w:lang w:eastAsia="ru-RU"/>
              </w:rPr>
              <w:t xml:space="preserve"> - </w:t>
            </w:r>
            <w:hyperlink w:anchor="Par4624" w:tooltip="2.3." w:history="1">
              <w:r w:rsidRPr="00C3490F">
                <w:rPr>
                  <w:rFonts w:ascii="Times New Roman" w:eastAsia="Times New Roman" w:hAnsi="Times New Roman" w:cs="Times New Roman"/>
                  <w:color w:val="0000FF"/>
                  <w:sz w:val="24"/>
                  <w:szCs w:val="24"/>
                  <w:lang w:eastAsia="ru-RU"/>
                </w:rPr>
                <w:t>2.3</w:t>
              </w:r>
            </w:hyperlink>
            <w:r w:rsidRPr="00C3490F">
              <w:rPr>
                <w:rFonts w:ascii="Times New Roman" w:eastAsia="Times New Roman" w:hAnsi="Times New Roman" w:cs="Times New Roman"/>
                <w:sz w:val="24"/>
                <w:szCs w:val="24"/>
                <w:lang w:eastAsia="ru-RU"/>
              </w:rPr>
              <w:t xml:space="preserve"> должно быть не менее 18</w:t>
            </w:r>
          </w:p>
        </w:tc>
      </w:tr>
      <w:tr w:rsidR="00C3490F" w:rsidRPr="00C3490F" w:rsidTr="00C3490F">
        <w:tc>
          <w:tcPr>
            <w:tcW w:w="4819"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для категории "первая" (в средствах размещения "1 - 2 звезды" и "без звезд" - 18 баллов</w:t>
            </w:r>
          </w:p>
        </w:tc>
        <w:tc>
          <w:tcPr>
            <w:tcW w:w="4820"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hyperlink w:anchor="Par4597" w:tooltip="1.1." w:history="1">
              <w:r w:rsidRPr="00C3490F">
                <w:rPr>
                  <w:rFonts w:ascii="Times New Roman" w:eastAsia="Times New Roman" w:hAnsi="Times New Roman" w:cs="Times New Roman"/>
                  <w:color w:val="0000FF"/>
                  <w:sz w:val="24"/>
                  <w:szCs w:val="24"/>
                  <w:lang w:eastAsia="ru-RU"/>
                </w:rPr>
                <w:t>п. п. 1.1</w:t>
              </w:r>
            </w:hyperlink>
            <w:r w:rsidRPr="00C3490F">
              <w:rPr>
                <w:rFonts w:ascii="Times New Roman" w:eastAsia="Times New Roman" w:hAnsi="Times New Roman" w:cs="Times New Roman"/>
                <w:sz w:val="24"/>
                <w:szCs w:val="24"/>
                <w:lang w:eastAsia="ru-RU"/>
              </w:rPr>
              <w:t xml:space="preserve"> - </w:t>
            </w:r>
            <w:hyperlink w:anchor="Par4612" w:tooltip="1.6." w:history="1">
              <w:r w:rsidRPr="00C3490F">
                <w:rPr>
                  <w:rFonts w:ascii="Times New Roman" w:eastAsia="Times New Roman" w:hAnsi="Times New Roman" w:cs="Times New Roman"/>
                  <w:color w:val="0000FF"/>
                  <w:sz w:val="24"/>
                  <w:szCs w:val="24"/>
                  <w:lang w:eastAsia="ru-RU"/>
                </w:rPr>
                <w:t>1.6</w:t>
              </w:r>
            </w:hyperlink>
            <w:r w:rsidRPr="00C3490F">
              <w:rPr>
                <w:rFonts w:ascii="Times New Roman" w:eastAsia="Times New Roman" w:hAnsi="Times New Roman" w:cs="Times New Roman"/>
                <w:sz w:val="24"/>
                <w:szCs w:val="24"/>
                <w:lang w:eastAsia="ru-RU"/>
              </w:rPr>
              <w:t xml:space="preserve">, </w:t>
            </w:r>
            <w:hyperlink w:anchor="Par4618" w:tooltip="2.1." w:history="1">
              <w:r w:rsidRPr="00C3490F">
                <w:rPr>
                  <w:rFonts w:ascii="Times New Roman" w:eastAsia="Times New Roman" w:hAnsi="Times New Roman" w:cs="Times New Roman"/>
                  <w:color w:val="0000FF"/>
                  <w:sz w:val="24"/>
                  <w:szCs w:val="24"/>
                  <w:lang w:eastAsia="ru-RU"/>
                </w:rPr>
                <w:t>2.1</w:t>
              </w:r>
            </w:hyperlink>
            <w:r w:rsidRPr="00C3490F">
              <w:rPr>
                <w:rFonts w:ascii="Times New Roman" w:eastAsia="Times New Roman" w:hAnsi="Times New Roman" w:cs="Times New Roman"/>
                <w:sz w:val="24"/>
                <w:szCs w:val="24"/>
                <w:lang w:eastAsia="ru-RU"/>
              </w:rPr>
              <w:t xml:space="preserve"> - </w:t>
            </w:r>
            <w:hyperlink w:anchor="Par4624" w:tooltip="2.3." w:history="1">
              <w:r w:rsidRPr="00C3490F">
                <w:rPr>
                  <w:rFonts w:ascii="Times New Roman" w:eastAsia="Times New Roman" w:hAnsi="Times New Roman" w:cs="Times New Roman"/>
                  <w:color w:val="0000FF"/>
                  <w:sz w:val="24"/>
                  <w:szCs w:val="24"/>
                  <w:lang w:eastAsia="ru-RU"/>
                </w:rPr>
                <w:t>2.3</w:t>
              </w:r>
            </w:hyperlink>
            <w:r w:rsidRPr="00C3490F">
              <w:rPr>
                <w:rFonts w:ascii="Times New Roman" w:eastAsia="Times New Roman" w:hAnsi="Times New Roman" w:cs="Times New Roman"/>
                <w:sz w:val="24"/>
                <w:szCs w:val="24"/>
                <w:lang w:eastAsia="ru-RU"/>
              </w:rPr>
              <w:t xml:space="preserve"> должно быть не менее 14</w:t>
            </w:r>
          </w:p>
        </w:tc>
      </w:tr>
      <w:tr w:rsidR="00C3490F" w:rsidRPr="00C3490F" w:rsidTr="00C3490F">
        <w:tc>
          <w:tcPr>
            <w:tcW w:w="4819"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для категории "вторая" - 17 баллов</w:t>
            </w:r>
          </w:p>
        </w:tc>
        <w:tc>
          <w:tcPr>
            <w:tcW w:w="4820"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hyperlink w:anchor="Par4597" w:tooltip="1.1." w:history="1">
              <w:r w:rsidRPr="00C3490F">
                <w:rPr>
                  <w:rFonts w:ascii="Times New Roman" w:eastAsia="Times New Roman" w:hAnsi="Times New Roman" w:cs="Times New Roman"/>
                  <w:color w:val="0000FF"/>
                  <w:sz w:val="24"/>
                  <w:szCs w:val="24"/>
                  <w:lang w:eastAsia="ru-RU"/>
                </w:rPr>
                <w:t>п. п. 1.1</w:t>
              </w:r>
            </w:hyperlink>
            <w:r w:rsidRPr="00C3490F">
              <w:rPr>
                <w:rFonts w:ascii="Times New Roman" w:eastAsia="Times New Roman" w:hAnsi="Times New Roman" w:cs="Times New Roman"/>
                <w:sz w:val="24"/>
                <w:szCs w:val="24"/>
                <w:lang w:eastAsia="ru-RU"/>
              </w:rPr>
              <w:t xml:space="preserve"> - </w:t>
            </w:r>
            <w:hyperlink w:anchor="Par4612" w:tooltip="1.6." w:history="1">
              <w:r w:rsidRPr="00C3490F">
                <w:rPr>
                  <w:rFonts w:ascii="Times New Roman" w:eastAsia="Times New Roman" w:hAnsi="Times New Roman" w:cs="Times New Roman"/>
                  <w:color w:val="0000FF"/>
                  <w:sz w:val="24"/>
                  <w:szCs w:val="24"/>
                  <w:lang w:eastAsia="ru-RU"/>
                </w:rPr>
                <w:t>1.6</w:t>
              </w:r>
            </w:hyperlink>
            <w:r w:rsidRPr="00C3490F">
              <w:rPr>
                <w:rFonts w:ascii="Times New Roman" w:eastAsia="Times New Roman" w:hAnsi="Times New Roman" w:cs="Times New Roman"/>
                <w:sz w:val="24"/>
                <w:szCs w:val="24"/>
                <w:lang w:eastAsia="ru-RU"/>
              </w:rPr>
              <w:t xml:space="preserve">, </w:t>
            </w:r>
            <w:hyperlink w:anchor="Par4618" w:tooltip="2.1." w:history="1">
              <w:r w:rsidRPr="00C3490F">
                <w:rPr>
                  <w:rFonts w:ascii="Times New Roman" w:eastAsia="Times New Roman" w:hAnsi="Times New Roman" w:cs="Times New Roman"/>
                  <w:color w:val="0000FF"/>
                  <w:sz w:val="24"/>
                  <w:szCs w:val="24"/>
                  <w:lang w:eastAsia="ru-RU"/>
                </w:rPr>
                <w:t>2.1</w:t>
              </w:r>
            </w:hyperlink>
            <w:r w:rsidRPr="00C3490F">
              <w:rPr>
                <w:rFonts w:ascii="Times New Roman" w:eastAsia="Times New Roman" w:hAnsi="Times New Roman" w:cs="Times New Roman"/>
                <w:sz w:val="24"/>
                <w:szCs w:val="24"/>
                <w:lang w:eastAsia="ru-RU"/>
              </w:rPr>
              <w:t xml:space="preserve"> - </w:t>
            </w:r>
            <w:hyperlink w:anchor="Par4624" w:tooltip="2.3." w:history="1">
              <w:r w:rsidRPr="00C3490F">
                <w:rPr>
                  <w:rFonts w:ascii="Times New Roman" w:eastAsia="Times New Roman" w:hAnsi="Times New Roman" w:cs="Times New Roman"/>
                  <w:color w:val="0000FF"/>
                  <w:sz w:val="24"/>
                  <w:szCs w:val="24"/>
                  <w:lang w:eastAsia="ru-RU"/>
                </w:rPr>
                <w:t>2.3</w:t>
              </w:r>
            </w:hyperlink>
            <w:r w:rsidRPr="00C3490F">
              <w:rPr>
                <w:rFonts w:ascii="Times New Roman" w:eastAsia="Times New Roman" w:hAnsi="Times New Roman" w:cs="Times New Roman"/>
                <w:sz w:val="24"/>
                <w:szCs w:val="24"/>
                <w:lang w:eastAsia="ru-RU"/>
              </w:rPr>
              <w:t xml:space="preserve"> должно быть не менее 14</w:t>
            </w:r>
          </w:p>
        </w:tc>
      </w:tr>
      <w:tr w:rsidR="00C3490F" w:rsidRPr="00C3490F" w:rsidTr="00C3490F">
        <w:tc>
          <w:tcPr>
            <w:tcW w:w="4819"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для категории "третья" - 16 баллов</w:t>
            </w:r>
          </w:p>
        </w:tc>
        <w:tc>
          <w:tcPr>
            <w:tcW w:w="4820"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hyperlink w:anchor="Par4597" w:tooltip="1.1." w:history="1">
              <w:r w:rsidRPr="00C3490F">
                <w:rPr>
                  <w:rFonts w:ascii="Times New Roman" w:eastAsia="Times New Roman" w:hAnsi="Times New Roman" w:cs="Times New Roman"/>
                  <w:color w:val="0000FF"/>
                  <w:sz w:val="24"/>
                  <w:szCs w:val="24"/>
                  <w:lang w:eastAsia="ru-RU"/>
                </w:rPr>
                <w:t>п. п. 1.1</w:t>
              </w:r>
            </w:hyperlink>
            <w:r w:rsidRPr="00C3490F">
              <w:rPr>
                <w:rFonts w:ascii="Times New Roman" w:eastAsia="Times New Roman" w:hAnsi="Times New Roman" w:cs="Times New Roman"/>
                <w:sz w:val="24"/>
                <w:szCs w:val="24"/>
                <w:lang w:eastAsia="ru-RU"/>
              </w:rPr>
              <w:t xml:space="preserve"> - </w:t>
            </w:r>
            <w:hyperlink w:anchor="Par4612" w:tooltip="1.6." w:history="1">
              <w:r w:rsidRPr="00C3490F">
                <w:rPr>
                  <w:rFonts w:ascii="Times New Roman" w:eastAsia="Times New Roman" w:hAnsi="Times New Roman" w:cs="Times New Roman"/>
                  <w:color w:val="0000FF"/>
                  <w:sz w:val="24"/>
                  <w:szCs w:val="24"/>
                  <w:lang w:eastAsia="ru-RU"/>
                </w:rPr>
                <w:t>1.6</w:t>
              </w:r>
            </w:hyperlink>
            <w:r w:rsidRPr="00C3490F">
              <w:rPr>
                <w:rFonts w:ascii="Times New Roman" w:eastAsia="Times New Roman" w:hAnsi="Times New Roman" w:cs="Times New Roman"/>
                <w:sz w:val="24"/>
                <w:szCs w:val="24"/>
                <w:lang w:eastAsia="ru-RU"/>
              </w:rPr>
              <w:t xml:space="preserve">, </w:t>
            </w:r>
            <w:hyperlink w:anchor="Par4618" w:tooltip="2.1." w:history="1">
              <w:r w:rsidRPr="00C3490F">
                <w:rPr>
                  <w:rFonts w:ascii="Times New Roman" w:eastAsia="Times New Roman" w:hAnsi="Times New Roman" w:cs="Times New Roman"/>
                  <w:color w:val="0000FF"/>
                  <w:sz w:val="24"/>
                  <w:szCs w:val="24"/>
                  <w:lang w:eastAsia="ru-RU"/>
                </w:rPr>
                <w:t>2.1</w:t>
              </w:r>
            </w:hyperlink>
            <w:r w:rsidRPr="00C3490F">
              <w:rPr>
                <w:rFonts w:ascii="Times New Roman" w:eastAsia="Times New Roman" w:hAnsi="Times New Roman" w:cs="Times New Roman"/>
                <w:sz w:val="24"/>
                <w:szCs w:val="24"/>
                <w:lang w:eastAsia="ru-RU"/>
              </w:rPr>
              <w:t xml:space="preserve"> - </w:t>
            </w:r>
            <w:hyperlink w:anchor="Par4624" w:tooltip="2.3." w:history="1">
              <w:r w:rsidRPr="00C3490F">
                <w:rPr>
                  <w:rFonts w:ascii="Times New Roman" w:eastAsia="Times New Roman" w:hAnsi="Times New Roman" w:cs="Times New Roman"/>
                  <w:color w:val="0000FF"/>
                  <w:sz w:val="24"/>
                  <w:szCs w:val="24"/>
                  <w:lang w:eastAsia="ru-RU"/>
                </w:rPr>
                <w:t>2.3</w:t>
              </w:r>
            </w:hyperlink>
            <w:r w:rsidRPr="00C3490F">
              <w:rPr>
                <w:rFonts w:ascii="Times New Roman" w:eastAsia="Times New Roman" w:hAnsi="Times New Roman" w:cs="Times New Roman"/>
                <w:sz w:val="24"/>
                <w:szCs w:val="24"/>
                <w:lang w:eastAsia="ru-RU"/>
              </w:rPr>
              <w:t xml:space="preserve"> должно быть не менее 12</w:t>
            </w:r>
          </w:p>
        </w:tc>
      </w:tr>
      <w:tr w:rsidR="00C3490F" w:rsidRPr="00C3490F" w:rsidTr="00C3490F">
        <w:tc>
          <w:tcPr>
            <w:tcW w:w="4819"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для категории "четвертая" - 9 баллов</w:t>
            </w:r>
          </w:p>
        </w:tc>
        <w:tc>
          <w:tcPr>
            <w:tcW w:w="4820"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hyperlink w:anchor="Par4597" w:tooltip="1.1." w:history="1">
              <w:r w:rsidRPr="00C3490F">
                <w:rPr>
                  <w:rFonts w:ascii="Times New Roman" w:eastAsia="Times New Roman" w:hAnsi="Times New Roman" w:cs="Times New Roman"/>
                  <w:color w:val="0000FF"/>
                  <w:sz w:val="24"/>
                  <w:szCs w:val="24"/>
                  <w:lang w:eastAsia="ru-RU"/>
                </w:rPr>
                <w:t>п. п. 1.1</w:t>
              </w:r>
            </w:hyperlink>
            <w:r w:rsidRPr="00C3490F">
              <w:rPr>
                <w:rFonts w:ascii="Times New Roman" w:eastAsia="Times New Roman" w:hAnsi="Times New Roman" w:cs="Times New Roman"/>
                <w:sz w:val="24"/>
                <w:szCs w:val="24"/>
                <w:lang w:eastAsia="ru-RU"/>
              </w:rPr>
              <w:t xml:space="preserve"> - </w:t>
            </w:r>
            <w:hyperlink w:anchor="Par4612" w:tooltip="1.6." w:history="1">
              <w:r w:rsidRPr="00C3490F">
                <w:rPr>
                  <w:rFonts w:ascii="Times New Roman" w:eastAsia="Times New Roman" w:hAnsi="Times New Roman" w:cs="Times New Roman"/>
                  <w:color w:val="0000FF"/>
                  <w:sz w:val="24"/>
                  <w:szCs w:val="24"/>
                  <w:lang w:eastAsia="ru-RU"/>
                </w:rPr>
                <w:t>1.6</w:t>
              </w:r>
            </w:hyperlink>
            <w:r w:rsidRPr="00C3490F">
              <w:rPr>
                <w:rFonts w:ascii="Times New Roman" w:eastAsia="Times New Roman" w:hAnsi="Times New Roman" w:cs="Times New Roman"/>
                <w:sz w:val="24"/>
                <w:szCs w:val="24"/>
                <w:lang w:eastAsia="ru-RU"/>
              </w:rPr>
              <w:t xml:space="preserve"> не менее 9 баллов</w:t>
            </w:r>
          </w:p>
        </w:tc>
      </w:tr>
      <w:tr w:rsidR="00C3490F" w:rsidRPr="00C3490F" w:rsidTr="00C3490F">
        <w:tc>
          <w:tcPr>
            <w:tcW w:w="4819"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для категории "пятая" - 9 баллов</w:t>
            </w:r>
          </w:p>
        </w:tc>
        <w:tc>
          <w:tcPr>
            <w:tcW w:w="4820"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hyperlink w:anchor="Par4597" w:tooltip="1.1." w:history="1">
              <w:r w:rsidRPr="00C3490F">
                <w:rPr>
                  <w:rFonts w:ascii="Times New Roman" w:eastAsia="Times New Roman" w:hAnsi="Times New Roman" w:cs="Times New Roman"/>
                  <w:color w:val="0000FF"/>
                  <w:sz w:val="24"/>
                  <w:szCs w:val="24"/>
                  <w:lang w:eastAsia="ru-RU"/>
                </w:rPr>
                <w:t>п. п. 1.1</w:t>
              </w:r>
            </w:hyperlink>
            <w:r w:rsidRPr="00C3490F">
              <w:rPr>
                <w:rFonts w:ascii="Times New Roman" w:eastAsia="Times New Roman" w:hAnsi="Times New Roman" w:cs="Times New Roman"/>
                <w:sz w:val="24"/>
                <w:szCs w:val="24"/>
                <w:lang w:eastAsia="ru-RU"/>
              </w:rPr>
              <w:t xml:space="preserve"> - </w:t>
            </w:r>
            <w:hyperlink w:anchor="Par4612" w:tooltip="1.6." w:history="1">
              <w:r w:rsidRPr="00C3490F">
                <w:rPr>
                  <w:rFonts w:ascii="Times New Roman" w:eastAsia="Times New Roman" w:hAnsi="Times New Roman" w:cs="Times New Roman"/>
                  <w:color w:val="0000FF"/>
                  <w:sz w:val="24"/>
                  <w:szCs w:val="24"/>
                  <w:lang w:eastAsia="ru-RU"/>
                </w:rPr>
                <w:t>1.6</w:t>
              </w:r>
            </w:hyperlink>
            <w:r w:rsidRPr="00C3490F">
              <w:rPr>
                <w:rFonts w:ascii="Times New Roman" w:eastAsia="Times New Roman" w:hAnsi="Times New Roman" w:cs="Times New Roman"/>
                <w:sz w:val="24"/>
                <w:szCs w:val="24"/>
                <w:lang w:eastAsia="ru-RU"/>
              </w:rPr>
              <w:t xml:space="preserve"> не менее 9 баллов</w:t>
            </w:r>
          </w:p>
        </w:tc>
      </w:tr>
    </w:tbl>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p>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29. Если номера первой, второй, третьей, четвертой, пятой категорий по суммарному количеству баллов не соответствуют категории, установленной при оценке номерного фонда, то принимаются следующие решения:</w:t>
      </w:r>
    </w:p>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 в случае, если суммарное количество баллов в номере первой категории ниже значений, установленных для данной категории, номеру присваивается более низкая категория - вторая;</w:t>
      </w:r>
    </w:p>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 в случае, если в номерах второй, третьей, четвертой и пятой категории суммарное количество баллов ниже установленных значений, этим номерам категория не присваивается.</w:t>
      </w:r>
    </w:p>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30. Знак категории гостиницы или иного средства размещения имеет прямоугольную форму с изображением пятиконечных звезд в количестве, соответствующем присвоенной категории.</w:t>
      </w:r>
    </w:p>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30.1. В средней части знака размещается надпись с указанием типа средства размещения. Ниже размещается в один ряд изображение звезд (для категорий 1 - 5 звезд). В верхней части знака наносится надпись следующего содержания:</w:t>
      </w:r>
    </w:p>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"Система классификации объектов туристской индустрии".</w:t>
      </w:r>
    </w:p>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30.2. Знак изготавливается из прочного материала, обеспечивающего длительное использование при соответствующих климатических условиях.</w:t>
      </w:r>
    </w:p>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30.3. Высота знака - 400 мм, ширина - 500 мм.</w:t>
      </w:r>
    </w:p>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30.4. Знак размещается у главного входа в гостиницу или иное средство размещения.</w:t>
      </w:r>
    </w:p>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p>
    <w:p w:rsidR="00C3490F" w:rsidRPr="00C3490F" w:rsidRDefault="00C3490F" w:rsidP="00C3490F">
      <w:pPr>
        <w:widowControl w:val="0"/>
        <w:autoSpaceDE w:val="0"/>
        <w:autoSpaceDN w:val="0"/>
        <w:adjustRightInd w:val="0"/>
        <w:ind w:left="0" w:firstLine="0"/>
        <w:jc w:val="center"/>
        <w:outlineLvl w:val="1"/>
        <w:rPr>
          <w:rFonts w:ascii="Times New Roman" w:eastAsia="Times New Roman" w:hAnsi="Times New Roman" w:cs="Times New Roman"/>
          <w:sz w:val="24"/>
          <w:szCs w:val="24"/>
          <w:lang w:eastAsia="ru-RU"/>
        </w:rPr>
      </w:pPr>
      <w:bookmarkStart w:id="3" w:name="Par360"/>
      <w:bookmarkEnd w:id="3"/>
      <w:r w:rsidRPr="00C3490F">
        <w:rPr>
          <w:rFonts w:ascii="Times New Roman" w:eastAsia="Times New Roman" w:hAnsi="Times New Roman" w:cs="Times New Roman"/>
          <w:sz w:val="24"/>
          <w:szCs w:val="24"/>
          <w:lang w:eastAsia="ru-RU"/>
        </w:rPr>
        <w:lastRenderedPageBreak/>
        <w:t>III. КЛАССИФИКАЦИЯ ГОРНОЛЫЖНЫХ ТРАСС</w:t>
      </w:r>
    </w:p>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p>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31. Классификация горнолыжных трасс включает в себя проведение аккредитованными организациями оценки соответствия горнолыжных трасс требованиям по безопасности, информационному обеспечению, сложности горнолыжных трасс, доступу к соответствующему участку, предоставлению туристских услуг на горнолыжных трассах и присвоение трассам категорий, предусмотренных настоящим Порядком классификации.</w:t>
      </w:r>
    </w:p>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32. Горнолыжные трассы могут быть самостоятельными либо объединенными одной территорией в комплекс с определенными границами, который охватывает лыжные трассы разной степени сложности и с разным предназначением, а также другие трассы, подъемники для перевозки людей, лыжные тропы и маршруты, обеспечивающие связь между лыжными трассами и участками передвижения туристов, объекты туристской инфраструктуры (размещения, питания, оздоровления, развлечений).</w:t>
      </w:r>
    </w:p>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33. При проведении классификации оцениваются характеристики горнолыжных трасс, позволяющие присвоить одну из категорий классификации горнолыжных трасс на основе требований, установленных настоящим Порядком классификации.</w:t>
      </w:r>
    </w:p>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34. Трассы должны отвечать обязательным требованиям безопасности, подтвержденным заключением специализированных организаций в части безопасности жизни, здоровья, охраны окружающей среды, а также требованиям информационного обеспечения, указанным в классификации горнолыжных трасс (</w:t>
      </w:r>
      <w:hyperlink w:anchor="Par5713" w:tooltip="Перечень классифицированных горнолыжных трасс" w:history="1">
        <w:r w:rsidRPr="00C3490F">
          <w:rPr>
            <w:rFonts w:ascii="Times New Roman" w:eastAsia="Times New Roman" w:hAnsi="Times New Roman" w:cs="Times New Roman"/>
            <w:color w:val="0000FF"/>
            <w:sz w:val="24"/>
            <w:szCs w:val="24"/>
            <w:lang w:eastAsia="ru-RU"/>
          </w:rPr>
          <w:t>Приложение 23</w:t>
        </w:r>
      </w:hyperlink>
      <w:r w:rsidRPr="00C3490F">
        <w:rPr>
          <w:rFonts w:ascii="Times New Roman" w:eastAsia="Times New Roman" w:hAnsi="Times New Roman" w:cs="Times New Roman"/>
          <w:sz w:val="24"/>
          <w:szCs w:val="24"/>
          <w:lang w:eastAsia="ru-RU"/>
        </w:rPr>
        <w:t xml:space="preserve"> к Порядку классификации) настоящего Порядка классификации.</w:t>
      </w:r>
    </w:p>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35. Классификация горнолыжных трасс предусматривает следующие категории горнолыжных трасс:</w:t>
      </w:r>
    </w:p>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 "зеленая" - для начинающих;</w:t>
      </w:r>
    </w:p>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 "синяя" - низкого уровня сложности;</w:t>
      </w:r>
    </w:p>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 "красная" - среднего уровня сложности;</w:t>
      </w:r>
    </w:p>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 "черная" - высокого уровня сложности.</w:t>
      </w:r>
    </w:p>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36. Знак категории горнолыжной трассы графически представляет собой название трассы, на фоне, цвет которого соответствует категории трассы.</w:t>
      </w:r>
    </w:p>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36.1. Знак категории изготавливается из прочного материала, обеспечивающего длительное использование при соответствующих климатических условиях.</w:t>
      </w:r>
    </w:p>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36.2. Высота знака категории - 400 мм, ширина - 500 мм.</w:t>
      </w:r>
    </w:p>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36.3. Знак устанавливается при входе на горнолыжную трассу, на границах горнолыжных трасс и на территории горнолыжных трасс в местах, наиболее доступных для информирования посетителей.</w:t>
      </w:r>
    </w:p>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p>
    <w:p w:rsidR="00C3490F" w:rsidRPr="00C3490F" w:rsidRDefault="00C3490F" w:rsidP="00C3490F">
      <w:pPr>
        <w:widowControl w:val="0"/>
        <w:autoSpaceDE w:val="0"/>
        <w:autoSpaceDN w:val="0"/>
        <w:adjustRightInd w:val="0"/>
        <w:ind w:left="0" w:firstLine="0"/>
        <w:jc w:val="center"/>
        <w:outlineLvl w:val="1"/>
        <w:rPr>
          <w:rFonts w:ascii="Times New Roman" w:eastAsia="Times New Roman" w:hAnsi="Times New Roman" w:cs="Times New Roman"/>
          <w:sz w:val="24"/>
          <w:szCs w:val="24"/>
          <w:lang w:eastAsia="ru-RU"/>
        </w:rPr>
      </w:pPr>
      <w:bookmarkStart w:id="4" w:name="Par376"/>
      <w:bookmarkEnd w:id="4"/>
      <w:r w:rsidRPr="00C3490F">
        <w:rPr>
          <w:rFonts w:ascii="Times New Roman" w:eastAsia="Times New Roman" w:hAnsi="Times New Roman" w:cs="Times New Roman"/>
          <w:sz w:val="24"/>
          <w:szCs w:val="24"/>
          <w:lang w:eastAsia="ru-RU"/>
        </w:rPr>
        <w:t>IV. КЛАССИФИКАЦИЯ ПЛЯЖЕЙ</w:t>
      </w:r>
    </w:p>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p>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37. Классификация пляжей включает проведение аккредитованными организациями оценки соответствия пляжей требованиям по безопасности, информационному обеспечению, предоставлению дополнительных услуг на пляжах и присвоение пляжам категорий, предусмотренных настоящим Порядком классификации.</w:t>
      </w:r>
    </w:p>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38. Пляжи могут быть самостоятельными либо объединенными одной территорией в комплекс с определенными границами, который охватывает ряд объектов туристской инфраструктуры (размещения, питания, оздоровления, развлечений и прочего).</w:t>
      </w:r>
    </w:p>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39. При проведении классификации оцениваются характеристики пляжей, позволяющие присвоить пляжу одну из категорий на основе требований настоящего Порядка классификации.</w:t>
      </w:r>
    </w:p>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40. Пляжи должны отвечать требованиям безопасности, подтвержденным заключением специализированных организаций в части безопасности жизни, здоровья, охраны окружающей среды, а также требованиям информационного обеспечения, указанным в классификации пляжей (</w:t>
      </w:r>
      <w:hyperlink w:anchor="Par6147" w:tooltip="Перечень классифицированных пляжей" w:history="1">
        <w:r w:rsidRPr="00C3490F">
          <w:rPr>
            <w:rFonts w:ascii="Times New Roman" w:eastAsia="Times New Roman" w:hAnsi="Times New Roman" w:cs="Times New Roman"/>
            <w:color w:val="0000FF"/>
            <w:sz w:val="24"/>
            <w:szCs w:val="24"/>
            <w:lang w:eastAsia="ru-RU"/>
          </w:rPr>
          <w:t>Приложение 28</w:t>
        </w:r>
      </w:hyperlink>
      <w:r w:rsidRPr="00C3490F">
        <w:rPr>
          <w:rFonts w:ascii="Times New Roman" w:eastAsia="Times New Roman" w:hAnsi="Times New Roman" w:cs="Times New Roman"/>
          <w:sz w:val="24"/>
          <w:szCs w:val="24"/>
          <w:lang w:eastAsia="ru-RU"/>
        </w:rPr>
        <w:t xml:space="preserve"> к Порядку классификации) настоящего Порядка классификации.</w:t>
      </w:r>
    </w:p>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41. В соответствии с настоящим Порядком классификации классификация пляжей осуществляется по следующим категориям: I, II и III. Высшая категория пляжа - I, низшая - III. Информация о соответствующей категории пляжа доводится до потребителей путем вывешивания флага. Цвета флагов: синий флаг - для пляжа I категории; зеленый флаг - для пляжа II категории; желтый флаг - для пляжа III категории.</w:t>
      </w:r>
    </w:p>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lastRenderedPageBreak/>
        <w:t>42. Знак категории пляжа представляет собой флаг соответствующего категории цвета.</w:t>
      </w:r>
    </w:p>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42.1. Знак категории пляжа устанавливается при входе на пляж, на границах пляжа и на территории пляжа в месте, наиболее доступном для информирования посетителей.</w:t>
      </w:r>
    </w:p>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p>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p>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p>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p>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p>
    <w:p w:rsidR="00C3490F" w:rsidRPr="00C3490F" w:rsidRDefault="00C3490F" w:rsidP="00C3490F">
      <w:pPr>
        <w:widowControl w:val="0"/>
        <w:autoSpaceDE w:val="0"/>
        <w:autoSpaceDN w:val="0"/>
        <w:adjustRightInd w:val="0"/>
        <w:ind w:left="0" w:firstLine="0"/>
        <w:jc w:val="right"/>
        <w:outlineLvl w:val="1"/>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Приложение 1</w:t>
      </w:r>
    </w:p>
    <w:p w:rsidR="00C3490F" w:rsidRPr="00C3490F" w:rsidRDefault="00C3490F" w:rsidP="00C3490F">
      <w:pPr>
        <w:widowControl w:val="0"/>
        <w:autoSpaceDE w:val="0"/>
        <w:autoSpaceDN w:val="0"/>
        <w:adjustRightInd w:val="0"/>
        <w:ind w:left="0" w:firstLine="0"/>
        <w:jc w:val="right"/>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к Порядку классификации</w:t>
      </w:r>
    </w:p>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p>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bookmarkStart w:id="5" w:name="Par393"/>
      <w:bookmarkEnd w:id="5"/>
      <w:r w:rsidRPr="00C3490F">
        <w:rPr>
          <w:rFonts w:ascii="Times New Roman" w:eastAsia="Times New Roman" w:hAnsi="Times New Roman" w:cs="Times New Roman"/>
          <w:sz w:val="24"/>
          <w:szCs w:val="24"/>
          <w:lang w:eastAsia="ru-RU"/>
        </w:rPr>
        <w:t>ТРЕБОВАНИЯ К ГОСТИНИЦАМ И ИНЫМ СРЕДСТВАМ РАЗМЕЩЕНИЯ</w:t>
      </w:r>
    </w:p>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p>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(Знак "+" означает необходимость выполнения требования)</w:t>
      </w:r>
    </w:p>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2723"/>
        <w:gridCol w:w="2724"/>
        <w:gridCol w:w="691"/>
        <w:gridCol w:w="692"/>
        <w:gridCol w:w="691"/>
        <w:gridCol w:w="692"/>
        <w:gridCol w:w="691"/>
        <w:gridCol w:w="735"/>
      </w:tblGrid>
      <w:tr w:rsidR="00C3490F" w:rsidRPr="00C3490F" w:rsidTr="00C3490F">
        <w:tc>
          <w:tcPr>
            <w:tcW w:w="5447" w:type="dxa"/>
            <w:gridSpan w:val="2"/>
            <w:vMerge w:val="restart"/>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Требование</w:t>
            </w:r>
          </w:p>
        </w:tc>
        <w:tc>
          <w:tcPr>
            <w:tcW w:w="4192" w:type="dxa"/>
            <w:gridSpan w:val="6"/>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Категория</w:t>
            </w:r>
          </w:p>
        </w:tc>
      </w:tr>
      <w:tr w:rsidR="00C3490F" w:rsidRPr="00C3490F" w:rsidTr="00C3490F">
        <w:tc>
          <w:tcPr>
            <w:tcW w:w="5447" w:type="dxa"/>
            <w:gridSpan w:val="2"/>
            <w:vMerge/>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p>
        </w:tc>
        <w:tc>
          <w:tcPr>
            <w:tcW w:w="691"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без *</w:t>
            </w:r>
          </w:p>
        </w:tc>
        <w:tc>
          <w:tcPr>
            <w:tcW w:w="692"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691"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692"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691"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735"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r>
      <w:tr w:rsidR="00C3490F" w:rsidRPr="00C3490F" w:rsidTr="00C3490F">
        <w:tc>
          <w:tcPr>
            <w:tcW w:w="9639" w:type="dxa"/>
            <w:gridSpan w:val="8"/>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center"/>
              <w:outlineLvl w:val="2"/>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1. Здание и прилегающая к нему территория</w:t>
            </w:r>
          </w:p>
        </w:tc>
      </w:tr>
      <w:tr w:rsidR="00C3490F" w:rsidRPr="00C3490F" w:rsidTr="00C3490F">
        <w:tc>
          <w:tcPr>
            <w:tcW w:w="9639" w:type="dxa"/>
            <w:gridSpan w:val="8"/>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r>
      <w:tr w:rsidR="00C3490F" w:rsidRPr="00C3490F" w:rsidTr="00C3490F">
        <w:tc>
          <w:tcPr>
            <w:tcW w:w="5447" w:type="dxa"/>
            <w:gridSpan w:val="2"/>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Внешнее освещение здания и прилегающей территории в темное время суток</w:t>
            </w:r>
          </w:p>
        </w:tc>
        <w:tc>
          <w:tcPr>
            <w:tcW w:w="691"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692"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691"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692"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691"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735"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r>
      <w:tr w:rsidR="00C3490F" w:rsidRPr="00C3490F" w:rsidTr="00C3490F">
        <w:tc>
          <w:tcPr>
            <w:tcW w:w="5447" w:type="dxa"/>
            <w:gridSpan w:val="2"/>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Площадка для кратковременной парковки автотранспорта</w:t>
            </w:r>
          </w:p>
        </w:tc>
        <w:tc>
          <w:tcPr>
            <w:tcW w:w="691"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692"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691"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692"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691"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735"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r>
      <w:tr w:rsidR="00C3490F" w:rsidRPr="00C3490F" w:rsidTr="00C3490F">
        <w:tc>
          <w:tcPr>
            <w:tcW w:w="5447" w:type="dxa"/>
            <w:gridSpan w:val="2"/>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Вывеска:</w:t>
            </w:r>
          </w:p>
        </w:tc>
        <w:tc>
          <w:tcPr>
            <w:tcW w:w="691"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692"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691"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692"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691"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735"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r>
      <w:tr w:rsidR="00C3490F" w:rsidRPr="00C3490F" w:rsidTr="00C3490F">
        <w:tc>
          <w:tcPr>
            <w:tcW w:w="5447" w:type="dxa"/>
            <w:gridSpan w:val="2"/>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освещаемая или светящаяся</w:t>
            </w:r>
          </w:p>
        </w:tc>
        <w:tc>
          <w:tcPr>
            <w:tcW w:w="691"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692"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691"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692"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691"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735"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r>
      <w:tr w:rsidR="00C3490F" w:rsidRPr="00C3490F" w:rsidTr="00C3490F">
        <w:tc>
          <w:tcPr>
            <w:tcW w:w="5447" w:type="dxa"/>
            <w:gridSpan w:val="2"/>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При наличии отдельного входа в ресторан (кафе, бар) - вывеска с его названием</w:t>
            </w:r>
          </w:p>
        </w:tc>
        <w:tc>
          <w:tcPr>
            <w:tcW w:w="691"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692"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691"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 xml:space="preserve">+ </w:t>
            </w:r>
            <w:hyperlink w:anchor="Par1547" w:tooltip="&lt;21&gt; Требование не является обязательным для малых средств размещения (15 номеров и менее)." w:history="1">
              <w:r w:rsidRPr="00C3490F">
                <w:rPr>
                  <w:rFonts w:ascii="Times New Roman" w:eastAsia="Times New Roman" w:hAnsi="Times New Roman" w:cs="Times New Roman"/>
                  <w:color w:val="0000FF"/>
                  <w:sz w:val="24"/>
                  <w:szCs w:val="24"/>
                  <w:lang w:eastAsia="ru-RU"/>
                </w:rPr>
                <w:t>&lt;21&gt;</w:t>
              </w:r>
            </w:hyperlink>
          </w:p>
        </w:tc>
        <w:tc>
          <w:tcPr>
            <w:tcW w:w="692"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 xml:space="preserve">+ </w:t>
            </w:r>
            <w:hyperlink w:anchor="Par1547" w:tooltip="&lt;21&gt; Требование не является обязательным для малых средств размещения (15 номеров и менее)." w:history="1">
              <w:r w:rsidRPr="00C3490F">
                <w:rPr>
                  <w:rFonts w:ascii="Times New Roman" w:eastAsia="Times New Roman" w:hAnsi="Times New Roman" w:cs="Times New Roman"/>
                  <w:color w:val="0000FF"/>
                  <w:sz w:val="24"/>
                  <w:szCs w:val="24"/>
                  <w:lang w:eastAsia="ru-RU"/>
                </w:rPr>
                <w:t>&lt;21&gt;</w:t>
              </w:r>
            </w:hyperlink>
          </w:p>
        </w:tc>
        <w:tc>
          <w:tcPr>
            <w:tcW w:w="691"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735"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r>
      <w:tr w:rsidR="00C3490F" w:rsidRPr="00C3490F" w:rsidTr="00C3490F">
        <w:tc>
          <w:tcPr>
            <w:tcW w:w="9639" w:type="dxa"/>
            <w:gridSpan w:val="8"/>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Вход для гостей:</w:t>
            </w:r>
          </w:p>
        </w:tc>
      </w:tr>
      <w:tr w:rsidR="00C3490F" w:rsidRPr="00C3490F" w:rsidTr="00C3490F">
        <w:tc>
          <w:tcPr>
            <w:tcW w:w="5447" w:type="dxa"/>
            <w:gridSpan w:val="2"/>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 xml:space="preserve">отдельный от служебного входа </w:t>
            </w:r>
            <w:hyperlink w:anchor="Par1527" w:tooltip="&lt;1&gt; Требование не является обязательным для гостиниц и иных средств размещения с количеством номеров 50 и менее." w:history="1">
              <w:r w:rsidRPr="00C3490F">
                <w:rPr>
                  <w:rFonts w:ascii="Times New Roman" w:eastAsia="Times New Roman" w:hAnsi="Times New Roman" w:cs="Times New Roman"/>
                  <w:color w:val="0000FF"/>
                  <w:sz w:val="24"/>
                  <w:szCs w:val="24"/>
                  <w:lang w:eastAsia="ru-RU"/>
                </w:rPr>
                <w:t>&lt;1&gt;</w:t>
              </w:r>
            </w:hyperlink>
            <w:r w:rsidRPr="00C3490F">
              <w:rPr>
                <w:rFonts w:ascii="Times New Roman" w:eastAsia="Times New Roman" w:hAnsi="Times New Roman" w:cs="Times New Roman"/>
                <w:sz w:val="24"/>
                <w:szCs w:val="24"/>
                <w:lang w:eastAsia="ru-RU"/>
              </w:rPr>
              <w:t xml:space="preserve">, </w:t>
            </w:r>
            <w:hyperlink w:anchor="Par1547" w:tooltip="&lt;21&gt; Требование не является обязательным для малых средств размещения (15 номеров и менее)." w:history="1">
              <w:r w:rsidRPr="00C3490F">
                <w:rPr>
                  <w:rFonts w:ascii="Times New Roman" w:eastAsia="Times New Roman" w:hAnsi="Times New Roman" w:cs="Times New Roman"/>
                  <w:color w:val="0000FF"/>
                  <w:sz w:val="24"/>
                  <w:szCs w:val="24"/>
                  <w:lang w:eastAsia="ru-RU"/>
                </w:rPr>
                <w:t>&lt;21&gt;</w:t>
              </w:r>
            </w:hyperlink>
          </w:p>
        </w:tc>
        <w:tc>
          <w:tcPr>
            <w:tcW w:w="691"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692"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691"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692"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691"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735"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r>
      <w:tr w:rsidR="00C3490F" w:rsidRPr="00C3490F" w:rsidTr="00C3490F">
        <w:tc>
          <w:tcPr>
            <w:tcW w:w="5447" w:type="dxa"/>
            <w:gridSpan w:val="2"/>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 xml:space="preserve">с козырьком для защиты от атмосферных осадков на пути от автомобиля </w:t>
            </w:r>
            <w:hyperlink w:anchor="Par1540" w:tooltip="&lt;14&gt; Требование не является обязательным для гостиниц и иных средств размещения, находящихся в зданиях, являющихся объектами культурного наследия." w:history="1">
              <w:r w:rsidRPr="00C3490F">
                <w:rPr>
                  <w:rFonts w:ascii="Times New Roman" w:eastAsia="Times New Roman" w:hAnsi="Times New Roman" w:cs="Times New Roman"/>
                  <w:color w:val="0000FF"/>
                  <w:sz w:val="24"/>
                  <w:szCs w:val="24"/>
                  <w:lang w:eastAsia="ru-RU"/>
                </w:rPr>
                <w:t>&lt;14&gt;</w:t>
              </w:r>
            </w:hyperlink>
            <w:r w:rsidRPr="00C3490F">
              <w:rPr>
                <w:rFonts w:ascii="Times New Roman" w:eastAsia="Times New Roman" w:hAnsi="Times New Roman" w:cs="Times New Roman"/>
                <w:sz w:val="24"/>
                <w:szCs w:val="24"/>
                <w:lang w:eastAsia="ru-RU"/>
              </w:rPr>
              <w:t xml:space="preserve">, </w:t>
            </w:r>
            <w:hyperlink w:anchor="Par1548" w:tooltip="&lt;22&gt; Требование не является обязательным для гостиниц и иных средств размещения, находящихся в зданиях, расположенных на территории исторического поселения." w:history="1">
              <w:r w:rsidRPr="00C3490F">
                <w:rPr>
                  <w:rFonts w:ascii="Times New Roman" w:eastAsia="Times New Roman" w:hAnsi="Times New Roman" w:cs="Times New Roman"/>
                  <w:color w:val="0000FF"/>
                  <w:sz w:val="24"/>
                  <w:szCs w:val="24"/>
                  <w:lang w:eastAsia="ru-RU"/>
                </w:rPr>
                <w:t>&lt;22&gt;</w:t>
              </w:r>
            </w:hyperlink>
          </w:p>
        </w:tc>
        <w:tc>
          <w:tcPr>
            <w:tcW w:w="691"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692"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691"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692"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691"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735"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r>
      <w:tr w:rsidR="00C3490F" w:rsidRPr="00C3490F" w:rsidTr="00C3490F">
        <w:tc>
          <w:tcPr>
            <w:tcW w:w="5447" w:type="dxa"/>
            <w:gridSpan w:val="2"/>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воздушно-тепловая завеса</w:t>
            </w:r>
          </w:p>
        </w:tc>
        <w:tc>
          <w:tcPr>
            <w:tcW w:w="691"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692"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691"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692"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691"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735"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r>
      <w:tr w:rsidR="00C3490F" w:rsidRPr="00C3490F" w:rsidTr="00C3490F">
        <w:tc>
          <w:tcPr>
            <w:tcW w:w="5447" w:type="dxa"/>
            <w:gridSpan w:val="2"/>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 xml:space="preserve">в ресторан (кафе, бар) из средства размещения </w:t>
            </w:r>
            <w:hyperlink w:anchor="Par1528" w:tooltip="&lt;2&gt; При наличии ресторана (кафе, бара и прочего), кроме домов отдыха, пансионатов и других аналогичных средств размещения." w:history="1">
              <w:r w:rsidRPr="00C3490F">
                <w:rPr>
                  <w:rFonts w:ascii="Times New Roman" w:eastAsia="Times New Roman" w:hAnsi="Times New Roman" w:cs="Times New Roman"/>
                  <w:color w:val="0000FF"/>
                  <w:sz w:val="24"/>
                  <w:szCs w:val="24"/>
                  <w:lang w:eastAsia="ru-RU"/>
                </w:rPr>
                <w:t>&lt;2&gt;</w:t>
              </w:r>
            </w:hyperlink>
          </w:p>
        </w:tc>
        <w:tc>
          <w:tcPr>
            <w:tcW w:w="691"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692"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691"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 xml:space="preserve">+ </w:t>
            </w:r>
            <w:hyperlink w:anchor="Par1547" w:tooltip="&lt;21&gt; Требование не является обязательным для малых средств размещения (15 номеров и менее)." w:history="1">
              <w:r w:rsidRPr="00C3490F">
                <w:rPr>
                  <w:rFonts w:ascii="Times New Roman" w:eastAsia="Times New Roman" w:hAnsi="Times New Roman" w:cs="Times New Roman"/>
                  <w:color w:val="0000FF"/>
                  <w:sz w:val="24"/>
                  <w:szCs w:val="24"/>
                  <w:lang w:eastAsia="ru-RU"/>
                </w:rPr>
                <w:t>&lt;21&gt;</w:t>
              </w:r>
            </w:hyperlink>
          </w:p>
        </w:tc>
        <w:tc>
          <w:tcPr>
            <w:tcW w:w="692"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 xml:space="preserve">+ </w:t>
            </w:r>
            <w:hyperlink w:anchor="Par1547" w:tooltip="&lt;21&gt; Требование не является обязательным для малых средств размещения (15 номеров и менее)." w:history="1">
              <w:r w:rsidRPr="00C3490F">
                <w:rPr>
                  <w:rFonts w:ascii="Times New Roman" w:eastAsia="Times New Roman" w:hAnsi="Times New Roman" w:cs="Times New Roman"/>
                  <w:color w:val="0000FF"/>
                  <w:sz w:val="24"/>
                  <w:szCs w:val="24"/>
                  <w:lang w:eastAsia="ru-RU"/>
                </w:rPr>
                <w:t>&lt;21&gt;</w:t>
              </w:r>
            </w:hyperlink>
          </w:p>
        </w:tc>
        <w:tc>
          <w:tcPr>
            <w:tcW w:w="691"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735"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r>
      <w:tr w:rsidR="00C3490F" w:rsidRPr="00C3490F" w:rsidTr="00C3490F">
        <w:tc>
          <w:tcPr>
            <w:tcW w:w="9639" w:type="dxa"/>
            <w:gridSpan w:val="8"/>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center"/>
              <w:outlineLvl w:val="2"/>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2. Техническое оборудование и оснащение</w:t>
            </w:r>
          </w:p>
        </w:tc>
      </w:tr>
      <w:tr w:rsidR="00C3490F" w:rsidRPr="00C3490F" w:rsidTr="00C3490F">
        <w:tc>
          <w:tcPr>
            <w:tcW w:w="9639" w:type="dxa"/>
            <w:gridSpan w:val="8"/>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Аварийное освещение и энергоснабжение:</w:t>
            </w:r>
          </w:p>
        </w:tc>
      </w:tr>
      <w:tr w:rsidR="00C3490F" w:rsidRPr="00C3490F" w:rsidTr="00C3490F">
        <w:tc>
          <w:tcPr>
            <w:tcW w:w="5447" w:type="dxa"/>
            <w:gridSpan w:val="2"/>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аварийное освещение (аккумуляторы, фонари)</w:t>
            </w:r>
          </w:p>
        </w:tc>
        <w:tc>
          <w:tcPr>
            <w:tcW w:w="691"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692"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691"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692"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691"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735"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r>
      <w:tr w:rsidR="00C3490F" w:rsidRPr="00C3490F" w:rsidTr="00C3490F">
        <w:tc>
          <w:tcPr>
            <w:tcW w:w="5447" w:type="dxa"/>
            <w:gridSpan w:val="2"/>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 xml:space="preserve">стационарный генератор </w:t>
            </w:r>
            <w:hyperlink w:anchor="Par1529" w:tooltip="&lt;3&gt; Требование не является обязательным при использовании аварийного энергоснабжения." w:history="1">
              <w:r w:rsidRPr="00C3490F">
                <w:rPr>
                  <w:rFonts w:ascii="Times New Roman" w:eastAsia="Times New Roman" w:hAnsi="Times New Roman" w:cs="Times New Roman"/>
                  <w:color w:val="0000FF"/>
                  <w:sz w:val="24"/>
                  <w:szCs w:val="24"/>
                  <w:lang w:eastAsia="ru-RU"/>
                </w:rPr>
                <w:t>&lt;3&gt;</w:t>
              </w:r>
            </w:hyperlink>
            <w:r w:rsidRPr="00C3490F">
              <w:rPr>
                <w:rFonts w:ascii="Times New Roman" w:eastAsia="Times New Roman" w:hAnsi="Times New Roman" w:cs="Times New Roman"/>
                <w:sz w:val="24"/>
                <w:szCs w:val="24"/>
                <w:lang w:eastAsia="ru-RU"/>
              </w:rPr>
              <w:t xml:space="preserve">, обеспечивающий </w:t>
            </w:r>
            <w:r w:rsidRPr="00C3490F">
              <w:rPr>
                <w:rFonts w:ascii="Times New Roman" w:eastAsia="Times New Roman" w:hAnsi="Times New Roman" w:cs="Times New Roman"/>
                <w:sz w:val="24"/>
                <w:szCs w:val="24"/>
                <w:lang w:eastAsia="ru-RU"/>
              </w:rPr>
              <w:lastRenderedPageBreak/>
              <w:t>основное освещение и работу основного оборудования (в том числе лифтов) в течение не менее 24 часов</w:t>
            </w:r>
          </w:p>
        </w:tc>
        <w:tc>
          <w:tcPr>
            <w:tcW w:w="691"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692"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691"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692"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691"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735"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r>
      <w:tr w:rsidR="00C3490F" w:rsidRPr="00C3490F" w:rsidTr="00C3490F">
        <w:tc>
          <w:tcPr>
            <w:tcW w:w="9639" w:type="dxa"/>
            <w:gridSpan w:val="8"/>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lastRenderedPageBreak/>
              <w:t>Водоснабжение:</w:t>
            </w:r>
          </w:p>
        </w:tc>
      </w:tr>
      <w:tr w:rsidR="00C3490F" w:rsidRPr="00C3490F" w:rsidTr="00C3490F">
        <w:tc>
          <w:tcPr>
            <w:tcW w:w="5447" w:type="dxa"/>
            <w:gridSpan w:val="2"/>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 xml:space="preserve">круглосуточное горячее, холодное </w:t>
            </w:r>
            <w:hyperlink w:anchor="Par1541" w:tooltip="&lt;15&gt; Средства размещения должны быть оснащены и оборудованы холодным и горячим водоснабжением и канализацией; в районах с перебоями водоснабжения должен быть обеспечен минимальный запас воды не менее чем на сутки и подогрев воды." w:history="1">
              <w:r w:rsidRPr="00C3490F">
                <w:rPr>
                  <w:rFonts w:ascii="Times New Roman" w:eastAsia="Times New Roman" w:hAnsi="Times New Roman" w:cs="Times New Roman"/>
                  <w:color w:val="0000FF"/>
                  <w:sz w:val="24"/>
                  <w:szCs w:val="24"/>
                  <w:lang w:eastAsia="ru-RU"/>
                </w:rPr>
                <w:t>&lt;15&gt;</w:t>
              </w:r>
            </w:hyperlink>
          </w:p>
        </w:tc>
        <w:tc>
          <w:tcPr>
            <w:tcW w:w="691"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692"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691"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692"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691"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735"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r>
      <w:tr w:rsidR="00C3490F" w:rsidRPr="00C3490F" w:rsidTr="00C3490F">
        <w:tc>
          <w:tcPr>
            <w:tcW w:w="5447" w:type="dxa"/>
            <w:gridSpan w:val="2"/>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горячее от резервной системы ГВС на время аварии, профилактических работ</w:t>
            </w:r>
          </w:p>
        </w:tc>
        <w:tc>
          <w:tcPr>
            <w:tcW w:w="691"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692"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691"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692"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691"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735"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r>
      <w:tr w:rsidR="00C3490F" w:rsidRPr="00C3490F" w:rsidTr="00C3490F">
        <w:tc>
          <w:tcPr>
            <w:tcW w:w="5447" w:type="dxa"/>
            <w:gridSpan w:val="2"/>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 xml:space="preserve">установка по обработке воды с целью обеспечения ее пригодности для питья </w:t>
            </w:r>
            <w:hyperlink w:anchor="Par1530" w:tooltip="&lt;4&gt; В районах, где отсутствует гарантия качества питьевой воды." w:history="1">
              <w:r w:rsidRPr="00C3490F">
                <w:rPr>
                  <w:rFonts w:ascii="Times New Roman" w:eastAsia="Times New Roman" w:hAnsi="Times New Roman" w:cs="Times New Roman"/>
                  <w:color w:val="0000FF"/>
                  <w:sz w:val="24"/>
                  <w:szCs w:val="24"/>
                  <w:lang w:eastAsia="ru-RU"/>
                </w:rPr>
                <w:t>&lt;4&gt;</w:t>
              </w:r>
            </w:hyperlink>
          </w:p>
        </w:tc>
        <w:tc>
          <w:tcPr>
            <w:tcW w:w="691"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692"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691"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692"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691"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735"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r>
      <w:tr w:rsidR="00C3490F" w:rsidRPr="00C3490F" w:rsidTr="00C3490F">
        <w:tc>
          <w:tcPr>
            <w:tcW w:w="5447" w:type="dxa"/>
            <w:gridSpan w:val="2"/>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 xml:space="preserve">Бутилированная питьевая вода в номере/в кулере в коридоре (бесплатно) </w:t>
            </w:r>
            <w:hyperlink w:anchor="Par1530" w:tooltip="&lt;4&gt; В районах, где отсутствует гарантия качества питьевой воды." w:history="1">
              <w:r w:rsidRPr="00C3490F">
                <w:rPr>
                  <w:rFonts w:ascii="Times New Roman" w:eastAsia="Times New Roman" w:hAnsi="Times New Roman" w:cs="Times New Roman"/>
                  <w:color w:val="0000FF"/>
                  <w:sz w:val="24"/>
                  <w:szCs w:val="24"/>
                  <w:lang w:eastAsia="ru-RU"/>
                </w:rPr>
                <w:t>&lt;4&gt;</w:t>
              </w:r>
            </w:hyperlink>
          </w:p>
        </w:tc>
        <w:tc>
          <w:tcPr>
            <w:tcW w:w="691"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692"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691"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692"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691"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735"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r>
      <w:tr w:rsidR="00C3490F" w:rsidRPr="00C3490F" w:rsidTr="00C3490F">
        <w:tc>
          <w:tcPr>
            <w:tcW w:w="5447" w:type="dxa"/>
            <w:gridSpan w:val="2"/>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Система отопления, обеспечивающая температуру воздуха в жилых помещениях не ниже 21,5 градусов по Цельсию и общественных помещениях не ниже 18,5 градусов по Цельсию</w:t>
            </w:r>
          </w:p>
        </w:tc>
        <w:tc>
          <w:tcPr>
            <w:tcW w:w="691"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692"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691"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692"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691"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735"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r>
      <w:tr w:rsidR="00C3490F" w:rsidRPr="00C3490F" w:rsidTr="00C3490F">
        <w:tc>
          <w:tcPr>
            <w:tcW w:w="5447" w:type="dxa"/>
            <w:gridSpan w:val="2"/>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Кондиционирование воздуха во всех помещениях круглогодично</w:t>
            </w:r>
          </w:p>
        </w:tc>
        <w:tc>
          <w:tcPr>
            <w:tcW w:w="691"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692"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691"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692"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691"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735"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r>
      <w:tr w:rsidR="00C3490F" w:rsidRPr="00C3490F" w:rsidTr="00C3490F">
        <w:tc>
          <w:tcPr>
            <w:tcW w:w="5447" w:type="dxa"/>
            <w:gridSpan w:val="2"/>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Вентиляция:</w:t>
            </w:r>
          </w:p>
        </w:tc>
        <w:tc>
          <w:tcPr>
            <w:tcW w:w="691"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692"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691"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692"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691"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735"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r>
      <w:tr w:rsidR="00C3490F" w:rsidRPr="00C3490F" w:rsidTr="00C3490F">
        <w:tc>
          <w:tcPr>
            <w:tcW w:w="5447" w:type="dxa"/>
            <w:gridSpan w:val="2"/>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Система принудительной вентиляции, обеспечивающая циркуляцию воздуха, исключающую проникновение посторонних запахов в общественные и жилые помещения</w:t>
            </w:r>
          </w:p>
        </w:tc>
        <w:tc>
          <w:tcPr>
            <w:tcW w:w="691"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692"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691"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692"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691"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735"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r>
      <w:tr w:rsidR="00C3490F" w:rsidRPr="00C3490F" w:rsidTr="00C3490F">
        <w:tc>
          <w:tcPr>
            <w:tcW w:w="5447" w:type="dxa"/>
            <w:gridSpan w:val="2"/>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Охранная сигнализация, видеонаблюдение в общественных зонах и коридорах жилых этажей</w:t>
            </w:r>
          </w:p>
        </w:tc>
        <w:tc>
          <w:tcPr>
            <w:tcW w:w="691"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692"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691"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692"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691"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735"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r>
      <w:tr w:rsidR="00C3490F" w:rsidRPr="00C3490F" w:rsidTr="00C3490F">
        <w:tc>
          <w:tcPr>
            <w:tcW w:w="9639" w:type="dxa"/>
            <w:gridSpan w:val="8"/>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 xml:space="preserve">Лифт в здании: </w:t>
            </w:r>
            <w:hyperlink w:anchor="Par1531" w:tooltip="&lt;5&gt; Требование не является обязательным в случае невозможности установки лифта по техническим причинам (при наличии документального подтверждения). При отсутствии лифта обеспечивается бесплатная доставка багажа." w:history="1">
              <w:r w:rsidRPr="00C3490F">
                <w:rPr>
                  <w:rFonts w:ascii="Times New Roman" w:eastAsia="Times New Roman" w:hAnsi="Times New Roman" w:cs="Times New Roman"/>
                  <w:color w:val="0000FF"/>
                  <w:sz w:val="24"/>
                  <w:szCs w:val="24"/>
                  <w:lang w:eastAsia="ru-RU"/>
                </w:rPr>
                <w:t>&lt;5&gt;</w:t>
              </w:r>
            </w:hyperlink>
          </w:p>
        </w:tc>
      </w:tr>
      <w:tr w:rsidR="00C3490F" w:rsidRPr="00C3490F" w:rsidTr="00C3490F">
        <w:tc>
          <w:tcPr>
            <w:tcW w:w="5447" w:type="dxa"/>
            <w:gridSpan w:val="2"/>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более 5 этажей</w:t>
            </w:r>
          </w:p>
        </w:tc>
        <w:tc>
          <w:tcPr>
            <w:tcW w:w="691"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692"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691"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692"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691"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735"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r>
      <w:tr w:rsidR="00C3490F" w:rsidRPr="00C3490F" w:rsidTr="00C3490F">
        <w:tc>
          <w:tcPr>
            <w:tcW w:w="5447" w:type="dxa"/>
            <w:gridSpan w:val="2"/>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 xml:space="preserve">более трех этажей </w:t>
            </w:r>
            <w:hyperlink w:anchor="Par1532" w:tooltip="&lt;6&gt; Требование не является обязательным для домов отдыха, пансионатов и других аналогичных средств размещения." w:history="1">
              <w:r w:rsidRPr="00C3490F">
                <w:rPr>
                  <w:rFonts w:ascii="Times New Roman" w:eastAsia="Times New Roman" w:hAnsi="Times New Roman" w:cs="Times New Roman"/>
                  <w:color w:val="0000FF"/>
                  <w:sz w:val="24"/>
                  <w:szCs w:val="24"/>
                  <w:lang w:eastAsia="ru-RU"/>
                </w:rPr>
                <w:t>&lt;6&gt;</w:t>
              </w:r>
            </w:hyperlink>
          </w:p>
        </w:tc>
        <w:tc>
          <w:tcPr>
            <w:tcW w:w="691"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692"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691"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692"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691"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735"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r>
      <w:tr w:rsidR="00C3490F" w:rsidRPr="00C3490F" w:rsidTr="00C3490F">
        <w:tc>
          <w:tcPr>
            <w:tcW w:w="5447" w:type="dxa"/>
            <w:gridSpan w:val="2"/>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 xml:space="preserve">более двух этажей </w:t>
            </w:r>
            <w:hyperlink w:anchor="Par1532" w:tooltip="&lt;6&gt; Требование не является обязательным для домов отдыха, пансионатов и других аналогичных средств размещения." w:history="1">
              <w:r w:rsidRPr="00C3490F">
                <w:rPr>
                  <w:rFonts w:ascii="Times New Roman" w:eastAsia="Times New Roman" w:hAnsi="Times New Roman" w:cs="Times New Roman"/>
                  <w:color w:val="0000FF"/>
                  <w:sz w:val="24"/>
                  <w:szCs w:val="24"/>
                  <w:lang w:eastAsia="ru-RU"/>
                </w:rPr>
                <w:t>&lt;6&gt;</w:t>
              </w:r>
            </w:hyperlink>
            <w:r w:rsidRPr="00C3490F">
              <w:rPr>
                <w:rFonts w:ascii="Times New Roman" w:eastAsia="Times New Roman" w:hAnsi="Times New Roman" w:cs="Times New Roman"/>
                <w:sz w:val="24"/>
                <w:szCs w:val="24"/>
                <w:lang w:eastAsia="ru-RU"/>
              </w:rPr>
              <w:t xml:space="preserve">, </w:t>
            </w:r>
            <w:hyperlink w:anchor="Par1540" w:tooltip="&lt;14&gt; Требование не является обязательным для гостиниц и иных средств размещения, находящихся в зданиях, являющихся объектами культурного наследия." w:history="1">
              <w:r w:rsidRPr="00C3490F">
                <w:rPr>
                  <w:rFonts w:ascii="Times New Roman" w:eastAsia="Times New Roman" w:hAnsi="Times New Roman" w:cs="Times New Roman"/>
                  <w:color w:val="0000FF"/>
                  <w:sz w:val="24"/>
                  <w:szCs w:val="24"/>
                  <w:lang w:eastAsia="ru-RU"/>
                </w:rPr>
                <w:t>&lt;14&gt;</w:t>
              </w:r>
            </w:hyperlink>
          </w:p>
        </w:tc>
        <w:tc>
          <w:tcPr>
            <w:tcW w:w="691"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692"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691"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692"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691"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735"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r>
      <w:tr w:rsidR="00C3490F" w:rsidRPr="00C3490F" w:rsidTr="00C3490F">
        <w:tc>
          <w:tcPr>
            <w:tcW w:w="5447" w:type="dxa"/>
            <w:gridSpan w:val="2"/>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 xml:space="preserve">служебный, грузовой (или грузоподъемник) </w:t>
            </w:r>
            <w:hyperlink w:anchor="Par1527" w:tooltip="&lt;1&gt; Требование не является обязательным для гостиниц и иных средств размещения с количеством номеров 50 и менее." w:history="1">
              <w:r w:rsidRPr="00C3490F">
                <w:rPr>
                  <w:rFonts w:ascii="Times New Roman" w:eastAsia="Times New Roman" w:hAnsi="Times New Roman" w:cs="Times New Roman"/>
                  <w:color w:val="0000FF"/>
                  <w:sz w:val="24"/>
                  <w:szCs w:val="24"/>
                  <w:lang w:eastAsia="ru-RU"/>
                </w:rPr>
                <w:t>&lt;1&gt;</w:t>
              </w:r>
            </w:hyperlink>
            <w:r w:rsidRPr="00C3490F">
              <w:rPr>
                <w:rFonts w:ascii="Times New Roman" w:eastAsia="Times New Roman" w:hAnsi="Times New Roman" w:cs="Times New Roman"/>
                <w:sz w:val="24"/>
                <w:szCs w:val="24"/>
                <w:lang w:eastAsia="ru-RU"/>
              </w:rPr>
              <w:t xml:space="preserve">, </w:t>
            </w:r>
            <w:hyperlink w:anchor="Par1532" w:tooltip="&lt;6&gt; Требование не является обязательным для домов отдыха, пансионатов и других аналогичных средств размещения." w:history="1">
              <w:r w:rsidRPr="00C3490F">
                <w:rPr>
                  <w:rFonts w:ascii="Times New Roman" w:eastAsia="Times New Roman" w:hAnsi="Times New Roman" w:cs="Times New Roman"/>
                  <w:color w:val="0000FF"/>
                  <w:sz w:val="24"/>
                  <w:szCs w:val="24"/>
                  <w:lang w:eastAsia="ru-RU"/>
                </w:rPr>
                <w:t>&lt;6&gt;</w:t>
              </w:r>
            </w:hyperlink>
            <w:r w:rsidRPr="00C3490F">
              <w:rPr>
                <w:rFonts w:ascii="Times New Roman" w:eastAsia="Times New Roman" w:hAnsi="Times New Roman" w:cs="Times New Roman"/>
                <w:sz w:val="24"/>
                <w:szCs w:val="24"/>
                <w:lang w:eastAsia="ru-RU"/>
              </w:rPr>
              <w:t xml:space="preserve">, </w:t>
            </w:r>
            <w:hyperlink w:anchor="Par1540" w:tooltip="&lt;14&gt; Требование не является обязательным для гостиниц и иных средств размещения, находящихся в зданиях, являющихся объектами культурного наследия." w:history="1">
              <w:r w:rsidRPr="00C3490F">
                <w:rPr>
                  <w:rFonts w:ascii="Times New Roman" w:eastAsia="Times New Roman" w:hAnsi="Times New Roman" w:cs="Times New Roman"/>
                  <w:color w:val="0000FF"/>
                  <w:sz w:val="24"/>
                  <w:szCs w:val="24"/>
                  <w:lang w:eastAsia="ru-RU"/>
                </w:rPr>
                <w:t>&lt;14&gt;</w:t>
              </w:r>
            </w:hyperlink>
            <w:r w:rsidRPr="00C3490F">
              <w:rPr>
                <w:rFonts w:ascii="Times New Roman" w:eastAsia="Times New Roman" w:hAnsi="Times New Roman" w:cs="Times New Roman"/>
                <w:sz w:val="24"/>
                <w:szCs w:val="24"/>
                <w:lang w:eastAsia="ru-RU"/>
              </w:rPr>
              <w:t xml:space="preserve">, </w:t>
            </w:r>
            <w:hyperlink w:anchor="Par1547" w:tooltip="&lt;21&gt; Требование не является обязательным для малых средств размещения (15 номеров и менее)." w:history="1">
              <w:r w:rsidRPr="00C3490F">
                <w:rPr>
                  <w:rFonts w:ascii="Times New Roman" w:eastAsia="Times New Roman" w:hAnsi="Times New Roman" w:cs="Times New Roman"/>
                  <w:color w:val="0000FF"/>
                  <w:sz w:val="24"/>
                  <w:szCs w:val="24"/>
                  <w:lang w:eastAsia="ru-RU"/>
                </w:rPr>
                <w:t>&lt;21&gt;</w:t>
              </w:r>
            </w:hyperlink>
          </w:p>
        </w:tc>
        <w:tc>
          <w:tcPr>
            <w:tcW w:w="691"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692"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691"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692"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691"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735"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r>
      <w:tr w:rsidR="00C3490F" w:rsidRPr="00C3490F" w:rsidTr="00C3490F">
        <w:tc>
          <w:tcPr>
            <w:tcW w:w="9639" w:type="dxa"/>
            <w:gridSpan w:val="8"/>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Время ожидания лифта (при наличии):</w:t>
            </w:r>
          </w:p>
        </w:tc>
      </w:tr>
      <w:tr w:rsidR="00C3490F" w:rsidRPr="00C3490F" w:rsidTr="00C3490F">
        <w:tc>
          <w:tcPr>
            <w:tcW w:w="5447" w:type="dxa"/>
            <w:gridSpan w:val="2"/>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не более 45 сек.</w:t>
            </w:r>
          </w:p>
        </w:tc>
        <w:tc>
          <w:tcPr>
            <w:tcW w:w="691"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692"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691"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692"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691"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735"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r>
      <w:tr w:rsidR="00C3490F" w:rsidRPr="00C3490F" w:rsidTr="00C3490F">
        <w:tc>
          <w:tcPr>
            <w:tcW w:w="5447" w:type="dxa"/>
            <w:gridSpan w:val="2"/>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не более 30 сек.</w:t>
            </w:r>
          </w:p>
        </w:tc>
        <w:tc>
          <w:tcPr>
            <w:tcW w:w="691"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692"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691"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692"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691"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735"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r>
      <w:tr w:rsidR="00C3490F" w:rsidRPr="00C3490F" w:rsidTr="00C3490F">
        <w:tc>
          <w:tcPr>
            <w:tcW w:w="5447" w:type="dxa"/>
            <w:gridSpan w:val="2"/>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Круглосуточная работа лифта (при наличии)</w:t>
            </w:r>
          </w:p>
        </w:tc>
        <w:tc>
          <w:tcPr>
            <w:tcW w:w="691"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692"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691"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692"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691"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735"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r>
      <w:tr w:rsidR="00C3490F" w:rsidRPr="00C3490F" w:rsidTr="00C3490F">
        <w:tc>
          <w:tcPr>
            <w:tcW w:w="5447" w:type="dxa"/>
            <w:gridSpan w:val="2"/>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 xml:space="preserve">Внутреннее радиовещание с возможностью </w:t>
            </w:r>
            <w:r w:rsidRPr="00C3490F">
              <w:rPr>
                <w:rFonts w:ascii="Times New Roman" w:eastAsia="Times New Roman" w:hAnsi="Times New Roman" w:cs="Times New Roman"/>
                <w:sz w:val="24"/>
                <w:szCs w:val="24"/>
                <w:lang w:eastAsia="ru-RU"/>
              </w:rPr>
              <w:lastRenderedPageBreak/>
              <w:t>радиотрансляции во всех помещениях, включая лифты</w:t>
            </w:r>
          </w:p>
        </w:tc>
        <w:tc>
          <w:tcPr>
            <w:tcW w:w="691"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692"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691"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692"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691"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735"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r>
      <w:tr w:rsidR="00C3490F" w:rsidRPr="00C3490F" w:rsidTr="00C3490F">
        <w:tc>
          <w:tcPr>
            <w:tcW w:w="9639" w:type="dxa"/>
            <w:gridSpan w:val="8"/>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lastRenderedPageBreak/>
              <w:t>Телефон:</w:t>
            </w:r>
          </w:p>
        </w:tc>
      </w:tr>
      <w:tr w:rsidR="00C3490F" w:rsidRPr="00C3490F" w:rsidTr="00C3490F">
        <w:tc>
          <w:tcPr>
            <w:tcW w:w="9639" w:type="dxa"/>
            <w:gridSpan w:val="8"/>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Телефонная связь из номера:</w:t>
            </w:r>
          </w:p>
        </w:tc>
      </w:tr>
      <w:tr w:rsidR="00C3490F" w:rsidRPr="00C3490F" w:rsidTr="00C3490F">
        <w:tc>
          <w:tcPr>
            <w:tcW w:w="5447" w:type="dxa"/>
            <w:gridSpan w:val="2"/>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внутренняя (без выхода за пределы средства размещения) или кнопка вызова обслуживающего персонала в 100% номеров</w:t>
            </w:r>
          </w:p>
        </w:tc>
        <w:tc>
          <w:tcPr>
            <w:tcW w:w="691"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 xml:space="preserve">+ </w:t>
            </w:r>
            <w:hyperlink w:anchor="Par1547" w:tooltip="&lt;21&gt; Требование не является обязательным для малых средств размещения (15 номеров и менее)." w:history="1">
              <w:r w:rsidRPr="00C3490F">
                <w:rPr>
                  <w:rFonts w:ascii="Times New Roman" w:eastAsia="Times New Roman" w:hAnsi="Times New Roman" w:cs="Times New Roman"/>
                  <w:color w:val="0000FF"/>
                  <w:sz w:val="24"/>
                  <w:szCs w:val="24"/>
                  <w:lang w:eastAsia="ru-RU"/>
                </w:rPr>
                <w:t>&lt;21&gt;</w:t>
              </w:r>
            </w:hyperlink>
          </w:p>
        </w:tc>
        <w:tc>
          <w:tcPr>
            <w:tcW w:w="692"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 xml:space="preserve">+ </w:t>
            </w:r>
            <w:hyperlink w:anchor="Par1547" w:tooltip="&lt;21&gt; Требование не является обязательным для малых средств размещения (15 номеров и менее)." w:history="1">
              <w:r w:rsidRPr="00C3490F">
                <w:rPr>
                  <w:rFonts w:ascii="Times New Roman" w:eastAsia="Times New Roman" w:hAnsi="Times New Roman" w:cs="Times New Roman"/>
                  <w:color w:val="0000FF"/>
                  <w:sz w:val="24"/>
                  <w:szCs w:val="24"/>
                  <w:lang w:eastAsia="ru-RU"/>
                </w:rPr>
                <w:t>&lt;21&gt;</w:t>
              </w:r>
            </w:hyperlink>
          </w:p>
        </w:tc>
        <w:tc>
          <w:tcPr>
            <w:tcW w:w="691"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692"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691"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735"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r>
      <w:tr w:rsidR="00C3490F" w:rsidRPr="00C3490F" w:rsidTr="00C3490F">
        <w:tc>
          <w:tcPr>
            <w:tcW w:w="5447" w:type="dxa"/>
            <w:gridSpan w:val="2"/>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внутренняя (без выхода за пределы средства размещения) в 100% номеров</w:t>
            </w:r>
          </w:p>
        </w:tc>
        <w:tc>
          <w:tcPr>
            <w:tcW w:w="691"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692"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691"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 xml:space="preserve">+ </w:t>
            </w:r>
            <w:hyperlink w:anchor="Par1533" w:tooltip="&lt;7&gt; В домах отдыха, пансионатах и других аналогичных средствах размещения допускается наличие внутренней телефонной связи или кнопки вызова обслуживающего персонала." w:history="1">
              <w:r w:rsidRPr="00C3490F">
                <w:rPr>
                  <w:rFonts w:ascii="Times New Roman" w:eastAsia="Times New Roman" w:hAnsi="Times New Roman" w:cs="Times New Roman"/>
                  <w:color w:val="0000FF"/>
                  <w:sz w:val="24"/>
                  <w:szCs w:val="24"/>
                  <w:lang w:eastAsia="ru-RU"/>
                </w:rPr>
                <w:t>&lt;7&gt;</w:t>
              </w:r>
            </w:hyperlink>
            <w:r w:rsidRPr="00C3490F">
              <w:rPr>
                <w:rFonts w:ascii="Times New Roman" w:eastAsia="Times New Roman" w:hAnsi="Times New Roman" w:cs="Times New Roman"/>
                <w:sz w:val="24"/>
                <w:szCs w:val="24"/>
                <w:lang w:eastAsia="ru-RU"/>
              </w:rPr>
              <w:t xml:space="preserve">, </w:t>
            </w:r>
            <w:hyperlink w:anchor="Par1547" w:tooltip="&lt;21&gt; Требование не является обязательным для малых средств размещения (15 номеров и менее)." w:history="1">
              <w:r w:rsidRPr="00C3490F">
                <w:rPr>
                  <w:rFonts w:ascii="Times New Roman" w:eastAsia="Times New Roman" w:hAnsi="Times New Roman" w:cs="Times New Roman"/>
                  <w:color w:val="0000FF"/>
                  <w:sz w:val="24"/>
                  <w:szCs w:val="24"/>
                  <w:lang w:eastAsia="ru-RU"/>
                </w:rPr>
                <w:t>&lt;21&gt;</w:t>
              </w:r>
            </w:hyperlink>
          </w:p>
        </w:tc>
        <w:tc>
          <w:tcPr>
            <w:tcW w:w="692"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691"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735"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r>
      <w:tr w:rsidR="00C3490F" w:rsidRPr="00C3490F" w:rsidTr="00C3490F">
        <w:tc>
          <w:tcPr>
            <w:tcW w:w="5447" w:type="dxa"/>
            <w:gridSpan w:val="2"/>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внутренняя (без выхода за пределы средства размещения) и городская в 100% номеров</w:t>
            </w:r>
          </w:p>
        </w:tc>
        <w:tc>
          <w:tcPr>
            <w:tcW w:w="691"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692"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691"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692"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 xml:space="preserve">+ </w:t>
            </w:r>
            <w:hyperlink w:anchor="Par1533" w:tooltip="&lt;7&gt; В домах отдыха, пансионатах и других аналогичных средствах размещения допускается наличие внутренней телефонной связи или кнопки вызова обслуживающего персонала." w:history="1">
              <w:r w:rsidRPr="00C3490F">
                <w:rPr>
                  <w:rFonts w:ascii="Times New Roman" w:eastAsia="Times New Roman" w:hAnsi="Times New Roman" w:cs="Times New Roman"/>
                  <w:color w:val="0000FF"/>
                  <w:sz w:val="24"/>
                  <w:szCs w:val="24"/>
                  <w:lang w:eastAsia="ru-RU"/>
                </w:rPr>
                <w:t>&lt;7&gt;</w:t>
              </w:r>
            </w:hyperlink>
            <w:r w:rsidRPr="00C3490F">
              <w:rPr>
                <w:rFonts w:ascii="Times New Roman" w:eastAsia="Times New Roman" w:hAnsi="Times New Roman" w:cs="Times New Roman"/>
                <w:sz w:val="24"/>
                <w:szCs w:val="24"/>
                <w:lang w:eastAsia="ru-RU"/>
              </w:rPr>
              <w:t xml:space="preserve">, </w:t>
            </w:r>
            <w:hyperlink w:anchor="Par1547" w:tooltip="&lt;21&gt; Требование не является обязательным для малых средств размещения (15 номеров и менее)." w:history="1">
              <w:r w:rsidRPr="00C3490F">
                <w:rPr>
                  <w:rFonts w:ascii="Times New Roman" w:eastAsia="Times New Roman" w:hAnsi="Times New Roman" w:cs="Times New Roman"/>
                  <w:color w:val="0000FF"/>
                  <w:sz w:val="24"/>
                  <w:szCs w:val="24"/>
                  <w:lang w:eastAsia="ru-RU"/>
                </w:rPr>
                <w:t>&lt;21&gt;</w:t>
              </w:r>
            </w:hyperlink>
          </w:p>
        </w:tc>
        <w:tc>
          <w:tcPr>
            <w:tcW w:w="691"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735"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r>
      <w:tr w:rsidR="00C3490F" w:rsidRPr="00C3490F" w:rsidTr="00C3490F">
        <w:tc>
          <w:tcPr>
            <w:tcW w:w="5447" w:type="dxa"/>
            <w:gridSpan w:val="2"/>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внутренняя (без выхода за пределы средства размещения), городская, междугородная и международная в 100% номеров</w:t>
            </w:r>
          </w:p>
        </w:tc>
        <w:tc>
          <w:tcPr>
            <w:tcW w:w="691"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692"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691"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692"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691"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735"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r>
      <w:tr w:rsidR="00C3490F" w:rsidRPr="00C3490F" w:rsidTr="00C3490F">
        <w:tc>
          <w:tcPr>
            <w:tcW w:w="5447" w:type="dxa"/>
            <w:gridSpan w:val="2"/>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Телефоны коллективного пользования в общественных помещениях (вестибюле):</w:t>
            </w:r>
          </w:p>
        </w:tc>
        <w:tc>
          <w:tcPr>
            <w:tcW w:w="691"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692"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691"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692"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691"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735"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r>
      <w:tr w:rsidR="00C3490F" w:rsidRPr="00C3490F" w:rsidTr="00C3490F">
        <w:tc>
          <w:tcPr>
            <w:tcW w:w="5447" w:type="dxa"/>
            <w:gridSpan w:val="2"/>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городской телефон</w:t>
            </w:r>
          </w:p>
        </w:tc>
        <w:tc>
          <w:tcPr>
            <w:tcW w:w="691"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692"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691"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692"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691"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735"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r>
      <w:tr w:rsidR="00C3490F" w:rsidRPr="00C3490F" w:rsidTr="00C3490F">
        <w:tc>
          <w:tcPr>
            <w:tcW w:w="5447" w:type="dxa"/>
            <w:gridSpan w:val="2"/>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междугородный, международный телефон, доступный для использования проживающими</w:t>
            </w:r>
          </w:p>
        </w:tc>
        <w:tc>
          <w:tcPr>
            <w:tcW w:w="691"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692"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691"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692"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691"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735"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r>
      <w:tr w:rsidR="00C3490F" w:rsidRPr="00C3490F" w:rsidTr="00C3490F">
        <w:tc>
          <w:tcPr>
            <w:tcW w:w="5447" w:type="dxa"/>
            <w:gridSpan w:val="2"/>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Интернет:</w:t>
            </w:r>
          </w:p>
        </w:tc>
        <w:tc>
          <w:tcPr>
            <w:tcW w:w="691"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692"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691"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692"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691"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735"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r>
      <w:tr w:rsidR="00C3490F" w:rsidRPr="00C3490F" w:rsidTr="00C3490F">
        <w:tc>
          <w:tcPr>
            <w:tcW w:w="5447" w:type="dxa"/>
            <w:gridSpan w:val="2"/>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в общественных помещениях</w:t>
            </w:r>
          </w:p>
        </w:tc>
        <w:tc>
          <w:tcPr>
            <w:tcW w:w="691"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692"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691"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692"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691"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735"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r>
      <w:tr w:rsidR="00C3490F" w:rsidRPr="00C3490F" w:rsidTr="00C3490F">
        <w:tc>
          <w:tcPr>
            <w:tcW w:w="5447" w:type="dxa"/>
            <w:gridSpan w:val="2"/>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во всех номерах и общественных помещениях</w:t>
            </w:r>
          </w:p>
        </w:tc>
        <w:tc>
          <w:tcPr>
            <w:tcW w:w="691"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692"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691"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692"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691"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735"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r>
      <w:tr w:rsidR="00C3490F" w:rsidRPr="00C3490F" w:rsidTr="00C3490F">
        <w:tc>
          <w:tcPr>
            <w:tcW w:w="9639" w:type="dxa"/>
            <w:gridSpan w:val="8"/>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center"/>
              <w:outlineLvl w:val="2"/>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3. Номерной фонд</w:t>
            </w:r>
          </w:p>
        </w:tc>
      </w:tr>
      <w:tr w:rsidR="00C3490F" w:rsidRPr="00C3490F" w:rsidTr="00C3490F">
        <w:tc>
          <w:tcPr>
            <w:tcW w:w="9639" w:type="dxa"/>
            <w:gridSpan w:val="8"/>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 xml:space="preserve">Одно/двухместные номера не менее </w:t>
            </w:r>
            <w:hyperlink w:anchor="Par1542" w:tooltip="&lt;16&gt; Это не исключает наличие семейных номеров на 3-х и более человек, из которых, по крайней мере, двое взрослых." w:history="1">
              <w:r w:rsidRPr="00C3490F">
                <w:rPr>
                  <w:rFonts w:ascii="Times New Roman" w:eastAsia="Times New Roman" w:hAnsi="Times New Roman" w:cs="Times New Roman"/>
                  <w:color w:val="0000FF"/>
                  <w:sz w:val="24"/>
                  <w:szCs w:val="24"/>
                  <w:lang w:eastAsia="ru-RU"/>
                </w:rPr>
                <w:t>&lt;16&gt;</w:t>
              </w:r>
            </w:hyperlink>
            <w:r w:rsidRPr="00C3490F">
              <w:rPr>
                <w:rFonts w:ascii="Times New Roman" w:eastAsia="Times New Roman" w:hAnsi="Times New Roman" w:cs="Times New Roman"/>
                <w:sz w:val="24"/>
                <w:szCs w:val="24"/>
                <w:lang w:eastAsia="ru-RU"/>
              </w:rPr>
              <w:t xml:space="preserve">, </w:t>
            </w:r>
            <w:hyperlink w:anchor="Par1545" w:tooltip="&lt;19&gt; Требование не является обязательным для апартотелей." w:history="1">
              <w:r w:rsidRPr="00C3490F">
                <w:rPr>
                  <w:rFonts w:ascii="Times New Roman" w:eastAsia="Times New Roman" w:hAnsi="Times New Roman" w:cs="Times New Roman"/>
                  <w:color w:val="0000FF"/>
                  <w:sz w:val="24"/>
                  <w:szCs w:val="24"/>
                  <w:lang w:eastAsia="ru-RU"/>
                </w:rPr>
                <w:t>&lt;19&gt;</w:t>
              </w:r>
            </w:hyperlink>
            <w:r w:rsidRPr="00C3490F">
              <w:rPr>
                <w:rFonts w:ascii="Times New Roman" w:eastAsia="Times New Roman" w:hAnsi="Times New Roman" w:cs="Times New Roman"/>
                <w:sz w:val="24"/>
                <w:szCs w:val="24"/>
                <w:lang w:eastAsia="ru-RU"/>
              </w:rPr>
              <w:t>:</w:t>
            </w:r>
          </w:p>
        </w:tc>
      </w:tr>
      <w:tr w:rsidR="00C3490F" w:rsidRPr="00C3490F" w:rsidTr="00C3490F">
        <w:tc>
          <w:tcPr>
            <w:tcW w:w="5447" w:type="dxa"/>
            <w:gridSpan w:val="2"/>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 xml:space="preserve">25% </w:t>
            </w:r>
            <w:hyperlink w:anchor="Par1547" w:tooltip="&lt;21&gt; Требование не является обязательным для малых средств размещения (15 номеров и менее)." w:history="1">
              <w:r w:rsidRPr="00C3490F">
                <w:rPr>
                  <w:rFonts w:ascii="Times New Roman" w:eastAsia="Times New Roman" w:hAnsi="Times New Roman" w:cs="Times New Roman"/>
                  <w:color w:val="0000FF"/>
                  <w:sz w:val="24"/>
                  <w:szCs w:val="24"/>
                  <w:lang w:eastAsia="ru-RU"/>
                </w:rPr>
                <w:t>&lt;21&gt;</w:t>
              </w:r>
            </w:hyperlink>
          </w:p>
        </w:tc>
        <w:tc>
          <w:tcPr>
            <w:tcW w:w="691"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692"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691"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692"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691"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735"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r>
      <w:tr w:rsidR="00C3490F" w:rsidRPr="00C3490F" w:rsidTr="00C3490F">
        <w:tc>
          <w:tcPr>
            <w:tcW w:w="5447" w:type="dxa"/>
            <w:gridSpan w:val="2"/>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 xml:space="preserve">50% </w:t>
            </w:r>
            <w:hyperlink w:anchor="Par1547" w:tooltip="&lt;21&gt; Требование не является обязательным для малых средств размещения (15 номеров и менее)." w:history="1">
              <w:r w:rsidRPr="00C3490F">
                <w:rPr>
                  <w:rFonts w:ascii="Times New Roman" w:eastAsia="Times New Roman" w:hAnsi="Times New Roman" w:cs="Times New Roman"/>
                  <w:color w:val="0000FF"/>
                  <w:sz w:val="24"/>
                  <w:szCs w:val="24"/>
                  <w:lang w:eastAsia="ru-RU"/>
                </w:rPr>
                <w:t>&lt;21&gt;</w:t>
              </w:r>
            </w:hyperlink>
          </w:p>
        </w:tc>
        <w:tc>
          <w:tcPr>
            <w:tcW w:w="691"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692"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691"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692"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691"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735"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r>
      <w:tr w:rsidR="00C3490F" w:rsidRPr="00C3490F" w:rsidTr="00C3490F">
        <w:tc>
          <w:tcPr>
            <w:tcW w:w="5447" w:type="dxa"/>
            <w:gridSpan w:val="2"/>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100%</w:t>
            </w:r>
          </w:p>
        </w:tc>
        <w:tc>
          <w:tcPr>
            <w:tcW w:w="691"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692"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691"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692"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691"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735"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r>
      <w:tr w:rsidR="00C3490F" w:rsidRPr="00C3490F" w:rsidTr="00C3490F">
        <w:tc>
          <w:tcPr>
            <w:tcW w:w="5447" w:type="dxa"/>
            <w:gridSpan w:val="2"/>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 xml:space="preserve">Многокомнатные или соединяющиеся номера </w:t>
            </w:r>
            <w:hyperlink w:anchor="Par1545" w:tooltip="&lt;19&gt; Требование не является обязательным для апартотелей." w:history="1">
              <w:r w:rsidRPr="00C3490F">
                <w:rPr>
                  <w:rFonts w:ascii="Times New Roman" w:eastAsia="Times New Roman" w:hAnsi="Times New Roman" w:cs="Times New Roman"/>
                  <w:color w:val="0000FF"/>
                  <w:sz w:val="24"/>
                  <w:szCs w:val="24"/>
                  <w:lang w:eastAsia="ru-RU"/>
                </w:rPr>
                <w:t>&lt;19&gt;</w:t>
              </w:r>
            </w:hyperlink>
            <w:r w:rsidRPr="00C3490F">
              <w:rPr>
                <w:rFonts w:ascii="Times New Roman" w:eastAsia="Times New Roman" w:hAnsi="Times New Roman" w:cs="Times New Roman"/>
                <w:sz w:val="24"/>
                <w:szCs w:val="24"/>
                <w:lang w:eastAsia="ru-RU"/>
              </w:rPr>
              <w:t xml:space="preserve">, </w:t>
            </w:r>
            <w:hyperlink w:anchor="Par1547" w:tooltip="&lt;21&gt; Требование не является обязательным для малых средств размещения (15 номеров и менее)." w:history="1">
              <w:r w:rsidRPr="00C3490F">
                <w:rPr>
                  <w:rFonts w:ascii="Times New Roman" w:eastAsia="Times New Roman" w:hAnsi="Times New Roman" w:cs="Times New Roman"/>
                  <w:color w:val="0000FF"/>
                  <w:sz w:val="24"/>
                  <w:szCs w:val="24"/>
                  <w:lang w:eastAsia="ru-RU"/>
                </w:rPr>
                <w:t>&lt;21&gt;</w:t>
              </w:r>
            </w:hyperlink>
          </w:p>
        </w:tc>
        <w:tc>
          <w:tcPr>
            <w:tcW w:w="691"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692"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691"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692"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691"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735"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r>
      <w:tr w:rsidR="00C3490F" w:rsidRPr="00C3490F" w:rsidTr="00C3490F">
        <w:tc>
          <w:tcPr>
            <w:tcW w:w="5447" w:type="dxa"/>
            <w:gridSpan w:val="2"/>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 xml:space="preserve">Многокомнатные номера </w:t>
            </w:r>
            <w:hyperlink w:anchor="Par1545" w:tooltip="&lt;19&gt; Требование не является обязательным для апартотелей." w:history="1">
              <w:r w:rsidRPr="00C3490F">
                <w:rPr>
                  <w:rFonts w:ascii="Times New Roman" w:eastAsia="Times New Roman" w:hAnsi="Times New Roman" w:cs="Times New Roman"/>
                  <w:color w:val="0000FF"/>
                  <w:sz w:val="24"/>
                  <w:szCs w:val="24"/>
                  <w:lang w:eastAsia="ru-RU"/>
                </w:rPr>
                <w:t>&lt;19&gt;</w:t>
              </w:r>
            </w:hyperlink>
            <w:r w:rsidRPr="00C3490F">
              <w:rPr>
                <w:rFonts w:ascii="Times New Roman" w:eastAsia="Times New Roman" w:hAnsi="Times New Roman" w:cs="Times New Roman"/>
                <w:sz w:val="24"/>
                <w:szCs w:val="24"/>
                <w:lang w:eastAsia="ru-RU"/>
              </w:rPr>
              <w:t xml:space="preserve">, </w:t>
            </w:r>
            <w:hyperlink w:anchor="Par1547" w:tooltip="&lt;21&gt; Требование не является обязательным для малых средств размещения (15 номеров и менее)." w:history="1">
              <w:r w:rsidRPr="00C3490F">
                <w:rPr>
                  <w:rFonts w:ascii="Times New Roman" w:eastAsia="Times New Roman" w:hAnsi="Times New Roman" w:cs="Times New Roman"/>
                  <w:color w:val="0000FF"/>
                  <w:sz w:val="24"/>
                  <w:szCs w:val="24"/>
                  <w:lang w:eastAsia="ru-RU"/>
                </w:rPr>
                <w:t>&lt;21&gt;</w:t>
              </w:r>
            </w:hyperlink>
          </w:p>
        </w:tc>
        <w:tc>
          <w:tcPr>
            <w:tcW w:w="691"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692"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691"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692"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691"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735"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r>
      <w:tr w:rsidR="00C3490F" w:rsidRPr="00C3490F" w:rsidTr="00C3490F">
        <w:tc>
          <w:tcPr>
            <w:tcW w:w="5447" w:type="dxa"/>
            <w:gridSpan w:val="2"/>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 xml:space="preserve">Многокомнатные и соединяющиеся номера </w:t>
            </w:r>
            <w:hyperlink w:anchor="Par1545" w:tooltip="&lt;19&gt; Требование не является обязательным для апартотелей." w:history="1">
              <w:r w:rsidRPr="00C3490F">
                <w:rPr>
                  <w:rFonts w:ascii="Times New Roman" w:eastAsia="Times New Roman" w:hAnsi="Times New Roman" w:cs="Times New Roman"/>
                  <w:color w:val="0000FF"/>
                  <w:sz w:val="24"/>
                  <w:szCs w:val="24"/>
                  <w:lang w:eastAsia="ru-RU"/>
                </w:rPr>
                <w:t>&lt;19&gt;</w:t>
              </w:r>
            </w:hyperlink>
            <w:r w:rsidRPr="00C3490F">
              <w:rPr>
                <w:rFonts w:ascii="Times New Roman" w:eastAsia="Times New Roman" w:hAnsi="Times New Roman" w:cs="Times New Roman"/>
                <w:sz w:val="24"/>
                <w:szCs w:val="24"/>
                <w:lang w:eastAsia="ru-RU"/>
              </w:rPr>
              <w:t xml:space="preserve">, </w:t>
            </w:r>
            <w:hyperlink w:anchor="Par1547" w:tooltip="&lt;21&gt; Требование не является обязательным для малых средств размещения (15 номеров и менее)." w:history="1">
              <w:r w:rsidRPr="00C3490F">
                <w:rPr>
                  <w:rFonts w:ascii="Times New Roman" w:eastAsia="Times New Roman" w:hAnsi="Times New Roman" w:cs="Times New Roman"/>
                  <w:color w:val="0000FF"/>
                  <w:sz w:val="24"/>
                  <w:szCs w:val="24"/>
                  <w:lang w:eastAsia="ru-RU"/>
                </w:rPr>
                <w:t>&lt;21&gt;</w:t>
              </w:r>
            </w:hyperlink>
          </w:p>
        </w:tc>
        <w:tc>
          <w:tcPr>
            <w:tcW w:w="691"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692"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691"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692"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691"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735"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r>
      <w:tr w:rsidR="00C3490F" w:rsidRPr="00C3490F" w:rsidTr="00C3490F">
        <w:tc>
          <w:tcPr>
            <w:tcW w:w="5447" w:type="dxa"/>
            <w:gridSpan w:val="2"/>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 xml:space="preserve">Не менее 5% от общего количества номеров - </w:t>
            </w:r>
            <w:r w:rsidRPr="00C3490F">
              <w:rPr>
                <w:rFonts w:ascii="Times New Roman" w:eastAsia="Times New Roman" w:hAnsi="Times New Roman" w:cs="Times New Roman"/>
                <w:sz w:val="24"/>
                <w:szCs w:val="24"/>
                <w:lang w:eastAsia="ru-RU"/>
              </w:rPr>
              <w:lastRenderedPageBreak/>
              <w:t xml:space="preserve">номера "высшей категории" </w:t>
            </w:r>
            <w:hyperlink w:anchor="Par1545" w:tooltip="&lt;19&gt; Требование не является обязательным для апартотелей." w:history="1">
              <w:r w:rsidRPr="00C3490F">
                <w:rPr>
                  <w:rFonts w:ascii="Times New Roman" w:eastAsia="Times New Roman" w:hAnsi="Times New Roman" w:cs="Times New Roman"/>
                  <w:color w:val="0000FF"/>
                  <w:sz w:val="24"/>
                  <w:szCs w:val="24"/>
                  <w:lang w:eastAsia="ru-RU"/>
                </w:rPr>
                <w:t>&lt;19&gt;</w:t>
              </w:r>
            </w:hyperlink>
            <w:r w:rsidRPr="00C3490F">
              <w:rPr>
                <w:rFonts w:ascii="Times New Roman" w:eastAsia="Times New Roman" w:hAnsi="Times New Roman" w:cs="Times New Roman"/>
                <w:sz w:val="24"/>
                <w:szCs w:val="24"/>
                <w:lang w:eastAsia="ru-RU"/>
              </w:rPr>
              <w:t xml:space="preserve">, </w:t>
            </w:r>
            <w:hyperlink w:anchor="Par1540" w:tooltip="&lt;14&gt; Требование не является обязательным для гостиниц и иных средств размещения, находящихся в зданиях, являющихся объектами культурного наследия." w:history="1">
              <w:r w:rsidRPr="00C3490F">
                <w:rPr>
                  <w:rFonts w:ascii="Times New Roman" w:eastAsia="Times New Roman" w:hAnsi="Times New Roman" w:cs="Times New Roman"/>
                  <w:color w:val="0000FF"/>
                  <w:sz w:val="24"/>
                  <w:szCs w:val="24"/>
                  <w:lang w:eastAsia="ru-RU"/>
                </w:rPr>
                <w:t>&lt;14&gt;</w:t>
              </w:r>
            </w:hyperlink>
            <w:r w:rsidRPr="00C3490F">
              <w:rPr>
                <w:rFonts w:ascii="Times New Roman" w:eastAsia="Times New Roman" w:hAnsi="Times New Roman" w:cs="Times New Roman"/>
                <w:sz w:val="24"/>
                <w:szCs w:val="24"/>
                <w:lang w:eastAsia="ru-RU"/>
              </w:rPr>
              <w:t xml:space="preserve">, </w:t>
            </w:r>
            <w:hyperlink w:anchor="Par1547" w:tooltip="&lt;21&gt; Требование не является обязательным для малых средств размещения (15 номеров и менее)." w:history="1">
              <w:r w:rsidRPr="00C3490F">
                <w:rPr>
                  <w:rFonts w:ascii="Times New Roman" w:eastAsia="Times New Roman" w:hAnsi="Times New Roman" w:cs="Times New Roman"/>
                  <w:color w:val="0000FF"/>
                  <w:sz w:val="24"/>
                  <w:szCs w:val="24"/>
                  <w:lang w:eastAsia="ru-RU"/>
                </w:rPr>
                <w:t>&lt;21&gt;</w:t>
              </w:r>
            </w:hyperlink>
            <w:r w:rsidRPr="00C3490F">
              <w:rPr>
                <w:rFonts w:ascii="Times New Roman" w:eastAsia="Times New Roman" w:hAnsi="Times New Roman" w:cs="Times New Roman"/>
                <w:sz w:val="24"/>
                <w:szCs w:val="24"/>
                <w:lang w:eastAsia="ru-RU"/>
              </w:rPr>
              <w:t xml:space="preserve">, </w:t>
            </w:r>
            <w:hyperlink w:anchor="Par1548" w:tooltip="&lt;22&gt; Требование не является обязательным для гостиниц и иных средств размещения, находящихся в зданиях, расположенных на территории исторического поселения." w:history="1">
              <w:r w:rsidRPr="00C3490F">
                <w:rPr>
                  <w:rFonts w:ascii="Times New Roman" w:eastAsia="Times New Roman" w:hAnsi="Times New Roman" w:cs="Times New Roman"/>
                  <w:color w:val="0000FF"/>
                  <w:sz w:val="24"/>
                  <w:szCs w:val="24"/>
                  <w:lang w:eastAsia="ru-RU"/>
                </w:rPr>
                <w:t>&lt;22&gt;</w:t>
              </w:r>
            </w:hyperlink>
          </w:p>
        </w:tc>
        <w:tc>
          <w:tcPr>
            <w:tcW w:w="691"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692"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691"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692"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691"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735"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r>
      <w:tr w:rsidR="00C3490F" w:rsidRPr="00C3490F" w:rsidTr="00C3490F">
        <w:tc>
          <w:tcPr>
            <w:tcW w:w="5447" w:type="dxa"/>
            <w:gridSpan w:val="2"/>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lastRenderedPageBreak/>
              <w:t xml:space="preserve">Площадь номера должна позволять гостю свободно, удобно и </w:t>
            </w:r>
            <w:proofErr w:type="gramStart"/>
            <w:r w:rsidRPr="00C3490F">
              <w:rPr>
                <w:rFonts w:ascii="Times New Roman" w:eastAsia="Times New Roman" w:hAnsi="Times New Roman" w:cs="Times New Roman"/>
                <w:sz w:val="24"/>
                <w:szCs w:val="24"/>
                <w:lang w:eastAsia="ru-RU"/>
              </w:rPr>
              <w:t>безопасно передвигаться</w:t>
            </w:r>
            <w:proofErr w:type="gramEnd"/>
            <w:r w:rsidRPr="00C3490F">
              <w:rPr>
                <w:rFonts w:ascii="Times New Roman" w:eastAsia="Times New Roman" w:hAnsi="Times New Roman" w:cs="Times New Roman"/>
                <w:sz w:val="24"/>
                <w:szCs w:val="24"/>
                <w:lang w:eastAsia="ru-RU"/>
              </w:rPr>
              <w:t xml:space="preserve"> и использовать все оборудование и мебель</w:t>
            </w:r>
          </w:p>
        </w:tc>
        <w:tc>
          <w:tcPr>
            <w:tcW w:w="691"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692"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691"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692"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691"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735"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r>
      <w:tr w:rsidR="00C3490F" w:rsidRPr="00C3490F" w:rsidTr="00C3490F">
        <w:tc>
          <w:tcPr>
            <w:tcW w:w="9639" w:type="dxa"/>
            <w:gridSpan w:val="8"/>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 xml:space="preserve">Площадь номера (не учитывая площадь санузла, лоджии, балкона), м2 не менее: </w:t>
            </w:r>
            <w:hyperlink w:anchor="Par826" w:tooltip="&lt;*&gt; За исключением номеров &quot;высшей категории&quot;." w:history="1">
              <w:r w:rsidRPr="00C3490F">
                <w:rPr>
                  <w:rFonts w:ascii="Times New Roman" w:eastAsia="Times New Roman" w:hAnsi="Times New Roman" w:cs="Times New Roman"/>
                  <w:color w:val="0000FF"/>
                  <w:sz w:val="24"/>
                  <w:szCs w:val="24"/>
                  <w:lang w:eastAsia="ru-RU"/>
                </w:rPr>
                <w:t>&lt;*&gt;</w:t>
              </w:r>
            </w:hyperlink>
          </w:p>
        </w:tc>
      </w:tr>
      <w:tr w:rsidR="00C3490F" w:rsidRPr="00C3490F" w:rsidTr="00C3490F">
        <w:tc>
          <w:tcPr>
            <w:tcW w:w="2723"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однокомнатного одноместного</w:t>
            </w:r>
          </w:p>
        </w:tc>
        <w:tc>
          <w:tcPr>
            <w:tcW w:w="2724"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однокомнатного двухместного ("</w:t>
            </w:r>
            <w:proofErr w:type="spellStart"/>
            <w:r w:rsidRPr="00C3490F">
              <w:rPr>
                <w:rFonts w:ascii="Times New Roman" w:eastAsia="Times New Roman" w:hAnsi="Times New Roman" w:cs="Times New Roman"/>
                <w:sz w:val="24"/>
                <w:szCs w:val="24"/>
                <w:lang w:eastAsia="ru-RU"/>
              </w:rPr>
              <w:t>дабл</w:t>
            </w:r>
            <w:proofErr w:type="spellEnd"/>
            <w:r w:rsidRPr="00C3490F">
              <w:rPr>
                <w:rFonts w:ascii="Times New Roman" w:eastAsia="Times New Roman" w:hAnsi="Times New Roman" w:cs="Times New Roman"/>
                <w:sz w:val="24"/>
                <w:szCs w:val="24"/>
                <w:lang w:eastAsia="ru-RU"/>
              </w:rPr>
              <w:t>" и "твин")</w:t>
            </w:r>
          </w:p>
        </w:tc>
        <w:tc>
          <w:tcPr>
            <w:tcW w:w="4192" w:type="dxa"/>
            <w:gridSpan w:val="6"/>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r>
      <w:tr w:rsidR="00C3490F" w:rsidRPr="00C3490F" w:rsidTr="00C3490F">
        <w:tc>
          <w:tcPr>
            <w:tcW w:w="2723"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9</w:t>
            </w:r>
          </w:p>
        </w:tc>
        <w:tc>
          <w:tcPr>
            <w:tcW w:w="2724"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12</w:t>
            </w:r>
          </w:p>
        </w:tc>
        <w:tc>
          <w:tcPr>
            <w:tcW w:w="691"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692"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691"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692"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691"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735"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r>
      <w:tr w:rsidR="00C3490F" w:rsidRPr="00C3490F" w:rsidTr="00C3490F">
        <w:tc>
          <w:tcPr>
            <w:tcW w:w="2723"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12</w:t>
            </w:r>
          </w:p>
        </w:tc>
        <w:tc>
          <w:tcPr>
            <w:tcW w:w="2724"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15</w:t>
            </w:r>
          </w:p>
        </w:tc>
        <w:tc>
          <w:tcPr>
            <w:tcW w:w="691"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692"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691"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692"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691"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735"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r>
      <w:tr w:rsidR="00C3490F" w:rsidRPr="00C3490F" w:rsidTr="00C3490F">
        <w:tc>
          <w:tcPr>
            <w:tcW w:w="2723"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14</w:t>
            </w:r>
          </w:p>
        </w:tc>
        <w:tc>
          <w:tcPr>
            <w:tcW w:w="2724"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16</w:t>
            </w:r>
          </w:p>
        </w:tc>
        <w:tc>
          <w:tcPr>
            <w:tcW w:w="691"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692"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691"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692"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691"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735"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r>
      <w:tr w:rsidR="00C3490F" w:rsidRPr="00C3490F" w:rsidTr="00C3490F">
        <w:tc>
          <w:tcPr>
            <w:tcW w:w="9639" w:type="dxa"/>
            <w:gridSpan w:val="8"/>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 xml:space="preserve">Многоместные номера должны иметь площадь, определяемую из расчета на каждого проживающего, м2 не менее: </w:t>
            </w:r>
            <w:hyperlink w:anchor="Par1543" w:tooltip="&lt;17&gt; Требование не является обязательным для хостелов. Для хостелов допускается площадь номера из расчета не менее 4 м2 на одну кровать (одноярусную или двухъярусную), расстояние от верхней спинки двухъярусной кровати до потолка не менее 75 см." w:history="1">
              <w:r w:rsidRPr="00C3490F">
                <w:rPr>
                  <w:rFonts w:ascii="Times New Roman" w:eastAsia="Times New Roman" w:hAnsi="Times New Roman" w:cs="Times New Roman"/>
                  <w:color w:val="0000FF"/>
                  <w:sz w:val="24"/>
                  <w:szCs w:val="24"/>
                  <w:lang w:eastAsia="ru-RU"/>
                </w:rPr>
                <w:t>&lt;17&gt;</w:t>
              </w:r>
            </w:hyperlink>
          </w:p>
        </w:tc>
      </w:tr>
      <w:tr w:rsidR="00C3490F" w:rsidRPr="00C3490F" w:rsidTr="00C3490F">
        <w:tc>
          <w:tcPr>
            <w:tcW w:w="5447" w:type="dxa"/>
            <w:gridSpan w:val="2"/>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- 6 - для средств размещения круглогодичного функционирования;</w:t>
            </w:r>
          </w:p>
        </w:tc>
        <w:tc>
          <w:tcPr>
            <w:tcW w:w="691"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692"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691"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692"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691"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735"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r>
      <w:tr w:rsidR="00C3490F" w:rsidRPr="00C3490F" w:rsidTr="00C3490F">
        <w:tc>
          <w:tcPr>
            <w:tcW w:w="5447" w:type="dxa"/>
            <w:gridSpan w:val="2"/>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- 4,5 - для средств размещения сезонного функционирования</w:t>
            </w:r>
          </w:p>
        </w:tc>
        <w:tc>
          <w:tcPr>
            <w:tcW w:w="691"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692"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691"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692"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691"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735"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r>
      <w:tr w:rsidR="00C3490F" w:rsidRPr="00C3490F" w:rsidTr="00C3490F">
        <w:tc>
          <w:tcPr>
            <w:tcW w:w="9639" w:type="dxa"/>
            <w:gridSpan w:val="8"/>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Санузел в номере (умывальник, унитаз, ванна или душ):</w:t>
            </w:r>
          </w:p>
        </w:tc>
      </w:tr>
      <w:tr w:rsidR="00C3490F" w:rsidRPr="00C3490F" w:rsidTr="00C3490F">
        <w:tc>
          <w:tcPr>
            <w:tcW w:w="5447" w:type="dxa"/>
            <w:gridSpan w:val="2"/>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 xml:space="preserve">не менее 25% номеров </w:t>
            </w:r>
            <w:hyperlink w:anchor="Par1527" w:tooltip="&lt;1&gt; Требование не является обязательным для гостиниц и иных средств размещения с количеством номеров 50 и менее." w:history="1">
              <w:r w:rsidRPr="00C3490F">
                <w:rPr>
                  <w:rFonts w:ascii="Times New Roman" w:eastAsia="Times New Roman" w:hAnsi="Times New Roman" w:cs="Times New Roman"/>
                  <w:color w:val="0000FF"/>
                  <w:sz w:val="24"/>
                  <w:szCs w:val="24"/>
                  <w:lang w:eastAsia="ru-RU"/>
                </w:rPr>
                <w:t>&lt;1&gt;</w:t>
              </w:r>
            </w:hyperlink>
            <w:r w:rsidRPr="00C3490F">
              <w:rPr>
                <w:rFonts w:ascii="Times New Roman" w:eastAsia="Times New Roman" w:hAnsi="Times New Roman" w:cs="Times New Roman"/>
                <w:sz w:val="24"/>
                <w:szCs w:val="24"/>
                <w:lang w:eastAsia="ru-RU"/>
              </w:rPr>
              <w:t xml:space="preserve">, </w:t>
            </w:r>
            <w:hyperlink w:anchor="Par1532" w:tooltip="&lt;6&gt; Требование не является обязательным для домов отдыха, пансионатов и других аналогичных средств размещения." w:history="1">
              <w:r w:rsidRPr="00C3490F">
                <w:rPr>
                  <w:rFonts w:ascii="Times New Roman" w:eastAsia="Times New Roman" w:hAnsi="Times New Roman" w:cs="Times New Roman"/>
                  <w:color w:val="0000FF"/>
                  <w:sz w:val="24"/>
                  <w:szCs w:val="24"/>
                  <w:lang w:eastAsia="ru-RU"/>
                </w:rPr>
                <w:t>&lt;6&gt;</w:t>
              </w:r>
            </w:hyperlink>
            <w:r w:rsidRPr="00C3490F">
              <w:rPr>
                <w:rFonts w:ascii="Times New Roman" w:eastAsia="Times New Roman" w:hAnsi="Times New Roman" w:cs="Times New Roman"/>
                <w:sz w:val="24"/>
                <w:szCs w:val="24"/>
                <w:lang w:eastAsia="ru-RU"/>
              </w:rPr>
              <w:t xml:space="preserve">, </w:t>
            </w:r>
            <w:hyperlink w:anchor="Par1540" w:tooltip="&lt;14&gt; Требование не является обязательным для гостиниц и иных средств размещения, находящихся в зданиях, являющихся объектами культурного наследия." w:history="1">
              <w:r w:rsidRPr="00C3490F">
                <w:rPr>
                  <w:rFonts w:ascii="Times New Roman" w:eastAsia="Times New Roman" w:hAnsi="Times New Roman" w:cs="Times New Roman"/>
                  <w:color w:val="0000FF"/>
                  <w:sz w:val="24"/>
                  <w:szCs w:val="24"/>
                  <w:lang w:eastAsia="ru-RU"/>
                </w:rPr>
                <w:t>&lt;14&gt;</w:t>
              </w:r>
            </w:hyperlink>
            <w:r w:rsidRPr="00C3490F">
              <w:rPr>
                <w:rFonts w:ascii="Times New Roman" w:eastAsia="Times New Roman" w:hAnsi="Times New Roman" w:cs="Times New Roman"/>
                <w:sz w:val="24"/>
                <w:szCs w:val="24"/>
                <w:lang w:eastAsia="ru-RU"/>
              </w:rPr>
              <w:t xml:space="preserve">, </w:t>
            </w:r>
            <w:hyperlink w:anchor="Par1547" w:tooltip="&lt;21&gt; Требование не является обязательным для малых средств размещения (15 номеров и менее)." w:history="1">
              <w:r w:rsidRPr="00C3490F">
                <w:rPr>
                  <w:rFonts w:ascii="Times New Roman" w:eastAsia="Times New Roman" w:hAnsi="Times New Roman" w:cs="Times New Roman"/>
                  <w:color w:val="0000FF"/>
                  <w:sz w:val="24"/>
                  <w:szCs w:val="24"/>
                  <w:lang w:eastAsia="ru-RU"/>
                </w:rPr>
                <w:t>&lt;21&gt;</w:t>
              </w:r>
            </w:hyperlink>
          </w:p>
        </w:tc>
        <w:tc>
          <w:tcPr>
            <w:tcW w:w="691"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692"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691"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692"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691"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735"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r>
      <w:tr w:rsidR="00C3490F" w:rsidRPr="00C3490F" w:rsidTr="00C3490F">
        <w:tc>
          <w:tcPr>
            <w:tcW w:w="5447" w:type="dxa"/>
            <w:gridSpan w:val="2"/>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не менее 50% номеров</w:t>
            </w:r>
          </w:p>
        </w:tc>
        <w:tc>
          <w:tcPr>
            <w:tcW w:w="691"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692"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691"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692"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691"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735"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r>
      <w:tr w:rsidR="00C3490F" w:rsidRPr="00C3490F" w:rsidTr="00C3490F">
        <w:tc>
          <w:tcPr>
            <w:tcW w:w="5447" w:type="dxa"/>
            <w:gridSpan w:val="2"/>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100% номеров</w:t>
            </w:r>
          </w:p>
        </w:tc>
        <w:tc>
          <w:tcPr>
            <w:tcW w:w="691"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692"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691"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692"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691"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735"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r>
      <w:tr w:rsidR="00C3490F" w:rsidRPr="00C3490F" w:rsidTr="00C3490F">
        <w:tc>
          <w:tcPr>
            <w:tcW w:w="9639" w:type="dxa"/>
            <w:gridSpan w:val="8"/>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Площадь санузла &lt;14&gt;, м2 не менее:</w:t>
            </w:r>
          </w:p>
        </w:tc>
      </w:tr>
      <w:tr w:rsidR="00C3490F" w:rsidRPr="00C3490F" w:rsidTr="00C3490F">
        <w:tc>
          <w:tcPr>
            <w:tcW w:w="5447" w:type="dxa"/>
            <w:gridSpan w:val="2"/>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1,75</w:t>
            </w:r>
          </w:p>
        </w:tc>
        <w:tc>
          <w:tcPr>
            <w:tcW w:w="691"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692"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691"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692"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691"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735"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r>
      <w:tr w:rsidR="00C3490F" w:rsidRPr="00C3490F" w:rsidTr="00C3490F">
        <w:tc>
          <w:tcPr>
            <w:tcW w:w="5447" w:type="dxa"/>
            <w:gridSpan w:val="2"/>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2,5 (допускается уменьшение площади на 5%)</w:t>
            </w:r>
          </w:p>
        </w:tc>
        <w:tc>
          <w:tcPr>
            <w:tcW w:w="691"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692"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691"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692"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691"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735"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r>
      <w:tr w:rsidR="00C3490F" w:rsidRPr="00C3490F" w:rsidTr="00C3490F">
        <w:tc>
          <w:tcPr>
            <w:tcW w:w="5447" w:type="dxa"/>
            <w:gridSpan w:val="2"/>
            <w:tcBorders>
              <w:top w:val="single" w:sz="4" w:space="0" w:color="auto"/>
              <w:left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3,8 (допускается уменьшение площади на 10%)</w:t>
            </w:r>
          </w:p>
        </w:tc>
        <w:tc>
          <w:tcPr>
            <w:tcW w:w="691"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692"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691"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692"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691"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735"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r>
      <w:tr w:rsidR="00C3490F" w:rsidRPr="00C3490F" w:rsidTr="00C3490F">
        <w:tc>
          <w:tcPr>
            <w:tcW w:w="5447" w:type="dxa"/>
            <w:gridSpan w:val="2"/>
            <w:tcBorders>
              <w:left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bookmarkStart w:id="6" w:name="Par826"/>
            <w:bookmarkEnd w:id="6"/>
            <w:r w:rsidRPr="00C3490F">
              <w:rPr>
                <w:rFonts w:ascii="Times New Roman" w:eastAsia="Times New Roman" w:hAnsi="Times New Roman" w:cs="Times New Roman"/>
                <w:sz w:val="24"/>
                <w:szCs w:val="24"/>
                <w:lang w:eastAsia="ru-RU"/>
              </w:rPr>
              <w:t>&lt;*&gt; За исключением номеров "высшей категории".</w:t>
            </w:r>
          </w:p>
        </w:tc>
        <w:tc>
          <w:tcPr>
            <w:tcW w:w="691" w:type="dxa"/>
            <w:vMerge w:val="restart"/>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692" w:type="dxa"/>
            <w:vMerge w:val="restart"/>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691" w:type="dxa"/>
            <w:vMerge w:val="restart"/>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692" w:type="dxa"/>
            <w:vMerge w:val="restart"/>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691" w:type="dxa"/>
            <w:vMerge w:val="restart"/>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735" w:type="dxa"/>
            <w:vMerge w:val="restart"/>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r>
      <w:tr w:rsidR="00C3490F" w:rsidRPr="00C3490F" w:rsidTr="00C3490F">
        <w:tc>
          <w:tcPr>
            <w:tcW w:w="5447" w:type="dxa"/>
            <w:gridSpan w:val="2"/>
            <w:tcBorders>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Охранная сигнализация, электронные замки/видеокамеры в коридорах</w:t>
            </w:r>
          </w:p>
        </w:tc>
        <w:tc>
          <w:tcPr>
            <w:tcW w:w="691" w:type="dxa"/>
            <w:vMerge/>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692" w:type="dxa"/>
            <w:vMerge/>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691" w:type="dxa"/>
            <w:vMerge/>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692" w:type="dxa"/>
            <w:vMerge/>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691" w:type="dxa"/>
            <w:vMerge/>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735" w:type="dxa"/>
            <w:vMerge/>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r>
      <w:tr w:rsidR="00C3490F" w:rsidRPr="00C3490F" w:rsidTr="00C3490F">
        <w:tc>
          <w:tcPr>
            <w:tcW w:w="5447" w:type="dxa"/>
            <w:gridSpan w:val="2"/>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Звукоизоляция: повышенная, обеспечивающая уровень шума менее 35 ДБ (дверь, окна, покрытие)</w:t>
            </w:r>
          </w:p>
        </w:tc>
        <w:tc>
          <w:tcPr>
            <w:tcW w:w="691"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692"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691"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692"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691"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735"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r>
      <w:tr w:rsidR="00C3490F" w:rsidRPr="00C3490F" w:rsidTr="00C3490F">
        <w:tc>
          <w:tcPr>
            <w:tcW w:w="5447" w:type="dxa"/>
            <w:gridSpan w:val="2"/>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 xml:space="preserve">Отопление </w:t>
            </w:r>
            <w:hyperlink w:anchor="Par1544" w:tooltip="&lt;18&gt; Отопление, поддерживающее температуру воздуха в жилых помещениях не ниже 21,5 °C." w:history="1">
              <w:r w:rsidRPr="00C3490F">
                <w:rPr>
                  <w:rFonts w:ascii="Times New Roman" w:eastAsia="Times New Roman" w:hAnsi="Times New Roman" w:cs="Times New Roman"/>
                  <w:color w:val="0000FF"/>
                  <w:sz w:val="24"/>
                  <w:szCs w:val="24"/>
                  <w:lang w:eastAsia="ru-RU"/>
                </w:rPr>
                <w:t>&lt;18&gt;</w:t>
              </w:r>
            </w:hyperlink>
          </w:p>
        </w:tc>
        <w:tc>
          <w:tcPr>
            <w:tcW w:w="691"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692"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691"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692"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691"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735"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r>
      <w:tr w:rsidR="00C3490F" w:rsidRPr="00C3490F" w:rsidTr="00C3490F">
        <w:tc>
          <w:tcPr>
            <w:tcW w:w="5447" w:type="dxa"/>
            <w:gridSpan w:val="2"/>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 xml:space="preserve">Система вентиляции (естественная или/и принудительная), обеспечивающая циркуляцию </w:t>
            </w:r>
            <w:r w:rsidRPr="00C3490F">
              <w:rPr>
                <w:rFonts w:ascii="Times New Roman" w:eastAsia="Times New Roman" w:hAnsi="Times New Roman" w:cs="Times New Roman"/>
                <w:sz w:val="24"/>
                <w:szCs w:val="24"/>
                <w:lang w:eastAsia="ru-RU"/>
              </w:rPr>
              <w:lastRenderedPageBreak/>
              <w:t>воздуха и исключающая проникновение посторонних запахов в жилые помещения</w:t>
            </w:r>
          </w:p>
        </w:tc>
        <w:tc>
          <w:tcPr>
            <w:tcW w:w="691"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lastRenderedPageBreak/>
              <w:t>+</w:t>
            </w:r>
          </w:p>
        </w:tc>
        <w:tc>
          <w:tcPr>
            <w:tcW w:w="692"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691"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692"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691"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735"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r>
      <w:tr w:rsidR="00C3490F" w:rsidRPr="00C3490F" w:rsidTr="00C3490F">
        <w:tc>
          <w:tcPr>
            <w:tcW w:w="5447" w:type="dxa"/>
            <w:gridSpan w:val="2"/>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lastRenderedPageBreak/>
              <w:t xml:space="preserve">Вентилятор (в районах с жарким климатом) </w:t>
            </w:r>
            <w:hyperlink w:anchor="Par1534" w:tooltip="&lt;8&gt; Районы, расположенные в южной климатической зоне." w:history="1">
              <w:r w:rsidRPr="00C3490F">
                <w:rPr>
                  <w:rFonts w:ascii="Times New Roman" w:eastAsia="Times New Roman" w:hAnsi="Times New Roman" w:cs="Times New Roman"/>
                  <w:color w:val="0000FF"/>
                  <w:sz w:val="24"/>
                  <w:szCs w:val="24"/>
                  <w:lang w:eastAsia="ru-RU"/>
                </w:rPr>
                <w:t>&lt;8&gt;</w:t>
              </w:r>
            </w:hyperlink>
          </w:p>
        </w:tc>
        <w:tc>
          <w:tcPr>
            <w:tcW w:w="691"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692"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691"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692"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691"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735"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r>
      <w:tr w:rsidR="00C3490F" w:rsidRPr="00C3490F" w:rsidTr="00C3490F">
        <w:tc>
          <w:tcPr>
            <w:tcW w:w="5447" w:type="dxa"/>
            <w:gridSpan w:val="2"/>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Термостат для индивидуальной регулировки температуры (зимой системы отопления, летом -</w:t>
            </w:r>
          </w:p>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охлаждения/кондиционирования)</w:t>
            </w:r>
          </w:p>
        </w:tc>
        <w:tc>
          <w:tcPr>
            <w:tcW w:w="691"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692"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691"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692"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691"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735"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r>
      <w:tr w:rsidR="00C3490F" w:rsidRPr="00C3490F" w:rsidTr="00C3490F">
        <w:tc>
          <w:tcPr>
            <w:tcW w:w="9639" w:type="dxa"/>
            <w:gridSpan w:val="8"/>
            <w:tcBorders>
              <w:top w:val="single" w:sz="4" w:space="0" w:color="auto"/>
              <w:left w:val="single" w:sz="4" w:space="0" w:color="auto"/>
              <w:right w:val="single" w:sz="4" w:space="0" w:color="auto"/>
            </w:tcBorders>
          </w:tcPr>
          <w:p w:rsidR="00C3490F" w:rsidRPr="00C3490F" w:rsidRDefault="00C3490F" w:rsidP="00C3490F">
            <w:pPr>
              <w:widowControl w:val="0"/>
              <w:pBdr>
                <w:top w:val="single" w:sz="6" w:space="0" w:color="auto"/>
              </w:pBdr>
              <w:autoSpaceDE w:val="0"/>
              <w:autoSpaceDN w:val="0"/>
              <w:adjustRightInd w:val="0"/>
              <w:spacing w:before="100" w:after="100"/>
              <w:ind w:left="0" w:firstLine="0"/>
              <w:rPr>
                <w:rFonts w:ascii="Times New Roman" w:eastAsia="Times New Roman" w:hAnsi="Times New Roman" w:cs="Times New Roman"/>
                <w:sz w:val="24"/>
                <w:szCs w:val="24"/>
                <w:lang w:eastAsia="ru-RU"/>
              </w:rPr>
            </w:pPr>
          </w:p>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roofErr w:type="spellStart"/>
            <w:r w:rsidRPr="00C3490F">
              <w:rPr>
                <w:rFonts w:ascii="Times New Roman" w:eastAsia="Times New Roman" w:hAnsi="Times New Roman" w:cs="Times New Roman"/>
                <w:sz w:val="24"/>
                <w:szCs w:val="24"/>
                <w:lang w:eastAsia="ru-RU"/>
              </w:rPr>
              <w:t>КонсультантПлюс</w:t>
            </w:r>
            <w:proofErr w:type="spellEnd"/>
            <w:r w:rsidRPr="00C3490F">
              <w:rPr>
                <w:rFonts w:ascii="Times New Roman" w:eastAsia="Times New Roman" w:hAnsi="Times New Roman" w:cs="Times New Roman"/>
                <w:sz w:val="24"/>
                <w:szCs w:val="24"/>
                <w:lang w:eastAsia="ru-RU"/>
              </w:rPr>
              <w:t>: примечание.</w:t>
            </w:r>
          </w:p>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Нумерация заголовков дана в соответствии с официальным текстом документа.</w:t>
            </w:r>
          </w:p>
          <w:p w:rsidR="00C3490F" w:rsidRPr="00C3490F" w:rsidRDefault="00C3490F" w:rsidP="00C3490F">
            <w:pPr>
              <w:widowControl w:val="0"/>
              <w:pBdr>
                <w:top w:val="single" w:sz="6" w:space="0" w:color="auto"/>
              </w:pBdr>
              <w:autoSpaceDE w:val="0"/>
              <w:autoSpaceDN w:val="0"/>
              <w:adjustRightInd w:val="0"/>
              <w:spacing w:before="100" w:after="100"/>
              <w:ind w:left="0" w:firstLine="0"/>
              <w:rPr>
                <w:rFonts w:ascii="Times New Roman" w:eastAsia="Times New Roman" w:hAnsi="Times New Roman" w:cs="Times New Roman"/>
                <w:sz w:val="24"/>
                <w:szCs w:val="24"/>
                <w:lang w:eastAsia="ru-RU"/>
              </w:rPr>
            </w:pPr>
          </w:p>
        </w:tc>
      </w:tr>
      <w:tr w:rsidR="00C3490F" w:rsidRPr="00C3490F" w:rsidTr="00C3490F">
        <w:tc>
          <w:tcPr>
            <w:tcW w:w="9639" w:type="dxa"/>
            <w:gridSpan w:val="8"/>
            <w:tcBorders>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center"/>
              <w:outlineLvl w:val="2"/>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5. Санитарные объекты общего пользования</w:t>
            </w:r>
          </w:p>
        </w:tc>
      </w:tr>
      <w:tr w:rsidR="00C3490F" w:rsidRPr="00C3490F" w:rsidTr="00C3490F">
        <w:tc>
          <w:tcPr>
            <w:tcW w:w="9639" w:type="dxa"/>
            <w:gridSpan w:val="8"/>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Туалеты:</w:t>
            </w:r>
          </w:p>
        </w:tc>
      </w:tr>
      <w:tr w:rsidR="00C3490F" w:rsidRPr="00C3490F" w:rsidTr="00C3490F">
        <w:tc>
          <w:tcPr>
            <w:tcW w:w="5447" w:type="dxa"/>
            <w:gridSpan w:val="2"/>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 xml:space="preserve">вблизи общественных помещений </w:t>
            </w:r>
            <w:hyperlink w:anchor="Par1547" w:tooltip="&lt;21&gt; Требование не является обязательным для малых средств размещения (15 номеров и менее)." w:history="1">
              <w:r w:rsidRPr="00C3490F">
                <w:rPr>
                  <w:rFonts w:ascii="Times New Roman" w:eastAsia="Times New Roman" w:hAnsi="Times New Roman" w:cs="Times New Roman"/>
                  <w:color w:val="0000FF"/>
                  <w:sz w:val="24"/>
                  <w:szCs w:val="24"/>
                  <w:lang w:eastAsia="ru-RU"/>
                </w:rPr>
                <w:t>&lt;21&gt;</w:t>
              </w:r>
            </w:hyperlink>
          </w:p>
        </w:tc>
        <w:tc>
          <w:tcPr>
            <w:tcW w:w="691"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692"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691"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692"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691"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735"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r>
      <w:tr w:rsidR="00C3490F" w:rsidRPr="00C3490F" w:rsidTr="00C3490F">
        <w:tc>
          <w:tcPr>
            <w:tcW w:w="9639" w:type="dxa"/>
            <w:gridSpan w:val="8"/>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Оборудование туалетов общего пользования:</w:t>
            </w:r>
          </w:p>
        </w:tc>
      </w:tr>
      <w:tr w:rsidR="00C3490F" w:rsidRPr="00C3490F" w:rsidTr="00C3490F">
        <w:tc>
          <w:tcPr>
            <w:tcW w:w="5447" w:type="dxa"/>
            <w:gridSpan w:val="2"/>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 xml:space="preserve">туалетные кабины, умывальник с горячей и холодной водой (смеситель), зеркало, </w:t>
            </w:r>
            <w:proofErr w:type="spellStart"/>
            <w:r w:rsidRPr="00C3490F">
              <w:rPr>
                <w:rFonts w:ascii="Times New Roman" w:eastAsia="Times New Roman" w:hAnsi="Times New Roman" w:cs="Times New Roman"/>
                <w:sz w:val="24"/>
                <w:szCs w:val="24"/>
                <w:lang w:eastAsia="ru-RU"/>
              </w:rPr>
              <w:t>электророзетка</w:t>
            </w:r>
            <w:proofErr w:type="spellEnd"/>
            <w:r w:rsidRPr="00C3490F">
              <w:rPr>
                <w:rFonts w:ascii="Times New Roman" w:eastAsia="Times New Roman" w:hAnsi="Times New Roman" w:cs="Times New Roman"/>
                <w:sz w:val="24"/>
                <w:szCs w:val="24"/>
                <w:lang w:eastAsia="ru-RU"/>
              </w:rPr>
              <w:t xml:space="preserve"> </w:t>
            </w:r>
            <w:hyperlink w:anchor="Par1543" w:tooltip="&lt;17&gt; Требование не является обязательным для хостелов. Для хостелов допускается площадь номера из расчета не менее 4 м2 на одну кровать (одноярусную или двухъярусную), расстояние от верхней спинки двухъярусной кровати до потолка не менее 75 см." w:history="1">
              <w:r w:rsidRPr="00C3490F">
                <w:rPr>
                  <w:rFonts w:ascii="Times New Roman" w:eastAsia="Times New Roman" w:hAnsi="Times New Roman" w:cs="Times New Roman"/>
                  <w:color w:val="0000FF"/>
                  <w:sz w:val="24"/>
                  <w:szCs w:val="24"/>
                  <w:lang w:eastAsia="ru-RU"/>
                </w:rPr>
                <w:t>&lt;17&gt;</w:t>
              </w:r>
            </w:hyperlink>
            <w:r w:rsidRPr="00C3490F">
              <w:rPr>
                <w:rFonts w:ascii="Times New Roman" w:eastAsia="Times New Roman" w:hAnsi="Times New Roman" w:cs="Times New Roman"/>
                <w:sz w:val="24"/>
                <w:szCs w:val="24"/>
                <w:lang w:eastAsia="ru-RU"/>
              </w:rPr>
              <w:t xml:space="preserve">, мыло </w:t>
            </w:r>
            <w:hyperlink w:anchor="Par1535" w:tooltip="&lt;9&gt; Диспенсер с жидким мылом." w:history="1">
              <w:r w:rsidRPr="00C3490F">
                <w:rPr>
                  <w:rFonts w:ascii="Times New Roman" w:eastAsia="Times New Roman" w:hAnsi="Times New Roman" w:cs="Times New Roman"/>
                  <w:color w:val="0000FF"/>
                  <w:sz w:val="24"/>
                  <w:szCs w:val="24"/>
                  <w:lang w:eastAsia="ru-RU"/>
                </w:rPr>
                <w:t>&lt;9&gt;</w:t>
              </w:r>
            </w:hyperlink>
            <w:r w:rsidRPr="00C3490F">
              <w:rPr>
                <w:rFonts w:ascii="Times New Roman" w:eastAsia="Times New Roman" w:hAnsi="Times New Roman" w:cs="Times New Roman"/>
                <w:sz w:val="24"/>
                <w:szCs w:val="24"/>
                <w:lang w:eastAsia="ru-RU"/>
              </w:rPr>
              <w:t>, туалетная бумага;</w:t>
            </w:r>
          </w:p>
        </w:tc>
        <w:tc>
          <w:tcPr>
            <w:tcW w:w="691"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692"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691"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692"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691"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735"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r>
      <w:tr w:rsidR="00C3490F" w:rsidRPr="00C3490F" w:rsidTr="00C3490F">
        <w:tc>
          <w:tcPr>
            <w:tcW w:w="5447" w:type="dxa"/>
            <w:gridSpan w:val="2"/>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 xml:space="preserve">бумажные полотенца (или </w:t>
            </w:r>
            <w:proofErr w:type="spellStart"/>
            <w:r w:rsidRPr="00C3490F">
              <w:rPr>
                <w:rFonts w:ascii="Times New Roman" w:eastAsia="Times New Roman" w:hAnsi="Times New Roman" w:cs="Times New Roman"/>
                <w:sz w:val="24"/>
                <w:szCs w:val="24"/>
                <w:lang w:eastAsia="ru-RU"/>
              </w:rPr>
              <w:t>электрополотенце</w:t>
            </w:r>
            <w:proofErr w:type="spellEnd"/>
            <w:r w:rsidRPr="00C3490F">
              <w:rPr>
                <w:rFonts w:ascii="Times New Roman" w:eastAsia="Times New Roman" w:hAnsi="Times New Roman" w:cs="Times New Roman"/>
                <w:sz w:val="24"/>
                <w:szCs w:val="24"/>
                <w:lang w:eastAsia="ru-RU"/>
              </w:rPr>
              <w:t>);</w:t>
            </w:r>
          </w:p>
        </w:tc>
        <w:tc>
          <w:tcPr>
            <w:tcW w:w="691"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692"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691"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692"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691"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735"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r>
      <w:tr w:rsidR="00C3490F" w:rsidRPr="00C3490F" w:rsidTr="00C3490F">
        <w:tc>
          <w:tcPr>
            <w:tcW w:w="5447" w:type="dxa"/>
            <w:gridSpan w:val="2"/>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крючки для одежды, корзина для мусора;</w:t>
            </w:r>
          </w:p>
        </w:tc>
        <w:tc>
          <w:tcPr>
            <w:tcW w:w="691"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692"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691"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692"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691"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735"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r>
      <w:tr w:rsidR="00C3490F" w:rsidRPr="00C3490F" w:rsidTr="00C3490F">
        <w:tc>
          <w:tcPr>
            <w:tcW w:w="5447" w:type="dxa"/>
            <w:gridSpan w:val="2"/>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диспенсер с разовыми сиденьями для унитаза;</w:t>
            </w:r>
          </w:p>
        </w:tc>
        <w:tc>
          <w:tcPr>
            <w:tcW w:w="691"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692"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691"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692"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691"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735"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r>
      <w:tr w:rsidR="00C3490F" w:rsidRPr="00C3490F" w:rsidTr="00C3490F">
        <w:tc>
          <w:tcPr>
            <w:tcW w:w="5447" w:type="dxa"/>
            <w:gridSpan w:val="2"/>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диспенсер с кремом для рук;</w:t>
            </w:r>
          </w:p>
        </w:tc>
        <w:tc>
          <w:tcPr>
            <w:tcW w:w="691"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692"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691"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692"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691"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735"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r>
      <w:tr w:rsidR="00C3490F" w:rsidRPr="00C3490F" w:rsidTr="00C3490F">
        <w:tc>
          <w:tcPr>
            <w:tcW w:w="5447" w:type="dxa"/>
            <w:gridSpan w:val="2"/>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махровые салфетки для рук;</w:t>
            </w:r>
          </w:p>
        </w:tc>
        <w:tc>
          <w:tcPr>
            <w:tcW w:w="691"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692"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691"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692"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691"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735"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r>
      <w:tr w:rsidR="00C3490F" w:rsidRPr="00C3490F" w:rsidTr="00C3490F">
        <w:tc>
          <w:tcPr>
            <w:tcW w:w="5447" w:type="dxa"/>
            <w:gridSpan w:val="2"/>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диспенсер с пакетами для предметов гигиены;</w:t>
            </w:r>
          </w:p>
        </w:tc>
        <w:tc>
          <w:tcPr>
            <w:tcW w:w="691"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692"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691"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692"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691"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735"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r>
      <w:tr w:rsidR="00C3490F" w:rsidRPr="00C3490F" w:rsidTr="00C3490F">
        <w:tc>
          <w:tcPr>
            <w:tcW w:w="5447" w:type="dxa"/>
            <w:gridSpan w:val="2"/>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корзина для использованных махровых салфеток для рук</w:t>
            </w:r>
          </w:p>
        </w:tc>
        <w:tc>
          <w:tcPr>
            <w:tcW w:w="691"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692"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691"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692"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691"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735"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r>
      <w:tr w:rsidR="00C3490F" w:rsidRPr="00C3490F" w:rsidTr="00C3490F">
        <w:tc>
          <w:tcPr>
            <w:tcW w:w="5447" w:type="dxa"/>
            <w:gridSpan w:val="2"/>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Общий туалет из расчета один на 10 человек, проживающих в номерах без туалета, но не менее двух (мужской и женский) на этаж</w:t>
            </w:r>
          </w:p>
        </w:tc>
        <w:tc>
          <w:tcPr>
            <w:tcW w:w="691"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692"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691"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692"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691"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735"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r>
      <w:tr w:rsidR="00C3490F" w:rsidRPr="00C3490F" w:rsidTr="00C3490F">
        <w:tc>
          <w:tcPr>
            <w:tcW w:w="5447" w:type="dxa"/>
            <w:gridSpan w:val="2"/>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Ванная комната/душевая общего пользования из расчета одна на 20 человек, проживающих в номерах без ванны или душа</w:t>
            </w:r>
          </w:p>
        </w:tc>
        <w:tc>
          <w:tcPr>
            <w:tcW w:w="691"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692"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691"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692"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691"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735"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r>
      <w:tr w:rsidR="00C3490F" w:rsidRPr="00C3490F" w:rsidTr="00C3490F">
        <w:tc>
          <w:tcPr>
            <w:tcW w:w="5447" w:type="dxa"/>
            <w:gridSpan w:val="2"/>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 xml:space="preserve">Оборудование ванных комнат/душевых: душевые кабины, туалетная кабина, умывальник с горячей и холодной водой (смеситель), зеркало, туалетный стол </w:t>
            </w:r>
            <w:hyperlink w:anchor="Par1543" w:tooltip="&lt;17&gt; Требование не является обязательным для хостелов. Для хостелов допускается площадь номера из расчета не менее 4 м2 на одну кровать (одноярусную или двухъярусную), расстояние от верхней спинки двухъярусной кровати до потолка не менее 75 см." w:history="1">
              <w:r w:rsidRPr="00C3490F">
                <w:rPr>
                  <w:rFonts w:ascii="Times New Roman" w:eastAsia="Times New Roman" w:hAnsi="Times New Roman" w:cs="Times New Roman"/>
                  <w:color w:val="0000FF"/>
                  <w:sz w:val="24"/>
                  <w:szCs w:val="24"/>
                  <w:lang w:eastAsia="ru-RU"/>
                </w:rPr>
                <w:t>&lt;17&gt;</w:t>
              </w:r>
            </w:hyperlink>
            <w:r w:rsidRPr="00C3490F">
              <w:rPr>
                <w:rFonts w:ascii="Times New Roman" w:eastAsia="Times New Roman" w:hAnsi="Times New Roman" w:cs="Times New Roman"/>
                <w:sz w:val="24"/>
                <w:szCs w:val="24"/>
                <w:lang w:eastAsia="ru-RU"/>
              </w:rPr>
              <w:t xml:space="preserve">, мыло </w:t>
            </w:r>
            <w:hyperlink w:anchor="Par1535" w:tooltip="&lt;9&gt; Диспенсер с жидким мылом." w:history="1">
              <w:r w:rsidRPr="00C3490F">
                <w:rPr>
                  <w:rFonts w:ascii="Times New Roman" w:eastAsia="Times New Roman" w:hAnsi="Times New Roman" w:cs="Times New Roman"/>
                  <w:color w:val="0000FF"/>
                  <w:sz w:val="24"/>
                  <w:szCs w:val="24"/>
                  <w:lang w:eastAsia="ru-RU"/>
                </w:rPr>
                <w:t>&lt;9&gt;</w:t>
              </w:r>
            </w:hyperlink>
            <w:r w:rsidRPr="00C3490F">
              <w:rPr>
                <w:rFonts w:ascii="Times New Roman" w:eastAsia="Times New Roman" w:hAnsi="Times New Roman" w:cs="Times New Roman"/>
                <w:sz w:val="24"/>
                <w:szCs w:val="24"/>
                <w:lang w:eastAsia="ru-RU"/>
              </w:rPr>
              <w:t xml:space="preserve">, крючки для одежды, корзина </w:t>
            </w:r>
            <w:r w:rsidRPr="00C3490F">
              <w:rPr>
                <w:rFonts w:ascii="Times New Roman" w:eastAsia="Times New Roman" w:hAnsi="Times New Roman" w:cs="Times New Roman"/>
                <w:sz w:val="24"/>
                <w:szCs w:val="24"/>
                <w:lang w:eastAsia="ru-RU"/>
              </w:rPr>
              <w:lastRenderedPageBreak/>
              <w:t>для мусора</w:t>
            </w:r>
          </w:p>
        </w:tc>
        <w:tc>
          <w:tcPr>
            <w:tcW w:w="691"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lastRenderedPageBreak/>
              <w:t>+</w:t>
            </w:r>
          </w:p>
        </w:tc>
        <w:tc>
          <w:tcPr>
            <w:tcW w:w="692"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691"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692"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691"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735"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r>
      <w:tr w:rsidR="00C3490F" w:rsidRPr="00C3490F" w:rsidTr="00C3490F">
        <w:tc>
          <w:tcPr>
            <w:tcW w:w="9639" w:type="dxa"/>
            <w:gridSpan w:val="8"/>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center"/>
              <w:outlineLvl w:val="2"/>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lastRenderedPageBreak/>
              <w:t>6. Общественные помещения</w:t>
            </w:r>
          </w:p>
        </w:tc>
      </w:tr>
      <w:tr w:rsidR="00C3490F" w:rsidRPr="00C3490F" w:rsidTr="00C3490F">
        <w:tc>
          <w:tcPr>
            <w:tcW w:w="5447" w:type="dxa"/>
            <w:gridSpan w:val="2"/>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Общественные помещения должны иметь мебель и другое оборудование, соответствующее функциональному назначению помещения</w:t>
            </w:r>
          </w:p>
        </w:tc>
        <w:tc>
          <w:tcPr>
            <w:tcW w:w="691"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692"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691"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692"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691"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735"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r>
      <w:tr w:rsidR="00C3490F" w:rsidRPr="00C3490F" w:rsidTr="00C3490F">
        <w:tc>
          <w:tcPr>
            <w:tcW w:w="9639" w:type="dxa"/>
            <w:gridSpan w:val="8"/>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 xml:space="preserve">Площадь холла </w:t>
            </w:r>
            <w:hyperlink w:anchor="Par1527" w:tooltip="&lt;1&gt; Требование не является обязательным для гостиниц и иных средств размещения с количеством номеров 50 и менее." w:history="1">
              <w:r w:rsidRPr="00C3490F">
                <w:rPr>
                  <w:rFonts w:ascii="Times New Roman" w:eastAsia="Times New Roman" w:hAnsi="Times New Roman" w:cs="Times New Roman"/>
                  <w:color w:val="0000FF"/>
                  <w:sz w:val="24"/>
                  <w:szCs w:val="24"/>
                  <w:lang w:eastAsia="ru-RU"/>
                </w:rPr>
                <w:t>&lt;1&gt;</w:t>
              </w:r>
            </w:hyperlink>
            <w:r w:rsidRPr="00C3490F">
              <w:rPr>
                <w:rFonts w:ascii="Times New Roman" w:eastAsia="Times New Roman" w:hAnsi="Times New Roman" w:cs="Times New Roman"/>
                <w:sz w:val="24"/>
                <w:szCs w:val="24"/>
                <w:lang w:eastAsia="ru-RU"/>
              </w:rPr>
              <w:t xml:space="preserve">, </w:t>
            </w:r>
            <w:hyperlink w:anchor="Par1547" w:tooltip="&lt;21&gt; Требование не является обязательным для малых средств размещения (15 номеров и менее)." w:history="1">
              <w:r w:rsidRPr="00C3490F">
                <w:rPr>
                  <w:rFonts w:ascii="Times New Roman" w:eastAsia="Times New Roman" w:hAnsi="Times New Roman" w:cs="Times New Roman"/>
                  <w:color w:val="0000FF"/>
                  <w:sz w:val="24"/>
                  <w:szCs w:val="24"/>
                  <w:lang w:eastAsia="ru-RU"/>
                </w:rPr>
                <w:t>&lt;21&gt;</w:t>
              </w:r>
            </w:hyperlink>
            <w:r w:rsidRPr="00C3490F">
              <w:rPr>
                <w:rFonts w:ascii="Times New Roman" w:eastAsia="Times New Roman" w:hAnsi="Times New Roman" w:cs="Times New Roman"/>
                <w:sz w:val="24"/>
                <w:szCs w:val="24"/>
                <w:lang w:eastAsia="ru-RU"/>
              </w:rPr>
              <w:t xml:space="preserve"> не менее:</w:t>
            </w:r>
          </w:p>
        </w:tc>
      </w:tr>
      <w:tr w:rsidR="00C3490F" w:rsidRPr="00C3490F" w:rsidTr="00C3490F">
        <w:tc>
          <w:tcPr>
            <w:tcW w:w="5447" w:type="dxa"/>
            <w:gridSpan w:val="2"/>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9 м2 плюс по 1 м2 из расчета на каждый номер, начиная с 21-го, максимальная площадь может не превышать 25 м2</w:t>
            </w:r>
          </w:p>
        </w:tc>
        <w:tc>
          <w:tcPr>
            <w:tcW w:w="691"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692"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691"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692"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691"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735"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r>
      <w:tr w:rsidR="00C3490F" w:rsidRPr="00C3490F" w:rsidTr="00C3490F">
        <w:tc>
          <w:tcPr>
            <w:tcW w:w="5447" w:type="dxa"/>
            <w:gridSpan w:val="2"/>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20 м2 плюс по 1 м2 из расчета на каждый номер, начиная с 21-го, максимальная площадь может не превышать 40 м2</w:t>
            </w:r>
          </w:p>
        </w:tc>
        <w:tc>
          <w:tcPr>
            <w:tcW w:w="691"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692"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691"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692"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691"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735"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r>
      <w:tr w:rsidR="00C3490F" w:rsidRPr="00C3490F" w:rsidTr="00C3490F">
        <w:tc>
          <w:tcPr>
            <w:tcW w:w="5447" w:type="dxa"/>
            <w:gridSpan w:val="2"/>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30 м2 плюс по 1 м2 из расчета на каждый номер, начиная с 21-го, максимальная площадь может не превышать 80 м2</w:t>
            </w:r>
          </w:p>
        </w:tc>
        <w:tc>
          <w:tcPr>
            <w:tcW w:w="691"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692"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691"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692"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691"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735"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r>
      <w:tr w:rsidR="00C3490F" w:rsidRPr="00C3490F" w:rsidTr="00C3490F">
        <w:tc>
          <w:tcPr>
            <w:tcW w:w="5447" w:type="dxa"/>
            <w:gridSpan w:val="2"/>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30 м2 плюс по 1 м2 из расчета на каждый номер, начиная с 21-го, максимальная площадь может не превышать 120 м2</w:t>
            </w:r>
          </w:p>
        </w:tc>
        <w:tc>
          <w:tcPr>
            <w:tcW w:w="691"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692"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691"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692"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691"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735"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r>
      <w:tr w:rsidR="00C3490F" w:rsidRPr="00C3490F" w:rsidTr="00C3490F">
        <w:tc>
          <w:tcPr>
            <w:tcW w:w="5447" w:type="dxa"/>
            <w:gridSpan w:val="2"/>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30 м2 плюс по 1 м2 из расчета на каждый номер, начиная с 21-го, максимальная площадь может не превышать 160 м2</w:t>
            </w:r>
          </w:p>
        </w:tc>
        <w:tc>
          <w:tcPr>
            <w:tcW w:w="691"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692"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691"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692"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691"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735"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r>
      <w:tr w:rsidR="00C3490F" w:rsidRPr="00C3490F" w:rsidTr="00C3490F">
        <w:tc>
          <w:tcPr>
            <w:tcW w:w="5447" w:type="dxa"/>
            <w:gridSpan w:val="2"/>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 xml:space="preserve">Служба приема и размещения </w:t>
            </w:r>
            <w:hyperlink w:anchor="Par1547" w:tooltip="&lt;21&gt; Требование не является обязательным для малых средств размещения (15 номеров и менее)." w:history="1">
              <w:r w:rsidRPr="00C3490F">
                <w:rPr>
                  <w:rFonts w:ascii="Times New Roman" w:eastAsia="Times New Roman" w:hAnsi="Times New Roman" w:cs="Times New Roman"/>
                  <w:color w:val="0000FF"/>
                  <w:sz w:val="24"/>
                  <w:szCs w:val="24"/>
                  <w:lang w:eastAsia="ru-RU"/>
                </w:rPr>
                <w:t>&lt;21&gt;</w:t>
              </w:r>
            </w:hyperlink>
          </w:p>
        </w:tc>
        <w:tc>
          <w:tcPr>
            <w:tcW w:w="691"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692"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691"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692"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691"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735"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r>
      <w:tr w:rsidR="00C3490F" w:rsidRPr="00C3490F" w:rsidTr="00C3490F">
        <w:tc>
          <w:tcPr>
            <w:tcW w:w="5447" w:type="dxa"/>
            <w:gridSpan w:val="2"/>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 xml:space="preserve">Служба приема и размещения с зоной для отдыха и ожидания с соответствующей мебелью (кресла, диваны, стулья, журнальные столики), с газетами, журналами </w:t>
            </w:r>
            <w:hyperlink w:anchor="Par1527" w:tooltip="&lt;1&gt; Требование не является обязательным для гостиниц и иных средств размещения с количеством номеров 50 и менее." w:history="1">
              <w:r w:rsidRPr="00C3490F">
                <w:rPr>
                  <w:rFonts w:ascii="Times New Roman" w:eastAsia="Times New Roman" w:hAnsi="Times New Roman" w:cs="Times New Roman"/>
                  <w:color w:val="0000FF"/>
                  <w:sz w:val="24"/>
                  <w:szCs w:val="24"/>
                  <w:lang w:eastAsia="ru-RU"/>
                </w:rPr>
                <w:t>&lt;1&gt;</w:t>
              </w:r>
            </w:hyperlink>
            <w:r w:rsidRPr="00C3490F">
              <w:rPr>
                <w:rFonts w:ascii="Times New Roman" w:eastAsia="Times New Roman" w:hAnsi="Times New Roman" w:cs="Times New Roman"/>
                <w:sz w:val="24"/>
                <w:szCs w:val="24"/>
                <w:lang w:eastAsia="ru-RU"/>
              </w:rPr>
              <w:t xml:space="preserve">, </w:t>
            </w:r>
            <w:hyperlink w:anchor="Par1547" w:tooltip="&lt;21&gt; Требование не является обязательным для малых средств размещения (15 номеров и менее)." w:history="1">
              <w:r w:rsidRPr="00C3490F">
                <w:rPr>
                  <w:rFonts w:ascii="Times New Roman" w:eastAsia="Times New Roman" w:hAnsi="Times New Roman" w:cs="Times New Roman"/>
                  <w:color w:val="0000FF"/>
                  <w:sz w:val="24"/>
                  <w:szCs w:val="24"/>
                  <w:lang w:eastAsia="ru-RU"/>
                </w:rPr>
                <w:t>&lt;21&gt;</w:t>
              </w:r>
            </w:hyperlink>
          </w:p>
        </w:tc>
        <w:tc>
          <w:tcPr>
            <w:tcW w:w="691"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692"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691"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692"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691"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735"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r>
      <w:tr w:rsidR="00C3490F" w:rsidRPr="00C3490F" w:rsidTr="00C3490F">
        <w:tc>
          <w:tcPr>
            <w:tcW w:w="5447" w:type="dxa"/>
            <w:gridSpan w:val="2"/>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с подачей напитков и музыкальным вещанием</w:t>
            </w:r>
          </w:p>
        </w:tc>
        <w:tc>
          <w:tcPr>
            <w:tcW w:w="691"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692"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691"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692"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691"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735"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r>
      <w:tr w:rsidR="00C3490F" w:rsidRPr="00C3490F" w:rsidTr="00C3490F">
        <w:tc>
          <w:tcPr>
            <w:tcW w:w="5447" w:type="dxa"/>
            <w:gridSpan w:val="2"/>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Ковры, ковровое или иное напольное покрытие в зоне отдыха</w:t>
            </w:r>
          </w:p>
        </w:tc>
        <w:tc>
          <w:tcPr>
            <w:tcW w:w="691"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692"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691"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692"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691"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735"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r>
      <w:tr w:rsidR="00C3490F" w:rsidRPr="00C3490F" w:rsidTr="00C3490F">
        <w:tc>
          <w:tcPr>
            <w:tcW w:w="5447" w:type="dxa"/>
            <w:gridSpan w:val="2"/>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Декоративное озеленение, художественные композиции</w:t>
            </w:r>
          </w:p>
        </w:tc>
        <w:tc>
          <w:tcPr>
            <w:tcW w:w="691"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692"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691"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692"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691"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735"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r>
      <w:tr w:rsidR="00C3490F" w:rsidRPr="00C3490F" w:rsidTr="00C3490F">
        <w:tc>
          <w:tcPr>
            <w:tcW w:w="5447" w:type="dxa"/>
            <w:gridSpan w:val="2"/>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 xml:space="preserve">Индивидуальные сейфовые ячейки для хранения ценностей гостей </w:t>
            </w:r>
            <w:hyperlink w:anchor="Par1536" w:tooltip="&lt;10&gt; Требование не является обязательным при наличии индивидуальных сейфов в 100% номеров." w:history="1">
              <w:r w:rsidRPr="00C3490F">
                <w:rPr>
                  <w:rFonts w:ascii="Times New Roman" w:eastAsia="Times New Roman" w:hAnsi="Times New Roman" w:cs="Times New Roman"/>
                  <w:color w:val="0000FF"/>
                  <w:sz w:val="24"/>
                  <w:szCs w:val="24"/>
                  <w:lang w:eastAsia="ru-RU"/>
                </w:rPr>
                <w:t>&lt;10&gt;</w:t>
              </w:r>
            </w:hyperlink>
          </w:p>
        </w:tc>
        <w:tc>
          <w:tcPr>
            <w:tcW w:w="691"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692"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691"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692"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691"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735"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r>
      <w:tr w:rsidR="00C3490F" w:rsidRPr="00C3490F" w:rsidTr="00C3490F">
        <w:tc>
          <w:tcPr>
            <w:tcW w:w="5447" w:type="dxa"/>
            <w:gridSpan w:val="2"/>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 xml:space="preserve">Гардероб вблизи общественных помещений </w:t>
            </w:r>
            <w:hyperlink w:anchor="Par1527" w:tooltip="&lt;1&gt; Требование не является обязательным для гостиниц и иных средств размещения с количеством номеров 50 и менее." w:history="1">
              <w:r w:rsidRPr="00C3490F">
                <w:rPr>
                  <w:rFonts w:ascii="Times New Roman" w:eastAsia="Times New Roman" w:hAnsi="Times New Roman" w:cs="Times New Roman"/>
                  <w:color w:val="0000FF"/>
                  <w:sz w:val="24"/>
                  <w:szCs w:val="24"/>
                  <w:lang w:eastAsia="ru-RU"/>
                </w:rPr>
                <w:t>&lt;1&gt;</w:t>
              </w:r>
            </w:hyperlink>
            <w:r w:rsidRPr="00C3490F">
              <w:rPr>
                <w:rFonts w:ascii="Times New Roman" w:eastAsia="Times New Roman" w:hAnsi="Times New Roman" w:cs="Times New Roman"/>
                <w:sz w:val="24"/>
                <w:szCs w:val="24"/>
                <w:lang w:eastAsia="ru-RU"/>
              </w:rPr>
              <w:t xml:space="preserve">, </w:t>
            </w:r>
            <w:hyperlink w:anchor="Par1547" w:tooltip="&lt;21&gt; Требование не является обязательным для малых средств размещения (15 номеров и менее)." w:history="1">
              <w:r w:rsidRPr="00C3490F">
                <w:rPr>
                  <w:rFonts w:ascii="Times New Roman" w:eastAsia="Times New Roman" w:hAnsi="Times New Roman" w:cs="Times New Roman"/>
                  <w:color w:val="0000FF"/>
                  <w:sz w:val="24"/>
                  <w:szCs w:val="24"/>
                  <w:lang w:eastAsia="ru-RU"/>
                </w:rPr>
                <w:t>&lt;21&gt;</w:t>
              </w:r>
            </w:hyperlink>
          </w:p>
        </w:tc>
        <w:tc>
          <w:tcPr>
            <w:tcW w:w="691"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692"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691"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692"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691"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735"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r>
      <w:tr w:rsidR="00C3490F" w:rsidRPr="00C3490F" w:rsidTr="00C3490F">
        <w:tc>
          <w:tcPr>
            <w:tcW w:w="5447" w:type="dxa"/>
            <w:gridSpan w:val="2"/>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Вешалки в холле и в общественных помещениях</w:t>
            </w:r>
          </w:p>
        </w:tc>
        <w:tc>
          <w:tcPr>
            <w:tcW w:w="691"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692"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691"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692"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691"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 xml:space="preserve">+ </w:t>
            </w:r>
            <w:hyperlink w:anchor="Par1537" w:tooltip="&lt;11&gt; Для гостиниц и иных средств размещения с количеством номеров 50 и менее." w:history="1">
              <w:r w:rsidRPr="00C3490F">
                <w:rPr>
                  <w:rFonts w:ascii="Times New Roman" w:eastAsia="Times New Roman" w:hAnsi="Times New Roman" w:cs="Times New Roman"/>
                  <w:color w:val="0000FF"/>
                  <w:sz w:val="24"/>
                  <w:szCs w:val="24"/>
                  <w:lang w:eastAsia="ru-RU"/>
                </w:rPr>
                <w:t>&lt;11&gt;</w:t>
              </w:r>
            </w:hyperlink>
          </w:p>
        </w:tc>
        <w:tc>
          <w:tcPr>
            <w:tcW w:w="735"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 xml:space="preserve">+ </w:t>
            </w:r>
            <w:hyperlink w:anchor="Par1537" w:tooltip="&lt;11&gt; Для гостиниц и иных средств размещения с количеством номеров 50 и менее." w:history="1">
              <w:r w:rsidRPr="00C3490F">
                <w:rPr>
                  <w:rFonts w:ascii="Times New Roman" w:eastAsia="Times New Roman" w:hAnsi="Times New Roman" w:cs="Times New Roman"/>
                  <w:color w:val="0000FF"/>
                  <w:sz w:val="24"/>
                  <w:szCs w:val="24"/>
                  <w:lang w:eastAsia="ru-RU"/>
                </w:rPr>
                <w:t>&lt;11&gt;</w:t>
              </w:r>
            </w:hyperlink>
          </w:p>
        </w:tc>
      </w:tr>
      <w:tr w:rsidR="00C3490F" w:rsidRPr="00C3490F" w:rsidTr="00C3490F">
        <w:tc>
          <w:tcPr>
            <w:tcW w:w="5447" w:type="dxa"/>
            <w:gridSpan w:val="2"/>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 xml:space="preserve">Телевизионный салон </w:t>
            </w:r>
            <w:hyperlink w:anchor="Par1539" w:tooltip="&lt;13&gt; Допускается отсутствие отдельного помещения (расположение в общественном помещении, например, в холле гостиницы)." w:history="1">
              <w:r w:rsidRPr="00C3490F">
                <w:rPr>
                  <w:rFonts w:ascii="Times New Roman" w:eastAsia="Times New Roman" w:hAnsi="Times New Roman" w:cs="Times New Roman"/>
                  <w:color w:val="0000FF"/>
                  <w:sz w:val="24"/>
                  <w:szCs w:val="24"/>
                  <w:lang w:eastAsia="ru-RU"/>
                </w:rPr>
                <w:t>&lt;13&gt;</w:t>
              </w:r>
            </w:hyperlink>
          </w:p>
        </w:tc>
        <w:tc>
          <w:tcPr>
            <w:tcW w:w="691"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692"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691"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692"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691"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735"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r>
      <w:tr w:rsidR="00C3490F" w:rsidRPr="00C3490F" w:rsidTr="00C3490F">
        <w:tc>
          <w:tcPr>
            <w:tcW w:w="5447" w:type="dxa"/>
            <w:gridSpan w:val="2"/>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lastRenderedPageBreak/>
              <w:t xml:space="preserve">Конференц-зал с соответствующим оборудованием </w:t>
            </w:r>
            <w:hyperlink w:anchor="Par1527" w:tooltip="&lt;1&gt; Требование не является обязательным для гостиниц и иных средств размещения с количеством номеров 50 и менее." w:history="1">
              <w:r w:rsidRPr="00C3490F">
                <w:rPr>
                  <w:rFonts w:ascii="Times New Roman" w:eastAsia="Times New Roman" w:hAnsi="Times New Roman" w:cs="Times New Roman"/>
                  <w:color w:val="0000FF"/>
                  <w:sz w:val="24"/>
                  <w:szCs w:val="24"/>
                  <w:lang w:eastAsia="ru-RU"/>
                </w:rPr>
                <w:t>&lt;1&gt;</w:t>
              </w:r>
            </w:hyperlink>
            <w:r w:rsidRPr="00C3490F">
              <w:rPr>
                <w:rFonts w:ascii="Times New Roman" w:eastAsia="Times New Roman" w:hAnsi="Times New Roman" w:cs="Times New Roman"/>
                <w:sz w:val="24"/>
                <w:szCs w:val="24"/>
                <w:lang w:eastAsia="ru-RU"/>
              </w:rPr>
              <w:t xml:space="preserve">, </w:t>
            </w:r>
            <w:hyperlink w:anchor="Par1532" w:tooltip="&lt;6&gt; Требование не является обязательным для домов отдыха, пансионатов и других аналогичных средств размещения." w:history="1">
              <w:r w:rsidRPr="00C3490F">
                <w:rPr>
                  <w:rFonts w:ascii="Times New Roman" w:eastAsia="Times New Roman" w:hAnsi="Times New Roman" w:cs="Times New Roman"/>
                  <w:color w:val="0000FF"/>
                  <w:sz w:val="24"/>
                  <w:szCs w:val="24"/>
                  <w:lang w:eastAsia="ru-RU"/>
                </w:rPr>
                <w:t>&lt;6&gt;</w:t>
              </w:r>
            </w:hyperlink>
            <w:r w:rsidRPr="00C3490F">
              <w:rPr>
                <w:rFonts w:ascii="Times New Roman" w:eastAsia="Times New Roman" w:hAnsi="Times New Roman" w:cs="Times New Roman"/>
                <w:sz w:val="24"/>
                <w:szCs w:val="24"/>
                <w:lang w:eastAsia="ru-RU"/>
              </w:rPr>
              <w:t xml:space="preserve">, </w:t>
            </w:r>
            <w:hyperlink w:anchor="Par1540" w:tooltip="&lt;14&gt; Требование не является обязательным для гостиниц и иных средств размещения, находящихся в зданиях, являющихся объектами культурного наследия." w:history="1">
              <w:r w:rsidRPr="00C3490F">
                <w:rPr>
                  <w:rFonts w:ascii="Times New Roman" w:eastAsia="Times New Roman" w:hAnsi="Times New Roman" w:cs="Times New Roman"/>
                  <w:color w:val="0000FF"/>
                  <w:sz w:val="24"/>
                  <w:szCs w:val="24"/>
                  <w:lang w:eastAsia="ru-RU"/>
                </w:rPr>
                <w:t>&lt;14&gt;</w:t>
              </w:r>
            </w:hyperlink>
            <w:r w:rsidRPr="00C3490F">
              <w:rPr>
                <w:rFonts w:ascii="Times New Roman" w:eastAsia="Times New Roman" w:hAnsi="Times New Roman" w:cs="Times New Roman"/>
                <w:sz w:val="24"/>
                <w:szCs w:val="24"/>
                <w:lang w:eastAsia="ru-RU"/>
              </w:rPr>
              <w:t xml:space="preserve">, </w:t>
            </w:r>
            <w:hyperlink w:anchor="Par1545" w:tooltip="&lt;19&gt; Требование не является обязательным для апартотелей." w:history="1">
              <w:r w:rsidRPr="00C3490F">
                <w:rPr>
                  <w:rFonts w:ascii="Times New Roman" w:eastAsia="Times New Roman" w:hAnsi="Times New Roman" w:cs="Times New Roman"/>
                  <w:color w:val="0000FF"/>
                  <w:sz w:val="24"/>
                  <w:szCs w:val="24"/>
                  <w:lang w:eastAsia="ru-RU"/>
                </w:rPr>
                <w:t>&lt;19&gt;</w:t>
              </w:r>
            </w:hyperlink>
            <w:r w:rsidRPr="00C3490F">
              <w:rPr>
                <w:rFonts w:ascii="Times New Roman" w:eastAsia="Times New Roman" w:hAnsi="Times New Roman" w:cs="Times New Roman"/>
                <w:sz w:val="24"/>
                <w:szCs w:val="24"/>
                <w:lang w:eastAsia="ru-RU"/>
              </w:rPr>
              <w:t xml:space="preserve">, </w:t>
            </w:r>
            <w:hyperlink w:anchor="Par1546" w:tooltip="&lt;20&gt; Требование не является обязательным для курортных гостиниц." w:history="1">
              <w:r w:rsidRPr="00C3490F">
                <w:rPr>
                  <w:rFonts w:ascii="Times New Roman" w:eastAsia="Times New Roman" w:hAnsi="Times New Roman" w:cs="Times New Roman"/>
                  <w:color w:val="0000FF"/>
                  <w:sz w:val="24"/>
                  <w:szCs w:val="24"/>
                  <w:lang w:eastAsia="ru-RU"/>
                </w:rPr>
                <w:t>&lt;20&gt;</w:t>
              </w:r>
            </w:hyperlink>
            <w:r w:rsidRPr="00C3490F">
              <w:rPr>
                <w:rFonts w:ascii="Times New Roman" w:eastAsia="Times New Roman" w:hAnsi="Times New Roman" w:cs="Times New Roman"/>
                <w:sz w:val="24"/>
                <w:szCs w:val="24"/>
                <w:lang w:eastAsia="ru-RU"/>
              </w:rPr>
              <w:t xml:space="preserve">, </w:t>
            </w:r>
            <w:hyperlink w:anchor="Par1547" w:tooltip="&lt;21&gt; Требование не является обязательным для малых средств размещения (15 номеров и менее)." w:history="1">
              <w:r w:rsidRPr="00C3490F">
                <w:rPr>
                  <w:rFonts w:ascii="Times New Roman" w:eastAsia="Times New Roman" w:hAnsi="Times New Roman" w:cs="Times New Roman"/>
                  <w:color w:val="0000FF"/>
                  <w:sz w:val="24"/>
                  <w:szCs w:val="24"/>
                  <w:lang w:eastAsia="ru-RU"/>
                </w:rPr>
                <w:t>&lt;21&gt;</w:t>
              </w:r>
            </w:hyperlink>
            <w:r w:rsidRPr="00C3490F">
              <w:rPr>
                <w:rFonts w:ascii="Times New Roman" w:eastAsia="Times New Roman" w:hAnsi="Times New Roman" w:cs="Times New Roman"/>
                <w:sz w:val="24"/>
                <w:szCs w:val="24"/>
                <w:lang w:eastAsia="ru-RU"/>
              </w:rPr>
              <w:t xml:space="preserve">, </w:t>
            </w:r>
            <w:hyperlink w:anchor="Par1548" w:tooltip="&lt;22&gt; Требование не является обязательным для гостиниц и иных средств размещения, находящихся в зданиях, расположенных на территории исторического поселения." w:history="1">
              <w:r w:rsidRPr="00C3490F">
                <w:rPr>
                  <w:rFonts w:ascii="Times New Roman" w:eastAsia="Times New Roman" w:hAnsi="Times New Roman" w:cs="Times New Roman"/>
                  <w:color w:val="0000FF"/>
                  <w:sz w:val="24"/>
                  <w:szCs w:val="24"/>
                  <w:lang w:eastAsia="ru-RU"/>
                </w:rPr>
                <w:t>&lt;22&gt;</w:t>
              </w:r>
            </w:hyperlink>
          </w:p>
        </w:tc>
        <w:tc>
          <w:tcPr>
            <w:tcW w:w="691"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692"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691"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692"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691"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735"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r>
      <w:tr w:rsidR="00C3490F" w:rsidRPr="00C3490F" w:rsidTr="00C3490F">
        <w:tc>
          <w:tcPr>
            <w:tcW w:w="5447" w:type="dxa"/>
            <w:gridSpan w:val="2"/>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 xml:space="preserve">Бизнес-центр (электронные средства связи, копировальная техника, помещения для переговоров, компьютеры) </w:t>
            </w:r>
            <w:hyperlink w:anchor="Par1532" w:tooltip="&lt;6&gt; Требование не является обязательным для домов отдыха, пансионатов и других аналогичных средств размещения." w:history="1">
              <w:r w:rsidRPr="00C3490F">
                <w:rPr>
                  <w:rFonts w:ascii="Times New Roman" w:eastAsia="Times New Roman" w:hAnsi="Times New Roman" w:cs="Times New Roman"/>
                  <w:color w:val="0000FF"/>
                  <w:sz w:val="24"/>
                  <w:szCs w:val="24"/>
                  <w:lang w:eastAsia="ru-RU"/>
                </w:rPr>
                <w:t>&lt;6&gt;</w:t>
              </w:r>
            </w:hyperlink>
            <w:r w:rsidRPr="00C3490F">
              <w:rPr>
                <w:rFonts w:ascii="Times New Roman" w:eastAsia="Times New Roman" w:hAnsi="Times New Roman" w:cs="Times New Roman"/>
                <w:sz w:val="24"/>
                <w:szCs w:val="24"/>
                <w:lang w:eastAsia="ru-RU"/>
              </w:rPr>
              <w:t xml:space="preserve">, </w:t>
            </w:r>
            <w:hyperlink w:anchor="Par1545" w:tooltip="&lt;19&gt; Требование не является обязательным для апартотелей." w:history="1">
              <w:r w:rsidRPr="00C3490F">
                <w:rPr>
                  <w:rFonts w:ascii="Times New Roman" w:eastAsia="Times New Roman" w:hAnsi="Times New Roman" w:cs="Times New Roman"/>
                  <w:color w:val="0000FF"/>
                  <w:sz w:val="24"/>
                  <w:szCs w:val="24"/>
                  <w:lang w:eastAsia="ru-RU"/>
                </w:rPr>
                <w:t>&lt;19&gt;</w:t>
              </w:r>
            </w:hyperlink>
            <w:r w:rsidRPr="00C3490F">
              <w:rPr>
                <w:rFonts w:ascii="Times New Roman" w:eastAsia="Times New Roman" w:hAnsi="Times New Roman" w:cs="Times New Roman"/>
                <w:sz w:val="24"/>
                <w:szCs w:val="24"/>
                <w:lang w:eastAsia="ru-RU"/>
              </w:rPr>
              <w:t xml:space="preserve">, </w:t>
            </w:r>
            <w:hyperlink w:anchor="Par1546" w:tooltip="&lt;20&gt; Требование не является обязательным для курортных гостиниц." w:history="1">
              <w:r w:rsidRPr="00C3490F">
                <w:rPr>
                  <w:rFonts w:ascii="Times New Roman" w:eastAsia="Times New Roman" w:hAnsi="Times New Roman" w:cs="Times New Roman"/>
                  <w:color w:val="0000FF"/>
                  <w:sz w:val="24"/>
                  <w:szCs w:val="24"/>
                  <w:lang w:eastAsia="ru-RU"/>
                </w:rPr>
                <w:t>&lt;20&gt;</w:t>
              </w:r>
            </w:hyperlink>
            <w:r w:rsidRPr="00C3490F">
              <w:rPr>
                <w:rFonts w:ascii="Times New Roman" w:eastAsia="Times New Roman" w:hAnsi="Times New Roman" w:cs="Times New Roman"/>
                <w:sz w:val="24"/>
                <w:szCs w:val="24"/>
                <w:lang w:eastAsia="ru-RU"/>
              </w:rPr>
              <w:t xml:space="preserve">, </w:t>
            </w:r>
            <w:hyperlink w:anchor="Par1547" w:tooltip="&lt;21&gt; Требование не является обязательным для малых средств размещения (15 номеров и менее)." w:history="1">
              <w:r w:rsidRPr="00C3490F">
                <w:rPr>
                  <w:rFonts w:ascii="Times New Roman" w:eastAsia="Times New Roman" w:hAnsi="Times New Roman" w:cs="Times New Roman"/>
                  <w:color w:val="0000FF"/>
                  <w:sz w:val="24"/>
                  <w:szCs w:val="24"/>
                  <w:lang w:eastAsia="ru-RU"/>
                </w:rPr>
                <w:t>&lt;21&gt;</w:t>
              </w:r>
            </w:hyperlink>
          </w:p>
        </w:tc>
        <w:tc>
          <w:tcPr>
            <w:tcW w:w="691"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692"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691"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692"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691"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735"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r>
      <w:tr w:rsidR="00C3490F" w:rsidRPr="00C3490F" w:rsidTr="00C3490F">
        <w:tc>
          <w:tcPr>
            <w:tcW w:w="5447" w:type="dxa"/>
            <w:gridSpan w:val="2"/>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 xml:space="preserve">Спортивно-оздоровительный центр с тренажерным залом </w:t>
            </w:r>
            <w:hyperlink w:anchor="Par1540" w:tooltip="&lt;14&gt; Требование не является обязательным для гостиниц и иных средств размещения, находящихся в зданиях, являющихся объектами культурного наследия." w:history="1">
              <w:r w:rsidRPr="00C3490F">
                <w:rPr>
                  <w:rFonts w:ascii="Times New Roman" w:eastAsia="Times New Roman" w:hAnsi="Times New Roman" w:cs="Times New Roman"/>
                  <w:color w:val="0000FF"/>
                  <w:sz w:val="24"/>
                  <w:szCs w:val="24"/>
                  <w:lang w:eastAsia="ru-RU"/>
                </w:rPr>
                <w:t>&lt;14&gt;</w:t>
              </w:r>
            </w:hyperlink>
            <w:r w:rsidRPr="00C3490F">
              <w:rPr>
                <w:rFonts w:ascii="Times New Roman" w:eastAsia="Times New Roman" w:hAnsi="Times New Roman" w:cs="Times New Roman"/>
                <w:sz w:val="24"/>
                <w:szCs w:val="24"/>
                <w:lang w:eastAsia="ru-RU"/>
              </w:rPr>
              <w:t xml:space="preserve">, </w:t>
            </w:r>
            <w:hyperlink w:anchor="Par1548" w:tooltip="&lt;22&gt; Требование не является обязательным для гостиниц и иных средств размещения, находящихся в зданиях, расположенных на территории исторического поселения." w:history="1">
              <w:r w:rsidRPr="00C3490F">
                <w:rPr>
                  <w:rFonts w:ascii="Times New Roman" w:eastAsia="Times New Roman" w:hAnsi="Times New Roman" w:cs="Times New Roman"/>
                  <w:color w:val="0000FF"/>
                  <w:sz w:val="24"/>
                  <w:szCs w:val="24"/>
                  <w:lang w:eastAsia="ru-RU"/>
                </w:rPr>
                <w:t>&lt;22&gt;</w:t>
              </w:r>
            </w:hyperlink>
          </w:p>
        </w:tc>
        <w:tc>
          <w:tcPr>
            <w:tcW w:w="691"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692"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691"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692"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691"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 xml:space="preserve">+ </w:t>
            </w:r>
            <w:hyperlink w:anchor="Par1527" w:tooltip="&lt;1&gt; Требование не является обязательным для гостиниц и иных средств размещения с количеством номеров 50 и менее." w:history="1">
              <w:r w:rsidRPr="00C3490F">
                <w:rPr>
                  <w:rFonts w:ascii="Times New Roman" w:eastAsia="Times New Roman" w:hAnsi="Times New Roman" w:cs="Times New Roman"/>
                  <w:color w:val="0000FF"/>
                  <w:sz w:val="24"/>
                  <w:szCs w:val="24"/>
                  <w:lang w:eastAsia="ru-RU"/>
                </w:rPr>
                <w:t>&lt;1&gt;</w:t>
              </w:r>
            </w:hyperlink>
            <w:r w:rsidRPr="00C3490F">
              <w:rPr>
                <w:rFonts w:ascii="Times New Roman" w:eastAsia="Times New Roman" w:hAnsi="Times New Roman" w:cs="Times New Roman"/>
                <w:sz w:val="24"/>
                <w:szCs w:val="24"/>
                <w:lang w:eastAsia="ru-RU"/>
              </w:rPr>
              <w:t xml:space="preserve">, </w:t>
            </w:r>
            <w:hyperlink w:anchor="Par1547" w:tooltip="&lt;21&gt; Требование не является обязательным для малых средств размещения (15 номеров и менее)." w:history="1">
              <w:r w:rsidRPr="00C3490F">
                <w:rPr>
                  <w:rFonts w:ascii="Times New Roman" w:eastAsia="Times New Roman" w:hAnsi="Times New Roman" w:cs="Times New Roman"/>
                  <w:color w:val="0000FF"/>
                  <w:sz w:val="24"/>
                  <w:szCs w:val="24"/>
                  <w:lang w:eastAsia="ru-RU"/>
                </w:rPr>
                <w:t>&lt;21&gt;</w:t>
              </w:r>
            </w:hyperlink>
          </w:p>
        </w:tc>
        <w:tc>
          <w:tcPr>
            <w:tcW w:w="735"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r>
      <w:tr w:rsidR="00C3490F" w:rsidRPr="00C3490F" w:rsidTr="00C3490F">
        <w:tc>
          <w:tcPr>
            <w:tcW w:w="5447" w:type="dxa"/>
            <w:gridSpan w:val="2"/>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 xml:space="preserve">Плавательный бассейн </w:t>
            </w:r>
            <w:hyperlink w:anchor="Par1540" w:tooltip="&lt;14&gt; Требование не является обязательным для гостиниц и иных средств размещения, находящихся в зданиях, являющихся объектами культурного наследия." w:history="1">
              <w:r w:rsidRPr="00C3490F">
                <w:rPr>
                  <w:rFonts w:ascii="Times New Roman" w:eastAsia="Times New Roman" w:hAnsi="Times New Roman" w:cs="Times New Roman"/>
                  <w:color w:val="0000FF"/>
                  <w:sz w:val="24"/>
                  <w:szCs w:val="24"/>
                  <w:lang w:eastAsia="ru-RU"/>
                </w:rPr>
                <w:t>&lt;14&gt;</w:t>
              </w:r>
            </w:hyperlink>
          </w:p>
        </w:tc>
        <w:tc>
          <w:tcPr>
            <w:tcW w:w="691"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692"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691"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692"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691"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735"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r>
      <w:tr w:rsidR="00C3490F" w:rsidRPr="00C3490F" w:rsidTr="00C3490F">
        <w:tc>
          <w:tcPr>
            <w:tcW w:w="5447" w:type="dxa"/>
            <w:gridSpan w:val="2"/>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 xml:space="preserve">Плавательный бассейн или сауна с мини-бассейном </w:t>
            </w:r>
            <w:hyperlink w:anchor="Par1527" w:tooltip="&lt;1&gt; Требование не является обязательным для гостиниц и иных средств размещения с количеством номеров 50 и менее." w:history="1">
              <w:r w:rsidRPr="00C3490F">
                <w:rPr>
                  <w:rFonts w:ascii="Times New Roman" w:eastAsia="Times New Roman" w:hAnsi="Times New Roman" w:cs="Times New Roman"/>
                  <w:color w:val="0000FF"/>
                  <w:sz w:val="24"/>
                  <w:szCs w:val="24"/>
                  <w:lang w:eastAsia="ru-RU"/>
                </w:rPr>
                <w:t>&lt;1&gt;</w:t>
              </w:r>
            </w:hyperlink>
            <w:r w:rsidRPr="00C3490F">
              <w:rPr>
                <w:rFonts w:ascii="Times New Roman" w:eastAsia="Times New Roman" w:hAnsi="Times New Roman" w:cs="Times New Roman"/>
                <w:sz w:val="24"/>
                <w:szCs w:val="24"/>
                <w:lang w:eastAsia="ru-RU"/>
              </w:rPr>
              <w:t xml:space="preserve">, </w:t>
            </w:r>
            <w:hyperlink w:anchor="Par1540" w:tooltip="&lt;14&gt; Требование не является обязательным для гостиниц и иных средств размещения, находящихся в зданиях, являющихся объектами культурного наследия." w:history="1">
              <w:r w:rsidRPr="00C3490F">
                <w:rPr>
                  <w:rFonts w:ascii="Times New Roman" w:eastAsia="Times New Roman" w:hAnsi="Times New Roman" w:cs="Times New Roman"/>
                  <w:color w:val="0000FF"/>
                  <w:sz w:val="24"/>
                  <w:szCs w:val="24"/>
                  <w:lang w:eastAsia="ru-RU"/>
                </w:rPr>
                <w:t>&lt;14&gt;</w:t>
              </w:r>
            </w:hyperlink>
            <w:r w:rsidRPr="00C3490F">
              <w:rPr>
                <w:rFonts w:ascii="Times New Roman" w:eastAsia="Times New Roman" w:hAnsi="Times New Roman" w:cs="Times New Roman"/>
                <w:sz w:val="24"/>
                <w:szCs w:val="24"/>
                <w:lang w:eastAsia="ru-RU"/>
              </w:rPr>
              <w:t xml:space="preserve">, </w:t>
            </w:r>
            <w:hyperlink w:anchor="Par1547" w:tooltip="&lt;21&gt; Требование не является обязательным для малых средств размещения (15 номеров и менее)." w:history="1">
              <w:r w:rsidRPr="00C3490F">
                <w:rPr>
                  <w:rFonts w:ascii="Times New Roman" w:eastAsia="Times New Roman" w:hAnsi="Times New Roman" w:cs="Times New Roman"/>
                  <w:color w:val="0000FF"/>
                  <w:sz w:val="24"/>
                  <w:szCs w:val="24"/>
                  <w:lang w:eastAsia="ru-RU"/>
                </w:rPr>
                <w:t>&lt;21&gt;</w:t>
              </w:r>
            </w:hyperlink>
            <w:r w:rsidRPr="00C3490F">
              <w:rPr>
                <w:rFonts w:ascii="Times New Roman" w:eastAsia="Times New Roman" w:hAnsi="Times New Roman" w:cs="Times New Roman"/>
                <w:sz w:val="24"/>
                <w:szCs w:val="24"/>
                <w:lang w:eastAsia="ru-RU"/>
              </w:rPr>
              <w:t xml:space="preserve">, </w:t>
            </w:r>
            <w:hyperlink w:anchor="Par1548" w:tooltip="&lt;22&gt; Требование не является обязательным для гостиниц и иных средств размещения, находящихся в зданиях, расположенных на территории исторического поселения." w:history="1">
              <w:r w:rsidRPr="00C3490F">
                <w:rPr>
                  <w:rFonts w:ascii="Times New Roman" w:eastAsia="Times New Roman" w:hAnsi="Times New Roman" w:cs="Times New Roman"/>
                  <w:color w:val="0000FF"/>
                  <w:sz w:val="24"/>
                  <w:szCs w:val="24"/>
                  <w:lang w:eastAsia="ru-RU"/>
                </w:rPr>
                <w:t>&lt;22&gt;</w:t>
              </w:r>
            </w:hyperlink>
          </w:p>
        </w:tc>
        <w:tc>
          <w:tcPr>
            <w:tcW w:w="691"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692"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691"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692"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691"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735"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r>
      <w:tr w:rsidR="00C3490F" w:rsidRPr="00C3490F" w:rsidTr="00C3490F">
        <w:tc>
          <w:tcPr>
            <w:tcW w:w="5447" w:type="dxa"/>
            <w:gridSpan w:val="2"/>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Ковровое покрытие (ковры) в коридорах</w:t>
            </w:r>
          </w:p>
        </w:tc>
        <w:tc>
          <w:tcPr>
            <w:tcW w:w="691"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692"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691"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692"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691"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735"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r>
      <w:tr w:rsidR="00C3490F" w:rsidRPr="00C3490F" w:rsidTr="00C3490F">
        <w:tc>
          <w:tcPr>
            <w:tcW w:w="5447" w:type="dxa"/>
            <w:gridSpan w:val="2"/>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 xml:space="preserve">Магазины и торговые киоски </w:t>
            </w:r>
            <w:hyperlink w:anchor="Par1527" w:tooltip="&lt;1&gt; Требование не является обязательным для гостиниц и иных средств размещения с количеством номеров 50 и менее." w:history="1">
              <w:r w:rsidRPr="00C3490F">
                <w:rPr>
                  <w:rFonts w:ascii="Times New Roman" w:eastAsia="Times New Roman" w:hAnsi="Times New Roman" w:cs="Times New Roman"/>
                  <w:color w:val="0000FF"/>
                  <w:sz w:val="24"/>
                  <w:szCs w:val="24"/>
                  <w:lang w:eastAsia="ru-RU"/>
                </w:rPr>
                <w:t>&lt;1&gt;</w:t>
              </w:r>
            </w:hyperlink>
            <w:r w:rsidRPr="00C3490F">
              <w:rPr>
                <w:rFonts w:ascii="Times New Roman" w:eastAsia="Times New Roman" w:hAnsi="Times New Roman" w:cs="Times New Roman"/>
                <w:sz w:val="24"/>
                <w:szCs w:val="24"/>
                <w:lang w:eastAsia="ru-RU"/>
              </w:rPr>
              <w:t xml:space="preserve">, </w:t>
            </w:r>
            <w:hyperlink w:anchor="Par1532" w:tooltip="&lt;6&gt; Требование не является обязательным для домов отдыха, пансионатов и других аналогичных средств размещения." w:history="1">
              <w:r w:rsidRPr="00C3490F">
                <w:rPr>
                  <w:rFonts w:ascii="Times New Roman" w:eastAsia="Times New Roman" w:hAnsi="Times New Roman" w:cs="Times New Roman"/>
                  <w:color w:val="0000FF"/>
                  <w:sz w:val="24"/>
                  <w:szCs w:val="24"/>
                  <w:lang w:eastAsia="ru-RU"/>
                </w:rPr>
                <w:t>&lt;6&gt;</w:t>
              </w:r>
            </w:hyperlink>
            <w:r w:rsidRPr="00C3490F">
              <w:rPr>
                <w:rFonts w:ascii="Times New Roman" w:eastAsia="Times New Roman" w:hAnsi="Times New Roman" w:cs="Times New Roman"/>
                <w:sz w:val="24"/>
                <w:szCs w:val="24"/>
                <w:lang w:eastAsia="ru-RU"/>
              </w:rPr>
              <w:t xml:space="preserve">, </w:t>
            </w:r>
            <w:hyperlink w:anchor="Par1540" w:tooltip="&lt;14&gt; Требование не является обязательным для гостиниц и иных средств размещения, находящихся в зданиях, являющихся объектами культурного наследия." w:history="1">
              <w:r w:rsidRPr="00C3490F">
                <w:rPr>
                  <w:rFonts w:ascii="Times New Roman" w:eastAsia="Times New Roman" w:hAnsi="Times New Roman" w:cs="Times New Roman"/>
                  <w:color w:val="0000FF"/>
                  <w:sz w:val="24"/>
                  <w:szCs w:val="24"/>
                  <w:lang w:eastAsia="ru-RU"/>
                </w:rPr>
                <w:t>&lt;14&gt;</w:t>
              </w:r>
            </w:hyperlink>
            <w:r w:rsidRPr="00C3490F">
              <w:rPr>
                <w:rFonts w:ascii="Times New Roman" w:eastAsia="Times New Roman" w:hAnsi="Times New Roman" w:cs="Times New Roman"/>
                <w:sz w:val="24"/>
                <w:szCs w:val="24"/>
                <w:lang w:eastAsia="ru-RU"/>
              </w:rPr>
              <w:t xml:space="preserve">, </w:t>
            </w:r>
            <w:hyperlink w:anchor="Par1547" w:tooltip="&lt;21&gt; Требование не является обязательным для малых средств размещения (15 номеров и менее)." w:history="1">
              <w:r w:rsidRPr="00C3490F">
                <w:rPr>
                  <w:rFonts w:ascii="Times New Roman" w:eastAsia="Times New Roman" w:hAnsi="Times New Roman" w:cs="Times New Roman"/>
                  <w:color w:val="0000FF"/>
                  <w:sz w:val="24"/>
                  <w:szCs w:val="24"/>
                  <w:lang w:eastAsia="ru-RU"/>
                </w:rPr>
                <w:t>&lt;21&gt;</w:t>
              </w:r>
            </w:hyperlink>
          </w:p>
        </w:tc>
        <w:tc>
          <w:tcPr>
            <w:tcW w:w="691"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692"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691"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692"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691"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735"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r>
      <w:tr w:rsidR="00C3490F" w:rsidRPr="00C3490F" w:rsidTr="00C3490F">
        <w:tc>
          <w:tcPr>
            <w:tcW w:w="5447" w:type="dxa"/>
            <w:gridSpan w:val="2"/>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 xml:space="preserve">Служебные помещения для персонала: столовая/помещение для приема пищи, санузлы, раздевалки, помещения для отдыха, подсобные помещения </w:t>
            </w:r>
            <w:hyperlink w:anchor="Par1547" w:tooltip="&lt;21&gt; Требование не является обязательным для малых средств размещения (15 номеров и менее)." w:history="1">
              <w:r w:rsidRPr="00C3490F">
                <w:rPr>
                  <w:rFonts w:ascii="Times New Roman" w:eastAsia="Times New Roman" w:hAnsi="Times New Roman" w:cs="Times New Roman"/>
                  <w:color w:val="0000FF"/>
                  <w:sz w:val="24"/>
                  <w:szCs w:val="24"/>
                  <w:lang w:eastAsia="ru-RU"/>
                </w:rPr>
                <w:t>&lt;21&gt;</w:t>
              </w:r>
            </w:hyperlink>
          </w:p>
        </w:tc>
        <w:tc>
          <w:tcPr>
            <w:tcW w:w="691"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692"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691"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692"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691"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735"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r>
      <w:tr w:rsidR="00C3490F" w:rsidRPr="00C3490F" w:rsidTr="00C3490F">
        <w:tc>
          <w:tcPr>
            <w:tcW w:w="9639" w:type="dxa"/>
            <w:gridSpan w:val="8"/>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center"/>
              <w:outlineLvl w:val="2"/>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7. Помещения для предоставления услуг питания</w:t>
            </w:r>
          </w:p>
        </w:tc>
      </w:tr>
      <w:tr w:rsidR="00C3490F" w:rsidRPr="00C3490F" w:rsidTr="00C3490F">
        <w:tc>
          <w:tcPr>
            <w:tcW w:w="5447" w:type="dxa"/>
            <w:gridSpan w:val="2"/>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Ресторан или другие типы предприятий питания:</w:t>
            </w:r>
          </w:p>
        </w:tc>
        <w:tc>
          <w:tcPr>
            <w:tcW w:w="691"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692"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691"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692"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691"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735"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r>
      <w:tr w:rsidR="00C3490F" w:rsidRPr="00C3490F" w:rsidTr="00C3490F">
        <w:tc>
          <w:tcPr>
            <w:tcW w:w="5447" w:type="dxa"/>
            <w:gridSpan w:val="2"/>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 xml:space="preserve">Ресторан </w:t>
            </w:r>
            <w:hyperlink w:anchor="Par1545" w:tooltip="&lt;19&gt; Требование не является обязательным для апартотелей." w:history="1">
              <w:r w:rsidRPr="00C3490F">
                <w:rPr>
                  <w:rFonts w:ascii="Times New Roman" w:eastAsia="Times New Roman" w:hAnsi="Times New Roman" w:cs="Times New Roman"/>
                  <w:color w:val="0000FF"/>
                  <w:sz w:val="24"/>
                  <w:szCs w:val="24"/>
                  <w:lang w:eastAsia="ru-RU"/>
                </w:rPr>
                <w:t>&lt;19&gt;</w:t>
              </w:r>
            </w:hyperlink>
            <w:r w:rsidRPr="00C3490F">
              <w:rPr>
                <w:rFonts w:ascii="Times New Roman" w:eastAsia="Times New Roman" w:hAnsi="Times New Roman" w:cs="Times New Roman"/>
                <w:sz w:val="24"/>
                <w:szCs w:val="24"/>
                <w:lang w:eastAsia="ru-RU"/>
              </w:rPr>
              <w:t xml:space="preserve">, </w:t>
            </w:r>
            <w:hyperlink w:anchor="Par1547" w:tooltip="&lt;21&gt; Требование не является обязательным для малых средств размещения (15 номеров и менее)." w:history="1">
              <w:r w:rsidRPr="00C3490F">
                <w:rPr>
                  <w:rFonts w:ascii="Times New Roman" w:eastAsia="Times New Roman" w:hAnsi="Times New Roman" w:cs="Times New Roman"/>
                  <w:color w:val="0000FF"/>
                  <w:sz w:val="24"/>
                  <w:szCs w:val="24"/>
                  <w:lang w:eastAsia="ru-RU"/>
                </w:rPr>
                <w:t>&lt;21&gt;</w:t>
              </w:r>
            </w:hyperlink>
          </w:p>
        </w:tc>
        <w:tc>
          <w:tcPr>
            <w:tcW w:w="691"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692"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691"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692"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691"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735"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r>
      <w:tr w:rsidR="00C3490F" w:rsidRPr="00C3490F" w:rsidTr="00C3490F">
        <w:tc>
          <w:tcPr>
            <w:tcW w:w="5447" w:type="dxa"/>
            <w:gridSpan w:val="2"/>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 xml:space="preserve">несколько залов </w:t>
            </w:r>
            <w:hyperlink w:anchor="Par1527" w:tooltip="&lt;1&gt; Требование не является обязательным для гостиниц и иных средств размещения с количеством номеров 50 и менее." w:history="1">
              <w:r w:rsidRPr="00C3490F">
                <w:rPr>
                  <w:rFonts w:ascii="Times New Roman" w:eastAsia="Times New Roman" w:hAnsi="Times New Roman" w:cs="Times New Roman"/>
                  <w:color w:val="0000FF"/>
                  <w:sz w:val="24"/>
                  <w:szCs w:val="24"/>
                  <w:lang w:eastAsia="ru-RU"/>
                </w:rPr>
                <w:t>&lt;1&gt;</w:t>
              </w:r>
            </w:hyperlink>
            <w:r w:rsidRPr="00C3490F">
              <w:rPr>
                <w:rFonts w:ascii="Times New Roman" w:eastAsia="Times New Roman" w:hAnsi="Times New Roman" w:cs="Times New Roman"/>
                <w:sz w:val="24"/>
                <w:szCs w:val="24"/>
                <w:lang w:eastAsia="ru-RU"/>
              </w:rPr>
              <w:t xml:space="preserve">, </w:t>
            </w:r>
            <w:hyperlink w:anchor="Par1532" w:tooltip="&lt;6&gt; Требование не является обязательным для домов отдыха, пансионатов и других аналогичных средств размещения." w:history="1">
              <w:r w:rsidRPr="00C3490F">
                <w:rPr>
                  <w:rFonts w:ascii="Times New Roman" w:eastAsia="Times New Roman" w:hAnsi="Times New Roman" w:cs="Times New Roman"/>
                  <w:color w:val="0000FF"/>
                  <w:sz w:val="24"/>
                  <w:szCs w:val="24"/>
                  <w:lang w:eastAsia="ru-RU"/>
                </w:rPr>
                <w:t>&lt;6&gt;</w:t>
              </w:r>
            </w:hyperlink>
            <w:r w:rsidRPr="00C3490F">
              <w:rPr>
                <w:rFonts w:ascii="Times New Roman" w:eastAsia="Times New Roman" w:hAnsi="Times New Roman" w:cs="Times New Roman"/>
                <w:sz w:val="24"/>
                <w:szCs w:val="24"/>
                <w:lang w:eastAsia="ru-RU"/>
              </w:rPr>
              <w:t xml:space="preserve">, </w:t>
            </w:r>
            <w:hyperlink w:anchor="Par1540" w:tooltip="&lt;14&gt; Требование не является обязательным для гостиниц и иных средств размещения, находящихся в зданиях, являющихся объектами культурного наследия." w:history="1">
              <w:r w:rsidRPr="00C3490F">
                <w:rPr>
                  <w:rFonts w:ascii="Times New Roman" w:eastAsia="Times New Roman" w:hAnsi="Times New Roman" w:cs="Times New Roman"/>
                  <w:color w:val="0000FF"/>
                  <w:sz w:val="24"/>
                  <w:szCs w:val="24"/>
                  <w:lang w:eastAsia="ru-RU"/>
                </w:rPr>
                <w:t>&lt;14&gt;</w:t>
              </w:r>
            </w:hyperlink>
            <w:r w:rsidRPr="00C3490F">
              <w:rPr>
                <w:rFonts w:ascii="Times New Roman" w:eastAsia="Times New Roman" w:hAnsi="Times New Roman" w:cs="Times New Roman"/>
                <w:sz w:val="24"/>
                <w:szCs w:val="24"/>
                <w:lang w:eastAsia="ru-RU"/>
              </w:rPr>
              <w:t xml:space="preserve">, </w:t>
            </w:r>
            <w:hyperlink w:anchor="Par1548" w:tooltip="&lt;22&gt; Требование не является обязательным для гостиниц и иных средств размещения, находящихся в зданиях, расположенных на территории исторического поселения." w:history="1">
              <w:r w:rsidRPr="00C3490F">
                <w:rPr>
                  <w:rFonts w:ascii="Times New Roman" w:eastAsia="Times New Roman" w:hAnsi="Times New Roman" w:cs="Times New Roman"/>
                  <w:color w:val="0000FF"/>
                  <w:sz w:val="24"/>
                  <w:szCs w:val="24"/>
                  <w:lang w:eastAsia="ru-RU"/>
                </w:rPr>
                <w:t>&lt;22&gt;</w:t>
              </w:r>
            </w:hyperlink>
          </w:p>
        </w:tc>
        <w:tc>
          <w:tcPr>
            <w:tcW w:w="691"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692"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691"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692"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691"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735"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r>
      <w:tr w:rsidR="00C3490F" w:rsidRPr="00C3490F" w:rsidTr="00C3490F">
        <w:tc>
          <w:tcPr>
            <w:tcW w:w="5447" w:type="dxa"/>
            <w:gridSpan w:val="2"/>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 xml:space="preserve">банкетный зал (залы), возможен трансформируемый в конференц-зал с соответствующей аппаратурой </w:t>
            </w:r>
            <w:hyperlink w:anchor="Par1527" w:tooltip="&lt;1&gt; Требование не является обязательным для гостиниц и иных средств размещения с количеством номеров 50 и менее." w:history="1">
              <w:r w:rsidRPr="00C3490F">
                <w:rPr>
                  <w:rFonts w:ascii="Times New Roman" w:eastAsia="Times New Roman" w:hAnsi="Times New Roman" w:cs="Times New Roman"/>
                  <w:color w:val="0000FF"/>
                  <w:sz w:val="24"/>
                  <w:szCs w:val="24"/>
                  <w:lang w:eastAsia="ru-RU"/>
                </w:rPr>
                <w:t>&lt;1&gt;</w:t>
              </w:r>
            </w:hyperlink>
            <w:r w:rsidRPr="00C3490F">
              <w:rPr>
                <w:rFonts w:ascii="Times New Roman" w:eastAsia="Times New Roman" w:hAnsi="Times New Roman" w:cs="Times New Roman"/>
                <w:sz w:val="24"/>
                <w:szCs w:val="24"/>
                <w:lang w:eastAsia="ru-RU"/>
              </w:rPr>
              <w:t xml:space="preserve">, </w:t>
            </w:r>
            <w:hyperlink w:anchor="Par1532" w:tooltip="&lt;6&gt; Требование не является обязательным для домов отдыха, пансионатов и других аналогичных средств размещения." w:history="1">
              <w:r w:rsidRPr="00C3490F">
                <w:rPr>
                  <w:rFonts w:ascii="Times New Roman" w:eastAsia="Times New Roman" w:hAnsi="Times New Roman" w:cs="Times New Roman"/>
                  <w:color w:val="0000FF"/>
                  <w:sz w:val="24"/>
                  <w:szCs w:val="24"/>
                  <w:lang w:eastAsia="ru-RU"/>
                </w:rPr>
                <w:t>&lt;6&gt;</w:t>
              </w:r>
            </w:hyperlink>
            <w:r w:rsidRPr="00C3490F">
              <w:rPr>
                <w:rFonts w:ascii="Times New Roman" w:eastAsia="Times New Roman" w:hAnsi="Times New Roman" w:cs="Times New Roman"/>
                <w:sz w:val="24"/>
                <w:szCs w:val="24"/>
                <w:lang w:eastAsia="ru-RU"/>
              </w:rPr>
              <w:t xml:space="preserve">, </w:t>
            </w:r>
            <w:hyperlink w:anchor="Par1540" w:tooltip="&lt;14&gt; Требование не является обязательным для гостиниц и иных средств размещения, находящихся в зданиях, являющихся объектами культурного наследия." w:history="1">
              <w:r w:rsidRPr="00C3490F">
                <w:rPr>
                  <w:rFonts w:ascii="Times New Roman" w:eastAsia="Times New Roman" w:hAnsi="Times New Roman" w:cs="Times New Roman"/>
                  <w:color w:val="0000FF"/>
                  <w:sz w:val="24"/>
                  <w:szCs w:val="24"/>
                  <w:lang w:eastAsia="ru-RU"/>
                </w:rPr>
                <w:t>&lt;14&gt;</w:t>
              </w:r>
            </w:hyperlink>
            <w:r w:rsidRPr="00C3490F">
              <w:rPr>
                <w:rFonts w:ascii="Times New Roman" w:eastAsia="Times New Roman" w:hAnsi="Times New Roman" w:cs="Times New Roman"/>
                <w:sz w:val="24"/>
                <w:szCs w:val="24"/>
                <w:lang w:eastAsia="ru-RU"/>
              </w:rPr>
              <w:t xml:space="preserve">, </w:t>
            </w:r>
            <w:hyperlink w:anchor="Par1546" w:tooltip="&lt;20&gt; Требование не является обязательным для курортных гостиниц." w:history="1">
              <w:r w:rsidRPr="00C3490F">
                <w:rPr>
                  <w:rFonts w:ascii="Times New Roman" w:eastAsia="Times New Roman" w:hAnsi="Times New Roman" w:cs="Times New Roman"/>
                  <w:color w:val="0000FF"/>
                  <w:sz w:val="24"/>
                  <w:szCs w:val="24"/>
                  <w:lang w:eastAsia="ru-RU"/>
                </w:rPr>
                <w:t>&lt;20&gt;</w:t>
              </w:r>
            </w:hyperlink>
            <w:r w:rsidRPr="00C3490F">
              <w:rPr>
                <w:rFonts w:ascii="Times New Roman" w:eastAsia="Times New Roman" w:hAnsi="Times New Roman" w:cs="Times New Roman"/>
                <w:sz w:val="24"/>
                <w:szCs w:val="24"/>
                <w:lang w:eastAsia="ru-RU"/>
              </w:rPr>
              <w:t xml:space="preserve">, </w:t>
            </w:r>
            <w:hyperlink w:anchor="Par1548" w:tooltip="&lt;22&gt; Требование не является обязательным для гостиниц и иных средств размещения, находящихся в зданиях, расположенных на территории исторического поселения." w:history="1">
              <w:r w:rsidRPr="00C3490F">
                <w:rPr>
                  <w:rFonts w:ascii="Times New Roman" w:eastAsia="Times New Roman" w:hAnsi="Times New Roman" w:cs="Times New Roman"/>
                  <w:color w:val="0000FF"/>
                  <w:sz w:val="24"/>
                  <w:szCs w:val="24"/>
                  <w:lang w:eastAsia="ru-RU"/>
                </w:rPr>
                <w:t>&lt;22&gt;</w:t>
              </w:r>
            </w:hyperlink>
          </w:p>
        </w:tc>
        <w:tc>
          <w:tcPr>
            <w:tcW w:w="691"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692"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691"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692"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691"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735"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r>
      <w:tr w:rsidR="00C3490F" w:rsidRPr="00C3490F" w:rsidTr="00C3490F">
        <w:tc>
          <w:tcPr>
            <w:tcW w:w="5447" w:type="dxa"/>
            <w:gridSpan w:val="2"/>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 xml:space="preserve">ночной клуб/бар </w:t>
            </w:r>
            <w:hyperlink w:anchor="Par1527" w:tooltip="&lt;1&gt; Требование не является обязательным для гостиниц и иных средств размещения с количеством номеров 50 и менее." w:history="1">
              <w:r w:rsidRPr="00C3490F">
                <w:rPr>
                  <w:rFonts w:ascii="Times New Roman" w:eastAsia="Times New Roman" w:hAnsi="Times New Roman" w:cs="Times New Roman"/>
                  <w:color w:val="0000FF"/>
                  <w:sz w:val="24"/>
                  <w:szCs w:val="24"/>
                  <w:lang w:eastAsia="ru-RU"/>
                </w:rPr>
                <w:t>&lt;1&gt;</w:t>
              </w:r>
            </w:hyperlink>
            <w:r w:rsidRPr="00C3490F">
              <w:rPr>
                <w:rFonts w:ascii="Times New Roman" w:eastAsia="Times New Roman" w:hAnsi="Times New Roman" w:cs="Times New Roman"/>
                <w:sz w:val="24"/>
                <w:szCs w:val="24"/>
                <w:lang w:eastAsia="ru-RU"/>
              </w:rPr>
              <w:t xml:space="preserve">, </w:t>
            </w:r>
            <w:hyperlink w:anchor="Par1532" w:tooltip="&lt;6&gt; Требование не является обязательным для домов отдыха, пансионатов и других аналогичных средств размещения." w:history="1">
              <w:r w:rsidRPr="00C3490F">
                <w:rPr>
                  <w:rFonts w:ascii="Times New Roman" w:eastAsia="Times New Roman" w:hAnsi="Times New Roman" w:cs="Times New Roman"/>
                  <w:color w:val="0000FF"/>
                  <w:sz w:val="24"/>
                  <w:szCs w:val="24"/>
                  <w:lang w:eastAsia="ru-RU"/>
                </w:rPr>
                <w:t>&lt;6&gt;</w:t>
              </w:r>
            </w:hyperlink>
            <w:r w:rsidRPr="00C3490F">
              <w:rPr>
                <w:rFonts w:ascii="Times New Roman" w:eastAsia="Times New Roman" w:hAnsi="Times New Roman" w:cs="Times New Roman"/>
                <w:sz w:val="24"/>
                <w:szCs w:val="24"/>
                <w:lang w:eastAsia="ru-RU"/>
              </w:rPr>
              <w:t xml:space="preserve">, </w:t>
            </w:r>
            <w:hyperlink w:anchor="Par1540" w:tooltip="&lt;14&gt; Требование не является обязательным для гостиниц и иных средств размещения, находящихся в зданиях, являющихся объектами культурного наследия." w:history="1">
              <w:r w:rsidRPr="00C3490F">
                <w:rPr>
                  <w:rFonts w:ascii="Times New Roman" w:eastAsia="Times New Roman" w:hAnsi="Times New Roman" w:cs="Times New Roman"/>
                  <w:color w:val="0000FF"/>
                  <w:sz w:val="24"/>
                  <w:szCs w:val="24"/>
                  <w:lang w:eastAsia="ru-RU"/>
                </w:rPr>
                <w:t>&lt;14&gt;</w:t>
              </w:r>
            </w:hyperlink>
            <w:r w:rsidRPr="00C3490F">
              <w:rPr>
                <w:rFonts w:ascii="Times New Roman" w:eastAsia="Times New Roman" w:hAnsi="Times New Roman" w:cs="Times New Roman"/>
                <w:sz w:val="24"/>
                <w:szCs w:val="24"/>
                <w:lang w:eastAsia="ru-RU"/>
              </w:rPr>
              <w:t xml:space="preserve">, </w:t>
            </w:r>
            <w:hyperlink w:anchor="Par1548" w:tooltip="&lt;22&gt; Требование не является обязательным для гостиниц и иных средств размещения, находящихся в зданиях, расположенных на территории исторического поселения." w:history="1">
              <w:r w:rsidRPr="00C3490F">
                <w:rPr>
                  <w:rFonts w:ascii="Times New Roman" w:eastAsia="Times New Roman" w:hAnsi="Times New Roman" w:cs="Times New Roman"/>
                  <w:color w:val="0000FF"/>
                  <w:sz w:val="24"/>
                  <w:szCs w:val="24"/>
                  <w:lang w:eastAsia="ru-RU"/>
                </w:rPr>
                <w:t>&lt;22&gt;</w:t>
              </w:r>
            </w:hyperlink>
          </w:p>
        </w:tc>
        <w:tc>
          <w:tcPr>
            <w:tcW w:w="691"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692"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691"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692"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691"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735"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r>
      <w:tr w:rsidR="00C3490F" w:rsidRPr="00C3490F" w:rsidTr="00C3490F">
        <w:tc>
          <w:tcPr>
            <w:tcW w:w="5447" w:type="dxa"/>
            <w:gridSpan w:val="2"/>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 xml:space="preserve">Кафе/бар </w:t>
            </w:r>
            <w:hyperlink w:anchor="Par1547" w:tooltip="&lt;21&gt; Требование не является обязательным для малых средств размещения (15 номеров и менее)." w:history="1">
              <w:r w:rsidRPr="00C3490F">
                <w:rPr>
                  <w:rFonts w:ascii="Times New Roman" w:eastAsia="Times New Roman" w:hAnsi="Times New Roman" w:cs="Times New Roman"/>
                  <w:color w:val="0000FF"/>
                  <w:sz w:val="24"/>
                  <w:szCs w:val="24"/>
                  <w:lang w:eastAsia="ru-RU"/>
                </w:rPr>
                <w:t>&lt;21&gt;</w:t>
              </w:r>
            </w:hyperlink>
          </w:p>
        </w:tc>
        <w:tc>
          <w:tcPr>
            <w:tcW w:w="691"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692"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691"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692"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691"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735"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r>
      <w:tr w:rsidR="00C3490F" w:rsidRPr="00C3490F" w:rsidTr="00C3490F">
        <w:tc>
          <w:tcPr>
            <w:tcW w:w="9639" w:type="dxa"/>
            <w:gridSpan w:val="8"/>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center"/>
              <w:outlineLvl w:val="2"/>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8. Услуги</w:t>
            </w:r>
          </w:p>
        </w:tc>
      </w:tr>
      <w:tr w:rsidR="00C3490F" w:rsidRPr="00C3490F" w:rsidTr="00C3490F">
        <w:tc>
          <w:tcPr>
            <w:tcW w:w="5447" w:type="dxa"/>
            <w:gridSpan w:val="2"/>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Служба приема - круглосуточный прием &lt;*&gt;</w:t>
            </w:r>
          </w:p>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&lt;*&gt; В домах отдыха, пансионатах и иных аналогичных средствах размещения допускается наличие службы приема, с которой можно связаться круглосуточно.</w:t>
            </w:r>
          </w:p>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&lt;*&gt; Для средств размещения с оказанием оздоровительных услуг допускается замена ночных дежурных медработниками, оказывающими неотложную медицинскую помощь.</w:t>
            </w:r>
          </w:p>
        </w:tc>
        <w:tc>
          <w:tcPr>
            <w:tcW w:w="691"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692"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691"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692"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691"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735"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r>
      <w:tr w:rsidR="00C3490F" w:rsidRPr="00C3490F" w:rsidTr="00C3490F">
        <w:tc>
          <w:tcPr>
            <w:tcW w:w="5447" w:type="dxa"/>
            <w:gridSpan w:val="2"/>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Вручение корреспонденции гостям</w:t>
            </w:r>
          </w:p>
        </w:tc>
        <w:tc>
          <w:tcPr>
            <w:tcW w:w="691"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692"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691"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692"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691"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735"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r>
      <w:tr w:rsidR="00C3490F" w:rsidRPr="00C3490F" w:rsidTr="00C3490F">
        <w:tc>
          <w:tcPr>
            <w:tcW w:w="5447" w:type="dxa"/>
            <w:gridSpan w:val="2"/>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lastRenderedPageBreak/>
              <w:t xml:space="preserve">Служба поиска проживающих </w:t>
            </w:r>
            <w:hyperlink w:anchor="Par1532" w:tooltip="&lt;6&gt; Требование не является обязательным для домов отдыха, пансионатов и других аналогичных средств размещения." w:history="1">
              <w:r w:rsidRPr="00C3490F">
                <w:rPr>
                  <w:rFonts w:ascii="Times New Roman" w:eastAsia="Times New Roman" w:hAnsi="Times New Roman" w:cs="Times New Roman"/>
                  <w:color w:val="0000FF"/>
                  <w:sz w:val="24"/>
                  <w:szCs w:val="24"/>
                  <w:lang w:eastAsia="ru-RU"/>
                </w:rPr>
                <w:t>&lt;6&gt;</w:t>
              </w:r>
            </w:hyperlink>
            <w:r w:rsidRPr="00C3490F">
              <w:rPr>
                <w:rFonts w:ascii="Times New Roman" w:eastAsia="Times New Roman" w:hAnsi="Times New Roman" w:cs="Times New Roman"/>
                <w:sz w:val="24"/>
                <w:szCs w:val="24"/>
                <w:lang w:eastAsia="ru-RU"/>
              </w:rPr>
              <w:t xml:space="preserve">, </w:t>
            </w:r>
            <w:hyperlink w:anchor="Par1545" w:tooltip="&lt;19&gt; Требование не является обязательным для апартотелей." w:history="1">
              <w:r w:rsidRPr="00C3490F">
                <w:rPr>
                  <w:rFonts w:ascii="Times New Roman" w:eastAsia="Times New Roman" w:hAnsi="Times New Roman" w:cs="Times New Roman"/>
                  <w:color w:val="0000FF"/>
                  <w:sz w:val="24"/>
                  <w:szCs w:val="24"/>
                  <w:lang w:eastAsia="ru-RU"/>
                </w:rPr>
                <w:t>&lt;19&gt;</w:t>
              </w:r>
            </w:hyperlink>
            <w:r w:rsidRPr="00C3490F">
              <w:rPr>
                <w:rFonts w:ascii="Times New Roman" w:eastAsia="Times New Roman" w:hAnsi="Times New Roman" w:cs="Times New Roman"/>
                <w:sz w:val="24"/>
                <w:szCs w:val="24"/>
                <w:lang w:eastAsia="ru-RU"/>
              </w:rPr>
              <w:t xml:space="preserve">, </w:t>
            </w:r>
            <w:hyperlink w:anchor="Par1546" w:tooltip="&lt;20&gt; Требование не является обязательным для курортных гостиниц." w:history="1">
              <w:r w:rsidRPr="00C3490F">
                <w:rPr>
                  <w:rFonts w:ascii="Times New Roman" w:eastAsia="Times New Roman" w:hAnsi="Times New Roman" w:cs="Times New Roman"/>
                  <w:color w:val="0000FF"/>
                  <w:sz w:val="24"/>
                  <w:szCs w:val="24"/>
                  <w:lang w:eastAsia="ru-RU"/>
                </w:rPr>
                <w:t>&lt;20&gt;</w:t>
              </w:r>
            </w:hyperlink>
            <w:r w:rsidRPr="00C3490F">
              <w:rPr>
                <w:rFonts w:ascii="Times New Roman" w:eastAsia="Times New Roman" w:hAnsi="Times New Roman" w:cs="Times New Roman"/>
                <w:sz w:val="24"/>
                <w:szCs w:val="24"/>
                <w:lang w:eastAsia="ru-RU"/>
              </w:rPr>
              <w:t xml:space="preserve">, </w:t>
            </w:r>
            <w:hyperlink w:anchor="Par1547" w:tooltip="&lt;21&gt; Требование не является обязательным для малых средств размещения (15 номеров и менее)." w:history="1">
              <w:r w:rsidRPr="00C3490F">
                <w:rPr>
                  <w:rFonts w:ascii="Times New Roman" w:eastAsia="Times New Roman" w:hAnsi="Times New Roman" w:cs="Times New Roman"/>
                  <w:color w:val="0000FF"/>
                  <w:sz w:val="24"/>
                  <w:szCs w:val="24"/>
                  <w:lang w:eastAsia="ru-RU"/>
                </w:rPr>
                <w:t>&lt;21&gt;</w:t>
              </w:r>
            </w:hyperlink>
          </w:p>
        </w:tc>
        <w:tc>
          <w:tcPr>
            <w:tcW w:w="691"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692"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691"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692"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691"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735"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r>
      <w:tr w:rsidR="00C3490F" w:rsidRPr="00C3490F" w:rsidTr="00C3490F">
        <w:tc>
          <w:tcPr>
            <w:tcW w:w="5447" w:type="dxa"/>
            <w:gridSpan w:val="2"/>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 xml:space="preserve">Швейцар </w:t>
            </w:r>
            <w:hyperlink w:anchor="Par1532" w:tooltip="&lt;6&gt; Требование не является обязательным для домов отдыха, пансионатов и других аналогичных средств размещения." w:history="1">
              <w:r w:rsidRPr="00C3490F">
                <w:rPr>
                  <w:rFonts w:ascii="Times New Roman" w:eastAsia="Times New Roman" w:hAnsi="Times New Roman" w:cs="Times New Roman"/>
                  <w:color w:val="0000FF"/>
                  <w:sz w:val="24"/>
                  <w:szCs w:val="24"/>
                  <w:lang w:eastAsia="ru-RU"/>
                </w:rPr>
                <w:t>&lt;6&gt;</w:t>
              </w:r>
            </w:hyperlink>
            <w:r w:rsidRPr="00C3490F">
              <w:rPr>
                <w:rFonts w:ascii="Times New Roman" w:eastAsia="Times New Roman" w:hAnsi="Times New Roman" w:cs="Times New Roman"/>
                <w:sz w:val="24"/>
                <w:szCs w:val="24"/>
                <w:lang w:eastAsia="ru-RU"/>
              </w:rPr>
              <w:t xml:space="preserve">, </w:t>
            </w:r>
            <w:hyperlink w:anchor="Par1547" w:tooltip="&lt;21&gt; Требование не является обязательным для малых средств размещения (15 номеров и менее)." w:history="1">
              <w:r w:rsidRPr="00C3490F">
                <w:rPr>
                  <w:rFonts w:ascii="Times New Roman" w:eastAsia="Times New Roman" w:hAnsi="Times New Roman" w:cs="Times New Roman"/>
                  <w:color w:val="0000FF"/>
                  <w:sz w:val="24"/>
                  <w:szCs w:val="24"/>
                  <w:lang w:eastAsia="ru-RU"/>
                </w:rPr>
                <w:t>&lt;21&gt;</w:t>
              </w:r>
            </w:hyperlink>
          </w:p>
        </w:tc>
        <w:tc>
          <w:tcPr>
            <w:tcW w:w="691"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692"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691"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692"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691"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735"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r>
      <w:tr w:rsidR="00C3490F" w:rsidRPr="00C3490F" w:rsidTr="00C3490F">
        <w:tc>
          <w:tcPr>
            <w:tcW w:w="9639" w:type="dxa"/>
            <w:gridSpan w:val="8"/>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Поднос багажа (из машины в номер и из номера в машину) круглосуточно:</w:t>
            </w:r>
          </w:p>
        </w:tc>
      </w:tr>
      <w:tr w:rsidR="00C3490F" w:rsidRPr="00C3490F" w:rsidTr="00C3490F">
        <w:tc>
          <w:tcPr>
            <w:tcW w:w="5447" w:type="dxa"/>
            <w:gridSpan w:val="2"/>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 xml:space="preserve">обязательно </w:t>
            </w:r>
            <w:hyperlink w:anchor="Par1538" w:tooltip="&lt;12&gt; Для всех категорий гостиниц и иных средств размещения при отсутствии лифта (см. раздел &quot;Лифт в здании&quot; настоящей таблицы)." w:history="1">
              <w:r w:rsidRPr="00C3490F">
                <w:rPr>
                  <w:rFonts w:ascii="Times New Roman" w:eastAsia="Times New Roman" w:hAnsi="Times New Roman" w:cs="Times New Roman"/>
                  <w:color w:val="0000FF"/>
                  <w:sz w:val="24"/>
                  <w:szCs w:val="24"/>
                  <w:lang w:eastAsia="ru-RU"/>
                </w:rPr>
                <w:t>&lt;12&gt;</w:t>
              </w:r>
            </w:hyperlink>
          </w:p>
        </w:tc>
        <w:tc>
          <w:tcPr>
            <w:tcW w:w="691"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692"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691"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692"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691"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735"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r>
      <w:tr w:rsidR="00C3490F" w:rsidRPr="00C3490F" w:rsidTr="00C3490F">
        <w:tc>
          <w:tcPr>
            <w:tcW w:w="5447" w:type="dxa"/>
            <w:gridSpan w:val="2"/>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по просьбе</w:t>
            </w:r>
          </w:p>
        </w:tc>
        <w:tc>
          <w:tcPr>
            <w:tcW w:w="691"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692"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691"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692"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691"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735"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r>
      <w:tr w:rsidR="00C3490F" w:rsidRPr="00C3490F" w:rsidTr="00C3490F">
        <w:tc>
          <w:tcPr>
            <w:tcW w:w="5447" w:type="dxa"/>
            <w:gridSpan w:val="2"/>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Утренняя побудка (по просьбе)</w:t>
            </w:r>
          </w:p>
        </w:tc>
        <w:tc>
          <w:tcPr>
            <w:tcW w:w="691"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692"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691"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692"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691"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735"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r>
      <w:tr w:rsidR="00C3490F" w:rsidRPr="00C3490F" w:rsidTr="00C3490F">
        <w:tc>
          <w:tcPr>
            <w:tcW w:w="5447" w:type="dxa"/>
            <w:gridSpan w:val="2"/>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Ежедневная уборка номера горничной, включая заправку постелей</w:t>
            </w:r>
          </w:p>
        </w:tc>
        <w:tc>
          <w:tcPr>
            <w:tcW w:w="691"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692"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691"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692"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691"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735"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r>
      <w:tr w:rsidR="00C3490F" w:rsidRPr="00C3490F" w:rsidTr="00C3490F">
        <w:tc>
          <w:tcPr>
            <w:tcW w:w="9639" w:type="dxa"/>
            <w:gridSpan w:val="8"/>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Смена постельного белья:</w:t>
            </w:r>
          </w:p>
        </w:tc>
      </w:tr>
      <w:tr w:rsidR="00C3490F" w:rsidRPr="00C3490F" w:rsidTr="00C3490F">
        <w:tc>
          <w:tcPr>
            <w:tcW w:w="5447" w:type="dxa"/>
            <w:gridSpan w:val="2"/>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один раз в пять дней</w:t>
            </w:r>
          </w:p>
        </w:tc>
        <w:tc>
          <w:tcPr>
            <w:tcW w:w="691"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692"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691"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692"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691"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735"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r>
      <w:tr w:rsidR="00C3490F" w:rsidRPr="00C3490F" w:rsidTr="00C3490F">
        <w:tc>
          <w:tcPr>
            <w:tcW w:w="5447" w:type="dxa"/>
            <w:gridSpan w:val="2"/>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один раз в три дня</w:t>
            </w:r>
          </w:p>
        </w:tc>
        <w:tc>
          <w:tcPr>
            <w:tcW w:w="691"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692"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691"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692"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691"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735"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r>
      <w:tr w:rsidR="00C3490F" w:rsidRPr="00C3490F" w:rsidTr="00C3490F">
        <w:tc>
          <w:tcPr>
            <w:tcW w:w="5447" w:type="dxa"/>
            <w:gridSpan w:val="2"/>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один раз в два дня</w:t>
            </w:r>
          </w:p>
        </w:tc>
        <w:tc>
          <w:tcPr>
            <w:tcW w:w="691"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692"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691"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692"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691"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735"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r>
      <w:tr w:rsidR="00C3490F" w:rsidRPr="00C3490F" w:rsidTr="00C3490F">
        <w:tc>
          <w:tcPr>
            <w:tcW w:w="5447" w:type="dxa"/>
            <w:gridSpan w:val="2"/>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ежедневно</w:t>
            </w:r>
          </w:p>
        </w:tc>
        <w:tc>
          <w:tcPr>
            <w:tcW w:w="691"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692"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691"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692"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691"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735"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r>
      <w:tr w:rsidR="00C3490F" w:rsidRPr="00C3490F" w:rsidTr="00C3490F">
        <w:tc>
          <w:tcPr>
            <w:tcW w:w="9639" w:type="dxa"/>
            <w:gridSpan w:val="8"/>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Смена полотенец:</w:t>
            </w:r>
          </w:p>
        </w:tc>
      </w:tr>
      <w:tr w:rsidR="00C3490F" w:rsidRPr="00C3490F" w:rsidTr="00C3490F">
        <w:tc>
          <w:tcPr>
            <w:tcW w:w="5447" w:type="dxa"/>
            <w:gridSpan w:val="2"/>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один раз в три дня</w:t>
            </w:r>
          </w:p>
        </w:tc>
        <w:tc>
          <w:tcPr>
            <w:tcW w:w="691"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692"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691"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692"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691"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735"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r>
      <w:tr w:rsidR="00C3490F" w:rsidRPr="00C3490F" w:rsidTr="00C3490F">
        <w:tc>
          <w:tcPr>
            <w:tcW w:w="5447" w:type="dxa"/>
            <w:gridSpan w:val="2"/>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ежедневно</w:t>
            </w:r>
          </w:p>
        </w:tc>
        <w:tc>
          <w:tcPr>
            <w:tcW w:w="691"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692"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691"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692"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691"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735"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r>
      <w:tr w:rsidR="00C3490F" w:rsidRPr="00C3490F" w:rsidTr="00C3490F">
        <w:tc>
          <w:tcPr>
            <w:tcW w:w="5447" w:type="dxa"/>
            <w:gridSpan w:val="2"/>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Стирка:</w:t>
            </w:r>
          </w:p>
        </w:tc>
        <w:tc>
          <w:tcPr>
            <w:tcW w:w="691"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692"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691"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692"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691"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735"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r>
      <w:tr w:rsidR="00C3490F" w:rsidRPr="00C3490F" w:rsidTr="00C3490F">
        <w:tc>
          <w:tcPr>
            <w:tcW w:w="5447" w:type="dxa"/>
            <w:gridSpan w:val="2"/>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исполнение в течение суток</w:t>
            </w:r>
          </w:p>
        </w:tc>
        <w:tc>
          <w:tcPr>
            <w:tcW w:w="691"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692"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691"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692"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 xml:space="preserve">+ </w:t>
            </w:r>
            <w:hyperlink w:anchor="Par1532" w:tooltip="&lt;6&gt; Требование не является обязательным для домов отдыха, пансионатов и других аналогичных средств размещения." w:history="1">
              <w:r w:rsidRPr="00C3490F">
                <w:rPr>
                  <w:rFonts w:ascii="Times New Roman" w:eastAsia="Times New Roman" w:hAnsi="Times New Roman" w:cs="Times New Roman"/>
                  <w:color w:val="0000FF"/>
                  <w:sz w:val="24"/>
                  <w:szCs w:val="24"/>
                  <w:lang w:eastAsia="ru-RU"/>
                </w:rPr>
                <w:t>&lt;6&gt;</w:t>
              </w:r>
            </w:hyperlink>
          </w:p>
        </w:tc>
        <w:tc>
          <w:tcPr>
            <w:tcW w:w="691"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735"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r>
      <w:tr w:rsidR="00C3490F" w:rsidRPr="00C3490F" w:rsidTr="00C3490F">
        <w:tc>
          <w:tcPr>
            <w:tcW w:w="5447" w:type="dxa"/>
            <w:gridSpan w:val="2"/>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 xml:space="preserve">экспресс-обслуживание </w:t>
            </w:r>
            <w:hyperlink w:anchor="Par1532" w:tooltip="&lt;6&gt; Требование не является обязательным для домов отдыха, пансионатов и других аналогичных средств размещения." w:history="1">
              <w:r w:rsidRPr="00C3490F">
                <w:rPr>
                  <w:rFonts w:ascii="Times New Roman" w:eastAsia="Times New Roman" w:hAnsi="Times New Roman" w:cs="Times New Roman"/>
                  <w:color w:val="0000FF"/>
                  <w:sz w:val="24"/>
                  <w:szCs w:val="24"/>
                  <w:lang w:eastAsia="ru-RU"/>
                </w:rPr>
                <w:t>&lt;6&gt;</w:t>
              </w:r>
            </w:hyperlink>
            <w:r w:rsidRPr="00C3490F">
              <w:rPr>
                <w:rFonts w:ascii="Times New Roman" w:eastAsia="Times New Roman" w:hAnsi="Times New Roman" w:cs="Times New Roman"/>
                <w:sz w:val="24"/>
                <w:szCs w:val="24"/>
                <w:lang w:eastAsia="ru-RU"/>
              </w:rPr>
              <w:t xml:space="preserve">, </w:t>
            </w:r>
            <w:hyperlink w:anchor="Par1547" w:tooltip="&lt;21&gt; Требование не является обязательным для малых средств размещения (15 номеров и менее)." w:history="1">
              <w:r w:rsidRPr="00C3490F">
                <w:rPr>
                  <w:rFonts w:ascii="Times New Roman" w:eastAsia="Times New Roman" w:hAnsi="Times New Roman" w:cs="Times New Roman"/>
                  <w:color w:val="0000FF"/>
                  <w:sz w:val="24"/>
                  <w:szCs w:val="24"/>
                  <w:lang w:eastAsia="ru-RU"/>
                </w:rPr>
                <w:t>&lt;21&gt;</w:t>
              </w:r>
            </w:hyperlink>
          </w:p>
        </w:tc>
        <w:tc>
          <w:tcPr>
            <w:tcW w:w="691"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692"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691"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692"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691"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735"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r>
      <w:tr w:rsidR="00C3490F" w:rsidRPr="00C3490F" w:rsidTr="00C3490F">
        <w:tc>
          <w:tcPr>
            <w:tcW w:w="9639" w:type="dxa"/>
            <w:gridSpan w:val="8"/>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Глажение:</w:t>
            </w:r>
          </w:p>
        </w:tc>
      </w:tr>
      <w:tr w:rsidR="00C3490F" w:rsidRPr="00C3490F" w:rsidTr="00C3490F">
        <w:tc>
          <w:tcPr>
            <w:tcW w:w="5447" w:type="dxa"/>
            <w:gridSpan w:val="2"/>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исполнение в течение 1 часа</w:t>
            </w:r>
          </w:p>
        </w:tc>
        <w:tc>
          <w:tcPr>
            <w:tcW w:w="691"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692"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691"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692"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691"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735"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r>
      <w:tr w:rsidR="00C3490F" w:rsidRPr="00C3490F" w:rsidTr="00C3490F">
        <w:tc>
          <w:tcPr>
            <w:tcW w:w="5447" w:type="dxa"/>
            <w:gridSpan w:val="2"/>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предоставление утюга, гладильной доски</w:t>
            </w:r>
          </w:p>
        </w:tc>
        <w:tc>
          <w:tcPr>
            <w:tcW w:w="691"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692"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691"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692"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691"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735"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r>
      <w:tr w:rsidR="00C3490F" w:rsidRPr="00C3490F" w:rsidTr="00C3490F">
        <w:tc>
          <w:tcPr>
            <w:tcW w:w="9639" w:type="dxa"/>
            <w:gridSpan w:val="8"/>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 xml:space="preserve">Химчистка </w:t>
            </w:r>
            <w:hyperlink w:anchor="Par1532" w:tooltip="&lt;6&gt; Требование не является обязательным для домов отдыха, пансионатов и других аналогичных средств размещения." w:history="1">
              <w:r w:rsidRPr="00C3490F">
                <w:rPr>
                  <w:rFonts w:ascii="Times New Roman" w:eastAsia="Times New Roman" w:hAnsi="Times New Roman" w:cs="Times New Roman"/>
                  <w:color w:val="0000FF"/>
                  <w:sz w:val="24"/>
                  <w:szCs w:val="24"/>
                  <w:lang w:eastAsia="ru-RU"/>
                </w:rPr>
                <w:t>&lt;6&gt;</w:t>
              </w:r>
            </w:hyperlink>
            <w:r w:rsidRPr="00C3490F">
              <w:rPr>
                <w:rFonts w:ascii="Times New Roman" w:eastAsia="Times New Roman" w:hAnsi="Times New Roman" w:cs="Times New Roman"/>
                <w:sz w:val="24"/>
                <w:szCs w:val="24"/>
                <w:lang w:eastAsia="ru-RU"/>
              </w:rPr>
              <w:t xml:space="preserve">, </w:t>
            </w:r>
            <w:hyperlink w:anchor="Par1547" w:tooltip="&lt;21&gt; Требование не является обязательным для малых средств размещения (15 номеров и менее)." w:history="1">
              <w:r w:rsidRPr="00C3490F">
                <w:rPr>
                  <w:rFonts w:ascii="Times New Roman" w:eastAsia="Times New Roman" w:hAnsi="Times New Roman" w:cs="Times New Roman"/>
                  <w:color w:val="0000FF"/>
                  <w:sz w:val="24"/>
                  <w:szCs w:val="24"/>
                  <w:lang w:eastAsia="ru-RU"/>
                </w:rPr>
                <w:t>&lt;21&gt;</w:t>
              </w:r>
            </w:hyperlink>
          </w:p>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(допускается предоставление услуг по договору со специализированным предприятием)</w:t>
            </w:r>
          </w:p>
        </w:tc>
      </w:tr>
      <w:tr w:rsidR="00C3490F" w:rsidRPr="00C3490F" w:rsidTr="00C3490F">
        <w:tc>
          <w:tcPr>
            <w:tcW w:w="5447" w:type="dxa"/>
            <w:gridSpan w:val="2"/>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исполнение в течение суток</w:t>
            </w:r>
          </w:p>
        </w:tc>
        <w:tc>
          <w:tcPr>
            <w:tcW w:w="691"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692"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691"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692"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691"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735"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r>
      <w:tr w:rsidR="00C3490F" w:rsidRPr="00C3490F" w:rsidTr="00C3490F">
        <w:tc>
          <w:tcPr>
            <w:tcW w:w="5447" w:type="dxa"/>
            <w:gridSpan w:val="2"/>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экспресс-обслуживание</w:t>
            </w:r>
          </w:p>
        </w:tc>
        <w:tc>
          <w:tcPr>
            <w:tcW w:w="691"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692"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691"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692"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691"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735"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r>
      <w:tr w:rsidR="00C3490F" w:rsidRPr="00C3490F" w:rsidTr="00C3490F">
        <w:tc>
          <w:tcPr>
            <w:tcW w:w="5447" w:type="dxa"/>
            <w:gridSpan w:val="2"/>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 xml:space="preserve">Мелки мелкий ремонт одежды </w:t>
            </w:r>
            <w:hyperlink w:anchor="Par1547" w:tooltip="&lt;21&gt; Требование не является обязательным для малых средств размещения (15 номеров и менее)." w:history="1">
              <w:r w:rsidRPr="00C3490F">
                <w:rPr>
                  <w:rFonts w:ascii="Times New Roman" w:eastAsia="Times New Roman" w:hAnsi="Times New Roman" w:cs="Times New Roman"/>
                  <w:color w:val="0000FF"/>
                  <w:sz w:val="24"/>
                  <w:szCs w:val="24"/>
                  <w:lang w:eastAsia="ru-RU"/>
                </w:rPr>
                <w:t>&lt;21&gt;</w:t>
              </w:r>
            </w:hyperlink>
          </w:p>
        </w:tc>
        <w:tc>
          <w:tcPr>
            <w:tcW w:w="691"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692"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691"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692"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691"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735"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r>
      <w:tr w:rsidR="00C3490F" w:rsidRPr="00C3490F" w:rsidTr="00C3490F">
        <w:tc>
          <w:tcPr>
            <w:tcW w:w="5447" w:type="dxa"/>
            <w:gridSpan w:val="2"/>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автомат для чистки обуви</w:t>
            </w:r>
          </w:p>
        </w:tc>
        <w:tc>
          <w:tcPr>
            <w:tcW w:w="691"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692"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691"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692"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691"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735"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r>
      <w:tr w:rsidR="00C3490F" w:rsidRPr="00C3490F" w:rsidTr="00C3490F">
        <w:tc>
          <w:tcPr>
            <w:tcW w:w="5447" w:type="dxa"/>
            <w:gridSpan w:val="2"/>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 xml:space="preserve">почтовые и телеграфные услуги </w:t>
            </w:r>
            <w:hyperlink w:anchor="Par1547" w:tooltip="&lt;21&gt; Требование не является обязательным для малых средств размещения (15 номеров и менее)." w:history="1">
              <w:r w:rsidRPr="00C3490F">
                <w:rPr>
                  <w:rFonts w:ascii="Times New Roman" w:eastAsia="Times New Roman" w:hAnsi="Times New Roman" w:cs="Times New Roman"/>
                  <w:color w:val="0000FF"/>
                  <w:sz w:val="24"/>
                  <w:szCs w:val="24"/>
                  <w:lang w:eastAsia="ru-RU"/>
                </w:rPr>
                <w:t>&lt;21&gt;</w:t>
              </w:r>
            </w:hyperlink>
          </w:p>
        </w:tc>
        <w:tc>
          <w:tcPr>
            <w:tcW w:w="691"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692"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691"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692"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691"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735"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r>
      <w:tr w:rsidR="00C3490F" w:rsidRPr="00C3490F" w:rsidTr="00C3490F">
        <w:tc>
          <w:tcPr>
            <w:tcW w:w="5447" w:type="dxa"/>
            <w:gridSpan w:val="2"/>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lastRenderedPageBreak/>
              <w:t>отправление и доставка телефаксов</w:t>
            </w:r>
          </w:p>
        </w:tc>
        <w:tc>
          <w:tcPr>
            <w:tcW w:w="691"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692"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691"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692"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691"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735"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r>
      <w:tr w:rsidR="00C3490F" w:rsidRPr="00C3490F" w:rsidTr="00C3490F">
        <w:tc>
          <w:tcPr>
            <w:tcW w:w="5447" w:type="dxa"/>
            <w:gridSpan w:val="2"/>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хранение ценностей в сейфе администрации</w:t>
            </w:r>
          </w:p>
        </w:tc>
        <w:tc>
          <w:tcPr>
            <w:tcW w:w="691"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692"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691"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692"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691"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735"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r>
      <w:tr w:rsidR="00C3490F" w:rsidRPr="00C3490F" w:rsidTr="00C3490F">
        <w:tc>
          <w:tcPr>
            <w:tcW w:w="5447" w:type="dxa"/>
            <w:gridSpan w:val="2"/>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хранение багажа</w:t>
            </w:r>
          </w:p>
        </w:tc>
        <w:tc>
          <w:tcPr>
            <w:tcW w:w="691"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692"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691"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692"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691"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735"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r>
      <w:tr w:rsidR="00C3490F" w:rsidRPr="00C3490F" w:rsidTr="00C3490F">
        <w:tc>
          <w:tcPr>
            <w:tcW w:w="5447" w:type="dxa"/>
            <w:gridSpan w:val="2"/>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 xml:space="preserve">Обмен валюты или прием платежей по кредитным картам </w:t>
            </w:r>
            <w:hyperlink w:anchor="Par1527" w:tooltip="&lt;1&gt; Требование не является обязательным для гостиниц и иных средств размещения с количеством номеров 50 и менее." w:history="1">
              <w:r w:rsidRPr="00C3490F">
                <w:rPr>
                  <w:rFonts w:ascii="Times New Roman" w:eastAsia="Times New Roman" w:hAnsi="Times New Roman" w:cs="Times New Roman"/>
                  <w:color w:val="0000FF"/>
                  <w:sz w:val="24"/>
                  <w:szCs w:val="24"/>
                  <w:lang w:eastAsia="ru-RU"/>
                </w:rPr>
                <w:t>&lt;1&gt;</w:t>
              </w:r>
            </w:hyperlink>
            <w:r w:rsidRPr="00C3490F">
              <w:rPr>
                <w:rFonts w:ascii="Times New Roman" w:eastAsia="Times New Roman" w:hAnsi="Times New Roman" w:cs="Times New Roman"/>
                <w:sz w:val="24"/>
                <w:szCs w:val="24"/>
                <w:lang w:eastAsia="ru-RU"/>
              </w:rPr>
              <w:t xml:space="preserve">, </w:t>
            </w:r>
            <w:hyperlink w:anchor="Par1547" w:tooltip="&lt;21&gt; Требование не является обязательным для малых средств размещения (15 номеров и менее)." w:history="1">
              <w:r w:rsidRPr="00C3490F">
                <w:rPr>
                  <w:rFonts w:ascii="Times New Roman" w:eastAsia="Times New Roman" w:hAnsi="Times New Roman" w:cs="Times New Roman"/>
                  <w:color w:val="0000FF"/>
                  <w:sz w:val="24"/>
                  <w:szCs w:val="24"/>
                  <w:lang w:eastAsia="ru-RU"/>
                </w:rPr>
                <w:t>&lt;21&gt;</w:t>
              </w:r>
            </w:hyperlink>
          </w:p>
        </w:tc>
        <w:tc>
          <w:tcPr>
            <w:tcW w:w="691"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692"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691"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692"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691"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735"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r>
      <w:tr w:rsidR="00C3490F" w:rsidRPr="00C3490F" w:rsidTr="00C3490F">
        <w:tc>
          <w:tcPr>
            <w:tcW w:w="5447" w:type="dxa"/>
            <w:gridSpan w:val="2"/>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организация встреч и проводов</w:t>
            </w:r>
          </w:p>
        </w:tc>
        <w:tc>
          <w:tcPr>
            <w:tcW w:w="691"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692"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691"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692"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691"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735"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r>
      <w:tr w:rsidR="00C3490F" w:rsidRPr="00C3490F" w:rsidTr="00C3490F">
        <w:tc>
          <w:tcPr>
            <w:tcW w:w="5447" w:type="dxa"/>
            <w:gridSpan w:val="2"/>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вызов такси</w:t>
            </w:r>
          </w:p>
        </w:tc>
        <w:tc>
          <w:tcPr>
            <w:tcW w:w="691"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692"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691"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692"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691"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735"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r>
      <w:tr w:rsidR="00C3490F" w:rsidRPr="00C3490F" w:rsidTr="00C3490F">
        <w:tc>
          <w:tcPr>
            <w:tcW w:w="5447" w:type="dxa"/>
            <w:gridSpan w:val="2"/>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 xml:space="preserve">Аренд аренда (прокат) автомашины </w:t>
            </w:r>
            <w:hyperlink w:anchor="Par1532" w:tooltip="&lt;6&gt; Требование не является обязательным для домов отдыха, пансионатов и других аналогичных средств размещения." w:history="1">
              <w:r w:rsidRPr="00C3490F">
                <w:rPr>
                  <w:rFonts w:ascii="Times New Roman" w:eastAsia="Times New Roman" w:hAnsi="Times New Roman" w:cs="Times New Roman"/>
                  <w:color w:val="0000FF"/>
                  <w:sz w:val="24"/>
                  <w:szCs w:val="24"/>
                  <w:lang w:eastAsia="ru-RU"/>
                </w:rPr>
                <w:t>&lt;6&gt;</w:t>
              </w:r>
            </w:hyperlink>
            <w:r w:rsidRPr="00C3490F">
              <w:rPr>
                <w:rFonts w:ascii="Times New Roman" w:eastAsia="Times New Roman" w:hAnsi="Times New Roman" w:cs="Times New Roman"/>
                <w:sz w:val="24"/>
                <w:szCs w:val="24"/>
                <w:lang w:eastAsia="ru-RU"/>
              </w:rPr>
              <w:t xml:space="preserve">, </w:t>
            </w:r>
            <w:hyperlink w:anchor="Par1547" w:tooltip="&lt;21&gt; Требование не является обязательным для малых средств размещения (15 номеров и менее)." w:history="1">
              <w:r w:rsidRPr="00C3490F">
                <w:rPr>
                  <w:rFonts w:ascii="Times New Roman" w:eastAsia="Times New Roman" w:hAnsi="Times New Roman" w:cs="Times New Roman"/>
                  <w:color w:val="0000FF"/>
                  <w:sz w:val="24"/>
                  <w:szCs w:val="24"/>
                  <w:lang w:eastAsia="ru-RU"/>
                </w:rPr>
                <w:t>&lt;21&gt;</w:t>
              </w:r>
            </w:hyperlink>
          </w:p>
        </w:tc>
        <w:tc>
          <w:tcPr>
            <w:tcW w:w="691"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692"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691"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692"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691"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735"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r>
      <w:tr w:rsidR="00C3490F" w:rsidRPr="00C3490F" w:rsidTr="00C3490F">
        <w:tc>
          <w:tcPr>
            <w:tcW w:w="5447" w:type="dxa"/>
            <w:gridSpan w:val="2"/>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бронирование и/или продажа билетов на различные виды транспорта</w:t>
            </w:r>
          </w:p>
        </w:tc>
        <w:tc>
          <w:tcPr>
            <w:tcW w:w="691"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692"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691"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692"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691"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735"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r>
      <w:tr w:rsidR="00C3490F" w:rsidRPr="00C3490F" w:rsidTr="00C3490F">
        <w:tc>
          <w:tcPr>
            <w:tcW w:w="5447" w:type="dxa"/>
            <w:gridSpan w:val="2"/>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 xml:space="preserve">бронирование и/или продажа билетов в театры, на спортивные, зрелищные мероприятия </w:t>
            </w:r>
            <w:hyperlink w:anchor="Par1532" w:tooltip="&lt;6&gt; Требование не является обязательным для домов отдыха, пансионатов и других аналогичных средств размещения." w:history="1">
              <w:r w:rsidRPr="00C3490F">
                <w:rPr>
                  <w:rFonts w:ascii="Times New Roman" w:eastAsia="Times New Roman" w:hAnsi="Times New Roman" w:cs="Times New Roman"/>
                  <w:color w:val="0000FF"/>
                  <w:sz w:val="24"/>
                  <w:szCs w:val="24"/>
                  <w:lang w:eastAsia="ru-RU"/>
                </w:rPr>
                <w:t>&lt;6&gt;</w:t>
              </w:r>
            </w:hyperlink>
            <w:r w:rsidRPr="00C3490F">
              <w:rPr>
                <w:rFonts w:ascii="Times New Roman" w:eastAsia="Times New Roman" w:hAnsi="Times New Roman" w:cs="Times New Roman"/>
                <w:sz w:val="24"/>
                <w:szCs w:val="24"/>
                <w:lang w:eastAsia="ru-RU"/>
              </w:rPr>
              <w:t xml:space="preserve">, </w:t>
            </w:r>
            <w:hyperlink w:anchor="Par1547" w:tooltip="&lt;21&gt; Требование не является обязательным для малых средств размещения (15 номеров и менее)." w:history="1">
              <w:r w:rsidRPr="00C3490F">
                <w:rPr>
                  <w:rFonts w:ascii="Times New Roman" w:eastAsia="Times New Roman" w:hAnsi="Times New Roman" w:cs="Times New Roman"/>
                  <w:color w:val="0000FF"/>
                  <w:sz w:val="24"/>
                  <w:szCs w:val="24"/>
                  <w:lang w:eastAsia="ru-RU"/>
                </w:rPr>
                <w:t>&lt;21&gt;</w:t>
              </w:r>
            </w:hyperlink>
          </w:p>
        </w:tc>
        <w:tc>
          <w:tcPr>
            <w:tcW w:w="691"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692"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691"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692"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691"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735"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r>
      <w:tr w:rsidR="00C3490F" w:rsidRPr="00C3490F" w:rsidTr="00C3490F">
        <w:tc>
          <w:tcPr>
            <w:tcW w:w="9639" w:type="dxa"/>
            <w:gridSpan w:val="8"/>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Туристские услуги:</w:t>
            </w:r>
          </w:p>
        </w:tc>
      </w:tr>
      <w:tr w:rsidR="00C3490F" w:rsidRPr="00C3490F" w:rsidTr="00C3490F">
        <w:tc>
          <w:tcPr>
            <w:tcW w:w="5447" w:type="dxa"/>
            <w:gridSpan w:val="2"/>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туристская информация</w:t>
            </w:r>
          </w:p>
        </w:tc>
        <w:tc>
          <w:tcPr>
            <w:tcW w:w="691"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692"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691"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692"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691"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735"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r>
      <w:tr w:rsidR="00C3490F" w:rsidRPr="00C3490F" w:rsidTr="00C3490F">
        <w:tc>
          <w:tcPr>
            <w:tcW w:w="5447" w:type="dxa"/>
            <w:gridSpan w:val="2"/>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экскурсии, гиды-переводчики</w:t>
            </w:r>
          </w:p>
        </w:tc>
        <w:tc>
          <w:tcPr>
            <w:tcW w:w="691"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692"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691"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692"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691"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735"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r>
      <w:tr w:rsidR="00C3490F" w:rsidRPr="00C3490F" w:rsidTr="00C3490F">
        <w:tc>
          <w:tcPr>
            <w:tcW w:w="5447" w:type="dxa"/>
            <w:gridSpan w:val="2"/>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Медицинские услуги:</w:t>
            </w:r>
          </w:p>
        </w:tc>
        <w:tc>
          <w:tcPr>
            <w:tcW w:w="691"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692"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691"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692"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691"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735"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r>
      <w:tr w:rsidR="00C3490F" w:rsidRPr="00C3490F" w:rsidTr="00C3490F">
        <w:tc>
          <w:tcPr>
            <w:tcW w:w="5447" w:type="dxa"/>
            <w:gridSpan w:val="2"/>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вызов скорой помощи, пользование аптечкой</w:t>
            </w:r>
          </w:p>
        </w:tc>
        <w:tc>
          <w:tcPr>
            <w:tcW w:w="691"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692"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691"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692"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691"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735"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r>
      <w:tr w:rsidR="00C3490F" w:rsidRPr="00C3490F" w:rsidTr="00C3490F">
        <w:tc>
          <w:tcPr>
            <w:tcW w:w="5447" w:type="dxa"/>
            <w:gridSpan w:val="2"/>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 xml:space="preserve">медицинский кабинет </w:t>
            </w:r>
            <w:hyperlink w:anchor="Par1527" w:tooltip="&lt;1&gt; Требование не является обязательным для гостиниц и иных средств размещения с количеством номеров 50 и менее." w:history="1">
              <w:r w:rsidRPr="00C3490F">
                <w:rPr>
                  <w:rFonts w:ascii="Times New Roman" w:eastAsia="Times New Roman" w:hAnsi="Times New Roman" w:cs="Times New Roman"/>
                  <w:color w:val="0000FF"/>
                  <w:sz w:val="24"/>
                  <w:szCs w:val="24"/>
                  <w:lang w:eastAsia="ru-RU"/>
                </w:rPr>
                <w:t>&lt;1&gt;</w:t>
              </w:r>
            </w:hyperlink>
            <w:r w:rsidRPr="00C3490F">
              <w:rPr>
                <w:rFonts w:ascii="Times New Roman" w:eastAsia="Times New Roman" w:hAnsi="Times New Roman" w:cs="Times New Roman"/>
                <w:sz w:val="24"/>
                <w:szCs w:val="24"/>
                <w:lang w:eastAsia="ru-RU"/>
              </w:rPr>
              <w:t xml:space="preserve">, </w:t>
            </w:r>
            <w:hyperlink w:anchor="Par1532" w:tooltip="&lt;6&gt; Требование не является обязательным для домов отдыха, пансионатов и других аналогичных средств размещения." w:history="1">
              <w:r w:rsidRPr="00C3490F">
                <w:rPr>
                  <w:rFonts w:ascii="Times New Roman" w:eastAsia="Times New Roman" w:hAnsi="Times New Roman" w:cs="Times New Roman"/>
                  <w:color w:val="0000FF"/>
                  <w:sz w:val="24"/>
                  <w:szCs w:val="24"/>
                  <w:lang w:eastAsia="ru-RU"/>
                </w:rPr>
                <w:t>&lt;6&gt;</w:t>
              </w:r>
            </w:hyperlink>
            <w:r w:rsidRPr="00C3490F">
              <w:rPr>
                <w:rFonts w:ascii="Times New Roman" w:eastAsia="Times New Roman" w:hAnsi="Times New Roman" w:cs="Times New Roman"/>
                <w:sz w:val="24"/>
                <w:szCs w:val="24"/>
                <w:lang w:eastAsia="ru-RU"/>
              </w:rPr>
              <w:t xml:space="preserve">, </w:t>
            </w:r>
            <w:hyperlink w:anchor="Par1540" w:tooltip="&lt;14&gt; Требование не является обязательным для гостиниц и иных средств размещения, находящихся в зданиях, являющихся объектами культурного наследия." w:history="1">
              <w:r w:rsidRPr="00C3490F">
                <w:rPr>
                  <w:rFonts w:ascii="Times New Roman" w:eastAsia="Times New Roman" w:hAnsi="Times New Roman" w:cs="Times New Roman"/>
                  <w:color w:val="0000FF"/>
                  <w:sz w:val="24"/>
                  <w:szCs w:val="24"/>
                  <w:lang w:eastAsia="ru-RU"/>
                </w:rPr>
                <w:t>&lt;14&gt;</w:t>
              </w:r>
            </w:hyperlink>
            <w:r w:rsidRPr="00C3490F">
              <w:rPr>
                <w:rFonts w:ascii="Times New Roman" w:eastAsia="Times New Roman" w:hAnsi="Times New Roman" w:cs="Times New Roman"/>
                <w:sz w:val="24"/>
                <w:szCs w:val="24"/>
                <w:lang w:eastAsia="ru-RU"/>
              </w:rPr>
              <w:t xml:space="preserve">, </w:t>
            </w:r>
            <w:hyperlink w:anchor="Par1547" w:tooltip="&lt;21&gt; Требование не является обязательным для малых средств размещения (15 номеров и менее)." w:history="1">
              <w:r w:rsidRPr="00C3490F">
                <w:rPr>
                  <w:rFonts w:ascii="Times New Roman" w:eastAsia="Times New Roman" w:hAnsi="Times New Roman" w:cs="Times New Roman"/>
                  <w:color w:val="0000FF"/>
                  <w:sz w:val="24"/>
                  <w:szCs w:val="24"/>
                  <w:lang w:eastAsia="ru-RU"/>
                </w:rPr>
                <w:t>&lt;21&gt;</w:t>
              </w:r>
            </w:hyperlink>
            <w:r w:rsidRPr="00C3490F">
              <w:rPr>
                <w:rFonts w:ascii="Times New Roman" w:eastAsia="Times New Roman" w:hAnsi="Times New Roman" w:cs="Times New Roman"/>
                <w:sz w:val="24"/>
                <w:szCs w:val="24"/>
                <w:lang w:eastAsia="ru-RU"/>
              </w:rPr>
              <w:t xml:space="preserve">, </w:t>
            </w:r>
            <w:hyperlink w:anchor="Par1548" w:tooltip="&lt;22&gt; Требование не является обязательным для гостиниц и иных средств размещения, находящихся в зданиях, расположенных на территории исторического поселения." w:history="1">
              <w:r w:rsidRPr="00C3490F">
                <w:rPr>
                  <w:rFonts w:ascii="Times New Roman" w:eastAsia="Times New Roman" w:hAnsi="Times New Roman" w:cs="Times New Roman"/>
                  <w:color w:val="0000FF"/>
                  <w:sz w:val="24"/>
                  <w:szCs w:val="24"/>
                  <w:lang w:eastAsia="ru-RU"/>
                </w:rPr>
                <w:t>&lt;22&gt;</w:t>
              </w:r>
            </w:hyperlink>
          </w:p>
        </w:tc>
        <w:tc>
          <w:tcPr>
            <w:tcW w:w="691"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692"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691"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692"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691"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735"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r>
      <w:tr w:rsidR="00C3490F" w:rsidRPr="00C3490F" w:rsidTr="00C3490F">
        <w:tc>
          <w:tcPr>
            <w:tcW w:w="9639" w:type="dxa"/>
            <w:gridSpan w:val="8"/>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center"/>
              <w:outlineLvl w:val="2"/>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9. Услуги питания</w:t>
            </w:r>
          </w:p>
        </w:tc>
      </w:tr>
      <w:tr w:rsidR="00C3490F" w:rsidRPr="00C3490F" w:rsidTr="00C3490F">
        <w:tc>
          <w:tcPr>
            <w:tcW w:w="9639" w:type="dxa"/>
            <w:gridSpan w:val="8"/>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Обслуживание:</w:t>
            </w:r>
          </w:p>
        </w:tc>
      </w:tr>
      <w:tr w:rsidR="00C3490F" w:rsidRPr="00C3490F" w:rsidTr="00C3490F">
        <w:tc>
          <w:tcPr>
            <w:tcW w:w="5447" w:type="dxa"/>
            <w:gridSpan w:val="2"/>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 xml:space="preserve">возможность выбора любого из вариантов предоставляемого питания (завтрак, двухразовое, трехразовое питание) </w:t>
            </w:r>
            <w:hyperlink w:anchor="Par1545" w:tooltip="&lt;19&gt; Требование не является обязательным для апартотелей." w:history="1">
              <w:r w:rsidRPr="00C3490F">
                <w:rPr>
                  <w:rFonts w:ascii="Times New Roman" w:eastAsia="Times New Roman" w:hAnsi="Times New Roman" w:cs="Times New Roman"/>
                  <w:color w:val="0000FF"/>
                  <w:sz w:val="24"/>
                  <w:szCs w:val="24"/>
                  <w:lang w:eastAsia="ru-RU"/>
                </w:rPr>
                <w:t>&lt;19&gt;</w:t>
              </w:r>
            </w:hyperlink>
          </w:p>
        </w:tc>
        <w:tc>
          <w:tcPr>
            <w:tcW w:w="691"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692"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691"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692"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 xml:space="preserve">+ </w:t>
            </w:r>
            <w:hyperlink w:anchor="Par1527" w:tooltip="&lt;1&gt; Требование не является обязательным для гостиниц и иных средств размещения с количеством номеров 50 и менее." w:history="1">
              <w:r w:rsidRPr="00C3490F">
                <w:rPr>
                  <w:rFonts w:ascii="Times New Roman" w:eastAsia="Times New Roman" w:hAnsi="Times New Roman" w:cs="Times New Roman"/>
                  <w:color w:val="0000FF"/>
                  <w:sz w:val="24"/>
                  <w:szCs w:val="24"/>
                  <w:lang w:eastAsia="ru-RU"/>
                </w:rPr>
                <w:t>&lt;1&gt;</w:t>
              </w:r>
            </w:hyperlink>
            <w:r w:rsidRPr="00C3490F">
              <w:rPr>
                <w:rFonts w:ascii="Times New Roman" w:eastAsia="Times New Roman" w:hAnsi="Times New Roman" w:cs="Times New Roman"/>
                <w:sz w:val="24"/>
                <w:szCs w:val="24"/>
                <w:lang w:eastAsia="ru-RU"/>
              </w:rPr>
              <w:t xml:space="preserve">, </w:t>
            </w:r>
            <w:hyperlink w:anchor="Par1547" w:tooltip="&lt;21&gt; Требование не является обязательным для малых средств размещения (15 номеров и менее)." w:history="1">
              <w:r w:rsidRPr="00C3490F">
                <w:rPr>
                  <w:rFonts w:ascii="Times New Roman" w:eastAsia="Times New Roman" w:hAnsi="Times New Roman" w:cs="Times New Roman"/>
                  <w:color w:val="0000FF"/>
                  <w:sz w:val="24"/>
                  <w:szCs w:val="24"/>
                  <w:lang w:eastAsia="ru-RU"/>
                </w:rPr>
                <w:t>&lt;21&gt;</w:t>
              </w:r>
            </w:hyperlink>
          </w:p>
        </w:tc>
        <w:tc>
          <w:tcPr>
            <w:tcW w:w="691"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735"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r>
      <w:tr w:rsidR="00C3490F" w:rsidRPr="00C3490F" w:rsidTr="00C3490F">
        <w:tc>
          <w:tcPr>
            <w:tcW w:w="5447" w:type="dxa"/>
            <w:gridSpan w:val="2"/>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 xml:space="preserve">завтрак "шведский стол" (7.00 - 10.00) </w:t>
            </w:r>
            <w:hyperlink w:anchor="Par1545" w:tooltip="&lt;19&gt; Требование не является обязательным для апартотелей." w:history="1">
              <w:r w:rsidRPr="00C3490F">
                <w:rPr>
                  <w:rFonts w:ascii="Times New Roman" w:eastAsia="Times New Roman" w:hAnsi="Times New Roman" w:cs="Times New Roman"/>
                  <w:color w:val="0000FF"/>
                  <w:sz w:val="24"/>
                  <w:szCs w:val="24"/>
                  <w:lang w:eastAsia="ru-RU"/>
                </w:rPr>
                <w:t>&lt;19&gt;</w:t>
              </w:r>
            </w:hyperlink>
          </w:p>
        </w:tc>
        <w:tc>
          <w:tcPr>
            <w:tcW w:w="691"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692"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691"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692"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691"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735"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r>
      <w:tr w:rsidR="00C3490F" w:rsidRPr="00C3490F" w:rsidTr="00C3490F">
        <w:tc>
          <w:tcPr>
            <w:tcW w:w="5447" w:type="dxa"/>
            <w:gridSpan w:val="2"/>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 xml:space="preserve">расширенный завтрак (7.00 - 10.00) </w:t>
            </w:r>
            <w:hyperlink w:anchor="Par1545" w:tooltip="&lt;19&gt; Требование не является обязательным для апартотелей." w:history="1">
              <w:r w:rsidRPr="00C3490F">
                <w:rPr>
                  <w:rFonts w:ascii="Times New Roman" w:eastAsia="Times New Roman" w:hAnsi="Times New Roman" w:cs="Times New Roman"/>
                  <w:color w:val="0000FF"/>
                  <w:sz w:val="24"/>
                  <w:szCs w:val="24"/>
                  <w:lang w:eastAsia="ru-RU"/>
                </w:rPr>
                <w:t>&lt;19&gt;</w:t>
              </w:r>
            </w:hyperlink>
          </w:p>
        </w:tc>
        <w:tc>
          <w:tcPr>
            <w:tcW w:w="691"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692"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691"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692"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691"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735"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r>
      <w:tr w:rsidR="00C3490F" w:rsidRPr="00C3490F" w:rsidTr="00C3490F">
        <w:tc>
          <w:tcPr>
            <w:tcW w:w="5447" w:type="dxa"/>
            <w:gridSpan w:val="2"/>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 xml:space="preserve">континентальный завтрак (7.00 - 10.00) </w:t>
            </w:r>
            <w:hyperlink w:anchor="Par1545" w:tooltip="&lt;19&gt; Требование не является обязательным для апартотелей." w:history="1">
              <w:r w:rsidRPr="00C3490F">
                <w:rPr>
                  <w:rFonts w:ascii="Times New Roman" w:eastAsia="Times New Roman" w:hAnsi="Times New Roman" w:cs="Times New Roman"/>
                  <w:color w:val="0000FF"/>
                  <w:sz w:val="24"/>
                  <w:szCs w:val="24"/>
                  <w:lang w:eastAsia="ru-RU"/>
                </w:rPr>
                <w:t>&lt;19&gt;</w:t>
              </w:r>
            </w:hyperlink>
          </w:p>
        </w:tc>
        <w:tc>
          <w:tcPr>
            <w:tcW w:w="691"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692"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691"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692"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691"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735"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r>
      <w:tr w:rsidR="00C3490F" w:rsidRPr="00C3490F" w:rsidTr="00C3490F">
        <w:tc>
          <w:tcPr>
            <w:tcW w:w="5447" w:type="dxa"/>
            <w:gridSpan w:val="2"/>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 xml:space="preserve">круглосуточное предоставление услуг питания </w:t>
            </w:r>
            <w:hyperlink w:anchor="Par1532" w:tooltip="&lt;6&gt; Требование не является обязательным для домов отдыха, пансионатов и других аналогичных средств размещения." w:history="1">
              <w:r w:rsidRPr="00C3490F">
                <w:rPr>
                  <w:rFonts w:ascii="Times New Roman" w:eastAsia="Times New Roman" w:hAnsi="Times New Roman" w:cs="Times New Roman"/>
                  <w:color w:val="0000FF"/>
                  <w:sz w:val="24"/>
                  <w:szCs w:val="24"/>
                  <w:lang w:eastAsia="ru-RU"/>
                </w:rPr>
                <w:t>&lt;6&gt;</w:t>
              </w:r>
            </w:hyperlink>
            <w:r w:rsidRPr="00C3490F">
              <w:rPr>
                <w:rFonts w:ascii="Times New Roman" w:eastAsia="Times New Roman" w:hAnsi="Times New Roman" w:cs="Times New Roman"/>
                <w:sz w:val="24"/>
                <w:szCs w:val="24"/>
                <w:lang w:eastAsia="ru-RU"/>
              </w:rPr>
              <w:t xml:space="preserve">, </w:t>
            </w:r>
            <w:hyperlink w:anchor="Par1547" w:tooltip="&lt;21&gt; Требование не является обязательным для малых средств размещения (15 номеров и менее)." w:history="1">
              <w:r w:rsidRPr="00C3490F">
                <w:rPr>
                  <w:rFonts w:ascii="Times New Roman" w:eastAsia="Times New Roman" w:hAnsi="Times New Roman" w:cs="Times New Roman"/>
                  <w:color w:val="0000FF"/>
                  <w:sz w:val="24"/>
                  <w:szCs w:val="24"/>
                  <w:lang w:eastAsia="ru-RU"/>
                </w:rPr>
                <w:t>&lt;21&gt;</w:t>
              </w:r>
            </w:hyperlink>
          </w:p>
        </w:tc>
        <w:tc>
          <w:tcPr>
            <w:tcW w:w="691"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692"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691"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692"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691"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735"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r>
      <w:tr w:rsidR="00C3490F" w:rsidRPr="00C3490F" w:rsidTr="00C3490F">
        <w:tc>
          <w:tcPr>
            <w:tcW w:w="9639" w:type="dxa"/>
            <w:gridSpan w:val="8"/>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 xml:space="preserve">Обслуживание в номере </w:t>
            </w:r>
            <w:hyperlink w:anchor="Par1532" w:tooltip="&lt;6&gt; Требование не является обязательным для домов отдыха, пансионатов и других аналогичных средств размещения." w:history="1">
              <w:r w:rsidRPr="00C3490F">
                <w:rPr>
                  <w:rFonts w:ascii="Times New Roman" w:eastAsia="Times New Roman" w:hAnsi="Times New Roman" w:cs="Times New Roman"/>
                  <w:color w:val="0000FF"/>
                  <w:sz w:val="24"/>
                  <w:szCs w:val="24"/>
                  <w:lang w:eastAsia="ru-RU"/>
                </w:rPr>
                <w:t>&lt;6&gt;</w:t>
              </w:r>
            </w:hyperlink>
            <w:r w:rsidRPr="00C3490F">
              <w:rPr>
                <w:rFonts w:ascii="Times New Roman" w:eastAsia="Times New Roman" w:hAnsi="Times New Roman" w:cs="Times New Roman"/>
                <w:sz w:val="24"/>
                <w:szCs w:val="24"/>
                <w:lang w:eastAsia="ru-RU"/>
              </w:rPr>
              <w:t xml:space="preserve">, </w:t>
            </w:r>
            <w:hyperlink w:anchor="Par1547" w:tooltip="&lt;21&gt; Требование не является обязательным для малых средств размещения (15 номеров и менее)." w:history="1">
              <w:r w:rsidRPr="00C3490F">
                <w:rPr>
                  <w:rFonts w:ascii="Times New Roman" w:eastAsia="Times New Roman" w:hAnsi="Times New Roman" w:cs="Times New Roman"/>
                  <w:color w:val="0000FF"/>
                  <w:sz w:val="24"/>
                  <w:szCs w:val="24"/>
                  <w:lang w:eastAsia="ru-RU"/>
                </w:rPr>
                <w:t>&lt;21&gt;</w:t>
              </w:r>
            </w:hyperlink>
            <w:r w:rsidRPr="00C3490F">
              <w:rPr>
                <w:rFonts w:ascii="Times New Roman" w:eastAsia="Times New Roman" w:hAnsi="Times New Roman" w:cs="Times New Roman"/>
                <w:sz w:val="24"/>
                <w:szCs w:val="24"/>
                <w:lang w:eastAsia="ru-RU"/>
              </w:rPr>
              <w:t>:</w:t>
            </w:r>
          </w:p>
        </w:tc>
      </w:tr>
      <w:tr w:rsidR="00C3490F" w:rsidRPr="00C3490F" w:rsidTr="00C3490F">
        <w:tc>
          <w:tcPr>
            <w:tcW w:w="5447" w:type="dxa"/>
            <w:gridSpan w:val="2"/>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в часы завтрака</w:t>
            </w:r>
          </w:p>
        </w:tc>
        <w:tc>
          <w:tcPr>
            <w:tcW w:w="691"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692"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691"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692"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 xml:space="preserve">+ </w:t>
            </w:r>
            <w:hyperlink w:anchor="Par1527" w:tooltip="&lt;1&gt; Требование не является обязательным для гостиниц и иных средств размещения с количеством номеров 50 и менее." w:history="1">
              <w:r w:rsidRPr="00C3490F">
                <w:rPr>
                  <w:rFonts w:ascii="Times New Roman" w:eastAsia="Times New Roman" w:hAnsi="Times New Roman" w:cs="Times New Roman"/>
                  <w:color w:val="0000FF"/>
                  <w:sz w:val="24"/>
                  <w:szCs w:val="24"/>
                  <w:lang w:eastAsia="ru-RU"/>
                </w:rPr>
                <w:t>&lt;1&gt;</w:t>
              </w:r>
            </w:hyperlink>
          </w:p>
        </w:tc>
        <w:tc>
          <w:tcPr>
            <w:tcW w:w="691"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735"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r>
      <w:tr w:rsidR="00C3490F" w:rsidRPr="00C3490F" w:rsidTr="00C3490F">
        <w:tc>
          <w:tcPr>
            <w:tcW w:w="5447" w:type="dxa"/>
            <w:gridSpan w:val="2"/>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круглосуточно</w:t>
            </w:r>
          </w:p>
        </w:tc>
        <w:tc>
          <w:tcPr>
            <w:tcW w:w="691"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692"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691"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692"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691"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735"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r>
      <w:tr w:rsidR="00C3490F" w:rsidRPr="00C3490F" w:rsidTr="00C3490F">
        <w:tc>
          <w:tcPr>
            <w:tcW w:w="5447" w:type="dxa"/>
            <w:gridSpan w:val="2"/>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lastRenderedPageBreak/>
              <w:t xml:space="preserve">меню </w:t>
            </w:r>
            <w:proofErr w:type="spellStart"/>
            <w:r w:rsidRPr="00C3490F">
              <w:rPr>
                <w:rFonts w:ascii="Times New Roman" w:eastAsia="Times New Roman" w:hAnsi="Times New Roman" w:cs="Times New Roman"/>
                <w:sz w:val="24"/>
                <w:szCs w:val="24"/>
                <w:lang w:eastAsia="ru-RU"/>
              </w:rPr>
              <w:t>рум</w:t>
            </w:r>
            <w:proofErr w:type="spellEnd"/>
            <w:r w:rsidRPr="00C3490F">
              <w:rPr>
                <w:rFonts w:ascii="Times New Roman" w:eastAsia="Times New Roman" w:hAnsi="Times New Roman" w:cs="Times New Roman"/>
                <w:sz w:val="24"/>
                <w:szCs w:val="24"/>
                <w:lang w:eastAsia="ru-RU"/>
              </w:rPr>
              <w:t>-сервис в номере</w:t>
            </w:r>
          </w:p>
        </w:tc>
        <w:tc>
          <w:tcPr>
            <w:tcW w:w="691"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692"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691"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692"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691"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735"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r>
      <w:tr w:rsidR="00C3490F" w:rsidRPr="00C3490F" w:rsidTr="00C3490F">
        <w:tc>
          <w:tcPr>
            <w:tcW w:w="9639" w:type="dxa"/>
            <w:gridSpan w:val="8"/>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center"/>
              <w:outlineLvl w:val="2"/>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Требования к персоналу и его подготовке</w:t>
            </w:r>
          </w:p>
        </w:tc>
      </w:tr>
      <w:tr w:rsidR="00C3490F" w:rsidRPr="00C3490F" w:rsidTr="00C3490F">
        <w:tc>
          <w:tcPr>
            <w:tcW w:w="5447" w:type="dxa"/>
            <w:gridSpan w:val="2"/>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Письменные стандарты для персонала, фиксирующие функциональные обязанности и установленные правила работы и их соблюдение сотрудниками всех служб</w:t>
            </w:r>
          </w:p>
        </w:tc>
        <w:tc>
          <w:tcPr>
            <w:tcW w:w="691"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692"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691"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692"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691"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735"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r>
      <w:tr w:rsidR="00C3490F" w:rsidRPr="00C3490F" w:rsidTr="00C3490F">
        <w:tc>
          <w:tcPr>
            <w:tcW w:w="9639" w:type="dxa"/>
            <w:gridSpan w:val="8"/>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Внешний вид персонала:</w:t>
            </w:r>
          </w:p>
        </w:tc>
      </w:tr>
      <w:tr w:rsidR="00C3490F" w:rsidRPr="00C3490F" w:rsidTr="00C3490F">
        <w:tc>
          <w:tcPr>
            <w:tcW w:w="5447" w:type="dxa"/>
            <w:gridSpan w:val="2"/>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Форменная одежда, служебные значки</w:t>
            </w:r>
          </w:p>
        </w:tc>
        <w:tc>
          <w:tcPr>
            <w:tcW w:w="691"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692"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691"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692"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691"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735"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r>
      <w:tr w:rsidR="00C3490F" w:rsidRPr="00C3490F" w:rsidTr="00C3490F">
        <w:tc>
          <w:tcPr>
            <w:tcW w:w="5447" w:type="dxa"/>
            <w:gridSpan w:val="2"/>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Количество персонала должно быть достаточным для обеспечения регулярной бесперебойной работы средства размещения</w:t>
            </w:r>
          </w:p>
        </w:tc>
        <w:tc>
          <w:tcPr>
            <w:tcW w:w="691"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692"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691"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692"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691"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735"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r>
    </w:tbl>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p>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bookmarkStart w:id="7" w:name="Par1527"/>
      <w:bookmarkEnd w:id="7"/>
      <w:r w:rsidRPr="00C3490F">
        <w:rPr>
          <w:rFonts w:ascii="Times New Roman" w:eastAsia="Times New Roman" w:hAnsi="Times New Roman" w:cs="Times New Roman"/>
          <w:sz w:val="24"/>
          <w:szCs w:val="24"/>
          <w:lang w:eastAsia="ru-RU"/>
        </w:rPr>
        <w:t>&lt;1&gt; Требование не является обязательным для гостиниц и иных средств размещения с количеством номеров 50 и менее.</w:t>
      </w:r>
    </w:p>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bookmarkStart w:id="8" w:name="Par1528"/>
      <w:bookmarkEnd w:id="8"/>
      <w:r w:rsidRPr="00C3490F">
        <w:rPr>
          <w:rFonts w:ascii="Times New Roman" w:eastAsia="Times New Roman" w:hAnsi="Times New Roman" w:cs="Times New Roman"/>
          <w:sz w:val="24"/>
          <w:szCs w:val="24"/>
          <w:lang w:eastAsia="ru-RU"/>
        </w:rPr>
        <w:t>&lt;2&gt; При наличии ресторана (кафе, бара и прочего), кроме домов отдыха, пансионатов и других аналогичных средств размещения.</w:t>
      </w:r>
    </w:p>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bookmarkStart w:id="9" w:name="Par1529"/>
      <w:bookmarkEnd w:id="9"/>
      <w:r w:rsidRPr="00C3490F">
        <w:rPr>
          <w:rFonts w:ascii="Times New Roman" w:eastAsia="Times New Roman" w:hAnsi="Times New Roman" w:cs="Times New Roman"/>
          <w:sz w:val="24"/>
          <w:szCs w:val="24"/>
          <w:lang w:eastAsia="ru-RU"/>
        </w:rPr>
        <w:t>&lt;3&gt; Требование не является обязательным при использовании аварийного энергоснабжения.</w:t>
      </w:r>
    </w:p>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bookmarkStart w:id="10" w:name="Par1530"/>
      <w:bookmarkEnd w:id="10"/>
      <w:r w:rsidRPr="00C3490F">
        <w:rPr>
          <w:rFonts w:ascii="Times New Roman" w:eastAsia="Times New Roman" w:hAnsi="Times New Roman" w:cs="Times New Roman"/>
          <w:sz w:val="24"/>
          <w:szCs w:val="24"/>
          <w:lang w:eastAsia="ru-RU"/>
        </w:rPr>
        <w:t>&lt;4&gt; В районах, где отсутствует гарантия качества питьевой воды.</w:t>
      </w:r>
    </w:p>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bookmarkStart w:id="11" w:name="Par1531"/>
      <w:bookmarkEnd w:id="11"/>
      <w:r w:rsidRPr="00C3490F">
        <w:rPr>
          <w:rFonts w:ascii="Times New Roman" w:eastAsia="Times New Roman" w:hAnsi="Times New Roman" w:cs="Times New Roman"/>
          <w:sz w:val="24"/>
          <w:szCs w:val="24"/>
          <w:lang w:eastAsia="ru-RU"/>
        </w:rPr>
        <w:t>&lt;5&gt; Требование не является обязательным в случае невозможности установки лифта по техническим причинам (при наличии документального подтверждения). При отсутствии лифта обеспечивается бесплатная доставка багажа.</w:t>
      </w:r>
    </w:p>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bookmarkStart w:id="12" w:name="Par1532"/>
      <w:bookmarkEnd w:id="12"/>
      <w:r w:rsidRPr="00C3490F">
        <w:rPr>
          <w:rFonts w:ascii="Times New Roman" w:eastAsia="Times New Roman" w:hAnsi="Times New Roman" w:cs="Times New Roman"/>
          <w:sz w:val="24"/>
          <w:szCs w:val="24"/>
          <w:lang w:eastAsia="ru-RU"/>
        </w:rPr>
        <w:t>&lt;6&gt; Требование не является обязательным для домов отдыха, пансионатов и других аналогичных средств размещения.</w:t>
      </w:r>
    </w:p>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bookmarkStart w:id="13" w:name="Par1533"/>
      <w:bookmarkEnd w:id="13"/>
      <w:r w:rsidRPr="00C3490F">
        <w:rPr>
          <w:rFonts w:ascii="Times New Roman" w:eastAsia="Times New Roman" w:hAnsi="Times New Roman" w:cs="Times New Roman"/>
          <w:sz w:val="24"/>
          <w:szCs w:val="24"/>
          <w:lang w:eastAsia="ru-RU"/>
        </w:rPr>
        <w:t>&lt;7&gt; В домах отдыха, пансионатах и других аналогичных средствах размещения допускается наличие внутренней телефонной связи или кнопки вызова обслуживающего персонала.</w:t>
      </w:r>
    </w:p>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bookmarkStart w:id="14" w:name="Par1534"/>
      <w:bookmarkEnd w:id="14"/>
      <w:r w:rsidRPr="00C3490F">
        <w:rPr>
          <w:rFonts w:ascii="Times New Roman" w:eastAsia="Times New Roman" w:hAnsi="Times New Roman" w:cs="Times New Roman"/>
          <w:sz w:val="24"/>
          <w:szCs w:val="24"/>
          <w:lang w:eastAsia="ru-RU"/>
        </w:rPr>
        <w:t>&lt;8&gt; Районы, расположенные в южной климатической зоне.</w:t>
      </w:r>
    </w:p>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bookmarkStart w:id="15" w:name="Par1535"/>
      <w:bookmarkEnd w:id="15"/>
      <w:r w:rsidRPr="00C3490F">
        <w:rPr>
          <w:rFonts w:ascii="Times New Roman" w:eastAsia="Times New Roman" w:hAnsi="Times New Roman" w:cs="Times New Roman"/>
          <w:sz w:val="24"/>
          <w:szCs w:val="24"/>
          <w:lang w:eastAsia="ru-RU"/>
        </w:rPr>
        <w:t>&lt;9&gt; Диспенсер с жидким мылом.</w:t>
      </w:r>
    </w:p>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bookmarkStart w:id="16" w:name="Par1536"/>
      <w:bookmarkEnd w:id="16"/>
      <w:r w:rsidRPr="00C3490F">
        <w:rPr>
          <w:rFonts w:ascii="Times New Roman" w:eastAsia="Times New Roman" w:hAnsi="Times New Roman" w:cs="Times New Roman"/>
          <w:sz w:val="24"/>
          <w:szCs w:val="24"/>
          <w:lang w:eastAsia="ru-RU"/>
        </w:rPr>
        <w:t>&lt;10&gt; Требование не является обязательным при наличии индивидуальных сейфов в 100% номеров.</w:t>
      </w:r>
    </w:p>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bookmarkStart w:id="17" w:name="Par1537"/>
      <w:bookmarkEnd w:id="17"/>
      <w:r w:rsidRPr="00C3490F">
        <w:rPr>
          <w:rFonts w:ascii="Times New Roman" w:eastAsia="Times New Roman" w:hAnsi="Times New Roman" w:cs="Times New Roman"/>
          <w:sz w:val="24"/>
          <w:szCs w:val="24"/>
          <w:lang w:eastAsia="ru-RU"/>
        </w:rPr>
        <w:t>&lt;11&gt; Для гостиниц и иных средств размещения с количеством номеров 50 и менее.</w:t>
      </w:r>
    </w:p>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bookmarkStart w:id="18" w:name="Par1538"/>
      <w:bookmarkEnd w:id="18"/>
      <w:r w:rsidRPr="00C3490F">
        <w:rPr>
          <w:rFonts w:ascii="Times New Roman" w:eastAsia="Times New Roman" w:hAnsi="Times New Roman" w:cs="Times New Roman"/>
          <w:sz w:val="24"/>
          <w:szCs w:val="24"/>
          <w:lang w:eastAsia="ru-RU"/>
        </w:rPr>
        <w:t>&lt;12&gt; Для всех категорий гостиниц и иных средств размещения при отсутствии лифта (см. раздел "Лифт в здании" настоящей таблицы).</w:t>
      </w:r>
    </w:p>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bookmarkStart w:id="19" w:name="Par1539"/>
      <w:bookmarkEnd w:id="19"/>
      <w:r w:rsidRPr="00C3490F">
        <w:rPr>
          <w:rFonts w:ascii="Times New Roman" w:eastAsia="Times New Roman" w:hAnsi="Times New Roman" w:cs="Times New Roman"/>
          <w:sz w:val="24"/>
          <w:szCs w:val="24"/>
          <w:lang w:eastAsia="ru-RU"/>
        </w:rPr>
        <w:t>&lt;13&gt; Допускается отсутствие отдельного помещения (расположение в общественном помещении, например, в холле гостиницы).</w:t>
      </w:r>
    </w:p>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bookmarkStart w:id="20" w:name="Par1540"/>
      <w:bookmarkEnd w:id="20"/>
      <w:r w:rsidRPr="00C3490F">
        <w:rPr>
          <w:rFonts w:ascii="Times New Roman" w:eastAsia="Times New Roman" w:hAnsi="Times New Roman" w:cs="Times New Roman"/>
          <w:sz w:val="24"/>
          <w:szCs w:val="24"/>
          <w:lang w:eastAsia="ru-RU"/>
        </w:rPr>
        <w:t>&lt;14&gt; Требование не является обязательным для гостиниц и иных средств размещения, находящихся в зданиях, являющихся объектами культурного наследия.</w:t>
      </w:r>
    </w:p>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bookmarkStart w:id="21" w:name="Par1541"/>
      <w:bookmarkEnd w:id="21"/>
      <w:r w:rsidRPr="00C3490F">
        <w:rPr>
          <w:rFonts w:ascii="Times New Roman" w:eastAsia="Times New Roman" w:hAnsi="Times New Roman" w:cs="Times New Roman"/>
          <w:sz w:val="24"/>
          <w:szCs w:val="24"/>
          <w:lang w:eastAsia="ru-RU"/>
        </w:rPr>
        <w:t>&lt;15&gt; Средства размещения должны быть оснащены и оборудованы холодным и горячим водоснабжением и канализацией; в районах с перебоями водоснабжения должен быть обеспечен минимальный запас воды не менее чем на сутки и подогрев воды.</w:t>
      </w:r>
    </w:p>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bookmarkStart w:id="22" w:name="Par1542"/>
      <w:bookmarkEnd w:id="22"/>
      <w:r w:rsidRPr="00C3490F">
        <w:rPr>
          <w:rFonts w:ascii="Times New Roman" w:eastAsia="Times New Roman" w:hAnsi="Times New Roman" w:cs="Times New Roman"/>
          <w:sz w:val="24"/>
          <w:szCs w:val="24"/>
          <w:lang w:eastAsia="ru-RU"/>
        </w:rPr>
        <w:t>&lt;16&gt; Это не исключает наличие семейных номеров на 3-х и более человек, из которых, по крайней мере, двое взрослых.</w:t>
      </w:r>
    </w:p>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bookmarkStart w:id="23" w:name="Par1543"/>
      <w:bookmarkEnd w:id="23"/>
      <w:r w:rsidRPr="00C3490F">
        <w:rPr>
          <w:rFonts w:ascii="Times New Roman" w:eastAsia="Times New Roman" w:hAnsi="Times New Roman" w:cs="Times New Roman"/>
          <w:sz w:val="24"/>
          <w:szCs w:val="24"/>
          <w:lang w:eastAsia="ru-RU"/>
        </w:rPr>
        <w:t>&lt;17&gt; Требование не является обязательным для хостелов. Для хостелов допускается площадь номера из расчета не менее 4 м2 на одну кровать (одноярусную или двухъярусную), расстояние от верхней спинки двухъярусной кровати до потолка не менее 75 см.</w:t>
      </w:r>
    </w:p>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bookmarkStart w:id="24" w:name="Par1544"/>
      <w:bookmarkEnd w:id="24"/>
      <w:r w:rsidRPr="00C3490F">
        <w:rPr>
          <w:rFonts w:ascii="Times New Roman" w:eastAsia="Times New Roman" w:hAnsi="Times New Roman" w:cs="Times New Roman"/>
          <w:sz w:val="24"/>
          <w:szCs w:val="24"/>
          <w:lang w:eastAsia="ru-RU"/>
        </w:rPr>
        <w:t>&lt;18&gt; Отопление, поддерживающее температуру воздуха в жилых помещениях не ниже 21,5 °C.</w:t>
      </w:r>
    </w:p>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bookmarkStart w:id="25" w:name="Par1545"/>
      <w:bookmarkEnd w:id="25"/>
      <w:r w:rsidRPr="00C3490F">
        <w:rPr>
          <w:rFonts w:ascii="Times New Roman" w:eastAsia="Times New Roman" w:hAnsi="Times New Roman" w:cs="Times New Roman"/>
          <w:sz w:val="24"/>
          <w:szCs w:val="24"/>
          <w:lang w:eastAsia="ru-RU"/>
        </w:rPr>
        <w:t xml:space="preserve">&lt;19&gt; Требование не является обязательным для </w:t>
      </w:r>
      <w:proofErr w:type="spellStart"/>
      <w:r w:rsidRPr="00C3490F">
        <w:rPr>
          <w:rFonts w:ascii="Times New Roman" w:eastAsia="Times New Roman" w:hAnsi="Times New Roman" w:cs="Times New Roman"/>
          <w:sz w:val="24"/>
          <w:szCs w:val="24"/>
          <w:lang w:eastAsia="ru-RU"/>
        </w:rPr>
        <w:t>апартотелей</w:t>
      </w:r>
      <w:proofErr w:type="spellEnd"/>
      <w:r w:rsidRPr="00C3490F">
        <w:rPr>
          <w:rFonts w:ascii="Times New Roman" w:eastAsia="Times New Roman" w:hAnsi="Times New Roman" w:cs="Times New Roman"/>
          <w:sz w:val="24"/>
          <w:szCs w:val="24"/>
          <w:lang w:eastAsia="ru-RU"/>
        </w:rPr>
        <w:t>.</w:t>
      </w:r>
    </w:p>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bookmarkStart w:id="26" w:name="Par1546"/>
      <w:bookmarkEnd w:id="26"/>
      <w:r w:rsidRPr="00C3490F">
        <w:rPr>
          <w:rFonts w:ascii="Times New Roman" w:eastAsia="Times New Roman" w:hAnsi="Times New Roman" w:cs="Times New Roman"/>
          <w:sz w:val="24"/>
          <w:szCs w:val="24"/>
          <w:lang w:eastAsia="ru-RU"/>
        </w:rPr>
        <w:t>&lt;20&gt; Требование не является обязательным для курортных гостиниц.</w:t>
      </w:r>
    </w:p>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bookmarkStart w:id="27" w:name="Par1547"/>
      <w:bookmarkEnd w:id="27"/>
      <w:r w:rsidRPr="00C3490F">
        <w:rPr>
          <w:rFonts w:ascii="Times New Roman" w:eastAsia="Times New Roman" w:hAnsi="Times New Roman" w:cs="Times New Roman"/>
          <w:sz w:val="24"/>
          <w:szCs w:val="24"/>
          <w:lang w:eastAsia="ru-RU"/>
        </w:rPr>
        <w:lastRenderedPageBreak/>
        <w:t>&lt;21&gt; Требование не является обязательным для малых средств размещения (15 номеров и менее).</w:t>
      </w:r>
    </w:p>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bookmarkStart w:id="28" w:name="Par1548"/>
      <w:bookmarkEnd w:id="28"/>
      <w:r w:rsidRPr="00C3490F">
        <w:rPr>
          <w:rFonts w:ascii="Times New Roman" w:eastAsia="Times New Roman" w:hAnsi="Times New Roman" w:cs="Times New Roman"/>
          <w:sz w:val="24"/>
          <w:szCs w:val="24"/>
          <w:lang w:eastAsia="ru-RU"/>
        </w:rPr>
        <w:t>&lt;22&gt; Требование не является обязательным для гостиниц и иных средств размещения, находящихся в зданиях, расположенных на территории исторического поселения.</w:t>
      </w:r>
    </w:p>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p>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p>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p>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p>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p>
    <w:p w:rsidR="00C3490F" w:rsidRPr="00C3490F" w:rsidRDefault="00C3490F" w:rsidP="00C3490F">
      <w:pPr>
        <w:widowControl w:val="0"/>
        <w:autoSpaceDE w:val="0"/>
        <w:autoSpaceDN w:val="0"/>
        <w:adjustRightInd w:val="0"/>
        <w:ind w:left="0" w:firstLine="0"/>
        <w:jc w:val="right"/>
        <w:outlineLvl w:val="1"/>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Приложение 2</w:t>
      </w:r>
    </w:p>
    <w:p w:rsidR="00C3490F" w:rsidRPr="00C3490F" w:rsidRDefault="00C3490F" w:rsidP="00C3490F">
      <w:pPr>
        <w:widowControl w:val="0"/>
        <w:autoSpaceDE w:val="0"/>
        <w:autoSpaceDN w:val="0"/>
        <w:adjustRightInd w:val="0"/>
        <w:ind w:left="0" w:firstLine="0"/>
        <w:jc w:val="right"/>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к Порядку классификации</w:t>
      </w:r>
    </w:p>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p>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bookmarkStart w:id="29" w:name="Par1557"/>
      <w:bookmarkEnd w:id="29"/>
      <w:r w:rsidRPr="00C3490F">
        <w:rPr>
          <w:rFonts w:ascii="Times New Roman" w:eastAsia="Times New Roman" w:hAnsi="Times New Roman" w:cs="Times New Roman"/>
          <w:sz w:val="24"/>
          <w:szCs w:val="24"/>
          <w:lang w:eastAsia="ru-RU"/>
        </w:rPr>
        <w:t>КРИТЕРИИ</w:t>
      </w:r>
    </w:p>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БАЛЛЬНОЙ ОЦЕНКИ ГОСТИНИЦ И ИНЫХ СРЕДСТВ РАЗМЕЩЕНИЯ</w:t>
      </w:r>
    </w:p>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С КОЛИЧЕСТВОМ НОМЕРОВ БОЛЕЕ 50</w:t>
      </w:r>
    </w:p>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890"/>
        <w:gridCol w:w="7108"/>
        <w:gridCol w:w="1641"/>
      </w:tblGrid>
      <w:tr w:rsidR="00C3490F" w:rsidRPr="00C3490F" w:rsidTr="00C3490F">
        <w:tc>
          <w:tcPr>
            <w:tcW w:w="890"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N п/п</w:t>
            </w:r>
          </w:p>
        </w:tc>
        <w:tc>
          <w:tcPr>
            <w:tcW w:w="7108"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Требование</w:t>
            </w:r>
          </w:p>
        </w:tc>
        <w:tc>
          <w:tcPr>
            <w:tcW w:w="1641"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Кол-во баллов</w:t>
            </w:r>
          </w:p>
        </w:tc>
      </w:tr>
      <w:tr w:rsidR="00C3490F" w:rsidRPr="00C3490F" w:rsidTr="00C3490F">
        <w:tc>
          <w:tcPr>
            <w:tcW w:w="890"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1</w:t>
            </w:r>
          </w:p>
        </w:tc>
        <w:tc>
          <w:tcPr>
            <w:tcW w:w="7108"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2</w:t>
            </w:r>
          </w:p>
        </w:tc>
        <w:tc>
          <w:tcPr>
            <w:tcW w:w="1641"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3</w:t>
            </w:r>
          </w:p>
        </w:tc>
      </w:tr>
      <w:tr w:rsidR="00C3490F" w:rsidRPr="00C3490F" w:rsidTr="00C3490F">
        <w:tc>
          <w:tcPr>
            <w:tcW w:w="890"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center"/>
              <w:outlineLvl w:val="2"/>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1.</w:t>
            </w:r>
          </w:p>
        </w:tc>
        <w:tc>
          <w:tcPr>
            <w:tcW w:w="7108"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Здания и общественные помещения:</w:t>
            </w:r>
          </w:p>
        </w:tc>
        <w:tc>
          <w:tcPr>
            <w:tcW w:w="1641"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r>
      <w:tr w:rsidR="00C3490F" w:rsidRPr="00C3490F" w:rsidTr="00C3490F">
        <w:tc>
          <w:tcPr>
            <w:tcW w:w="890"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bookmarkStart w:id="30" w:name="Par1570"/>
            <w:bookmarkEnd w:id="30"/>
            <w:r w:rsidRPr="00C3490F">
              <w:rPr>
                <w:rFonts w:ascii="Times New Roman" w:eastAsia="Times New Roman" w:hAnsi="Times New Roman" w:cs="Times New Roman"/>
                <w:sz w:val="24"/>
                <w:szCs w:val="24"/>
                <w:lang w:eastAsia="ru-RU"/>
              </w:rPr>
              <w:t>1.1.</w:t>
            </w:r>
          </w:p>
        </w:tc>
        <w:tc>
          <w:tcPr>
            <w:tcW w:w="7108"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Внешний вид - качество и состояние фасада, балконов, лоджий, окон, ставней</w:t>
            </w:r>
          </w:p>
        </w:tc>
        <w:tc>
          <w:tcPr>
            <w:tcW w:w="1641"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 xml:space="preserve">от 1 до 3 </w:t>
            </w:r>
            <w:hyperlink w:anchor="Par1826" w:tooltip="&lt;*&gt; Примечание. Оценка производится по 3-балльной шкале: 3 балла - &quot;отлично&quot;, 2 балла - &quot;хорошо&quot;, 1 балл - &quot;удовлетворительно&quot;. Баллы не присваиваются, если состояние &quot;неудовлетворительное&quot;." w:history="1">
              <w:r w:rsidRPr="00C3490F">
                <w:rPr>
                  <w:rFonts w:ascii="Times New Roman" w:eastAsia="Times New Roman" w:hAnsi="Times New Roman" w:cs="Times New Roman"/>
                  <w:color w:val="0000FF"/>
                  <w:sz w:val="24"/>
                  <w:szCs w:val="24"/>
                  <w:lang w:eastAsia="ru-RU"/>
                </w:rPr>
                <w:t>&lt;*&gt;</w:t>
              </w:r>
            </w:hyperlink>
          </w:p>
        </w:tc>
      </w:tr>
      <w:tr w:rsidR="00C3490F" w:rsidRPr="00C3490F" w:rsidTr="00C3490F">
        <w:tc>
          <w:tcPr>
            <w:tcW w:w="890"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1.2.</w:t>
            </w:r>
          </w:p>
        </w:tc>
        <w:tc>
          <w:tcPr>
            <w:tcW w:w="7108"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Наличие второго лифта (служебного), используемого исключительно для персонала и доставки багажа</w:t>
            </w:r>
          </w:p>
        </w:tc>
        <w:tc>
          <w:tcPr>
            <w:tcW w:w="1641"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2</w:t>
            </w:r>
          </w:p>
        </w:tc>
      </w:tr>
      <w:tr w:rsidR="00C3490F" w:rsidRPr="00C3490F" w:rsidTr="00C3490F">
        <w:tc>
          <w:tcPr>
            <w:tcW w:w="890" w:type="dxa"/>
            <w:tcBorders>
              <w:top w:val="single" w:sz="4" w:space="0" w:color="auto"/>
              <w:left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1.3.</w:t>
            </w:r>
          </w:p>
        </w:tc>
        <w:tc>
          <w:tcPr>
            <w:tcW w:w="7108" w:type="dxa"/>
            <w:tcBorders>
              <w:top w:val="single" w:sz="4" w:space="0" w:color="auto"/>
              <w:left w:val="single" w:sz="4" w:space="0" w:color="auto"/>
              <w:right w:val="single" w:sz="4" w:space="0" w:color="auto"/>
            </w:tcBorders>
          </w:tcPr>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Наличие гостевых лифтов:</w:t>
            </w:r>
          </w:p>
        </w:tc>
        <w:tc>
          <w:tcPr>
            <w:tcW w:w="1641" w:type="dxa"/>
            <w:tcBorders>
              <w:top w:val="single" w:sz="4" w:space="0" w:color="auto"/>
              <w:left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r>
      <w:tr w:rsidR="00C3490F" w:rsidRPr="00C3490F" w:rsidTr="00C3490F">
        <w:tc>
          <w:tcPr>
            <w:tcW w:w="890" w:type="dxa"/>
            <w:tcBorders>
              <w:left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7108" w:type="dxa"/>
            <w:tcBorders>
              <w:left w:val="single" w:sz="4" w:space="0" w:color="auto"/>
              <w:right w:val="single" w:sz="4" w:space="0" w:color="auto"/>
            </w:tcBorders>
          </w:tcPr>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2 лифта и более</w:t>
            </w:r>
          </w:p>
        </w:tc>
        <w:tc>
          <w:tcPr>
            <w:tcW w:w="1641" w:type="dxa"/>
            <w:tcBorders>
              <w:left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5</w:t>
            </w:r>
          </w:p>
        </w:tc>
      </w:tr>
      <w:tr w:rsidR="00C3490F" w:rsidRPr="00C3490F" w:rsidTr="00C3490F">
        <w:tc>
          <w:tcPr>
            <w:tcW w:w="890" w:type="dxa"/>
            <w:tcBorders>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7108" w:type="dxa"/>
            <w:tcBorders>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1 лифт</w:t>
            </w:r>
          </w:p>
        </w:tc>
        <w:tc>
          <w:tcPr>
            <w:tcW w:w="1641" w:type="dxa"/>
            <w:tcBorders>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3</w:t>
            </w:r>
          </w:p>
        </w:tc>
      </w:tr>
      <w:tr w:rsidR="00C3490F" w:rsidRPr="00C3490F" w:rsidTr="00C3490F">
        <w:tc>
          <w:tcPr>
            <w:tcW w:w="890"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1.4.</w:t>
            </w:r>
          </w:p>
        </w:tc>
        <w:tc>
          <w:tcPr>
            <w:tcW w:w="7108"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Наличие гостиных (салонов)</w:t>
            </w:r>
          </w:p>
        </w:tc>
        <w:tc>
          <w:tcPr>
            <w:tcW w:w="1641"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2</w:t>
            </w:r>
          </w:p>
        </w:tc>
      </w:tr>
      <w:tr w:rsidR="00C3490F" w:rsidRPr="00C3490F" w:rsidTr="00C3490F">
        <w:tc>
          <w:tcPr>
            <w:tcW w:w="890"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1.5.</w:t>
            </w:r>
          </w:p>
        </w:tc>
        <w:tc>
          <w:tcPr>
            <w:tcW w:w="7108"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Наличие отдельного входа с улицы в ресторан, кафе или бар</w:t>
            </w:r>
          </w:p>
        </w:tc>
        <w:tc>
          <w:tcPr>
            <w:tcW w:w="1641"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3</w:t>
            </w:r>
          </w:p>
        </w:tc>
      </w:tr>
      <w:tr w:rsidR="00C3490F" w:rsidRPr="00C3490F" w:rsidTr="00C3490F">
        <w:tc>
          <w:tcPr>
            <w:tcW w:w="890"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1.6.</w:t>
            </w:r>
          </w:p>
        </w:tc>
        <w:tc>
          <w:tcPr>
            <w:tcW w:w="7108"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Качество, состояние интерьера холлов, салонов и других общественных помещений, и их оборудования:</w:t>
            </w:r>
          </w:p>
        </w:tc>
        <w:tc>
          <w:tcPr>
            <w:tcW w:w="1641"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r>
      <w:tr w:rsidR="00C3490F" w:rsidRPr="00C3490F" w:rsidTr="00C3490F">
        <w:tc>
          <w:tcPr>
            <w:tcW w:w="890"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bookmarkStart w:id="31" w:name="Par1594"/>
            <w:bookmarkEnd w:id="31"/>
            <w:r w:rsidRPr="00C3490F">
              <w:rPr>
                <w:rFonts w:ascii="Times New Roman" w:eastAsia="Times New Roman" w:hAnsi="Times New Roman" w:cs="Times New Roman"/>
                <w:sz w:val="24"/>
                <w:szCs w:val="24"/>
                <w:lang w:eastAsia="ru-RU"/>
              </w:rPr>
              <w:t>1.6.1.</w:t>
            </w:r>
          </w:p>
        </w:tc>
        <w:tc>
          <w:tcPr>
            <w:tcW w:w="7108"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Напольное покрытие</w:t>
            </w:r>
          </w:p>
        </w:tc>
        <w:tc>
          <w:tcPr>
            <w:tcW w:w="1641"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 xml:space="preserve">от 1 до 3 </w:t>
            </w:r>
            <w:hyperlink w:anchor="Par1826" w:tooltip="&lt;*&gt; Примечание. Оценка производится по 3-балльной шкале: 3 балла - &quot;отлично&quot;, 2 балла - &quot;хорошо&quot;, 1 балл - &quot;удовлетворительно&quot;. Баллы не присваиваются, если состояние &quot;неудовлетворительное&quot;." w:history="1">
              <w:r w:rsidRPr="00C3490F">
                <w:rPr>
                  <w:rFonts w:ascii="Times New Roman" w:eastAsia="Times New Roman" w:hAnsi="Times New Roman" w:cs="Times New Roman"/>
                  <w:color w:val="0000FF"/>
                  <w:sz w:val="24"/>
                  <w:szCs w:val="24"/>
                  <w:lang w:eastAsia="ru-RU"/>
                </w:rPr>
                <w:t>&lt;*&gt;</w:t>
              </w:r>
            </w:hyperlink>
          </w:p>
        </w:tc>
      </w:tr>
      <w:tr w:rsidR="00C3490F" w:rsidRPr="00C3490F" w:rsidTr="00C3490F">
        <w:tc>
          <w:tcPr>
            <w:tcW w:w="890"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1.6.2.</w:t>
            </w:r>
          </w:p>
        </w:tc>
        <w:tc>
          <w:tcPr>
            <w:tcW w:w="7108"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Стены, потолок, окна, двери</w:t>
            </w:r>
          </w:p>
        </w:tc>
        <w:tc>
          <w:tcPr>
            <w:tcW w:w="1641"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 xml:space="preserve">от 1 до 3 </w:t>
            </w:r>
            <w:hyperlink w:anchor="Par1826" w:tooltip="&lt;*&gt; Примечание. Оценка производится по 3-балльной шкале: 3 балла - &quot;отлично&quot;, 2 балла - &quot;хорошо&quot;, 1 балл - &quot;удовлетворительно&quot;. Баллы не присваиваются, если состояние &quot;неудовлетворительное&quot;." w:history="1">
              <w:r w:rsidRPr="00C3490F">
                <w:rPr>
                  <w:rFonts w:ascii="Times New Roman" w:eastAsia="Times New Roman" w:hAnsi="Times New Roman" w:cs="Times New Roman"/>
                  <w:color w:val="0000FF"/>
                  <w:sz w:val="24"/>
                  <w:szCs w:val="24"/>
                  <w:lang w:eastAsia="ru-RU"/>
                </w:rPr>
                <w:t>&lt;*&gt;</w:t>
              </w:r>
            </w:hyperlink>
          </w:p>
        </w:tc>
      </w:tr>
      <w:tr w:rsidR="00C3490F" w:rsidRPr="00C3490F" w:rsidTr="00C3490F">
        <w:tc>
          <w:tcPr>
            <w:tcW w:w="890"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1.6.3.</w:t>
            </w:r>
          </w:p>
        </w:tc>
        <w:tc>
          <w:tcPr>
            <w:tcW w:w="7108"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Занавеси</w:t>
            </w:r>
          </w:p>
        </w:tc>
        <w:tc>
          <w:tcPr>
            <w:tcW w:w="1641"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 xml:space="preserve">от 1 до 3 </w:t>
            </w:r>
            <w:hyperlink w:anchor="Par1826" w:tooltip="&lt;*&gt; Примечание. Оценка производится по 3-балльной шкале: 3 балла - &quot;отлично&quot;, 2 балла - &quot;хорошо&quot;, 1 балл - &quot;удовлетворительно&quot;. Баллы не присваиваются, если состояние &quot;неудовлетворительное&quot;." w:history="1">
              <w:r w:rsidRPr="00C3490F">
                <w:rPr>
                  <w:rFonts w:ascii="Times New Roman" w:eastAsia="Times New Roman" w:hAnsi="Times New Roman" w:cs="Times New Roman"/>
                  <w:color w:val="0000FF"/>
                  <w:sz w:val="24"/>
                  <w:szCs w:val="24"/>
                  <w:lang w:eastAsia="ru-RU"/>
                </w:rPr>
                <w:t>&lt;*&gt;</w:t>
              </w:r>
            </w:hyperlink>
          </w:p>
        </w:tc>
      </w:tr>
      <w:tr w:rsidR="00C3490F" w:rsidRPr="00C3490F" w:rsidTr="00C3490F">
        <w:tc>
          <w:tcPr>
            <w:tcW w:w="890"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1.6.4.</w:t>
            </w:r>
          </w:p>
        </w:tc>
        <w:tc>
          <w:tcPr>
            <w:tcW w:w="7108"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Освещение</w:t>
            </w:r>
          </w:p>
        </w:tc>
        <w:tc>
          <w:tcPr>
            <w:tcW w:w="1641"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 xml:space="preserve">от 1 до 3 </w:t>
            </w:r>
            <w:hyperlink w:anchor="Par1826" w:tooltip="&lt;*&gt; Примечание. Оценка производится по 3-балльной шкале: 3 балла - &quot;отлично&quot;, 2 балла - &quot;хорошо&quot;, 1 балл - &quot;удовлетворительно&quot;. Баллы не присваиваются, если состояние &quot;неудовлетворительное&quot;." w:history="1">
              <w:r w:rsidRPr="00C3490F">
                <w:rPr>
                  <w:rFonts w:ascii="Times New Roman" w:eastAsia="Times New Roman" w:hAnsi="Times New Roman" w:cs="Times New Roman"/>
                  <w:color w:val="0000FF"/>
                  <w:sz w:val="24"/>
                  <w:szCs w:val="24"/>
                  <w:lang w:eastAsia="ru-RU"/>
                </w:rPr>
                <w:t>&lt;*&gt;</w:t>
              </w:r>
            </w:hyperlink>
          </w:p>
        </w:tc>
      </w:tr>
      <w:tr w:rsidR="00C3490F" w:rsidRPr="00C3490F" w:rsidTr="00C3490F">
        <w:tc>
          <w:tcPr>
            <w:tcW w:w="890"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bookmarkStart w:id="32" w:name="Par1606"/>
            <w:bookmarkEnd w:id="32"/>
            <w:r w:rsidRPr="00C3490F">
              <w:rPr>
                <w:rFonts w:ascii="Times New Roman" w:eastAsia="Times New Roman" w:hAnsi="Times New Roman" w:cs="Times New Roman"/>
                <w:sz w:val="24"/>
                <w:szCs w:val="24"/>
                <w:lang w:eastAsia="ru-RU"/>
              </w:rPr>
              <w:t>1.6.5.</w:t>
            </w:r>
          </w:p>
        </w:tc>
        <w:tc>
          <w:tcPr>
            <w:tcW w:w="7108"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Мебель</w:t>
            </w:r>
          </w:p>
        </w:tc>
        <w:tc>
          <w:tcPr>
            <w:tcW w:w="1641"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 xml:space="preserve">от 1 до 3 </w:t>
            </w:r>
            <w:hyperlink w:anchor="Par1826" w:tooltip="&lt;*&gt; Примечание. Оценка производится по 3-балльной шкале: 3 балла - &quot;отлично&quot;, 2 балла - &quot;хорошо&quot;, 1 балл - &quot;удовлетворительно&quot;. Баллы не присваиваются, если состояние &quot;неудовлетворительное&quot;." w:history="1">
              <w:r w:rsidRPr="00C3490F">
                <w:rPr>
                  <w:rFonts w:ascii="Times New Roman" w:eastAsia="Times New Roman" w:hAnsi="Times New Roman" w:cs="Times New Roman"/>
                  <w:color w:val="0000FF"/>
                  <w:sz w:val="24"/>
                  <w:szCs w:val="24"/>
                  <w:lang w:eastAsia="ru-RU"/>
                </w:rPr>
                <w:t>&lt;*&gt;</w:t>
              </w:r>
            </w:hyperlink>
          </w:p>
        </w:tc>
      </w:tr>
      <w:tr w:rsidR="00C3490F" w:rsidRPr="00C3490F" w:rsidTr="00C3490F">
        <w:tc>
          <w:tcPr>
            <w:tcW w:w="890" w:type="dxa"/>
            <w:tcBorders>
              <w:top w:val="single" w:sz="4" w:space="0" w:color="auto"/>
              <w:left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1.7.</w:t>
            </w:r>
          </w:p>
        </w:tc>
        <w:tc>
          <w:tcPr>
            <w:tcW w:w="7108" w:type="dxa"/>
            <w:tcBorders>
              <w:top w:val="single" w:sz="4" w:space="0" w:color="auto"/>
              <w:left w:val="single" w:sz="4" w:space="0" w:color="auto"/>
              <w:right w:val="single" w:sz="4" w:space="0" w:color="auto"/>
            </w:tcBorders>
          </w:tcPr>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Площадь, занятая ресторанами, м2 не менее:</w:t>
            </w:r>
          </w:p>
        </w:tc>
        <w:tc>
          <w:tcPr>
            <w:tcW w:w="1641" w:type="dxa"/>
            <w:tcBorders>
              <w:top w:val="single" w:sz="4" w:space="0" w:color="auto"/>
              <w:left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r>
      <w:tr w:rsidR="00C3490F" w:rsidRPr="00C3490F" w:rsidTr="00C3490F">
        <w:tc>
          <w:tcPr>
            <w:tcW w:w="890" w:type="dxa"/>
            <w:tcBorders>
              <w:left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7108" w:type="dxa"/>
            <w:tcBorders>
              <w:left w:val="single" w:sz="4" w:space="0" w:color="auto"/>
              <w:right w:val="single" w:sz="4" w:space="0" w:color="auto"/>
            </w:tcBorders>
          </w:tcPr>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- 1,8 на 1 проживающего</w:t>
            </w:r>
          </w:p>
        </w:tc>
        <w:tc>
          <w:tcPr>
            <w:tcW w:w="1641" w:type="dxa"/>
            <w:tcBorders>
              <w:left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3</w:t>
            </w:r>
          </w:p>
        </w:tc>
      </w:tr>
      <w:tr w:rsidR="00C3490F" w:rsidRPr="00C3490F" w:rsidTr="00C3490F">
        <w:tc>
          <w:tcPr>
            <w:tcW w:w="890" w:type="dxa"/>
            <w:tcBorders>
              <w:left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7108" w:type="dxa"/>
            <w:tcBorders>
              <w:left w:val="single" w:sz="4" w:space="0" w:color="auto"/>
              <w:right w:val="single" w:sz="4" w:space="0" w:color="auto"/>
            </w:tcBorders>
          </w:tcPr>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- 1,6 на 1 проживающего</w:t>
            </w:r>
          </w:p>
        </w:tc>
        <w:tc>
          <w:tcPr>
            <w:tcW w:w="1641" w:type="dxa"/>
            <w:tcBorders>
              <w:left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2</w:t>
            </w:r>
          </w:p>
        </w:tc>
      </w:tr>
      <w:tr w:rsidR="00C3490F" w:rsidRPr="00C3490F" w:rsidTr="00C3490F">
        <w:tc>
          <w:tcPr>
            <w:tcW w:w="890" w:type="dxa"/>
            <w:tcBorders>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7108" w:type="dxa"/>
            <w:tcBorders>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- 1,2 на 1 проживающего</w:t>
            </w:r>
          </w:p>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(допускается уменьшение данного показателя на 20% в случае расположения средства размещения в местности с достаточным количеством близко расположенных предприятий общественного питания)</w:t>
            </w:r>
          </w:p>
        </w:tc>
        <w:tc>
          <w:tcPr>
            <w:tcW w:w="1641" w:type="dxa"/>
            <w:tcBorders>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1</w:t>
            </w:r>
          </w:p>
        </w:tc>
      </w:tr>
      <w:tr w:rsidR="00C3490F" w:rsidRPr="00C3490F" w:rsidTr="00C3490F">
        <w:tc>
          <w:tcPr>
            <w:tcW w:w="890" w:type="dxa"/>
            <w:tcBorders>
              <w:top w:val="single" w:sz="4" w:space="0" w:color="auto"/>
              <w:left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1.8.</w:t>
            </w:r>
          </w:p>
        </w:tc>
        <w:tc>
          <w:tcPr>
            <w:tcW w:w="7108" w:type="dxa"/>
            <w:tcBorders>
              <w:top w:val="single" w:sz="4" w:space="0" w:color="auto"/>
              <w:left w:val="single" w:sz="4" w:space="0" w:color="auto"/>
              <w:right w:val="single" w:sz="4" w:space="0" w:color="auto"/>
            </w:tcBorders>
          </w:tcPr>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Площадь, занятая барами, м2 не менее:</w:t>
            </w:r>
          </w:p>
        </w:tc>
        <w:tc>
          <w:tcPr>
            <w:tcW w:w="1641" w:type="dxa"/>
            <w:tcBorders>
              <w:top w:val="single" w:sz="4" w:space="0" w:color="auto"/>
              <w:left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r>
      <w:tr w:rsidR="00C3490F" w:rsidRPr="00C3490F" w:rsidTr="00C3490F">
        <w:tc>
          <w:tcPr>
            <w:tcW w:w="890" w:type="dxa"/>
            <w:tcBorders>
              <w:left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7108" w:type="dxa"/>
            <w:tcBorders>
              <w:left w:val="single" w:sz="4" w:space="0" w:color="auto"/>
              <w:right w:val="single" w:sz="4" w:space="0" w:color="auto"/>
            </w:tcBorders>
          </w:tcPr>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- 1,8 на 1 проживающего</w:t>
            </w:r>
          </w:p>
        </w:tc>
        <w:tc>
          <w:tcPr>
            <w:tcW w:w="1641" w:type="dxa"/>
            <w:tcBorders>
              <w:left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3</w:t>
            </w:r>
          </w:p>
        </w:tc>
      </w:tr>
      <w:tr w:rsidR="00C3490F" w:rsidRPr="00C3490F" w:rsidTr="00C3490F">
        <w:tc>
          <w:tcPr>
            <w:tcW w:w="890" w:type="dxa"/>
            <w:tcBorders>
              <w:left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7108" w:type="dxa"/>
            <w:tcBorders>
              <w:left w:val="single" w:sz="4" w:space="0" w:color="auto"/>
              <w:right w:val="single" w:sz="4" w:space="0" w:color="auto"/>
            </w:tcBorders>
          </w:tcPr>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- 1,3 на 1 проживающего</w:t>
            </w:r>
          </w:p>
        </w:tc>
        <w:tc>
          <w:tcPr>
            <w:tcW w:w="1641" w:type="dxa"/>
            <w:tcBorders>
              <w:left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2</w:t>
            </w:r>
          </w:p>
        </w:tc>
      </w:tr>
      <w:tr w:rsidR="00C3490F" w:rsidRPr="00C3490F" w:rsidTr="00C3490F">
        <w:tc>
          <w:tcPr>
            <w:tcW w:w="890" w:type="dxa"/>
            <w:tcBorders>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7108" w:type="dxa"/>
            <w:tcBorders>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- 0,39 на 1 проживающего</w:t>
            </w:r>
          </w:p>
        </w:tc>
        <w:tc>
          <w:tcPr>
            <w:tcW w:w="1641" w:type="dxa"/>
            <w:tcBorders>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1</w:t>
            </w:r>
          </w:p>
        </w:tc>
      </w:tr>
      <w:tr w:rsidR="00C3490F" w:rsidRPr="00C3490F" w:rsidTr="00C3490F">
        <w:tc>
          <w:tcPr>
            <w:tcW w:w="890"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center"/>
              <w:outlineLvl w:val="2"/>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2.</w:t>
            </w:r>
          </w:p>
        </w:tc>
        <w:tc>
          <w:tcPr>
            <w:tcW w:w="7108"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Качество и состояние оборудования и оснащения номерного фонда (в 100% номеров):</w:t>
            </w:r>
          </w:p>
        </w:tc>
        <w:tc>
          <w:tcPr>
            <w:tcW w:w="1641"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r>
      <w:tr w:rsidR="00C3490F" w:rsidRPr="00C3490F" w:rsidTr="00C3490F">
        <w:tc>
          <w:tcPr>
            <w:tcW w:w="890"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bookmarkStart w:id="33" w:name="Par1637"/>
            <w:bookmarkEnd w:id="33"/>
            <w:r w:rsidRPr="00C3490F">
              <w:rPr>
                <w:rFonts w:ascii="Times New Roman" w:eastAsia="Times New Roman" w:hAnsi="Times New Roman" w:cs="Times New Roman"/>
                <w:sz w:val="24"/>
                <w:szCs w:val="24"/>
                <w:lang w:eastAsia="ru-RU"/>
              </w:rPr>
              <w:t>2.1.</w:t>
            </w:r>
          </w:p>
        </w:tc>
        <w:tc>
          <w:tcPr>
            <w:tcW w:w="7108"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Напольное покрытие</w:t>
            </w:r>
          </w:p>
        </w:tc>
        <w:tc>
          <w:tcPr>
            <w:tcW w:w="1641"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 xml:space="preserve">от 1 до 3 </w:t>
            </w:r>
            <w:hyperlink w:anchor="Par1826" w:tooltip="&lt;*&gt; Примечание. Оценка производится по 3-балльной шкале: 3 балла - &quot;отлично&quot;, 2 балла - &quot;хорошо&quot;, 1 балл - &quot;удовлетворительно&quot;. Баллы не присваиваются, если состояние &quot;неудовлетворительное&quot;." w:history="1">
              <w:r w:rsidRPr="00C3490F">
                <w:rPr>
                  <w:rFonts w:ascii="Times New Roman" w:eastAsia="Times New Roman" w:hAnsi="Times New Roman" w:cs="Times New Roman"/>
                  <w:color w:val="0000FF"/>
                  <w:sz w:val="24"/>
                  <w:szCs w:val="24"/>
                  <w:lang w:eastAsia="ru-RU"/>
                </w:rPr>
                <w:t>&lt;*&gt;</w:t>
              </w:r>
            </w:hyperlink>
          </w:p>
        </w:tc>
      </w:tr>
      <w:tr w:rsidR="00C3490F" w:rsidRPr="00C3490F" w:rsidTr="00C3490F">
        <w:tc>
          <w:tcPr>
            <w:tcW w:w="890"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2.2.</w:t>
            </w:r>
          </w:p>
        </w:tc>
        <w:tc>
          <w:tcPr>
            <w:tcW w:w="7108"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Мебель</w:t>
            </w:r>
          </w:p>
        </w:tc>
        <w:tc>
          <w:tcPr>
            <w:tcW w:w="1641"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 xml:space="preserve">от 1 до 3 </w:t>
            </w:r>
            <w:hyperlink w:anchor="Par1826" w:tooltip="&lt;*&gt; Примечание. Оценка производится по 3-балльной шкале: 3 балла - &quot;отлично&quot;, 2 балла - &quot;хорошо&quot;, 1 балл - &quot;удовлетворительно&quot;. Баллы не присваиваются, если состояние &quot;неудовлетворительное&quot;." w:history="1">
              <w:r w:rsidRPr="00C3490F">
                <w:rPr>
                  <w:rFonts w:ascii="Times New Roman" w:eastAsia="Times New Roman" w:hAnsi="Times New Roman" w:cs="Times New Roman"/>
                  <w:color w:val="0000FF"/>
                  <w:sz w:val="24"/>
                  <w:szCs w:val="24"/>
                  <w:lang w:eastAsia="ru-RU"/>
                </w:rPr>
                <w:t>&lt;*&gt;</w:t>
              </w:r>
            </w:hyperlink>
          </w:p>
        </w:tc>
      </w:tr>
      <w:tr w:rsidR="00C3490F" w:rsidRPr="00C3490F" w:rsidTr="00C3490F">
        <w:tc>
          <w:tcPr>
            <w:tcW w:w="890"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2.3.</w:t>
            </w:r>
          </w:p>
        </w:tc>
        <w:tc>
          <w:tcPr>
            <w:tcW w:w="7108"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Занавеси</w:t>
            </w:r>
          </w:p>
        </w:tc>
        <w:tc>
          <w:tcPr>
            <w:tcW w:w="1641"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 xml:space="preserve">от 1 до 3 </w:t>
            </w:r>
            <w:hyperlink w:anchor="Par1826" w:tooltip="&lt;*&gt; Примечание. Оценка производится по 3-балльной шкале: 3 балла - &quot;отлично&quot;, 2 балла - &quot;хорошо&quot;, 1 балл - &quot;удовлетворительно&quot;. Баллы не присваиваются, если состояние &quot;неудовлетворительное&quot;." w:history="1">
              <w:r w:rsidRPr="00C3490F">
                <w:rPr>
                  <w:rFonts w:ascii="Times New Roman" w:eastAsia="Times New Roman" w:hAnsi="Times New Roman" w:cs="Times New Roman"/>
                  <w:color w:val="0000FF"/>
                  <w:sz w:val="24"/>
                  <w:szCs w:val="24"/>
                  <w:lang w:eastAsia="ru-RU"/>
                </w:rPr>
                <w:t>&lt;*&gt;</w:t>
              </w:r>
            </w:hyperlink>
          </w:p>
        </w:tc>
      </w:tr>
      <w:tr w:rsidR="00C3490F" w:rsidRPr="00C3490F" w:rsidTr="00C3490F">
        <w:tc>
          <w:tcPr>
            <w:tcW w:w="890"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2.4.</w:t>
            </w:r>
          </w:p>
        </w:tc>
        <w:tc>
          <w:tcPr>
            <w:tcW w:w="7108"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Постельные принадлежности, полотенца</w:t>
            </w:r>
          </w:p>
        </w:tc>
        <w:tc>
          <w:tcPr>
            <w:tcW w:w="1641"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 xml:space="preserve">от 1 до 3 </w:t>
            </w:r>
            <w:hyperlink w:anchor="Par1826" w:tooltip="&lt;*&gt; Примечание. Оценка производится по 3-балльной шкале: 3 балла - &quot;отлично&quot;, 2 балла - &quot;хорошо&quot;, 1 балл - &quot;удовлетворительно&quot;. Баллы не присваиваются, если состояние &quot;неудовлетворительное&quot;." w:history="1">
              <w:r w:rsidRPr="00C3490F">
                <w:rPr>
                  <w:rFonts w:ascii="Times New Roman" w:eastAsia="Times New Roman" w:hAnsi="Times New Roman" w:cs="Times New Roman"/>
                  <w:color w:val="0000FF"/>
                  <w:sz w:val="24"/>
                  <w:szCs w:val="24"/>
                  <w:lang w:eastAsia="ru-RU"/>
                </w:rPr>
                <w:t>&lt;*&gt;</w:t>
              </w:r>
            </w:hyperlink>
          </w:p>
        </w:tc>
      </w:tr>
      <w:tr w:rsidR="00C3490F" w:rsidRPr="00C3490F" w:rsidTr="00C3490F">
        <w:tc>
          <w:tcPr>
            <w:tcW w:w="890"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2.5.</w:t>
            </w:r>
          </w:p>
        </w:tc>
        <w:tc>
          <w:tcPr>
            <w:tcW w:w="7108"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Стены, потолок, окна, двери</w:t>
            </w:r>
          </w:p>
        </w:tc>
        <w:tc>
          <w:tcPr>
            <w:tcW w:w="1641"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 xml:space="preserve">от 1 до 3 </w:t>
            </w:r>
            <w:hyperlink w:anchor="Par1826" w:tooltip="&lt;*&gt; Примечание. Оценка производится по 3-балльной шкале: 3 балла - &quot;отлично&quot;, 2 балла - &quot;хорошо&quot;, 1 балл - &quot;удовлетворительно&quot;. Баллы не присваиваются, если состояние &quot;неудовлетворительное&quot;." w:history="1">
              <w:r w:rsidRPr="00C3490F">
                <w:rPr>
                  <w:rFonts w:ascii="Times New Roman" w:eastAsia="Times New Roman" w:hAnsi="Times New Roman" w:cs="Times New Roman"/>
                  <w:color w:val="0000FF"/>
                  <w:sz w:val="24"/>
                  <w:szCs w:val="24"/>
                  <w:lang w:eastAsia="ru-RU"/>
                </w:rPr>
                <w:t>&lt;*&gt;</w:t>
              </w:r>
            </w:hyperlink>
          </w:p>
        </w:tc>
      </w:tr>
      <w:tr w:rsidR="00C3490F" w:rsidRPr="00C3490F" w:rsidTr="00C3490F">
        <w:tc>
          <w:tcPr>
            <w:tcW w:w="890"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bookmarkStart w:id="34" w:name="Par1652"/>
            <w:bookmarkEnd w:id="34"/>
            <w:r w:rsidRPr="00C3490F">
              <w:rPr>
                <w:rFonts w:ascii="Times New Roman" w:eastAsia="Times New Roman" w:hAnsi="Times New Roman" w:cs="Times New Roman"/>
                <w:sz w:val="24"/>
                <w:szCs w:val="24"/>
                <w:lang w:eastAsia="ru-RU"/>
              </w:rPr>
              <w:t>2.6.</w:t>
            </w:r>
          </w:p>
        </w:tc>
        <w:tc>
          <w:tcPr>
            <w:tcW w:w="7108"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Освещение</w:t>
            </w:r>
          </w:p>
        </w:tc>
        <w:tc>
          <w:tcPr>
            <w:tcW w:w="1641"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 xml:space="preserve">от 1 до 3 </w:t>
            </w:r>
            <w:hyperlink w:anchor="Par1826" w:tooltip="&lt;*&gt; Примечание. Оценка производится по 3-балльной шкале: 3 балла - &quot;отлично&quot;, 2 балла - &quot;хорошо&quot;, 1 балл - &quot;удовлетворительно&quot;. Баллы не присваиваются, если состояние &quot;неудовлетворительное&quot;." w:history="1">
              <w:r w:rsidRPr="00C3490F">
                <w:rPr>
                  <w:rFonts w:ascii="Times New Roman" w:eastAsia="Times New Roman" w:hAnsi="Times New Roman" w:cs="Times New Roman"/>
                  <w:color w:val="0000FF"/>
                  <w:sz w:val="24"/>
                  <w:szCs w:val="24"/>
                  <w:lang w:eastAsia="ru-RU"/>
                </w:rPr>
                <w:t>&lt;*&gt;</w:t>
              </w:r>
            </w:hyperlink>
          </w:p>
        </w:tc>
      </w:tr>
      <w:tr w:rsidR="00C3490F" w:rsidRPr="00C3490F" w:rsidTr="00C3490F">
        <w:tc>
          <w:tcPr>
            <w:tcW w:w="890"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center"/>
              <w:outlineLvl w:val="2"/>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3.</w:t>
            </w:r>
          </w:p>
        </w:tc>
        <w:tc>
          <w:tcPr>
            <w:tcW w:w="7108"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Телевидение в номерах (телевизор с кабельным или спутниковым каналом для внутреннего показа фильмов или аренда мультимедийного оборудования в 100% номеров)</w:t>
            </w:r>
          </w:p>
        </w:tc>
        <w:tc>
          <w:tcPr>
            <w:tcW w:w="1641"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2</w:t>
            </w:r>
          </w:p>
        </w:tc>
      </w:tr>
      <w:tr w:rsidR="00C3490F" w:rsidRPr="00C3490F" w:rsidTr="00C3490F">
        <w:tc>
          <w:tcPr>
            <w:tcW w:w="890"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3.1.</w:t>
            </w:r>
          </w:p>
        </w:tc>
        <w:tc>
          <w:tcPr>
            <w:tcW w:w="7108"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Трансляция телевизионных каналов, специализирующихся на показе аудиовизуальных материалов об истории и культуре народов Российской Федерации</w:t>
            </w:r>
          </w:p>
        </w:tc>
        <w:tc>
          <w:tcPr>
            <w:tcW w:w="1641"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2</w:t>
            </w:r>
          </w:p>
        </w:tc>
      </w:tr>
      <w:tr w:rsidR="00C3490F" w:rsidRPr="00C3490F" w:rsidTr="00C3490F">
        <w:tc>
          <w:tcPr>
            <w:tcW w:w="890"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center"/>
              <w:outlineLvl w:val="2"/>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4.</w:t>
            </w:r>
          </w:p>
        </w:tc>
        <w:tc>
          <w:tcPr>
            <w:tcW w:w="7108"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Качество и состояние оборудования и оснащения ванных комнат:</w:t>
            </w:r>
          </w:p>
        </w:tc>
        <w:tc>
          <w:tcPr>
            <w:tcW w:w="1641"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r>
      <w:tr w:rsidR="00C3490F" w:rsidRPr="00C3490F" w:rsidTr="00C3490F">
        <w:tc>
          <w:tcPr>
            <w:tcW w:w="890"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bookmarkStart w:id="35" w:name="Par1664"/>
            <w:bookmarkEnd w:id="35"/>
            <w:r w:rsidRPr="00C3490F">
              <w:rPr>
                <w:rFonts w:ascii="Times New Roman" w:eastAsia="Times New Roman" w:hAnsi="Times New Roman" w:cs="Times New Roman"/>
                <w:sz w:val="24"/>
                <w:szCs w:val="24"/>
                <w:lang w:eastAsia="ru-RU"/>
              </w:rPr>
              <w:t>4.1.</w:t>
            </w:r>
          </w:p>
        </w:tc>
        <w:tc>
          <w:tcPr>
            <w:tcW w:w="7108"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Стены, пол, потолок</w:t>
            </w:r>
          </w:p>
        </w:tc>
        <w:tc>
          <w:tcPr>
            <w:tcW w:w="1641"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 xml:space="preserve">от 1 до 3 </w:t>
            </w:r>
            <w:hyperlink w:anchor="Par1826" w:tooltip="&lt;*&gt; Примечание. Оценка производится по 3-балльной шкале: 3 балла - &quot;отлично&quot;, 2 балла - &quot;хорошо&quot;, 1 балл - &quot;удовлетворительно&quot;. Баллы не присваиваются, если состояние &quot;неудовлетворительное&quot;." w:history="1">
              <w:r w:rsidRPr="00C3490F">
                <w:rPr>
                  <w:rFonts w:ascii="Times New Roman" w:eastAsia="Times New Roman" w:hAnsi="Times New Roman" w:cs="Times New Roman"/>
                  <w:color w:val="0000FF"/>
                  <w:sz w:val="24"/>
                  <w:szCs w:val="24"/>
                  <w:lang w:eastAsia="ru-RU"/>
                </w:rPr>
                <w:t>&lt;*&gt;</w:t>
              </w:r>
            </w:hyperlink>
          </w:p>
        </w:tc>
      </w:tr>
      <w:tr w:rsidR="00C3490F" w:rsidRPr="00C3490F" w:rsidTr="00C3490F">
        <w:tc>
          <w:tcPr>
            <w:tcW w:w="890"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4.2.</w:t>
            </w:r>
          </w:p>
        </w:tc>
        <w:tc>
          <w:tcPr>
            <w:tcW w:w="7108"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Сантехническое оборудование</w:t>
            </w:r>
          </w:p>
        </w:tc>
        <w:tc>
          <w:tcPr>
            <w:tcW w:w="1641"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 xml:space="preserve">от 1 до 3 </w:t>
            </w:r>
            <w:hyperlink w:anchor="Par1826" w:tooltip="&lt;*&gt; Примечание. Оценка производится по 3-балльной шкале: 3 балла - &quot;отлично&quot;, 2 балла - &quot;хорошо&quot;, 1 балл - &quot;удовлетворительно&quot;. Баллы не присваиваются, если состояние &quot;неудовлетворительное&quot;." w:history="1">
              <w:r w:rsidRPr="00C3490F">
                <w:rPr>
                  <w:rFonts w:ascii="Times New Roman" w:eastAsia="Times New Roman" w:hAnsi="Times New Roman" w:cs="Times New Roman"/>
                  <w:color w:val="0000FF"/>
                  <w:sz w:val="24"/>
                  <w:szCs w:val="24"/>
                  <w:lang w:eastAsia="ru-RU"/>
                </w:rPr>
                <w:t>&lt;*&gt;</w:t>
              </w:r>
            </w:hyperlink>
          </w:p>
        </w:tc>
      </w:tr>
      <w:tr w:rsidR="00C3490F" w:rsidRPr="00C3490F" w:rsidTr="00C3490F">
        <w:tc>
          <w:tcPr>
            <w:tcW w:w="890"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bookmarkStart w:id="36" w:name="Par1670"/>
            <w:bookmarkEnd w:id="36"/>
            <w:r w:rsidRPr="00C3490F">
              <w:rPr>
                <w:rFonts w:ascii="Times New Roman" w:eastAsia="Times New Roman" w:hAnsi="Times New Roman" w:cs="Times New Roman"/>
                <w:sz w:val="24"/>
                <w:szCs w:val="24"/>
                <w:lang w:eastAsia="ru-RU"/>
              </w:rPr>
              <w:t>4.3.</w:t>
            </w:r>
          </w:p>
        </w:tc>
        <w:tc>
          <w:tcPr>
            <w:tcW w:w="7108"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Краны</w:t>
            </w:r>
          </w:p>
        </w:tc>
        <w:tc>
          <w:tcPr>
            <w:tcW w:w="1641"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 xml:space="preserve">от 1 до 3 </w:t>
            </w:r>
            <w:hyperlink w:anchor="Par1826" w:tooltip="&lt;*&gt; Примечание. Оценка производится по 3-балльной шкале: 3 балла - &quot;отлично&quot;, 2 балла - &quot;хорошо&quot;, 1 балл - &quot;удовлетворительно&quot;. Баллы не присваиваются, если состояние &quot;неудовлетворительное&quot;." w:history="1">
              <w:r w:rsidRPr="00C3490F">
                <w:rPr>
                  <w:rFonts w:ascii="Times New Roman" w:eastAsia="Times New Roman" w:hAnsi="Times New Roman" w:cs="Times New Roman"/>
                  <w:color w:val="0000FF"/>
                  <w:sz w:val="24"/>
                  <w:szCs w:val="24"/>
                  <w:lang w:eastAsia="ru-RU"/>
                </w:rPr>
                <w:t>&lt;*&gt;</w:t>
              </w:r>
            </w:hyperlink>
          </w:p>
        </w:tc>
      </w:tr>
      <w:tr w:rsidR="00C3490F" w:rsidRPr="00C3490F" w:rsidTr="00C3490F">
        <w:tc>
          <w:tcPr>
            <w:tcW w:w="890"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4.4.</w:t>
            </w:r>
          </w:p>
        </w:tc>
        <w:tc>
          <w:tcPr>
            <w:tcW w:w="7108"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Наличие табурета или стульчика в ванной комнате</w:t>
            </w:r>
          </w:p>
        </w:tc>
        <w:tc>
          <w:tcPr>
            <w:tcW w:w="1641"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1</w:t>
            </w:r>
          </w:p>
        </w:tc>
      </w:tr>
      <w:tr w:rsidR="00C3490F" w:rsidRPr="00C3490F" w:rsidTr="00C3490F">
        <w:tc>
          <w:tcPr>
            <w:tcW w:w="890"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4.5.</w:t>
            </w:r>
          </w:p>
        </w:tc>
        <w:tc>
          <w:tcPr>
            <w:tcW w:w="7108"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Наличие в ванне специального покрытия, предохраняющего от падения при скольжении</w:t>
            </w:r>
          </w:p>
        </w:tc>
        <w:tc>
          <w:tcPr>
            <w:tcW w:w="1641"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2</w:t>
            </w:r>
          </w:p>
        </w:tc>
      </w:tr>
      <w:tr w:rsidR="00C3490F" w:rsidRPr="00C3490F" w:rsidTr="00C3490F">
        <w:tc>
          <w:tcPr>
            <w:tcW w:w="890"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4.6.</w:t>
            </w:r>
          </w:p>
        </w:tc>
        <w:tc>
          <w:tcPr>
            <w:tcW w:w="7108"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Подогрев пола в ванной комнате</w:t>
            </w:r>
          </w:p>
        </w:tc>
        <w:tc>
          <w:tcPr>
            <w:tcW w:w="1641"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3</w:t>
            </w:r>
          </w:p>
        </w:tc>
      </w:tr>
      <w:tr w:rsidR="00C3490F" w:rsidRPr="00C3490F" w:rsidTr="00C3490F">
        <w:tc>
          <w:tcPr>
            <w:tcW w:w="890"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4.7.</w:t>
            </w:r>
          </w:p>
        </w:tc>
        <w:tc>
          <w:tcPr>
            <w:tcW w:w="7108"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Наличие банного халата в 100% номеров</w:t>
            </w:r>
          </w:p>
        </w:tc>
        <w:tc>
          <w:tcPr>
            <w:tcW w:w="1641"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2</w:t>
            </w:r>
          </w:p>
        </w:tc>
      </w:tr>
      <w:tr w:rsidR="00C3490F" w:rsidRPr="00C3490F" w:rsidTr="00C3490F">
        <w:tc>
          <w:tcPr>
            <w:tcW w:w="890"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4.8.</w:t>
            </w:r>
          </w:p>
        </w:tc>
        <w:tc>
          <w:tcPr>
            <w:tcW w:w="7108"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Наличие биде/гигиенического душа не менее чем в 50% номеров (в ванной комнате)</w:t>
            </w:r>
          </w:p>
        </w:tc>
        <w:tc>
          <w:tcPr>
            <w:tcW w:w="1641"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2</w:t>
            </w:r>
          </w:p>
        </w:tc>
      </w:tr>
      <w:tr w:rsidR="00C3490F" w:rsidRPr="00C3490F" w:rsidTr="00C3490F">
        <w:tc>
          <w:tcPr>
            <w:tcW w:w="890"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lastRenderedPageBreak/>
              <w:t>4.9.</w:t>
            </w:r>
          </w:p>
        </w:tc>
        <w:tc>
          <w:tcPr>
            <w:tcW w:w="7108"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Наличие фена в ванной комнате в 100% номеров</w:t>
            </w:r>
          </w:p>
        </w:tc>
        <w:tc>
          <w:tcPr>
            <w:tcW w:w="1641"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1</w:t>
            </w:r>
          </w:p>
        </w:tc>
      </w:tr>
      <w:tr w:rsidR="00C3490F" w:rsidRPr="00C3490F" w:rsidTr="00C3490F">
        <w:tc>
          <w:tcPr>
            <w:tcW w:w="890"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center"/>
              <w:outlineLvl w:val="2"/>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5.</w:t>
            </w:r>
          </w:p>
        </w:tc>
        <w:tc>
          <w:tcPr>
            <w:tcW w:w="7108"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Дополнительные услуги:</w:t>
            </w:r>
          </w:p>
        </w:tc>
        <w:tc>
          <w:tcPr>
            <w:tcW w:w="1641"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r>
      <w:tr w:rsidR="00C3490F" w:rsidRPr="00C3490F" w:rsidTr="00C3490F">
        <w:tc>
          <w:tcPr>
            <w:tcW w:w="890"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5.1.</w:t>
            </w:r>
          </w:p>
        </w:tc>
        <w:tc>
          <w:tcPr>
            <w:tcW w:w="7108"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Наличие общественного доступного телефона с междугородней связью</w:t>
            </w:r>
          </w:p>
        </w:tc>
        <w:tc>
          <w:tcPr>
            <w:tcW w:w="1641"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1</w:t>
            </w:r>
          </w:p>
        </w:tc>
      </w:tr>
      <w:tr w:rsidR="00C3490F" w:rsidRPr="00C3490F" w:rsidTr="00C3490F">
        <w:tc>
          <w:tcPr>
            <w:tcW w:w="890" w:type="dxa"/>
            <w:tcBorders>
              <w:top w:val="single" w:sz="4" w:space="0" w:color="auto"/>
              <w:left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5.2.</w:t>
            </w:r>
          </w:p>
        </w:tc>
        <w:tc>
          <w:tcPr>
            <w:tcW w:w="7108" w:type="dxa"/>
            <w:tcBorders>
              <w:top w:val="single" w:sz="4" w:space="0" w:color="auto"/>
              <w:left w:val="single" w:sz="4" w:space="0" w:color="auto"/>
              <w:right w:val="single" w:sz="4" w:space="0" w:color="auto"/>
            </w:tcBorders>
          </w:tcPr>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Наличие Интернета:</w:t>
            </w:r>
          </w:p>
        </w:tc>
        <w:tc>
          <w:tcPr>
            <w:tcW w:w="1641" w:type="dxa"/>
            <w:tcBorders>
              <w:top w:val="single" w:sz="4" w:space="0" w:color="auto"/>
              <w:left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r>
      <w:tr w:rsidR="00C3490F" w:rsidRPr="00C3490F" w:rsidTr="00C3490F">
        <w:tc>
          <w:tcPr>
            <w:tcW w:w="890" w:type="dxa"/>
            <w:tcBorders>
              <w:left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7108" w:type="dxa"/>
            <w:tcBorders>
              <w:left w:val="single" w:sz="4" w:space="0" w:color="auto"/>
              <w:right w:val="single" w:sz="4" w:space="0" w:color="auto"/>
            </w:tcBorders>
          </w:tcPr>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 доступ в Интернет в общественных помещениях</w:t>
            </w:r>
          </w:p>
        </w:tc>
        <w:tc>
          <w:tcPr>
            <w:tcW w:w="1641" w:type="dxa"/>
            <w:tcBorders>
              <w:left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2</w:t>
            </w:r>
          </w:p>
        </w:tc>
      </w:tr>
      <w:tr w:rsidR="00C3490F" w:rsidRPr="00C3490F" w:rsidTr="00C3490F">
        <w:tc>
          <w:tcPr>
            <w:tcW w:w="890" w:type="dxa"/>
            <w:tcBorders>
              <w:left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7108" w:type="dxa"/>
            <w:tcBorders>
              <w:left w:val="single" w:sz="4" w:space="0" w:color="auto"/>
              <w:right w:val="single" w:sz="4" w:space="0" w:color="auto"/>
            </w:tcBorders>
          </w:tcPr>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 доступ в Интернет в номерах</w:t>
            </w:r>
          </w:p>
        </w:tc>
        <w:tc>
          <w:tcPr>
            <w:tcW w:w="1641" w:type="dxa"/>
            <w:tcBorders>
              <w:left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3</w:t>
            </w:r>
          </w:p>
        </w:tc>
      </w:tr>
      <w:tr w:rsidR="00C3490F" w:rsidRPr="00C3490F" w:rsidTr="00C3490F">
        <w:tc>
          <w:tcPr>
            <w:tcW w:w="890" w:type="dxa"/>
            <w:tcBorders>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7108" w:type="dxa"/>
            <w:tcBorders>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 доступный Интернет-терминал для гостей</w:t>
            </w:r>
          </w:p>
        </w:tc>
        <w:tc>
          <w:tcPr>
            <w:tcW w:w="1641" w:type="dxa"/>
            <w:tcBorders>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2</w:t>
            </w:r>
          </w:p>
        </w:tc>
      </w:tr>
      <w:tr w:rsidR="00C3490F" w:rsidRPr="00C3490F" w:rsidTr="00C3490F">
        <w:tc>
          <w:tcPr>
            <w:tcW w:w="890"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5.3.</w:t>
            </w:r>
          </w:p>
        </w:tc>
        <w:tc>
          <w:tcPr>
            <w:tcW w:w="7108"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Наличие факсимильной связи</w:t>
            </w:r>
          </w:p>
        </w:tc>
        <w:tc>
          <w:tcPr>
            <w:tcW w:w="1641"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2</w:t>
            </w:r>
          </w:p>
        </w:tc>
      </w:tr>
      <w:tr w:rsidR="00C3490F" w:rsidRPr="00C3490F" w:rsidTr="00C3490F">
        <w:tc>
          <w:tcPr>
            <w:tcW w:w="890"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5.4.</w:t>
            </w:r>
          </w:p>
        </w:tc>
        <w:tc>
          <w:tcPr>
            <w:tcW w:w="7108"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Транспортное обслуживание (собственным или арендуемым транспортом) - доставка проживающих и багажа</w:t>
            </w:r>
          </w:p>
        </w:tc>
        <w:tc>
          <w:tcPr>
            <w:tcW w:w="1641"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6</w:t>
            </w:r>
          </w:p>
        </w:tc>
      </w:tr>
      <w:tr w:rsidR="00C3490F" w:rsidRPr="00C3490F" w:rsidTr="00C3490F">
        <w:tc>
          <w:tcPr>
            <w:tcW w:w="890"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5.5.</w:t>
            </w:r>
          </w:p>
        </w:tc>
        <w:tc>
          <w:tcPr>
            <w:tcW w:w="7108"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Наличие парикмахерской (косметического салона)</w:t>
            </w:r>
          </w:p>
        </w:tc>
        <w:tc>
          <w:tcPr>
            <w:tcW w:w="1641"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2</w:t>
            </w:r>
          </w:p>
        </w:tc>
      </w:tr>
      <w:tr w:rsidR="00C3490F" w:rsidRPr="00C3490F" w:rsidTr="00C3490F">
        <w:tc>
          <w:tcPr>
            <w:tcW w:w="890"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5.6.</w:t>
            </w:r>
          </w:p>
        </w:tc>
        <w:tc>
          <w:tcPr>
            <w:tcW w:w="7108"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Наличие ресторанов, кафе, других предприятий питания</w:t>
            </w:r>
          </w:p>
        </w:tc>
        <w:tc>
          <w:tcPr>
            <w:tcW w:w="1641"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по 1 баллу за каждое предприятие питания, но не более 6 баллов</w:t>
            </w:r>
          </w:p>
        </w:tc>
      </w:tr>
      <w:tr w:rsidR="00C3490F" w:rsidRPr="00C3490F" w:rsidTr="00C3490F">
        <w:tc>
          <w:tcPr>
            <w:tcW w:w="890"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5.7.</w:t>
            </w:r>
          </w:p>
        </w:tc>
        <w:tc>
          <w:tcPr>
            <w:tcW w:w="7108"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Наличие ресторана национальной кухни или специализированного ресторана с фирменными блюдами</w:t>
            </w:r>
          </w:p>
        </w:tc>
        <w:tc>
          <w:tcPr>
            <w:tcW w:w="1641"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5</w:t>
            </w:r>
          </w:p>
        </w:tc>
      </w:tr>
      <w:tr w:rsidR="00C3490F" w:rsidRPr="00C3490F" w:rsidTr="00C3490F">
        <w:tc>
          <w:tcPr>
            <w:tcW w:w="890" w:type="dxa"/>
            <w:tcBorders>
              <w:top w:val="single" w:sz="4" w:space="0" w:color="auto"/>
              <w:left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5.8.</w:t>
            </w:r>
          </w:p>
        </w:tc>
        <w:tc>
          <w:tcPr>
            <w:tcW w:w="7108" w:type="dxa"/>
            <w:tcBorders>
              <w:top w:val="single" w:sz="4" w:space="0" w:color="auto"/>
              <w:left w:val="single" w:sz="4" w:space="0" w:color="auto"/>
              <w:right w:val="single" w:sz="4" w:space="0" w:color="auto"/>
            </w:tcBorders>
          </w:tcPr>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Время работы предприятий питания не менее:</w:t>
            </w:r>
          </w:p>
        </w:tc>
        <w:tc>
          <w:tcPr>
            <w:tcW w:w="1641" w:type="dxa"/>
            <w:tcBorders>
              <w:top w:val="single" w:sz="4" w:space="0" w:color="auto"/>
              <w:left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r>
      <w:tr w:rsidR="00C3490F" w:rsidRPr="00C3490F" w:rsidTr="00C3490F">
        <w:tc>
          <w:tcPr>
            <w:tcW w:w="890" w:type="dxa"/>
            <w:tcBorders>
              <w:left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7108" w:type="dxa"/>
            <w:tcBorders>
              <w:left w:val="single" w:sz="4" w:space="0" w:color="auto"/>
              <w:right w:val="single" w:sz="4" w:space="0" w:color="auto"/>
            </w:tcBorders>
          </w:tcPr>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- 14 часов в сутки</w:t>
            </w:r>
          </w:p>
        </w:tc>
        <w:tc>
          <w:tcPr>
            <w:tcW w:w="1641" w:type="dxa"/>
            <w:tcBorders>
              <w:left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6</w:t>
            </w:r>
          </w:p>
        </w:tc>
      </w:tr>
      <w:tr w:rsidR="00C3490F" w:rsidRPr="00C3490F" w:rsidTr="00C3490F">
        <w:tc>
          <w:tcPr>
            <w:tcW w:w="890" w:type="dxa"/>
            <w:tcBorders>
              <w:left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7108" w:type="dxa"/>
            <w:tcBorders>
              <w:left w:val="single" w:sz="4" w:space="0" w:color="auto"/>
              <w:right w:val="single" w:sz="4" w:space="0" w:color="auto"/>
            </w:tcBorders>
          </w:tcPr>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- 12 часов в сутки</w:t>
            </w:r>
          </w:p>
        </w:tc>
        <w:tc>
          <w:tcPr>
            <w:tcW w:w="1641" w:type="dxa"/>
            <w:tcBorders>
              <w:left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4</w:t>
            </w:r>
          </w:p>
        </w:tc>
      </w:tr>
      <w:tr w:rsidR="00C3490F" w:rsidRPr="00C3490F" w:rsidTr="00C3490F">
        <w:tc>
          <w:tcPr>
            <w:tcW w:w="890" w:type="dxa"/>
            <w:tcBorders>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7108" w:type="dxa"/>
            <w:tcBorders>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- 8 часов в сутки</w:t>
            </w:r>
          </w:p>
        </w:tc>
        <w:tc>
          <w:tcPr>
            <w:tcW w:w="1641" w:type="dxa"/>
            <w:tcBorders>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2</w:t>
            </w:r>
          </w:p>
        </w:tc>
      </w:tr>
      <w:tr w:rsidR="00C3490F" w:rsidRPr="00C3490F" w:rsidTr="00C3490F">
        <w:tc>
          <w:tcPr>
            <w:tcW w:w="890" w:type="dxa"/>
            <w:tcBorders>
              <w:top w:val="single" w:sz="4" w:space="0" w:color="auto"/>
              <w:left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5.9.</w:t>
            </w:r>
          </w:p>
        </w:tc>
        <w:tc>
          <w:tcPr>
            <w:tcW w:w="7108" w:type="dxa"/>
            <w:tcBorders>
              <w:top w:val="single" w:sz="4" w:space="0" w:color="auto"/>
              <w:left w:val="single" w:sz="4" w:space="0" w:color="auto"/>
              <w:right w:val="single" w:sz="4" w:space="0" w:color="auto"/>
            </w:tcBorders>
          </w:tcPr>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Время работы баров не менее:</w:t>
            </w:r>
          </w:p>
        </w:tc>
        <w:tc>
          <w:tcPr>
            <w:tcW w:w="1641" w:type="dxa"/>
            <w:tcBorders>
              <w:top w:val="single" w:sz="4" w:space="0" w:color="auto"/>
              <w:left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r>
      <w:tr w:rsidR="00C3490F" w:rsidRPr="00C3490F" w:rsidTr="00C3490F">
        <w:tc>
          <w:tcPr>
            <w:tcW w:w="890" w:type="dxa"/>
            <w:tcBorders>
              <w:left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7108" w:type="dxa"/>
            <w:tcBorders>
              <w:left w:val="single" w:sz="4" w:space="0" w:color="auto"/>
              <w:right w:val="single" w:sz="4" w:space="0" w:color="auto"/>
            </w:tcBorders>
          </w:tcPr>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- 14 часов в сутки</w:t>
            </w:r>
          </w:p>
        </w:tc>
        <w:tc>
          <w:tcPr>
            <w:tcW w:w="1641" w:type="dxa"/>
            <w:tcBorders>
              <w:left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6</w:t>
            </w:r>
          </w:p>
        </w:tc>
      </w:tr>
      <w:tr w:rsidR="00C3490F" w:rsidRPr="00C3490F" w:rsidTr="00C3490F">
        <w:tc>
          <w:tcPr>
            <w:tcW w:w="890" w:type="dxa"/>
            <w:tcBorders>
              <w:left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7108" w:type="dxa"/>
            <w:tcBorders>
              <w:left w:val="single" w:sz="4" w:space="0" w:color="auto"/>
              <w:right w:val="single" w:sz="4" w:space="0" w:color="auto"/>
            </w:tcBorders>
          </w:tcPr>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- 12 часов в сутки</w:t>
            </w:r>
          </w:p>
        </w:tc>
        <w:tc>
          <w:tcPr>
            <w:tcW w:w="1641" w:type="dxa"/>
            <w:tcBorders>
              <w:left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4</w:t>
            </w:r>
          </w:p>
        </w:tc>
      </w:tr>
      <w:tr w:rsidR="00C3490F" w:rsidRPr="00C3490F" w:rsidTr="00C3490F">
        <w:tc>
          <w:tcPr>
            <w:tcW w:w="890" w:type="dxa"/>
            <w:tcBorders>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7108" w:type="dxa"/>
            <w:tcBorders>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- 8 часов в сутки</w:t>
            </w:r>
          </w:p>
        </w:tc>
        <w:tc>
          <w:tcPr>
            <w:tcW w:w="1641" w:type="dxa"/>
            <w:tcBorders>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2</w:t>
            </w:r>
          </w:p>
        </w:tc>
      </w:tr>
      <w:tr w:rsidR="00C3490F" w:rsidRPr="00C3490F" w:rsidTr="00C3490F">
        <w:tc>
          <w:tcPr>
            <w:tcW w:w="890"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5.10.</w:t>
            </w:r>
          </w:p>
        </w:tc>
        <w:tc>
          <w:tcPr>
            <w:tcW w:w="7108"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Наличие постоянных или временных торговых точек</w:t>
            </w:r>
          </w:p>
        </w:tc>
        <w:tc>
          <w:tcPr>
            <w:tcW w:w="1641"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по 1 баллу за торговую точку, но не более 4-х баллов</w:t>
            </w:r>
          </w:p>
        </w:tc>
      </w:tr>
      <w:tr w:rsidR="00C3490F" w:rsidRPr="00C3490F" w:rsidTr="00C3490F">
        <w:tc>
          <w:tcPr>
            <w:tcW w:w="890" w:type="dxa"/>
            <w:tcBorders>
              <w:top w:val="single" w:sz="4" w:space="0" w:color="auto"/>
              <w:left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5.11.</w:t>
            </w:r>
          </w:p>
        </w:tc>
        <w:tc>
          <w:tcPr>
            <w:tcW w:w="7108" w:type="dxa"/>
            <w:tcBorders>
              <w:top w:val="single" w:sz="4" w:space="0" w:color="auto"/>
              <w:left w:val="single" w:sz="4" w:space="0" w:color="auto"/>
              <w:right w:val="single" w:sz="4" w:space="0" w:color="auto"/>
            </w:tcBorders>
          </w:tcPr>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Охраняемая автостоянка с неограниченным временем парковки (кроме мотелей) с количеством мест:</w:t>
            </w:r>
          </w:p>
        </w:tc>
        <w:tc>
          <w:tcPr>
            <w:tcW w:w="1641" w:type="dxa"/>
            <w:tcBorders>
              <w:top w:val="single" w:sz="4" w:space="0" w:color="auto"/>
              <w:left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r>
      <w:tr w:rsidR="00C3490F" w:rsidRPr="00C3490F" w:rsidTr="00C3490F">
        <w:tc>
          <w:tcPr>
            <w:tcW w:w="890" w:type="dxa"/>
            <w:tcBorders>
              <w:left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7108" w:type="dxa"/>
            <w:tcBorders>
              <w:left w:val="single" w:sz="4" w:space="0" w:color="auto"/>
              <w:right w:val="single" w:sz="4" w:space="0" w:color="auto"/>
            </w:tcBorders>
          </w:tcPr>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- 50% от количества мест в средстве размещения в закрытом или открытом паркинге на расстоянии до 100 м от средства размещения;</w:t>
            </w:r>
          </w:p>
        </w:tc>
        <w:tc>
          <w:tcPr>
            <w:tcW w:w="1641" w:type="dxa"/>
            <w:tcBorders>
              <w:left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6</w:t>
            </w:r>
          </w:p>
        </w:tc>
      </w:tr>
      <w:tr w:rsidR="00C3490F" w:rsidRPr="00C3490F" w:rsidTr="00C3490F">
        <w:tc>
          <w:tcPr>
            <w:tcW w:w="890" w:type="dxa"/>
            <w:tcBorders>
              <w:left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7108" w:type="dxa"/>
            <w:tcBorders>
              <w:left w:val="single" w:sz="4" w:space="0" w:color="auto"/>
              <w:right w:val="single" w:sz="4" w:space="0" w:color="auto"/>
            </w:tcBorders>
          </w:tcPr>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- 50% от количества мест в средстве размещения в паркинге на расстоянии до 200 м от средства размещения в районах (кварталах, местах) без автомобильного движения;</w:t>
            </w:r>
          </w:p>
        </w:tc>
        <w:tc>
          <w:tcPr>
            <w:tcW w:w="1641" w:type="dxa"/>
            <w:tcBorders>
              <w:left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4</w:t>
            </w:r>
          </w:p>
        </w:tc>
      </w:tr>
      <w:tr w:rsidR="00C3490F" w:rsidRPr="00C3490F" w:rsidTr="00C3490F">
        <w:tc>
          <w:tcPr>
            <w:tcW w:w="890" w:type="dxa"/>
            <w:tcBorders>
              <w:left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7108" w:type="dxa"/>
            <w:tcBorders>
              <w:left w:val="single" w:sz="4" w:space="0" w:color="auto"/>
              <w:right w:val="single" w:sz="4" w:space="0" w:color="auto"/>
            </w:tcBorders>
          </w:tcPr>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- 30% от количества мест в средстве размещения;</w:t>
            </w:r>
          </w:p>
        </w:tc>
        <w:tc>
          <w:tcPr>
            <w:tcW w:w="1641" w:type="dxa"/>
            <w:tcBorders>
              <w:left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2</w:t>
            </w:r>
          </w:p>
        </w:tc>
      </w:tr>
      <w:tr w:rsidR="00C3490F" w:rsidRPr="00C3490F" w:rsidTr="00C3490F">
        <w:tc>
          <w:tcPr>
            <w:tcW w:w="890" w:type="dxa"/>
            <w:tcBorders>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7108" w:type="dxa"/>
            <w:tcBorders>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 место для парковки инвалидов-колясочников</w:t>
            </w:r>
          </w:p>
        </w:tc>
        <w:tc>
          <w:tcPr>
            <w:tcW w:w="1641" w:type="dxa"/>
            <w:tcBorders>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1</w:t>
            </w:r>
          </w:p>
        </w:tc>
      </w:tr>
      <w:tr w:rsidR="00C3490F" w:rsidRPr="00C3490F" w:rsidTr="00C3490F">
        <w:tc>
          <w:tcPr>
            <w:tcW w:w="890" w:type="dxa"/>
            <w:tcBorders>
              <w:top w:val="single" w:sz="4" w:space="0" w:color="auto"/>
              <w:left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5.12.</w:t>
            </w:r>
          </w:p>
        </w:tc>
        <w:tc>
          <w:tcPr>
            <w:tcW w:w="7108" w:type="dxa"/>
            <w:tcBorders>
              <w:top w:val="single" w:sz="4" w:space="0" w:color="auto"/>
              <w:left w:val="single" w:sz="4" w:space="0" w:color="auto"/>
              <w:right w:val="single" w:sz="4" w:space="0" w:color="auto"/>
            </w:tcBorders>
          </w:tcPr>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Наличие проката:</w:t>
            </w:r>
          </w:p>
        </w:tc>
        <w:tc>
          <w:tcPr>
            <w:tcW w:w="1641" w:type="dxa"/>
            <w:tcBorders>
              <w:top w:val="single" w:sz="4" w:space="0" w:color="auto"/>
              <w:left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r>
      <w:tr w:rsidR="00C3490F" w:rsidRPr="00C3490F" w:rsidTr="00C3490F">
        <w:tc>
          <w:tcPr>
            <w:tcW w:w="890" w:type="dxa"/>
            <w:tcBorders>
              <w:left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7108" w:type="dxa"/>
            <w:tcBorders>
              <w:left w:val="single" w:sz="4" w:space="0" w:color="auto"/>
              <w:right w:val="single" w:sz="4" w:space="0" w:color="auto"/>
            </w:tcBorders>
          </w:tcPr>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 автотранспорта</w:t>
            </w:r>
          </w:p>
        </w:tc>
        <w:tc>
          <w:tcPr>
            <w:tcW w:w="1641" w:type="dxa"/>
            <w:tcBorders>
              <w:left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1</w:t>
            </w:r>
          </w:p>
        </w:tc>
      </w:tr>
      <w:tr w:rsidR="00C3490F" w:rsidRPr="00C3490F" w:rsidTr="00C3490F">
        <w:tc>
          <w:tcPr>
            <w:tcW w:w="890" w:type="dxa"/>
            <w:tcBorders>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7108" w:type="dxa"/>
            <w:tcBorders>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 курортно-бытовых товаров и инвентаря</w:t>
            </w:r>
          </w:p>
        </w:tc>
        <w:tc>
          <w:tcPr>
            <w:tcW w:w="1641" w:type="dxa"/>
            <w:tcBorders>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1</w:t>
            </w:r>
          </w:p>
        </w:tc>
      </w:tr>
      <w:tr w:rsidR="00C3490F" w:rsidRPr="00C3490F" w:rsidTr="00C3490F">
        <w:tc>
          <w:tcPr>
            <w:tcW w:w="890" w:type="dxa"/>
            <w:tcBorders>
              <w:top w:val="single" w:sz="4" w:space="0" w:color="auto"/>
              <w:left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5.13.</w:t>
            </w:r>
          </w:p>
        </w:tc>
        <w:tc>
          <w:tcPr>
            <w:tcW w:w="7108" w:type="dxa"/>
            <w:tcBorders>
              <w:top w:val="single" w:sz="4" w:space="0" w:color="auto"/>
              <w:left w:val="single" w:sz="4" w:space="0" w:color="auto"/>
              <w:right w:val="single" w:sz="4" w:space="0" w:color="auto"/>
            </w:tcBorders>
          </w:tcPr>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Наличие оборудования для обслуживания людей с ограниченными возможностями:</w:t>
            </w:r>
          </w:p>
        </w:tc>
        <w:tc>
          <w:tcPr>
            <w:tcW w:w="1641" w:type="dxa"/>
            <w:tcBorders>
              <w:top w:val="single" w:sz="4" w:space="0" w:color="auto"/>
              <w:left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r>
      <w:tr w:rsidR="00C3490F" w:rsidRPr="00C3490F" w:rsidTr="00C3490F">
        <w:tc>
          <w:tcPr>
            <w:tcW w:w="890" w:type="dxa"/>
            <w:tcBorders>
              <w:left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7108" w:type="dxa"/>
            <w:tcBorders>
              <w:left w:val="single" w:sz="4" w:space="0" w:color="auto"/>
              <w:right w:val="single" w:sz="4" w:space="0" w:color="auto"/>
            </w:tcBorders>
          </w:tcPr>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 наклонный пандус, широкие двери лифта;</w:t>
            </w:r>
          </w:p>
        </w:tc>
        <w:tc>
          <w:tcPr>
            <w:tcW w:w="1641" w:type="dxa"/>
            <w:tcBorders>
              <w:left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2</w:t>
            </w:r>
          </w:p>
        </w:tc>
      </w:tr>
      <w:tr w:rsidR="00C3490F" w:rsidRPr="00C3490F" w:rsidTr="00C3490F">
        <w:tc>
          <w:tcPr>
            <w:tcW w:w="890" w:type="dxa"/>
            <w:tcBorders>
              <w:left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7108" w:type="dxa"/>
            <w:tcBorders>
              <w:left w:val="single" w:sz="4" w:space="0" w:color="auto"/>
              <w:right w:val="single" w:sz="4" w:space="0" w:color="auto"/>
            </w:tcBorders>
          </w:tcPr>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 туалет в общественной зоне с необходимыми приспособлениями;</w:t>
            </w:r>
          </w:p>
        </w:tc>
        <w:tc>
          <w:tcPr>
            <w:tcW w:w="1641" w:type="dxa"/>
            <w:tcBorders>
              <w:left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2</w:t>
            </w:r>
          </w:p>
        </w:tc>
      </w:tr>
      <w:tr w:rsidR="00C3490F" w:rsidRPr="00C3490F" w:rsidTr="00C3490F">
        <w:tc>
          <w:tcPr>
            <w:tcW w:w="890" w:type="dxa"/>
            <w:tcBorders>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7108" w:type="dxa"/>
            <w:tcBorders>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 оборудованный номер и ванная комната с необходимыми приспособлениями.</w:t>
            </w:r>
          </w:p>
        </w:tc>
        <w:tc>
          <w:tcPr>
            <w:tcW w:w="1641" w:type="dxa"/>
            <w:tcBorders>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6</w:t>
            </w:r>
          </w:p>
        </w:tc>
      </w:tr>
      <w:tr w:rsidR="00C3490F" w:rsidRPr="00C3490F" w:rsidTr="00C3490F">
        <w:tc>
          <w:tcPr>
            <w:tcW w:w="890"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5.14.</w:t>
            </w:r>
          </w:p>
        </w:tc>
        <w:tc>
          <w:tcPr>
            <w:tcW w:w="7108"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Наличие детских кроваток (установка по просьбе)</w:t>
            </w:r>
          </w:p>
        </w:tc>
        <w:tc>
          <w:tcPr>
            <w:tcW w:w="1641"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2</w:t>
            </w:r>
          </w:p>
        </w:tc>
      </w:tr>
      <w:tr w:rsidR="00C3490F" w:rsidRPr="00C3490F" w:rsidTr="00C3490F">
        <w:tc>
          <w:tcPr>
            <w:tcW w:w="890"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5.15.</w:t>
            </w:r>
          </w:p>
        </w:tc>
        <w:tc>
          <w:tcPr>
            <w:tcW w:w="7108"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Наличие детских стульчиков (установка по просьбе)</w:t>
            </w:r>
          </w:p>
        </w:tc>
        <w:tc>
          <w:tcPr>
            <w:tcW w:w="1641"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1</w:t>
            </w:r>
          </w:p>
        </w:tc>
      </w:tr>
      <w:tr w:rsidR="00C3490F" w:rsidRPr="00C3490F" w:rsidTr="00C3490F">
        <w:tc>
          <w:tcPr>
            <w:tcW w:w="890"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5.16.</w:t>
            </w:r>
          </w:p>
        </w:tc>
        <w:tc>
          <w:tcPr>
            <w:tcW w:w="7108"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Наличие прочих услуг (информационные услуги, экскурсионные услуги, услуги переводчика, обмен валюты и другие)</w:t>
            </w:r>
          </w:p>
        </w:tc>
        <w:tc>
          <w:tcPr>
            <w:tcW w:w="1641"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по 1 баллу за услугу, но не более 4 баллов</w:t>
            </w:r>
          </w:p>
        </w:tc>
      </w:tr>
      <w:tr w:rsidR="00C3490F" w:rsidRPr="00C3490F" w:rsidTr="00C3490F">
        <w:tc>
          <w:tcPr>
            <w:tcW w:w="890"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5.17.</w:t>
            </w:r>
          </w:p>
        </w:tc>
        <w:tc>
          <w:tcPr>
            <w:tcW w:w="7108"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Наличие зала для фитнеса площадью не менее 30 м2 с не менее 6-ью гимнастическими снарядами или тренажерами</w:t>
            </w:r>
          </w:p>
        </w:tc>
        <w:tc>
          <w:tcPr>
            <w:tcW w:w="1641"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2</w:t>
            </w:r>
          </w:p>
        </w:tc>
      </w:tr>
      <w:tr w:rsidR="00C3490F" w:rsidRPr="00C3490F" w:rsidTr="00C3490F">
        <w:tc>
          <w:tcPr>
            <w:tcW w:w="890"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5.18.</w:t>
            </w:r>
          </w:p>
        </w:tc>
        <w:tc>
          <w:tcPr>
            <w:tcW w:w="7108"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Наличие теннисного корта/4-стенного корта для сквоша 7 м x 10 м</w:t>
            </w:r>
          </w:p>
        </w:tc>
        <w:tc>
          <w:tcPr>
            <w:tcW w:w="1641"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2</w:t>
            </w:r>
          </w:p>
        </w:tc>
      </w:tr>
      <w:tr w:rsidR="00C3490F" w:rsidRPr="00C3490F" w:rsidTr="00C3490F">
        <w:tc>
          <w:tcPr>
            <w:tcW w:w="890" w:type="dxa"/>
            <w:tcBorders>
              <w:top w:val="single" w:sz="4" w:space="0" w:color="auto"/>
              <w:left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5.19.</w:t>
            </w:r>
          </w:p>
        </w:tc>
        <w:tc>
          <w:tcPr>
            <w:tcW w:w="7108" w:type="dxa"/>
            <w:tcBorders>
              <w:top w:val="single" w:sz="4" w:space="0" w:color="auto"/>
              <w:left w:val="single" w:sz="4" w:space="0" w:color="auto"/>
              <w:right w:val="single" w:sz="4" w:space="0" w:color="auto"/>
            </w:tcBorders>
          </w:tcPr>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Наличие плавательного бассейна с площадью водной поверхности м2:</w:t>
            </w:r>
          </w:p>
        </w:tc>
        <w:tc>
          <w:tcPr>
            <w:tcW w:w="1641" w:type="dxa"/>
            <w:tcBorders>
              <w:top w:val="single" w:sz="4" w:space="0" w:color="auto"/>
              <w:left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r>
      <w:tr w:rsidR="00C3490F" w:rsidRPr="00C3490F" w:rsidTr="00C3490F">
        <w:tc>
          <w:tcPr>
            <w:tcW w:w="890" w:type="dxa"/>
            <w:tcBorders>
              <w:left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7108" w:type="dxa"/>
            <w:tcBorders>
              <w:left w:val="single" w:sz="4" w:space="0" w:color="auto"/>
              <w:right w:val="single" w:sz="4" w:space="0" w:color="auto"/>
            </w:tcBorders>
          </w:tcPr>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 не менее 80</w:t>
            </w:r>
          </w:p>
        </w:tc>
        <w:tc>
          <w:tcPr>
            <w:tcW w:w="1641" w:type="dxa"/>
            <w:tcBorders>
              <w:left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6</w:t>
            </w:r>
          </w:p>
        </w:tc>
      </w:tr>
      <w:tr w:rsidR="00C3490F" w:rsidRPr="00C3490F" w:rsidTr="00C3490F">
        <w:tc>
          <w:tcPr>
            <w:tcW w:w="890" w:type="dxa"/>
            <w:tcBorders>
              <w:left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7108" w:type="dxa"/>
            <w:tcBorders>
              <w:left w:val="single" w:sz="4" w:space="0" w:color="auto"/>
              <w:right w:val="single" w:sz="4" w:space="0" w:color="auto"/>
            </w:tcBorders>
          </w:tcPr>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 не менее 60</w:t>
            </w:r>
          </w:p>
        </w:tc>
        <w:tc>
          <w:tcPr>
            <w:tcW w:w="1641" w:type="dxa"/>
            <w:tcBorders>
              <w:left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4</w:t>
            </w:r>
          </w:p>
        </w:tc>
      </w:tr>
      <w:tr w:rsidR="00C3490F" w:rsidRPr="00C3490F" w:rsidTr="00C3490F">
        <w:tc>
          <w:tcPr>
            <w:tcW w:w="890" w:type="dxa"/>
            <w:tcBorders>
              <w:left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7108" w:type="dxa"/>
            <w:tcBorders>
              <w:left w:val="single" w:sz="4" w:space="0" w:color="auto"/>
              <w:right w:val="single" w:sz="4" w:space="0" w:color="auto"/>
            </w:tcBorders>
          </w:tcPr>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 не менее 35</w:t>
            </w:r>
          </w:p>
        </w:tc>
        <w:tc>
          <w:tcPr>
            <w:tcW w:w="1641" w:type="dxa"/>
            <w:tcBorders>
              <w:left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2</w:t>
            </w:r>
          </w:p>
        </w:tc>
      </w:tr>
      <w:tr w:rsidR="00C3490F" w:rsidRPr="00C3490F" w:rsidTr="00C3490F">
        <w:tc>
          <w:tcPr>
            <w:tcW w:w="890" w:type="dxa"/>
            <w:tcBorders>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7108" w:type="dxa"/>
            <w:tcBorders>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 от 5 до 35</w:t>
            </w:r>
          </w:p>
        </w:tc>
        <w:tc>
          <w:tcPr>
            <w:tcW w:w="1641" w:type="dxa"/>
            <w:tcBorders>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1</w:t>
            </w:r>
          </w:p>
        </w:tc>
      </w:tr>
      <w:tr w:rsidR="00C3490F" w:rsidRPr="00C3490F" w:rsidTr="00C3490F">
        <w:tc>
          <w:tcPr>
            <w:tcW w:w="890" w:type="dxa"/>
            <w:tcBorders>
              <w:top w:val="single" w:sz="4" w:space="0" w:color="auto"/>
              <w:left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5.20.</w:t>
            </w:r>
          </w:p>
        </w:tc>
        <w:tc>
          <w:tcPr>
            <w:tcW w:w="7108" w:type="dxa"/>
            <w:tcBorders>
              <w:top w:val="single" w:sz="4" w:space="0" w:color="auto"/>
              <w:left w:val="single" w:sz="4" w:space="0" w:color="auto"/>
              <w:right w:val="single" w:sz="4" w:space="0" w:color="auto"/>
            </w:tcBorders>
          </w:tcPr>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Наличие сауны:</w:t>
            </w:r>
          </w:p>
        </w:tc>
        <w:tc>
          <w:tcPr>
            <w:tcW w:w="1641" w:type="dxa"/>
            <w:tcBorders>
              <w:top w:val="single" w:sz="4" w:space="0" w:color="auto"/>
              <w:left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r>
      <w:tr w:rsidR="00C3490F" w:rsidRPr="00C3490F" w:rsidTr="00C3490F">
        <w:tc>
          <w:tcPr>
            <w:tcW w:w="890" w:type="dxa"/>
            <w:tcBorders>
              <w:left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7108" w:type="dxa"/>
            <w:tcBorders>
              <w:left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 на 6 и более человек</w:t>
            </w:r>
          </w:p>
        </w:tc>
        <w:tc>
          <w:tcPr>
            <w:tcW w:w="1641" w:type="dxa"/>
            <w:tcBorders>
              <w:left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2</w:t>
            </w:r>
          </w:p>
        </w:tc>
      </w:tr>
      <w:tr w:rsidR="00C3490F" w:rsidRPr="00C3490F" w:rsidTr="00C3490F">
        <w:tc>
          <w:tcPr>
            <w:tcW w:w="890" w:type="dxa"/>
            <w:tcBorders>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7108" w:type="dxa"/>
            <w:tcBorders>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 менее 6 человек</w:t>
            </w:r>
          </w:p>
        </w:tc>
        <w:tc>
          <w:tcPr>
            <w:tcW w:w="1641" w:type="dxa"/>
            <w:tcBorders>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1</w:t>
            </w:r>
          </w:p>
        </w:tc>
      </w:tr>
      <w:tr w:rsidR="00C3490F" w:rsidRPr="00C3490F" w:rsidTr="00C3490F">
        <w:tc>
          <w:tcPr>
            <w:tcW w:w="9639" w:type="dxa"/>
            <w:gridSpan w:val="3"/>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bookmarkStart w:id="37" w:name="Par1826"/>
            <w:bookmarkEnd w:id="37"/>
            <w:r w:rsidRPr="00C3490F">
              <w:rPr>
                <w:rFonts w:ascii="Times New Roman" w:eastAsia="Times New Roman" w:hAnsi="Times New Roman" w:cs="Times New Roman"/>
                <w:sz w:val="24"/>
                <w:szCs w:val="24"/>
                <w:lang w:eastAsia="ru-RU"/>
              </w:rPr>
              <w:lastRenderedPageBreak/>
              <w:t>&lt;*&gt; Примечание. Оценка производится по 3-балльной шкале: 3 балла - "отлично", 2 балла - "хорошо", 1 балл - "удовлетворительно". Баллы не присваиваются, если состояние "неудовлетворительное".</w:t>
            </w:r>
          </w:p>
        </w:tc>
      </w:tr>
    </w:tbl>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p>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p>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p>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p>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p>
    <w:p w:rsidR="00C3490F" w:rsidRPr="00C3490F" w:rsidRDefault="00C3490F" w:rsidP="00C3490F">
      <w:pPr>
        <w:widowControl w:val="0"/>
        <w:autoSpaceDE w:val="0"/>
        <w:autoSpaceDN w:val="0"/>
        <w:adjustRightInd w:val="0"/>
        <w:ind w:left="0" w:firstLine="0"/>
        <w:jc w:val="right"/>
        <w:outlineLvl w:val="1"/>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Приложение 3</w:t>
      </w:r>
    </w:p>
    <w:p w:rsidR="00C3490F" w:rsidRPr="00C3490F" w:rsidRDefault="00C3490F" w:rsidP="00C3490F">
      <w:pPr>
        <w:widowControl w:val="0"/>
        <w:autoSpaceDE w:val="0"/>
        <w:autoSpaceDN w:val="0"/>
        <w:adjustRightInd w:val="0"/>
        <w:ind w:left="0" w:firstLine="0"/>
        <w:jc w:val="right"/>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к Порядку классификации</w:t>
      </w:r>
    </w:p>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p>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bookmarkStart w:id="38" w:name="Par1835"/>
      <w:bookmarkEnd w:id="38"/>
      <w:r w:rsidRPr="00C3490F">
        <w:rPr>
          <w:rFonts w:ascii="Times New Roman" w:eastAsia="Times New Roman" w:hAnsi="Times New Roman" w:cs="Times New Roman"/>
          <w:sz w:val="24"/>
          <w:szCs w:val="24"/>
          <w:lang w:eastAsia="ru-RU"/>
        </w:rPr>
        <w:t>КРИТЕРИИ</w:t>
      </w:r>
    </w:p>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БАЛЛЬНОЙ ОЦЕНКИ ГОСТИНИЦ И ИНЫХ СРЕДСТВ РАЗМЕЩЕНИЯ</w:t>
      </w:r>
    </w:p>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С КОЛИЧЕСТВОМ НОМЕРОВ 50 И МЕНЕЕ</w:t>
      </w:r>
    </w:p>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886"/>
        <w:gridCol w:w="7112"/>
        <w:gridCol w:w="1641"/>
      </w:tblGrid>
      <w:tr w:rsidR="00C3490F" w:rsidRPr="00C3490F" w:rsidTr="00C3490F">
        <w:tc>
          <w:tcPr>
            <w:tcW w:w="886"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N п/п</w:t>
            </w:r>
          </w:p>
        </w:tc>
        <w:tc>
          <w:tcPr>
            <w:tcW w:w="7112"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Требование</w:t>
            </w:r>
          </w:p>
        </w:tc>
        <w:tc>
          <w:tcPr>
            <w:tcW w:w="1641"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Кол-во баллов</w:t>
            </w:r>
          </w:p>
        </w:tc>
      </w:tr>
      <w:tr w:rsidR="00C3490F" w:rsidRPr="00C3490F" w:rsidTr="00C3490F">
        <w:tc>
          <w:tcPr>
            <w:tcW w:w="886"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1</w:t>
            </w:r>
          </w:p>
        </w:tc>
        <w:tc>
          <w:tcPr>
            <w:tcW w:w="7112"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2</w:t>
            </w:r>
          </w:p>
        </w:tc>
        <w:tc>
          <w:tcPr>
            <w:tcW w:w="1641"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3</w:t>
            </w:r>
          </w:p>
        </w:tc>
      </w:tr>
      <w:tr w:rsidR="00C3490F" w:rsidRPr="00C3490F" w:rsidTr="00C3490F">
        <w:tc>
          <w:tcPr>
            <w:tcW w:w="886"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center"/>
              <w:outlineLvl w:val="2"/>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1.</w:t>
            </w:r>
          </w:p>
        </w:tc>
        <w:tc>
          <w:tcPr>
            <w:tcW w:w="7112"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Здания и общественные помещения:</w:t>
            </w:r>
          </w:p>
        </w:tc>
        <w:tc>
          <w:tcPr>
            <w:tcW w:w="1641"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r>
      <w:tr w:rsidR="00C3490F" w:rsidRPr="00C3490F" w:rsidTr="00C3490F">
        <w:tc>
          <w:tcPr>
            <w:tcW w:w="886"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bookmarkStart w:id="39" w:name="Par1848"/>
            <w:bookmarkEnd w:id="39"/>
            <w:r w:rsidRPr="00C3490F">
              <w:rPr>
                <w:rFonts w:ascii="Times New Roman" w:eastAsia="Times New Roman" w:hAnsi="Times New Roman" w:cs="Times New Roman"/>
                <w:sz w:val="24"/>
                <w:szCs w:val="24"/>
                <w:lang w:eastAsia="ru-RU"/>
              </w:rPr>
              <w:t>1.1.</w:t>
            </w:r>
          </w:p>
        </w:tc>
        <w:tc>
          <w:tcPr>
            <w:tcW w:w="7112"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Внешний вид - качество и состояние фасада, балконов, лоджий, окон, ставней</w:t>
            </w:r>
          </w:p>
        </w:tc>
        <w:tc>
          <w:tcPr>
            <w:tcW w:w="1641"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 xml:space="preserve">от 1 до 3 </w:t>
            </w:r>
            <w:hyperlink w:anchor="Par2046" w:tooltip="&lt;*&gt; Примечание. Оценка производится по 3-балльной шкале: 3 балла - &quot;отлично&quot;, 2 балла - &quot;хорошо&quot;, 1 балл - &quot;удовлетворительно&quot;. Баллы не присваиваются, если состояние &quot;неудовлетворительное&quot;." w:history="1">
              <w:r w:rsidRPr="00C3490F">
                <w:rPr>
                  <w:rFonts w:ascii="Times New Roman" w:eastAsia="Times New Roman" w:hAnsi="Times New Roman" w:cs="Times New Roman"/>
                  <w:color w:val="0000FF"/>
                  <w:sz w:val="24"/>
                  <w:szCs w:val="24"/>
                  <w:lang w:eastAsia="ru-RU"/>
                </w:rPr>
                <w:t>&lt;*&gt;</w:t>
              </w:r>
            </w:hyperlink>
          </w:p>
        </w:tc>
      </w:tr>
      <w:tr w:rsidR="00C3490F" w:rsidRPr="00C3490F" w:rsidTr="00C3490F">
        <w:tc>
          <w:tcPr>
            <w:tcW w:w="886" w:type="dxa"/>
            <w:tcBorders>
              <w:top w:val="single" w:sz="4" w:space="0" w:color="auto"/>
              <w:left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1.2.</w:t>
            </w:r>
          </w:p>
        </w:tc>
        <w:tc>
          <w:tcPr>
            <w:tcW w:w="7112" w:type="dxa"/>
            <w:tcBorders>
              <w:top w:val="single" w:sz="4" w:space="0" w:color="auto"/>
              <w:left w:val="single" w:sz="4" w:space="0" w:color="auto"/>
              <w:right w:val="single" w:sz="4" w:space="0" w:color="auto"/>
            </w:tcBorders>
          </w:tcPr>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Наличие гостевых лифтов:</w:t>
            </w:r>
          </w:p>
        </w:tc>
        <w:tc>
          <w:tcPr>
            <w:tcW w:w="1641" w:type="dxa"/>
            <w:tcBorders>
              <w:top w:val="single" w:sz="4" w:space="0" w:color="auto"/>
              <w:left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r>
      <w:tr w:rsidR="00C3490F" w:rsidRPr="00C3490F" w:rsidTr="00C3490F">
        <w:tc>
          <w:tcPr>
            <w:tcW w:w="886" w:type="dxa"/>
            <w:tcBorders>
              <w:left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7112" w:type="dxa"/>
            <w:tcBorders>
              <w:left w:val="single" w:sz="4" w:space="0" w:color="auto"/>
              <w:right w:val="single" w:sz="4" w:space="0" w:color="auto"/>
            </w:tcBorders>
          </w:tcPr>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2 лифта и более</w:t>
            </w:r>
          </w:p>
        </w:tc>
        <w:tc>
          <w:tcPr>
            <w:tcW w:w="1641" w:type="dxa"/>
            <w:tcBorders>
              <w:left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5</w:t>
            </w:r>
          </w:p>
        </w:tc>
      </w:tr>
      <w:tr w:rsidR="00C3490F" w:rsidRPr="00C3490F" w:rsidTr="00C3490F">
        <w:tc>
          <w:tcPr>
            <w:tcW w:w="886" w:type="dxa"/>
            <w:tcBorders>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7112" w:type="dxa"/>
            <w:tcBorders>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1 лифт</w:t>
            </w:r>
          </w:p>
        </w:tc>
        <w:tc>
          <w:tcPr>
            <w:tcW w:w="1641" w:type="dxa"/>
            <w:tcBorders>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3</w:t>
            </w:r>
          </w:p>
        </w:tc>
      </w:tr>
      <w:tr w:rsidR="00C3490F" w:rsidRPr="00C3490F" w:rsidTr="00C3490F">
        <w:tc>
          <w:tcPr>
            <w:tcW w:w="886"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1.3.</w:t>
            </w:r>
          </w:p>
        </w:tc>
        <w:tc>
          <w:tcPr>
            <w:tcW w:w="7112"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Наличие отдельного входа с улицы в ресторан, кафе или бар</w:t>
            </w:r>
          </w:p>
        </w:tc>
        <w:tc>
          <w:tcPr>
            <w:tcW w:w="1641"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3</w:t>
            </w:r>
          </w:p>
        </w:tc>
      </w:tr>
      <w:tr w:rsidR="00C3490F" w:rsidRPr="00C3490F" w:rsidTr="00C3490F">
        <w:tc>
          <w:tcPr>
            <w:tcW w:w="886"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1.4.</w:t>
            </w:r>
          </w:p>
        </w:tc>
        <w:tc>
          <w:tcPr>
            <w:tcW w:w="7112"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Качество, состояние интерьера холлов и других общественных помещений, и их оборудования:</w:t>
            </w:r>
          </w:p>
        </w:tc>
        <w:tc>
          <w:tcPr>
            <w:tcW w:w="1641"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r>
      <w:tr w:rsidR="00C3490F" w:rsidRPr="00C3490F" w:rsidTr="00C3490F">
        <w:tc>
          <w:tcPr>
            <w:tcW w:w="886"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bookmarkStart w:id="40" w:name="Par1866"/>
            <w:bookmarkEnd w:id="40"/>
            <w:r w:rsidRPr="00C3490F">
              <w:rPr>
                <w:rFonts w:ascii="Times New Roman" w:eastAsia="Times New Roman" w:hAnsi="Times New Roman" w:cs="Times New Roman"/>
                <w:sz w:val="24"/>
                <w:szCs w:val="24"/>
                <w:lang w:eastAsia="ru-RU"/>
              </w:rPr>
              <w:t>1.4.1.</w:t>
            </w:r>
          </w:p>
        </w:tc>
        <w:tc>
          <w:tcPr>
            <w:tcW w:w="7112"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Напольное покрытие</w:t>
            </w:r>
          </w:p>
        </w:tc>
        <w:tc>
          <w:tcPr>
            <w:tcW w:w="1641"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 xml:space="preserve">от 1 до 3 </w:t>
            </w:r>
            <w:hyperlink w:anchor="Par2046" w:tooltip="&lt;*&gt; Примечание. Оценка производится по 3-балльной шкале: 3 балла - &quot;отлично&quot;, 2 балла - &quot;хорошо&quot;, 1 балл - &quot;удовлетворительно&quot;. Баллы не присваиваются, если состояние &quot;неудовлетворительное&quot;." w:history="1">
              <w:r w:rsidRPr="00C3490F">
                <w:rPr>
                  <w:rFonts w:ascii="Times New Roman" w:eastAsia="Times New Roman" w:hAnsi="Times New Roman" w:cs="Times New Roman"/>
                  <w:color w:val="0000FF"/>
                  <w:sz w:val="24"/>
                  <w:szCs w:val="24"/>
                  <w:lang w:eastAsia="ru-RU"/>
                </w:rPr>
                <w:t>&lt;*&gt;</w:t>
              </w:r>
            </w:hyperlink>
          </w:p>
        </w:tc>
      </w:tr>
      <w:tr w:rsidR="00C3490F" w:rsidRPr="00C3490F" w:rsidTr="00C3490F">
        <w:tc>
          <w:tcPr>
            <w:tcW w:w="886"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1.4.2.</w:t>
            </w:r>
          </w:p>
        </w:tc>
        <w:tc>
          <w:tcPr>
            <w:tcW w:w="7112"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Стены, потолок, окна, двери</w:t>
            </w:r>
          </w:p>
        </w:tc>
        <w:tc>
          <w:tcPr>
            <w:tcW w:w="1641"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 xml:space="preserve">от 1 до 3 </w:t>
            </w:r>
            <w:hyperlink w:anchor="Par2046" w:tooltip="&lt;*&gt; Примечание. Оценка производится по 3-балльной шкале: 3 балла - &quot;отлично&quot;, 2 балла - &quot;хорошо&quot;, 1 балл - &quot;удовлетворительно&quot;. Баллы не присваиваются, если состояние &quot;неудовлетворительное&quot;." w:history="1">
              <w:r w:rsidRPr="00C3490F">
                <w:rPr>
                  <w:rFonts w:ascii="Times New Roman" w:eastAsia="Times New Roman" w:hAnsi="Times New Roman" w:cs="Times New Roman"/>
                  <w:color w:val="0000FF"/>
                  <w:sz w:val="24"/>
                  <w:szCs w:val="24"/>
                  <w:lang w:eastAsia="ru-RU"/>
                </w:rPr>
                <w:t>&lt;*&gt;</w:t>
              </w:r>
            </w:hyperlink>
          </w:p>
        </w:tc>
      </w:tr>
      <w:tr w:rsidR="00C3490F" w:rsidRPr="00C3490F" w:rsidTr="00C3490F">
        <w:tc>
          <w:tcPr>
            <w:tcW w:w="886"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1.4.3.</w:t>
            </w:r>
          </w:p>
        </w:tc>
        <w:tc>
          <w:tcPr>
            <w:tcW w:w="7112"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Занавеси</w:t>
            </w:r>
          </w:p>
        </w:tc>
        <w:tc>
          <w:tcPr>
            <w:tcW w:w="1641"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 xml:space="preserve">от 1 до 3 </w:t>
            </w:r>
            <w:hyperlink w:anchor="Par2046" w:tooltip="&lt;*&gt; Примечание. Оценка производится по 3-балльной шкале: 3 балла - &quot;отлично&quot;, 2 балла - &quot;хорошо&quot;, 1 балл - &quot;удовлетворительно&quot;. Баллы не присваиваются, если состояние &quot;неудовлетворительное&quot;." w:history="1">
              <w:r w:rsidRPr="00C3490F">
                <w:rPr>
                  <w:rFonts w:ascii="Times New Roman" w:eastAsia="Times New Roman" w:hAnsi="Times New Roman" w:cs="Times New Roman"/>
                  <w:color w:val="0000FF"/>
                  <w:sz w:val="24"/>
                  <w:szCs w:val="24"/>
                  <w:lang w:eastAsia="ru-RU"/>
                </w:rPr>
                <w:t>&lt;*&gt;</w:t>
              </w:r>
            </w:hyperlink>
          </w:p>
        </w:tc>
      </w:tr>
      <w:tr w:rsidR="00C3490F" w:rsidRPr="00C3490F" w:rsidTr="00C3490F">
        <w:tc>
          <w:tcPr>
            <w:tcW w:w="886"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1.4.4.</w:t>
            </w:r>
          </w:p>
        </w:tc>
        <w:tc>
          <w:tcPr>
            <w:tcW w:w="7112"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Освещение</w:t>
            </w:r>
          </w:p>
        </w:tc>
        <w:tc>
          <w:tcPr>
            <w:tcW w:w="1641"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 xml:space="preserve">от 1 до 3 </w:t>
            </w:r>
            <w:hyperlink w:anchor="Par2046" w:tooltip="&lt;*&gt; Примечание. Оценка производится по 3-балльной шкале: 3 балла - &quot;отлично&quot;, 2 балла - &quot;хорошо&quot;, 1 балл - &quot;удовлетворительно&quot;. Баллы не присваиваются, если состояние &quot;неудовлетворительное&quot;." w:history="1">
              <w:r w:rsidRPr="00C3490F">
                <w:rPr>
                  <w:rFonts w:ascii="Times New Roman" w:eastAsia="Times New Roman" w:hAnsi="Times New Roman" w:cs="Times New Roman"/>
                  <w:color w:val="0000FF"/>
                  <w:sz w:val="24"/>
                  <w:szCs w:val="24"/>
                  <w:lang w:eastAsia="ru-RU"/>
                </w:rPr>
                <w:t>&lt;*&gt;</w:t>
              </w:r>
            </w:hyperlink>
          </w:p>
        </w:tc>
      </w:tr>
      <w:tr w:rsidR="00C3490F" w:rsidRPr="00C3490F" w:rsidTr="00C3490F">
        <w:tc>
          <w:tcPr>
            <w:tcW w:w="886"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bookmarkStart w:id="41" w:name="Par1878"/>
            <w:bookmarkEnd w:id="41"/>
            <w:r w:rsidRPr="00C3490F">
              <w:rPr>
                <w:rFonts w:ascii="Times New Roman" w:eastAsia="Times New Roman" w:hAnsi="Times New Roman" w:cs="Times New Roman"/>
                <w:sz w:val="24"/>
                <w:szCs w:val="24"/>
                <w:lang w:eastAsia="ru-RU"/>
              </w:rPr>
              <w:t>1.4.5.</w:t>
            </w:r>
          </w:p>
        </w:tc>
        <w:tc>
          <w:tcPr>
            <w:tcW w:w="7112"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Мебель</w:t>
            </w:r>
          </w:p>
        </w:tc>
        <w:tc>
          <w:tcPr>
            <w:tcW w:w="1641"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 xml:space="preserve">от 1 до 3 </w:t>
            </w:r>
            <w:hyperlink w:anchor="Par2046" w:tooltip="&lt;*&gt; Примечание. Оценка производится по 3-балльной шкале: 3 балла - &quot;отлично&quot;, 2 балла - &quot;хорошо&quot;, 1 балл - &quot;удовлетворительно&quot;. Баллы не присваиваются, если состояние &quot;неудовлетворительное&quot;." w:history="1">
              <w:r w:rsidRPr="00C3490F">
                <w:rPr>
                  <w:rFonts w:ascii="Times New Roman" w:eastAsia="Times New Roman" w:hAnsi="Times New Roman" w:cs="Times New Roman"/>
                  <w:color w:val="0000FF"/>
                  <w:sz w:val="24"/>
                  <w:szCs w:val="24"/>
                  <w:lang w:eastAsia="ru-RU"/>
                </w:rPr>
                <w:t>&lt;*&gt;</w:t>
              </w:r>
            </w:hyperlink>
          </w:p>
        </w:tc>
      </w:tr>
      <w:tr w:rsidR="00C3490F" w:rsidRPr="00C3490F" w:rsidTr="00C3490F">
        <w:tc>
          <w:tcPr>
            <w:tcW w:w="886"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center"/>
              <w:outlineLvl w:val="2"/>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2.</w:t>
            </w:r>
          </w:p>
        </w:tc>
        <w:tc>
          <w:tcPr>
            <w:tcW w:w="7112"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Качество и состояние оборудования и оснащения номерного фонда (в 100% номеров):</w:t>
            </w:r>
          </w:p>
        </w:tc>
        <w:tc>
          <w:tcPr>
            <w:tcW w:w="1641"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r>
      <w:tr w:rsidR="00C3490F" w:rsidRPr="00C3490F" w:rsidTr="00C3490F">
        <w:tc>
          <w:tcPr>
            <w:tcW w:w="886"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bookmarkStart w:id="42" w:name="Par1884"/>
            <w:bookmarkEnd w:id="42"/>
            <w:r w:rsidRPr="00C3490F">
              <w:rPr>
                <w:rFonts w:ascii="Times New Roman" w:eastAsia="Times New Roman" w:hAnsi="Times New Roman" w:cs="Times New Roman"/>
                <w:sz w:val="24"/>
                <w:szCs w:val="24"/>
                <w:lang w:eastAsia="ru-RU"/>
              </w:rPr>
              <w:t>2.1.</w:t>
            </w:r>
          </w:p>
        </w:tc>
        <w:tc>
          <w:tcPr>
            <w:tcW w:w="7112"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Напольное покрытие</w:t>
            </w:r>
          </w:p>
        </w:tc>
        <w:tc>
          <w:tcPr>
            <w:tcW w:w="1641"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 xml:space="preserve">от 1 до 3 </w:t>
            </w:r>
            <w:hyperlink w:anchor="Par2046" w:tooltip="&lt;*&gt; Примечание. Оценка производится по 3-балльной шкале: 3 балла - &quot;отлично&quot;, 2 балла - &quot;хорошо&quot;, 1 балл - &quot;удовлетворительно&quot;. Баллы не присваиваются, если состояние &quot;неудовлетворительное&quot;." w:history="1">
              <w:r w:rsidRPr="00C3490F">
                <w:rPr>
                  <w:rFonts w:ascii="Times New Roman" w:eastAsia="Times New Roman" w:hAnsi="Times New Roman" w:cs="Times New Roman"/>
                  <w:color w:val="0000FF"/>
                  <w:sz w:val="24"/>
                  <w:szCs w:val="24"/>
                  <w:lang w:eastAsia="ru-RU"/>
                </w:rPr>
                <w:t>&lt;*&gt;</w:t>
              </w:r>
            </w:hyperlink>
          </w:p>
        </w:tc>
      </w:tr>
      <w:tr w:rsidR="00C3490F" w:rsidRPr="00C3490F" w:rsidTr="00C3490F">
        <w:tc>
          <w:tcPr>
            <w:tcW w:w="886"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2.2.</w:t>
            </w:r>
          </w:p>
        </w:tc>
        <w:tc>
          <w:tcPr>
            <w:tcW w:w="7112"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Мебель</w:t>
            </w:r>
          </w:p>
        </w:tc>
        <w:tc>
          <w:tcPr>
            <w:tcW w:w="1641"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 xml:space="preserve">от 1 до 3 </w:t>
            </w:r>
            <w:hyperlink w:anchor="Par2046" w:tooltip="&lt;*&gt; Примечание. Оценка производится по 3-балльной шкале: 3 балла - &quot;отлично&quot;, 2 балла - &quot;хорошо&quot;, 1 балл - &quot;удовлетворительно&quot;. Баллы не присваиваются, если состояние &quot;неудовлетворительное&quot;." w:history="1">
              <w:r w:rsidRPr="00C3490F">
                <w:rPr>
                  <w:rFonts w:ascii="Times New Roman" w:eastAsia="Times New Roman" w:hAnsi="Times New Roman" w:cs="Times New Roman"/>
                  <w:color w:val="0000FF"/>
                  <w:sz w:val="24"/>
                  <w:szCs w:val="24"/>
                  <w:lang w:eastAsia="ru-RU"/>
                </w:rPr>
                <w:t>&lt;*&gt;</w:t>
              </w:r>
            </w:hyperlink>
          </w:p>
        </w:tc>
      </w:tr>
      <w:tr w:rsidR="00C3490F" w:rsidRPr="00C3490F" w:rsidTr="00C3490F">
        <w:tc>
          <w:tcPr>
            <w:tcW w:w="886"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2.3.</w:t>
            </w:r>
          </w:p>
        </w:tc>
        <w:tc>
          <w:tcPr>
            <w:tcW w:w="7112"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Занавеси</w:t>
            </w:r>
          </w:p>
        </w:tc>
        <w:tc>
          <w:tcPr>
            <w:tcW w:w="1641"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 xml:space="preserve">от 1 до 3 </w:t>
            </w:r>
            <w:hyperlink w:anchor="Par2046" w:tooltip="&lt;*&gt; Примечание. Оценка производится по 3-балльной шкале: 3 балла - &quot;отлично&quot;, 2 балла - &quot;хорошо&quot;, 1 балл - &quot;удовлетворительно&quot;. Баллы не присваиваются, если состояние &quot;неудовлетворительное&quot;." w:history="1">
              <w:r w:rsidRPr="00C3490F">
                <w:rPr>
                  <w:rFonts w:ascii="Times New Roman" w:eastAsia="Times New Roman" w:hAnsi="Times New Roman" w:cs="Times New Roman"/>
                  <w:color w:val="0000FF"/>
                  <w:sz w:val="24"/>
                  <w:szCs w:val="24"/>
                  <w:lang w:eastAsia="ru-RU"/>
                </w:rPr>
                <w:t>&lt;*&gt;</w:t>
              </w:r>
            </w:hyperlink>
          </w:p>
        </w:tc>
      </w:tr>
      <w:tr w:rsidR="00C3490F" w:rsidRPr="00C3490F" w:rsidTr="00C3490F">
        <w:tc>
          <w:tcPr>
            <w:tcW w:w="886"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lastRenderedPageBreak/>
              <w:t>2.4.</w:t>
            </w:r>
          </w:p>
        </w:tc>
        <w:tc>
          <w:tcPr>
            <w:tcW w:w="7112"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Постельные принадлежности, полотенца</w:t>
            </w:r>
          </w:p>
        </w:tc>
        <w:tc>
          <w:tcPr>
            <w:tcW w:w="1641"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 xml:space="preserve">от 1 до 3 </w:t>
            </w:r>
            <w:hyperlink w:anchor="Par2046" w:tooltip="&lt;*&gt; Примечание. Оценка производится по 3-балльной шкале: 3 балла - &quot;отлично&quot;, 2 балла - &quot;хорошо&quot;, 1 балл - &quot;удовлетворительно&quot;. Баллы не присваиваются, если состояние &quot;неудовлетворительное&quot;." w:history="1">
              <w:r w:rsidRPr="00C3490F">
                <w:rPr>
                  <w:rFonts w:ascii="Times New Roman" w:eastAsia="Times New Roman" w:hAnsi="Times New Roman" w:cs="Times New Roman"/>
                  <w:color w:val="0000FF"/>
                  <w:sz w:val="24"/>
                  <w:szCs w:val="24"/>
                  <w:lang w:eastAsia="ru-RU"/>
                </w:rPr>
                <w:t>&lt;*&gt;</w:t>
              </w:r>
            </w:hyperlink>
          </w:p>
        </w:tc>
      </w:tr>
      <w:tr w:rsidR="00C3490F" w:rsidRPr="00C3490F" w:rsidTr="00C3490F">
        <w:tc>
          <w:tcPr>
            <w:tcW w:w="886"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2.5.</w:t>
            </w:r>
          </w:p>
        </w:tc>
        <w:tc>
          <w:tcPr>
            <w:tcW w:w="7112"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Стены, потолок, окна, двери</w:t>
            </w:r>
          </w:p>
        </w:tc>
        <w:tc>
          <w:tcPr>
            <w:tcW w:w="1641"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 xml:space="preserve">от 1 до 3 </w:t>
            </w:r>
            <w:hyperlink w:anchor="Par2046" w:tooltip="&lt;*&gt; Примечание. Оценка производится по 3-балльной шкале: 3 балла - &quot;отлично&quot;, 2 балла - &quot;хорошо&quot;, 1 балл - &quot;удовлетворительно&quot;. Баллы не присваиваются, если состояние &quot;неудовлетворительное&quot;." w:history="1">
              <w:r w:rsidRPr="00C3490F">
                <w:rPr>
                  <w:rFonts w:ascii="Times New Roman" w:eastAsia="Times New Roman" w:hAnsi="Times New Roman" w:cs="Times New Roman"/>
                  <w:color w:val="0000FF"/>
                  <w:sz w:val="24"/>
                  <w:szCs w:val="24"/>
                  <w:lang w:eastAsia="ru-RU"/>
                </w:rPr>
                <w:t>&lt;*&gt;</w:t>
              </w:r>
            </w:hyperlink>
          </w:p>
        </w:tc>
      </w:tr>
      <w:tr w:rsidR="00C3490F" w:rsidRPr="00C3490F" w:rsidTr="00C3490F">
        <w:tc>
          <w:tcPr>
            <w:tcW w:w="886"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bookmarkStart w:id="43" w:name="Par1899"/>
            <w:bookmarkEnd w:id="43"/>
            <w:r w:rsidRPr="00C3490F">
              <w:rPr>
                <w:rFonts w:ascii="Times New Roman" w:eastAsia="Times New Roman" w:hAnsi="Times New Roman" w:cs="Times New Roman"/>
                <w:sz w:val="24"/>
                <w:szCs w:val="24"/>
                <w:lang w:eastAsia="ru-RU"/>
              </w:rPr>
              <w:t>2.6.</w:t>
            </w:r>
          </w:p>
        </w:tc>
        <w:tc>
          <w:tcPr>
            <w:tcW w:w="7112"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Освещение</w:t>
            </w:r>
          </w:p>
        </w:tc>
        <w:tc>
          <w:tcPr>
            <w:tcW w:w="1641"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 xml:space="preserve">от 1 до 3 </w:t>
            </w:r>
            <w:hyperlink w:anchor="Par2046" w:tooltip="&lt;*&gt; Примечание. Оценка производится по 3-балльной шкале: 3 балла - &quot;отлично&quot;, 2 балла - &quot;хорошо&quot;, 1 балл - &quot;удовлетворительно&quot;. Баллы не присваиваются, если состояние &quot;неудовлетворительное&quot;." w:history="1">
              <w:r w:rsidRPr="00C3490F">
                <w:rPr>
                  <w:rFonts w:ascii="Times New Roman" w:eastAsia="Times New Roman" w:hAnsi="Times New Roman" w:cs="Times New Roman"/>
                  <w:color w:val="0000FF"/>
                  <w:sz w:val="24"/>
                  <w:szCs w:val="24"/>
                  <w:lang w:eastAsia="ru-RU"/>
                </w:rPr>
                <w:t>&lt;*&gt;</w:t>
              </w:r>
            </w:hyperlink>
          </w:p>
        </w:tc>
      </w:tr>
      <w:tr w:rsidR="00C3490F" w:rsidRPr="00C3490F" w:rsidTr="00C3490F">
        <w:tc>
          <w:tcPr>
            <w:tcW w:w="886"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center"/>
              <w:outlineLvl w:val="2"/>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3.</w:t>
            </w:r>
          </w:p>
        </w:tc>
        <w:tc>
          <w:tcPr>
            <w:tcW w:w="7112"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 xml:space="preserve">Телевидение в номерах (телевизор с кабельным или спутниковым </w:t>
            </w:r>
            <w:proofErr w:type="gramStart"/>
            <w:r w:rsidRPr="00C3490F">
              <w:rPr>
                <w:rFonts w:ascii="Times New Roman" w:eastAsia="Times New Roman" w:hAnsi="Times New Roman" w:cs="Times New Roman"/>
                <w:sz w:val="24"/>
                <w:szCs w:val="24"/>
                <w:lang w:eastAsia="ru-RU"/>
              </w:rPr>
              <w:t>каналом</w:t>
            </w:r>
            <w:proofErr w:type="gramEnd"/>
            <w:r w:rsidRPr="00C3490F">
              <w:rPr>
                <w:rFonts w:ascii="Times New Roman" w:eastAsia="Times New Roman" w:hAnsi="Times New Roman" w:cs="Times New Roman"/>
                <w:sz w:val="24"/>
                <w:szCs w:val="24"/>
                <w:lang w:eastAsia="ru-RU"/>
              </w:rPr>
              <w:t xml:space="preserve"> или аренда мультимедийного оборудования в 100% номеров)</w:t>
            </w:r>
          </w:p>
        </w:tc>
        <w:tc>
          <w:tcPr>
            <w:tcW w:w="1641"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2</w:t>
            </w:r>
          </w:p>
        </w:tc>
      </w:tr>
      <w:tr w:rsidR="00C3490F" w:rsidRPr="00C3490F" w:rsidTr="00C3490F">
        <w:tc>
          <w:tcPr>
            <w:tcW w:w="886"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3.1.</w:t>
            </w:r>
          </w:p>
        </w:tc>
        <w:tc>
          <w:tcPr>
            <w:tcW w:w="7112"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Трансляция телевизионных каналов, специализирующихся на показе аудиовизуальных материалов об истории и культуре народов Российской Федерации</w:t>
            </w:r>
          </w:p>
        </w:tc>
        <w:tc>
          <w:tcPr>
            <w:tcW w:w="1641"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2</w:t>
            </w:r>
          </w:p>
        </w:tc>
      </w:tr>
      <w:tr w:rsidR="00C3490F" w:rsidRPr="00C3490F" w:rsidTr="00C3490F">
        <w:tc>
          <w:tcPr>
            <w:tcW w:w="886"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center"/>
              <w:outlineLvl w:val="2"/>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4.</w:t>
            </w:r>
          </w:p>
        </w:tc>
        <w:tc>
          <w:tcPr>
            <w:tcW w:w="7112"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Качество и состояние оборудования и оснащения ванных комнат:</w:t>
            </w:r>
          </w:p>
        </w:tc>
        <w:tc>
          <w:tcPr>
            <w:tcW w:w="1641"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r>
      <w:tr w:rsidR="00C3490F" w:rsidRPr="00C3490F" w:rsidTr="00C3490F">
        <w:tc>
          <w:tcPr>
            <w:tcW w:w="886"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bookmarkStart w:id="44" w:name="Par1911"/>
            <w:bookmarkEnd w:id="44"/>
            <w:r w:rsidRPr="00C3490F">
              <w:rPr>
                <w:rFonts w:ascii="Times New Roman" w:eastAsia="Times New Roman" w:hAnsi="Times New Roman" w:cs="Times New Roman"/>
                <w:sz w:val="24"/>
                <w:szCs w:val="24"/>
                <w:lang w:eastAsia="ru-RU"/>
              </w:rPr>
              <w:t>4.1.</w:t>
            </w:r>
          </w:p>
        </w:tc>
        <w:tc>
          <w:tcPr>
            <w:tcW w:w="7112"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Стены, пол, потолок</w:t>
            </w:r>
          </w:p>
        </w:tc>
        <w:tc>
          <w:tcPr>
            <w:tcW w:w="1641"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 xml:space="preserve">от 1 до 3 </w:t>
            </w:r>
            <w:hyperlink w:anchor="Par2046" w:tooltip="&lt;*&gt; Примечание. Оценка производится по 3-балльной шкале: 3 балла - &quot;отлично&quot;, 2 балла - &quot;хорошо&quot;, 1 балл - &quot;удовлетворительно&quot;. Баллы не присваиваются, если состояние &quot;неудовлетворительное&quot;." w:history="1">
              <w:r w:rsidRPr="00C3490F">
                <w:rPr>
                  <w:rFonts w:ascii="Times New Roman" w:eastAsia="Times New Roman" w:hAnsi="Times New Roman" w:cs="Times New Roman"/>
                  <w:color w:val="0000FF"/>
                  <w:sz w:val="24"/>
                  <w:szCs w:val="24"/>
                  <w:lang w:eastAsia="ru-RU"/>
                </w:rPr>
                <w:t>&lt;*&gt;</w:t>
              </w:r>
            </w:hyperlink>
          </w:p>
        </w:tc>
      </w:tr>
      <w:tr w:rsidR="00C3490F" w:rsidRPr="00C3490F" w:rsidTr="00C3490F">
        <w:tc>
          <w:tcPr>
            <w:tcW w:w="886"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4.2.</w:t>
            </w:r>
          </w:p>
        </w:tc>
        <w:tc>
          <w:tcPr>
            <w:tcW w:w="7112"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Сантехническое оборудование</w:t>
            </w:r>
          </w:p>
        </w:tc>
        <w:tc>
          <w:tcPr>
            <w:tcW w:w="1641"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 xml:space="preserve">от 1 до 3 </w:t>
            </w:r>
            <w:hyperlink w:anchor="Par2046" w:tooltip="&lt;*&gt; Примечание. Оценка производится по 3-балльной шкале: 3 балла - &quot;отлично&quot;, 2 балла - &quot;хорошо&quot;, 1 балл - &quot;удовлетворительно&quot;. Баллы не присваиваются, если состояние &quot;неудовлетворительное&quot;." w:history="1">
              <w:r w:rsidRPr="00C3490F">
                <w:rPr>
                  <w:rFonts w:ascii="Times New Roman" w:eastAsia="Times New Roman" w:hAnsi="Times New Roman" w:cs="Times New Roman"/>
                  <w:color w:val="0000FF"/>
                  <w:sz w:val="24"/>
                  <w:szCs w:val="24"/>
                  <w:lang w:eastAsia="ru-RU"/>
                </w:rPr>
                <w:t>&lt;*&gt;</w:t>
              </w:r>
            </w:hyperlink>
          </w:p>
        </w:tc>
      </w:tr>
      <w:tr w:rsidR="00C3490F" w:rsidRPr="00C3490F" w:rsidTr="00C3490F">
        <w:tc>
          <w:tcPr>
            <w:tcW w:w="886"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bookmarkStart w:id="45" w:name="Par1917"/>
            <w:bookmarkEnd w:id="45"/>
            <w:r w:rsidRPr="00C3490F">
              <w:rPr>
                <w:rFonts w:ascii="Times New Roman" w:eastAsia="Times New Roman" w:hAnsi="Times New Roman" w:cs="Times New Roman"/>
                <w:sz w:val="24"/>
                <w:szCs w:val="24"/>
                <w:lang w:eastAsia="ru-RU"/>
              </w:rPr>
              <w:t>4.3.</w:t>
            </w:r>
          </w:p>
        </w:tc>
        <w:tc>
          <w:tcPr>
            <w:tcW w:w="7112"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Краны</w:t>
            </w:r>
          </w:p>
        </w:tc>
        <w:tc>
          <w:tcPr>
            <w:tcW w:w="1641"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 xml:space="preserve">от 1 до 3 </w:t>
            </w:r>
            <w:hyperlink w:anchor="Par2046" w:tooltip="&lt;*&gt; Примечание. Оценка производится по 3-балльной шкале: 3 балла - &quot;отлично&quot;, 2 балла - &quot;хорошо&quot;, 1 балл - &quot;удовлетворительно&quot;. Баллы не присваиваются, если состояние &quot;неудовлетворительное&quot;." w:history="1">
              <w:r w:rsidRPr="00C3490F">
                <w:rPr>
                  <w:rFonts w:ascii="Times New Roman" w:eastAsia="Times New Roman" w:hAnsi="Times New Roman" w:cs="Times New Roman"/>
                  <w:color w:val="0000FF"/>
                  <w:sz w:val="24"/>
                  <w:szCs w:val="24"/>
                  <w:lang w:eastAsia="ru-RU"/>
                </w:rPr>
                <w:t>&lt;*&gt;</w:t>
              </w:r>
            </w:hyperlink>
          </w:p>
        </w:tc>
      </w:tr>
      <w:tr w:rsidR="00C3490F" w:rsidRPr="00C3490F" w:rsidTr="00C3490F">
        <w:tc>
          <w:tcPr>
            <w:tcW w:w="886"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4.4.</w:t>
            </w:r>
          </w:p>
        </w:tc>
        <w:tc>
          <w:tcPr>
            <w:tcW w:w="7112"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Наличие табурета или стульчика в ванной комнате</w:t>
            </w:r>
          </w:p>
        </w:tc>
        <w:tc>
          <w:tcPr>
            <w:tcW w:w="1641"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1</w:t>
            </w:r>
          </w:p>
        </w:tc>
      </w:tr>
      <w:tr w:rsidR="00C3490F" w:rsidRPr="00C3490F" w:rsidTr="00C3490F">
        <w:tc>
          <w:tcPr>
            <w:tcW w:w="886"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4.5.</w:t>
            </w:r>
          </w:p>
        </w:tc>
        <w:tc>
          <w:tcPr>
            <w:tcW w:w="7112"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Наличие в ванне специального покрытия, предохраняющего от падения при скольжении</w:t>
            </w:r>
          </w:p>
        </w:tc>
        <w:tc>
          <w:tcPr>
            <w:tcW w:w="1641"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2</w:t>
            </w:r>
          </w:p>
        </w:tc>
      </w:tr>
      <w:tr w:rsidR="00C3490F" w:rsidRPr="00C3490F" w:rsidTr="00C3490F">
        <w:tc>
          <w:tcPr>
            <w:tcW w:w="886"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4.6.</w:t>
            </w:r>
          </w:p>
        </w:tc>
        <w:tc>
          <w:tcPr>
            <w:tcW w:w="7112"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Подогрев пола в ванной комнате</w:t>
            </w:r>
          </w:p>
        </w:tc>
        <w:tc>
          <w:tcPr>
            <w:tcW w:w="1641"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3</w:t>
            </w:r>
          </w:p>
        </w:tc>
      </w:tr>
      <w:tr w:rsidR="00C3490F" w:rsidRPr="00C3490F" w:rsidTr="00C3490F">
        <w:tc>
          <w:tcPr>
            <w:tcW w:w="886"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4.7.</w:t>
            </w:r>
          </w:p>
        </w:tc>
        <w:tc>
          <w:tcPr>
            <w:tcW w:w="7112"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Наличие банного халата в 100% номеров</w:t>
            </w:r>
          </w:p>
        </w:tc>
        <w:tc>
          <w:tcPr>
            <w:tcW w:w="1641"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2</w:t>
            </w:r>
          </w:p>
        </w:tc>
      </w:tr>
      <w:tr w:rsidR="00C3490F" w:rsidRPr="00C3490F" w:rsidTr="00C3490F">
        <w:tc>
          <w:tcPr>
            <w:tcW w:w="886"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4.8.</w:t>
            </w:r>
          </w:p>
        </w:tc>
        <w:tc>
          <w:tcPr>
            <w:tcW w:w="7112"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Наличие биде/гигиенического душа не менее чем в 50% номеров (в ванной комнате)</w:t>
            </w:r>
          </w:p>
        </w:tc>
        <w:tc>
          <w:tcPr>
            <w:tcW w:w="1641"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2</w:t>
            </w:r>
          </w:p>
        </w:tc>
      </w:tr>
      <w:tr w:rsidR="00C3490F" w:rsidRPr="00C3490F" w:rsidTr="00C3490F">
        <w:tc>
          <w:tcPr>
            <w:tcW w:w="886"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4.9.</w:t>
            </w:r>
          </w:p>
        </w:tc>
        <w:tc>
          <w:tcPr>
            <w:tcW w:w="7112"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Наличие фена в ванной комнате в 100% номеров</w:t>
            </w:r>
          </w:p>
        </w:tc>
        <w:tc>
          <w:tcPr>
            <w:tcW w:w="1641"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1</w:t>
            </w:r>
          </w:p>
        </w:tc>
      </w:tr>
      <w:tr w:rsidR="00C3490F" w:rsidRPr="00C3490F" w:rsidTr="00C3490F">
        <w:tc>
          <w:tcPr>
            <w:tcW w:w="886"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center"/>
              <w:outlineLvl w:val="2"/>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5.</w:t>
            </w:r>
          </w:p>
        </w:tc>
        <w:tc>
          <w:tcPr>
            <w:tcW w:w="7112"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Дополнительные услуги:</w:t>
            </w:r>
          </w:p>
        </w:tc>
        <w:tc>
          <w:tcPr>
            <w:tcW w:w="1641"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r>
      <w:tr w:rsidR="00C3490F" w:rsidRPr="00C3490F" w:rsidTr="00C3490F">
        <w:tc>
          <w:tcPr>
            <w:tcW w:w="886" w:type="dxa"/>
            <w:tcBorders>
              <w:top w:val="single" w:sz="4" w:space="0" w:color="auto"/>
              <w:left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5.1.</w:t>
            </w:r>
          </w:p>
        </w:tc>
        <w:tc>
          <w:tcPr>
            <w:tcW w:w="7112" w:type="dxa"/>
            <w:tcBorders>
              <w:top w:val="single" w:sz="4" w:space="0" w:color="auto"/>
              <w:left w:val="single" w:sz="4" w:space="0" w:color="auto"/>
              <w:right w:val="single" w:sz="4" w:space="0" w:color="auto"/>
            </w:tcBorders>
          </w:tcPr>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Наличие Интернета:</w:t>
            </w:r>
          </w:p>
        </w:tc>
        <w:tc>
          <w:tcPr>
            <w:tcW w:w="1641" w:type="dxa"/>
            <w:tcBorders>
              <w:top w:val="single" w:sz="4" w:space="0" w:color="auto"/>
              <w:left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r>
      <w:tr w:rsidR="00C3490F" w:rsidRPr="00C3490F" w:rsidTr="00C3490F">
        <w:tc>
          <w:tcPr>
            <w:tcW w:w="886" w:type="dxa"/>
            <w:tcBorders>
              <w:left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7112" w:type="dxa"/>
            <w:tcBorders>
              <w:left w:val="single" w:sz="4" w:space="0" w:color="auto"/>
              <w:right w:val="single" w:sz="4" w:space="0" w:color="auto"/>
            </w:tcBorders>
          </w:tcPr>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 доступность Интернета в общественной зоне</w:t>
            </w:r>
          </w:p>
        </w:tc>
        <w:tc>
          <w:tcPr>
            <w:tcW w:w="1641" w:type="dxa"/>
            <w:tcBorders>
              <w:left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2</w:t>
            </w:r>
          </w:p>
        </w:tc>
      </w:tr>
      <w:tr w:rsidR="00C3490F" w:rsidRPr="00C3490F" w:rsidTr="00C3490F">
        <w:tc>
          <w:tcPr>
            <w:tcW w:w="886" w:type="dxa"/>
            <w:tcBorders>
              <w:left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7112" w:type="dxa"/>
            <w:tcBorders>
              <w:left w:val="single" w:sz="4" w:space="0" w:color="auto"/>
              <w:right w:val="single" w:sz="4" w:space="0" w:color="auto"/>
            </w:tcBorders>
          </w:tcPr>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 доступность Интернета в номерах</w:t>
            </w:r>
          </w:p>
        </w:tc>
        <w:tc>
          <w:tcPr>
            <w:tcW w:w="1641" w:type="dxa"/>
            <w:tcBorders>
              <w:left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3</w:t>
            </w:r>
          </w:p>
        </w:tc>
      </w:tr>
      <w:tr w:rsidR="00C3490F" w:rsidRPr="00C3490F" w:rsidTr="00C3490F">
        <w:tc>
          <w:tcPr>
            <w:tcW w:w="886" w:type="dxa"/>
            <w:tcBorders>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7112" w:type="dxa"/>
            <w:tcBorders>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 наличие Интернет-терминала для гостей</w:t>
            </w:r>
          </w:p>
        </w:tc>
        <w:tc>
          <w:tcPr>
            <w:tcW w:w="1641" w:type="dxa"/>
            <w:tcBorders>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2</w:t>
            </w:r>
          </w:p>
        </w:tc>
      </w:tr>
      <w:tr w:rsidR="00C3490F" w:rsidRPr="00C3490F" w:rsidTr="00C3490F">
        <w:tc>
          <w:tcPr>
            <w:tcW w:w="886"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5.2.</w:t>
            </w:r>
          </w:p>
        </w:tc>
        <w:tc>
          <w:tcPr>
            <w:tcW w:w="7112"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Наличие факсимильной связи</w:t>
            </w:r>
          </w:p>
        </w:tc>
        <w:tc>
          <w:tcPr>
            <w:tcW w:w="1641"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2</w:t>
            </w:r>
          </w:p>
        </w:tc>
      </w:tr>
      <w:tr w:rsidR="00C3490F" w:rsidRPr="00C3490F" w:rsidTr="00C3490F">
        <w:tc>
          <w:tcPr>
            <w:tcW w:w="886"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5.3.</w:t>
            </w:r>
          </w:p>
        </w:tc>
        <w:tc>
          <w:tcPr>
            <w:tcW w:w="7112"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Транспортное обслуживание (собственным или арендуемым транспортом) - доставка проживающих и багажа</w:t>
            </w:r>
          </w:p>
        </w:tc>
        <w:tc>
          <w:tcPr>
            <w:tcW w:w="1641"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6</w:t>
            </w:r>
          </w:p>
        </w:tc>
      </w:tr>
      <w:tr w:rsidR="00C3490F" w:rsidRPr="00C3490F" w:rsidTr="00C3490F">
        <w:tc>
          <w:tcPr>
            <w:tcW w:w="886" w:type="dxa"/>
            <w:tcBorders>
              <w:top w:val="single" w:sz="4" w:space="0" w:color="auto"/>
              <w:left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5.4.</w:t>
            </w:r>
          </w:p>
        </w:tc>
        <w:tc>
          <w:tcPr>
            <w:tcW w:w="7112" w:type="dxa"/>
            <w:tcBorders>
              <w:top w:val="single" w:sz="4" w:space="0" w:color="auto"/>
              <w:left w:val="single" w:sz="4" w:space="0" w:color="auto"/>
              <w:right w:val="single" w:sz="4" w:space="0" w:color="auto"/>
            </w:tcBorders>
          </w:tcPr>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Время работы предприятий питания не менее:</w:t>
            </w:r>
          </w:p>
        </w:tc>
        <w:tc>
          <w:tcPr>
            <w:tcW w:w="1641" w:type="dxa"/>
            <w:tcBorders>
              <w:top w:val="single" w:sz="4" w:space="0" w:color="auto"/>
              <w:left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r>
      <w:tr w:rsidR="00C3490F" w:rsidRPr="00C3490F" w:rsidTr="00C3490F">
        <w:tc>
          <w:tcPr>
            <w:tcW w:w="886" w:type="dxa"/>
            <w:tcBorders>
              <w:left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7112" w:type="dxa"/>
            <w:tcBorders>
              <w:left w:val="single" w:sz="4" w:space="0" w:color="auto"/>
              <w:right w:val="single" w:sz="4" w:space="0" w:color="auto"/>
            </w:tcBorders>
          </w:tcPr>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- 14 часов в сутки</w:t>
            </w:r>
          </w:p>
        </w:tc>
        <w:tc>
          <w:tcPr>
            <w:tcW w:w="1641" w:type="dxa"/>
            <w:tcBorders>
              <w:left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6</w:t>
            </w:r>
          </w:p>
        </w:tc>
      </w:tr>
      <w:tr w:rsidR="00C3490F" w:rsidRPr="00C3490F" w:rsidTr="00C3490F">
        <w:tc>
          <w:tcPr>
            <w:tcW w:w="886" w:type="dxa"/>
            <w:tcBorders>
              <w:left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7112" w:type="dxa"/>
            <w:tcBorders>
              <w:left w:val="single" w:sz="4" w:space="0" w:color="auto"/>
              <w:right w:val="single" w:sz="4" w:space="0" w:color="auto"/>
            </w:tcBorders>
          </w:tcPr>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- 12 часов в сутки</w:t>
            </w:r>
          </w:p>
        </w:tc>
        <w:tc>
          <w:tcPr>
            <w:tcW w:w="1641" w:type="dxa"/>
            <w:tcBorders>
              <w:left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4</w:t>
            </w:r>
          </w:p>
        </w:tc>
      </w:tr>
      <w:tr w:rsidR="00C3490F" w:rsidRPr="00C3490F" w:rsidTr="00C3490F">
        <w:tc>
          <w:tcPr>
            <w:tcW w:w="886" w:type="dxa"/>
            <w:tcBorders>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7112" w:type="dxa"/>
            <w:tcBorders>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- 8 часов в сутки</w:t>
            </w:r>
          </w:p>
        </w:tc>
        <w:tc>
          <w:tcPr>
            <w:tcW w:w="1641" w:type="dxa"/>
            <w:tcBorders>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2</w:t>
            </w:r>
          </w:p>
        </w:tc>
      </w:tr>
      <w:tr w:rsidR="00C3490F" w:rsidRPr="00C3490F" w:rsidTr="00C3490F">
        <w:tc>
          <w:tcPr>
            <w:tcW w:w="886" w:type="dxa"/>
            <w:tcBorders>
              <w:top w:val="single" w:sz="4" w:space="0" w:color="auto"/>
              <w:left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5.5.</w:t>
            </w:r>
          </w:p>
        </w:tc>
        <w:tc>
          <w:tcPr>
            <w:tcW w:w="7112" w:type="dxa"/>
            <w:tcBorders>
              <w:top w:val="single" w:sz="4" w:space="0" w:color="auto"/>
              <w:left w:val="single" w:sz="4" w:space="0" w:color="auto"/>
              <w:right w:val="single" w:sz="4" w:space="0" w:color="auto"/>
            </w:tcBorders>
          </w:tcPr>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Время работы баров не менее:</w:t>
            </w:r>
          </w:p>
        </w:tc>
        <w:tc>
          <w:tcPr>
            <w:tcW w:w="1641" w:type="dxa"/>
            <w:tcBorders>
              <w:top w:val="single" w:sz="4" w:space="0" w:color="auto"/>
              <w:left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r>
      <w:tr w:rsidR="00C3490F" w:rsidRPr="00C3490F" w:rsidTr="00C3490F">
        <w:tc>
          <w:tcPr>
            <w:tcW w:w="886" w:type="dxa"/>
            <w:tcBorders>
              <w:left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7112" w:type="dxa"/>
            <w:tcBorders>
              <w:left w:val="single" w:sz="4" w:space="0" w:color="auto"/>
              <w:right w:val="single" w:sz="4" w:space="0" w:color="auto"/>
            </w:tcBorders>
          </w:tcPr>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- 14 часов в сутки</w:t>
            </w:r>
          </w:p>
        </w:tc>
        <w:tc>
          <w:tcPr>
            <w:tcW w:w="1641" w:type="dxa"/>
            <w:tcBorders>
              <w:left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6</w:t>
            </w:r>
          </w:p>
        </w:tc>
      </w:tr>
      <w:tr w:rsidR="00C3490F" w:rsidRPr="00C3490F" w:rsidTr="00C3490F">
        <w:tc>
          <w:tcPr>
            <w:tcW w:w="886" w:type="dxa"/>
            <w:tcBorders>
              <w:left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7112" w:type="dxa"/>
            <w:tcBorders>
              <w:left w:val="single" w:sz="4" w:space="0" w:color="auto"/>
              <w:right w:val="single" w:sz="4" w:space="0" w:color="auto"/>
            </w:tcBorders>
          </w:tcPr>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- 12 часов в сутки</w:t>
            </w:r>
          </w:p>
        </w:tc>
        <w:tc>
          <w:tcPr>
            <w:tcW w:w="1641" w:type="dxa"/>
            <w:tcBorders>
              <w:left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4</w:t>
            </w:r>
          </w:p>
        </w:tc>
      </w:tr>
      <w:tr w:rsidR="00C3490F" w:rsidRPr="00C3490F" w:rsidTr="00C3490F">
        <w:tc>
          <w:tcPr>
            <w:tcW w:w="886" w:type="dxa"/>
            <w:tcBorders>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7112" w:type="dxa"/>
            <w:tcBorders>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- 8 часов в сутки</w:t>
            </w:r>
          </w:p>
        </w:tc>
        <w:tc>
          <w:tcPr>
            <w:tcW w:w="1641" w:type="dxa"/>
            <w:tcBorders>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2</w:t>
            </w:r>
          </w:p>
        </w:tc>
      </w:tr>
      <w:tr w:rsidR="00C3490F" w:rsidRPr="00C3490F" w:rsidTr="00C3490F">
        <w:tc>
          <w:tcPr>
            <w:tcW w:w="886" w:type="dxa"/>
            <w:tcBorders>
              <w:top w:val="single" w:sz="4" w:space="0" w:color="auto"/>
              <w:left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5.6.</w:t>
            </w:r>
          </w:p>
        </w:tc>
        <w:tc>
          <w:tcPr>
            <w:tcW w:w="7112" w:type="dxa"/>
            <w:tcBorders>
              <w:top w:val="single" w:sz="4" w:space="0" w:color="auto"/>
              <w:left w:val="single" w:sz="4" w:space="0" w:color="auto"/>
              <w:right w:val="single" w:sz="4" w:space="0" w:color="auto"/>
            </w:tcBorders>
          </w:tcPr>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Охраняемая автостоянка с неограниченным временем парковки (кроме мотелей) с количеством мест:</w:t>
            </w:r>
          </w:p>
        </w:tc>
        <w:tc>
          <w:tcPr>
            <w:tcW w:w="1641" w:type="dxa"/>
            <w:tcBorders>
              <w:top w:val="single" w:sz="4" w:space="0" w:color="auto"/>
              <w:left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r>
      <w:tr w:rsidR="00C3490F" w:rsidRPr="00C3490F" w:rsidTr="00C3490F">
        <w:tc>
          <w:tcPr>
            <w:tcW w:w="886" w:type="dxa"/>
            <w:tcBorders>
              <w:left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7112" w:type="dxa"/>
            <w:tcBorders>
              <w:left w:val="single" w:sz="4" w:space="0" w:color="auto"/>
              <w:right w:val="single" w:sz="4" w:space="0" w:color="auto"/>
            </w:tcBorders>
          </w:tcPr>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- 50% от количества мест в средстве размещения в закрытом или открытом паркинге на расстоянии до 100 м от средства размещения;</w:t>
            </w:r>
          </w:p>
        </w:tc>
        <w:tc>
          <w:tcPr>
            <w:tcW w:w="1641" w:type="dxa"/>
            <w:tcBorders>
              <w:left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6</w:t>
            </w:r>
          </w:p>
        </w:tc>
      </w:tr>
      <w:tr w:rsidR="00C3490F" w:rsidRPr="00C3490F" w:rsidTr="00C3490F">
        <w:tc>
          <w:tcPr>
            <w:tcW w:w="886" w:type="dxa"/>
            <w:tcBorders>
              <w:left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7112" w:type="dxa"/>
            <w:tcBorders>
              <w:left w:val="single" w:sz="4" w:space="0" w:color="auto"/>
              <w:right w:val="single" w:sz="4" w:space="0" w:color="auto"/>
            </w:tcBorders>
          </w:tcPr>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- 50% от количества мест в средстве размещения в паркинге на расстоянии до 200 м от средства размещения в районах (кварталах, местах) без автомобильного движения;</w:t>
            </w:r>
          </w:p>
        </w:tc>
        <w:tc>
          <w:tcPr>
            <w:tcW w:w="1641" w:type="dxa"/>
            <w:tcBorders>
              <w:left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4</w:t>
            </w:r>
          </w:p>
        </w:tc>
      </w:tr>
      <w:tr w:rsidR="00C3490F" w:rsidRPr="00C3490F" w:rsidTr="00C3490F">
        <w:tc>
          <w:tcPr>
            <w:tcW w:w="886" w:type="dxa"/>
            <w:tcBorders>
              <w:left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7112" w:type="dxa"/>
            <w:tcBorders>
              <w:left w:val="single" w:sz="4" w:space="0" w:color="auto"/>
              <w:right w:val="single" w:sz="4" w:space="0" w:color="auto"/>
            </w:tcBorders>
          </w:tcPr>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- 30% от количества мест в средстве размещения</w:t>
            </w:r>
          </w:p>
        </w:tc>
        <w:tc>
          <w:tcPr>
            <w:tcW w:w="1641" w:type="dxa"/>
            <w:tcBorders>
              <w:left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2</w:t>
            </w:r>
          </w:p>
        </w:tc>
      </w:tr>
      <w:tr w:rsidR="00C3490F" w:rsidRPr="00C3490F" w:rsidTr="00C3490F">
        <w:tc>
          <w:tcPr>
            <w:tcW w:w="886" w:type="dxa"/>
            <w:tcBorders>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7112" w:type="dxa"/>
            <w:tcBorders>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 место для парковки автомобилей инвалидов-колясочников</w:t>
            </w:r>
          </w:p>
        </w:tc>
        <w:tc>
          <w:tcPr>
            <w:tcW w:w="1641" w:type="dxa"/>
            <w:tcBorders>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1</w:t>
            </w:r>
          </w:p>
        </w:tc>
      </w:tr>
      <w:tr w:rsidR="00C3490F" w:rsidRPr="00C3490F" w:rsidTr="00C3490F">
        <w:tc>
          <w:tcPr>
            <w:tcW w:w="886" w:type="dxa"/>
            <w:tcBorders>
              <w:top w:val="single" w:sz="4" w:space="0" w:color="auto"/>
              <w:left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5.7.</w:t>
            </w:r>
          </w:p>
        </w:tc>
        <w:tc>
          <w:tcPr>
            <w:tcW w:w="7112" w:type="dxa"/>
            <w:tcBorders>
              <w:top w:val="single" w:sz="4" w:space="0" w:color="auto"/>
              <w:left w:val="single" w:sz="4" w:space="0" w:color="auto"/>
              <w:right w:val="single" w:sz="4" w:space="0" w:color="auto"/>
            </w:tcBorders>
          </w:tcPr>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Наличие оборудования для обслуживания людей с ограниченными возможностями:</w:t>
            </w:r>
          </w:p>
        </w:tc>
        <w:tc>
          <w:tcPr>
            <w:tcW w:w="1641" w:type="dxa"/>
            <w:tcBorders>
              <w:top w:val="single" w:sz="4" w:space="0" w:color="auto"/>
              <w:left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r>
      <w:tr w:rsidR="00C3490F" w:rsidRPr="00C3490F" w:rsidTr="00C3490F">
        <w:tc>
          <w:tcPr>
            <w:tcW w:w="886" w:type="dxa"/>
            <w:tcBorders>
              <w:left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7112" w:type="dxa"/>
            <w:tcBorders>
              <w:left w:val="single" w:sz="4" w:space="0" w:color="auto"/>
              <w:right w:val="single" w:sz="4" w:space="0" w:color="auto"/>
            </w:tcBorders>
          </w:tcPr>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 наклонный пандус, широкие двери лифта</w:t>
            </w:r>
          </w:p>
        </w:tc>
        <w:tc>
          <w:tcPr>
            <w:tcW w:w="1641" w:type="dxa"/>
            <w:tcBorders>
              <w:left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2</w:t>
            </w:r>
          </w:p>
        </w:tc>
      </w:tr>
      <w:tr w:rsidR="00C3490F" w:rsidRPr="00C3490F" w:rsidTr="00C3490F">
        <w:tc>
          <w:tcPr>
            <w:tcW w:w="886" w:type="dxa"/>
            <w:tcBorders>
              <w:left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7112" w:type="dxa"/>
            <w:tcBorders>
              <w:left w:val="single" w:sz="4" w:space="0" w:color="auto"/>
              <w:right w:val="single" w:sz="4" w:space="0" w:color="auto"/>
            </w:tcBorders>
          </w:tcPr>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 туалет в общественной зоне</w:t>
            </w:r>
          </w:p>
        </w:tc>
        <w:tc>
          <w:tcPr>
            <w:tcW w:w="1641" w:type="dxa"/>
            <w:tcBorders>
              <w:left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2</w:t>
            </w:r>
          </w:p>
        </w:tc>
      </w:tr>
      <w:tr w:rsidR="00C3490F" w:rsidRPr="00C3490F" w:rsidTr="00C3490F">
        <w:tc>
          <w:tcPr>
            <w:tcW w:w="886" w:type="dxa"/>
            <w:tcBorders>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7112" w:type="dxa"/>
            <w:tcBorders>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 ширина дверного проема, номер и ванная комната с необходимыми приспособлениями</w:t>
            </w:r>
          </w:p>
        </w:tc>
        <w:tc>
          <w:tcPr>
            <w:tcW w:w="1641" w:type="dxa"/>
            <w:tcBorders>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6</w:t>
            </w:r>
          </w:p>
        </w:tc>
      </w:tr>
      <w:tr w:rsidR="00C3490F" w:rsidRPr="00C3490F" w:rsidTr="00C3490F">
        <w:tc>
          <w:tcPr>
            <w:tcW w:w="886"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5.8.</w:t>
            </w:r>
          </w:p>
        </w:tc>
        <w:tc>
          <w:tcPr>
            <w:tcW w:w="7112"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Наличие детских кроваток (установка по просьбе)</w:t>
            </w:r>
          </w:p>
        </w:tc>
        <w:tc>
          <w:tcPr>
            <w:tcW w:w="1641"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2</w:t>
            </w:r>
          </w:p>
        </w:tc>
      </w:tr>
      <w:tr w:rsidR="00C3490F" w:rsidRPr="00C3490F" w:rsidTr="00C3490F">
        <w:tc>
          <w:tcPr>
            <w:tcW w:w="886"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5.9.</w:t>
            </w:r>
          </w:p>
        </w:tc>
        <w:tc>
          <w:tcPr>
            <w:tcW w:w="7112"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Наличие детских стульчиков (установка по просьбе)</w:t>
            </w:r>
          </w:p>
        </w:tc>
        <w:tc>
          <w:tcPr>
            <w:tcW w:w="1641"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1</w:t>
            </w:r>
          </w:p>
        </w:tc>
      </w:tr>
      <w:tr w:rsidR="00C3490F" w:rsidRPr="00C3490F" w:rsidTr="00C3490F">
        <w:tc>
          <w:tcPr>
            <w:tcW w:w="886"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5.10.</w:t>
            </w:r>
          </w:p>
        </w:tc>
        <w:tc>
          <w:tcPr>
            <w:tcW w:w="7112"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Наличие прочих услуг (информационные услуги, экскурсионные услуги, услуги переводчика, обмен валюты и другие)</w:t>
            </w:r>
          </w:p>
        </w:tc>
        <w:tc>
          <w:tcPr>
            <w:tcW w:w="1641"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по 1 баллу за услугу, но не более 4 баллов</w:t>
            </w:r>
          </w:p>
        </w:tc>
      </w:tr>
      <w:tr w:rsidR="00C3490F" w:rsidRPr="00C3490F" w:rsidTr="00C3490F">
        <w:tc>
          <w:tcPr>
            <w:tcW w:w="886"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5.11.</w:t>
            </w:r>
          </w:p>
        </w:tc>
        <w:tc>
          <w:tcPr>
            <w:tcW w:w="7112"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Наличие зала для фитнеса площадью не менее 20 м2 с 3-мя гимнастическими снарядами или тренажерами</w:t>
            </w:r>
          </w:p>
        </w:tc>
        <w:tc>
          <w:tcPr>
            <w:tcW w:w="1641"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2</w:t>
            </w:r>
          </w:p>
        </w:tc>
      </w:tr>
      <w:tr w:rsidR="00C3490F" w:rsidRPr="00C3490F" w:rsidTr="00C3490F">
        <w:tc>
          <w:tcPr>
            <w:tcW w:w="886" w:type="dxa"/>
            <w:tcBorders>
              <w:top w:val="single" w:sz="4" w:space="0" w:color="auto"/>
              <w:left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5.12.</w:t>
            </w:r>
          </w:p>
        </w:tc>
        <w:tc>
          <w:tcPr>
            <w:tcW w:w="7112" w:type="dxa"/>
            <w:tcBorders>
              <w:top w:val="single" w:sz="4" w:space="0" w:color="auto"/>
              <w:left w:val="single" w:sz="4" w:space="0" w:color="auto"/>
              <w:right w:val="single" w:sz="4" w:space="0" w:color="auto"/>
            </w:tcBorders>
          </w:tcPr>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Наличие плавательного бассейна с площадью водной поверхности м2:</w:t>
            </w:r>
          </w:p>
        </w:tc>
        <w:tc>
          <w:tcPr>
            <w:tcW w:w="1641" w:type="dxa"/>
            <w:tcBorders>
              <w:top w:val="single" w:sz="4" w:space="0" w:color="auto"/>
              <w:left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r>
      <w:tr w:rsidR="00C3490F" w:rsidRPr="00C3490F" w:rsidTr="00C3490F">
        <w:tc>
          <w:tcPr>
            <w:tcW w:w="886" w:type="dxa"/>
            <w:tcBorders>
              <w:left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7112" w:type="dxa"/>
            <w:tcBorders>
              <w:left w:val="single" w:sz="4" w:space="0" w:color="auto"/>
              <w:right w:val="single" w:sz="4" w:space="0" w:color="auto"/>
            </w:tcBorders>
          </w:tcPr>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 не менее 80</w:t>
            </w:r>
          </w:p>
        </w:tc>
        <w:tc>
          <w:tcPr>
            <w:tcW w:w="1641" w:type="dxa"/>
            <w:tcBorders>
              <w:left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6</w:t>
            </w:r>
          </w:p>
        </w:tc>
      </w:tr>
      <w:tr w:rsidR="00C3490F" w:rsidRPr="00C3490F" w:rsidTr="00C3490F">
        <w:tc>
          <w:tcPr>
            <w:tcW w:w="886" w:type="dxa"/>
            <w:tcBorders>
              <w:left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7112" w:type="dxa"/>
            <w:tcBorders>
              <w:left w:val="single" w:sz="4" w:space="0" w:color="auto"/>
              <w:right w:val="single" w:sz="4" w:space="0" w:color="auto"/>
            </w:tcBorders>
          </w:tcPr>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 не менее 60</w:t>
            </w:r>
          </w:p>
        </w:tc>
        <w:tc>
          <w:tcPr>
            <w:tcW w:w="1641" w:type="dxa"/>
            <w:tcBorders>
              <w:left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4</w:t>
            </w:r>
          </w:p>
        </w:tc>
      </w:tr>
      <w:tr w:rsidR="00C3490F" w:rsidRPr="00C3490F" w:rsidTr="00C3490F">
        <w:tc>
          <w:tcPr>
            <w:tcW w:w="886" w:type="dxa"/>
            <w:tcBorders>
              <w:left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7112" w:type="dxa"/>
            <w:tcBorders>
              <w:left w:val="single" w:sz="4" w:space="0" w:color="auto"/>
              <w:right w:val="single" w:sz="4" w:space="0" w:color="auto"/>
            </w:tcBorders>
          </w:tcPr>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 не менее 35</w:t>
            </w:r>
          </w:p>
        </w:tc>
        <w:tc>
          <w:tcPr>
            <w:tcW w:w="1641" w:type="dxa"/>
            <w:tcBorders>
              <w:left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2</w:t>
            </w:r>
          </w:p>
        </w:tc>
      </w:tr>
      <w:tr w:rsidR="00C3490F" w:rsidRPr="00C3490F" w:rsidTr="00C3490F">
        <w:tc>
          <w:tcPr>
            <w:tcW w:w="886" w:type="dxa"/>
            <w:tcBorders>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7112" w:type="dxa"/>
            <w:tcBorders>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 от 5 до 35</w:t>
            </w:r>
          </w:p>
        </w:tc>
        <w:tc>
          <w:tcPr>
            <w:tcW w:w="1641" w:type="dxa"/>
            <w:tcBorders>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1</w:t>
            </w:r>
          </w:p>
        </w:tc>
      </w:tr>
      <w:tr w:rsidR="00C3490F" w:rsidRPr="00C3490F" w:rsidTr="00C3490F">
        <w:tc>
          <w:tcPr>
            <w:tcW w:w="886" w:type="dxa"/>
            <w:tcBorders>
              <w:top w:val="single" w:sz="4" w:space="0" w:color="auto"/>
              <w:left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5.13.</w:t>
            </w:r>
          </w:p>
        </w:tc>
        <w:tc>
          <w:tcPr>
            <w:tcW w:w="7112" w:type="dxa"/>
            <w:tcBorders>
              <w:top w:val="single" w:sz="4" w:space="0" w:color="auto"/>
              <w:left w:val="single" w:sz="4" w:space="0" w:color="auto"/>
            </w:tcBorders>
          </w:tcPr>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Наличие сауны:</w:t>
            </w:r>
          </w:p>
        </w:tc>
        <w:tc>
          <w:tcPr>
            <w:tcW w:w="1641" w:type="dxa"/>
            <w:tcBorders>
              <w:top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r>
      <w:tr w:rsidR="00C3490F" w:rsidRPr="00C3490F" w:rsidTr="00C3490F">
        <w:tc>
          <w:tcPr>
            <w:tcW w:w="886" w:type="dxa"/>
            <w:tcBorders>
              <w:left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7112" w:type="dxa"/>
            <w:tcBorders>
              <w:left w:val="single" w:sz="4" w:space="0" w:color="auto"/>
            </w:tcBorders>
          </w:tcPr>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 на 6 и более человек</w:t>
            </w:r>
          </w:p>
        </w:tc>
        <w:tc>
          <w:tcPr>
            <w:tcW w:w="1641" w:type="dxa"/>
            <w:tcBorders>
              <w:right w:val="single" w:sz="4" w:space="0" w:color="auto"/>
            </w:tcBorders>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2</w:t>
            </w:r>
          </w:p>
        </w:tc>
      </w:tr>
      <w:tr w:rsidR="00C3490F" w:rsidRPr="00C3490F" w:rsidTr="00C3490F">
        <w:tc>
          <w:tcPr>
            <w:tcW w:w="886" w:type="dxa"/>
            <w:tcBorders>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7112" w:type="dxa"/>
            <w:tcBorders>
              <w:left w:val="single" w:sz="4" w:space="0" w:color="auto"/>
              <w:bottom w:val="single" w:sz="4" w:space="0" w:color="auto"/>
            </w:tcBorders>
          </w:tcPr>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 менее 6 человек</w:t>
            </w:r>
          </w:p>
        </w:tc>
        <w:tc>
          <w:tcPr>
            <w:tcW w:w="1641" w:type="dxa"/>
            <w:tcBorders>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1</w:t>
            </w:r>
          </w:p>
        </w:tc>
      </w:tr>
      <w:tr w:rsidR="00C3490F" w:rsidRPr="00C3490F" w:rsidTr="00C3490F">
        <w:tc>
          <w:tcPr>
            <w:tcW w:w="9639" w:type="dxa"/>
            <w:gridSpan w:val="3"/>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bookmarkStart w:id="46" w:name="Par2046"/>
            <w:bookmarkEnd w:id="46"/>
            <w:r w:rsidRPr="00C3490F">
              <w:rPr>
                <w:rFonts w:ascii="Times New Roman" w:eastAsia="Times New Roman" w:hAnsi="Times New Roman" w:cs="Times New Roman"/>
                <w:sz w:val="24"/>
                <w:szCs w:val="24"/>
                <w:lang w:eastAsia="ru-RU"/>
              </w:rPr>
              <w:t>&lt;*&gt; Примечание. Оценка производится по 3-балльной шкале: 3 балла - "отлично", 2 балла - "хорошо", 1 балл - "удовлетворительно". Баллы не присваиваются, если состояние "неудовлетворительное".</w:t>
            </w:r>
          </w:p>
        </w:tc>
      </w:tr>
    </w:tbl>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p>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p>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p>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p>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p>
    <w:p w:rsidR="00C3490F" w:rsidRPr="00C3490F" w:rsidRDefault="00C3490F" w:rsidP="00C3490F">
      <w:pPr>
        <w:widowControl w:val="0"/>
        <w:autoSpaceDE w:val="0"/>
        <w:autoSpaceDN w:val="0"/>
        <w:adjustRightInd w:val="0"/>
        <w:ind w:left="0" w:firstLine="0"/>
        <w:jc w:val="right"/>
        <w:outlineLvl w:val="1"/>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Приложение 8</w:t>
      </w:r>
    </w:p>
    <w:p w:rsidR="00C3490F" w:rsidRPr="00C3490F" w:rsidRDefault="00C3490F" w:rsidP="00C3490F">
      <w:pPr>
        <w:widowControl w:val="0"/>
        <w:autoSpaceDE w:val="0"/>
        <w:autoSpaceDN w:val="0"/>
        <w:adjustRightInd w:val="0"/>
        <w:ind w:left="0" w:firstLine="0"/>
        <w:jc w:val="right"/>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к Порядку классификации</w:t>
      </w:r>
    </w:p>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p>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bookmarkStart w:id="47" w:name="Par3149"/>
      <w:bookmarkEnd w:id="47"/>
      <w:r w:rsidRPr="00C3490F">
        <w:rPr>
          <w:rFonts w:ascii="Times New Roman" w:eastAsia="Times New Roman" w:hAnsi="Times New Roman" w:cs="Times New Roman"/>
          <w:sz w:val="24"/>
          <w:szCs w:val="24"/>
          <w:lang w:eastAsia="ru-RU"/>
        </w:rPr>
        <w:t>КРИТЕРИИ</w:t>
      </w:r>
    </w:p>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БАЛЛЬНОЙ ОЦЕНКИ ПЕРСОНАЛА ГОСТИНИЦ И ИНЫХ</w:t>
      </w:r>
    </w:p>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СРЕДСТВ РАЗМЕЩЕНИЯ</w:t>
      </w:r>
    </w:p>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898"/>
        <w:gridCol w:w="7100"/>
        <w:gridCol w:w="1641"/>
      </w:tblGrid>
      <w:tr w:rsidR="00C3490F" w:rsidRPr="00C3490F" w:rsidTr="00C3490F">
        <w:tc>
          <w:tcPr>
            <w:tcW w:w="898"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N п/п</w:t>
            </w:r>
          </w:p>
        </w:tc>
        <w:tc>
          <w:tcPr>
            <w:tcW w:w="7100"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Требование</w:t>
            </w:r>
          </w:p>
        </w:tc>
        <w:tc>
          <w:tcPr>
            <w:tcW w:w="1641"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Кол-во баллов</w:t>
            </w:r>
          </w:p>
        </w:tc>
      </w:tr>
      <w:tr w:rsidR="00C3490F" w:rsidRPr="00C3490F" w:rsidTr="00C3490F">
        <w:tc>
          <w:tcPr>
            <w:tcW w:w="898"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1</w:t>
            </w:r>
          </w:p>
        </w:tc>
        <w:tc>
          <w:tcPr>
            <w:tcW w:w="7100"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2</w:t>
            </w:r>
          </w:p>
        </w:tc>
        <w:tc>
          <w:tcPr>
            <w:tcW w:w="1641"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3</w:t>
            </w:r>
          </w:p>
        </w:tc>
      </w:tr>
      <w:tr w:rsidR="00C3490F" w:rsidRPr="00C3490F" w:rsidTr="00C3490F">
        <w:tc>
          <w:tcPr>
            <w:tcW w:w="898"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center"/>
              <w:outlineLvl w:val="2"/>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1.</w:t>
            </w:r>
          </w:p>
        </w:tc>
        <w:tc>
          <w:tcPr>
            <w:tcW w:w="7100"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Квалификационные требования</w:t>
            </w:r>
          </w:p>
        </w:tc>
        <w:tc>
          <w:tcPr>
            <w:tcW w:w="1641"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r>
      <w:tr w:rsidR="00C3490F" w:rsidRPr="00C3490F" w:rsidTr="00C3490F">
        <w:tc>
          <w:tcPr>
            <w:tcW w:w="898"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1.1.</w:t>
            </w:r>
          </w:p>
        </w:tc>
        <w:tc>
          <w:tcPr>
            <w:tcW w:w="7100"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Требования к уровню образования:</w:t>
            </w:r>
          </w:p>
        </w:tc>
        <w:tc>
          <w:tcPr>
            <w:tcW w:w="1641"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r>
      <w:tr w:rsidR="00C3490F" w:rsidRPr="00C3490F" w:rsidTr="00C3490F">
        <w:tc>
          <w:tcPr>
            <w:tcW w:w="898"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1.1.1.</w:t>
            </w:r>
          </w:p>
        </w:tc>
        <w:tc>
          <w:tcPr>
            <w:tcW w:w="7100"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Наличие высшего профессионального образования для руководителей высшего и среднего звена управления средства размещения</w:t>
            </w:r>
          </w:p>
        </w:tc>
        <w:tc>
          <w:tcPr>
            <w:tcW w:w="1641"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1</w:t>
            </w:r>
          </w:p>
        </w:tc>
      </w:tr>
      <w:tr w:rsidR="00C3490F" w:rsidRPr="00C3490F" w:rsidTr="00C3490F">
        <w:tc>
          <w:tcPr>
            <w:tcW w:w="898"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1.1.2.</w:t>
            </w:r>
          </w:p>
        </w:tc>
        <w:tc>
          <w:tcPr>
            <w:tcW w:w="7100"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Наличие среднего профессионального образования для обслуживающего персонала средства размещения</w:t>
            </w:r>
          </w:p>
        </w:tc>
        <w:tc>
          <w:tcPr>
            <w:tcW w:w="1641"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1</w:t>
            </w:r>
          </w:p>
        </w:tc>
      </w:tr>
      <w:tr w:rsidR="00C3490F" w:rsidRPr="00C3490F" w:rsidTr="00C3490F">
        <w:tc>
          <w:tcPr>
            <w:tcW w:w="898"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1.1.3.</w:t>
            </w:r>
          </w:p>
        </w:tc>
        <w:tc>
          <w:tcPr>
            <w:tcW w:w="7100"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Количество руководящих работников высшего и среднего звена управления средства размещения, имеющих высшее профессиональное образование в сфере гостеприимства:</w:t>
            </w:r>
          </w:p>
        </w:tc>
        <w:tc>
          <w:tcPr>
            <w:tcW w:w="1641"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r>
      <w:tr w:rsidR="00C3490F" w:rsidRPr="00C3490F" w:rsidTr="00C3490F">
        <w:tc>
          <w:tcPr>
            <w:tcW w:w="898"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7100"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- 25%</w:t>
            </w:r>
          </w:p>
        </w:tc>
        <w:tc>
          <w:tcPr>
            <w:tcW w:w="1641"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1</w:t>
            </w:r>
          </w:p>
        </w:tc>
      </w:tr>
      <w:tr w:rsidR="00C3490F" w:rsidRPr="00C3490F" w:rsidTr="00C3490F">
        <w:tc>
          <w:tcPr>
            <w:tcW w:w="898"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7100"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- 50%</w:t>
            </w:r>
          </w:p>
        </w:tc>
        <w:tc>
          <w:tcPr>
            <w:tcW w:w="1641"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2</w:t>
            </w:r>
          </w:p>
        </w:tc>
      </w:tr>
      <w:tr w:rsidR="00C3490F" w:rsidRPr="00C3490F" w:rsidTr="00C3490F">
        <w:tc>
          <w:tcPr>
            <w:tcW w:w="898"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7100"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- 60%</w:t>
            </w:r>
          </w:p>
        </w:tc>
        <w:tc>
          <w:tcPr>
            <w:tcW w:w="1641"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3</w:t>
            </w:r>
          </w:p>
        </w:tc>
      </w:tr>
      <w:tr w:rsidR="00C3490F" w:rsidRPr="00C3490F" w:rsidTr="00C3490F">
        <w:tc>
          <w:tcPr>
            <w:tcW w:w="898"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7100"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- 75%</w:t>
            </w:r>
          </w:p>
        </w:tc>
        <w:tc>
          <w:tcPr>
            <w:tcW w:w="1641"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4</w:t>
            </w:r>
          </w:p>
        </w:tc>
      </w:tr>
      <w:tr w:rsidR="00C3490F" w:rsidRPr="00C3490F" w:rsidTr="00C3490F">
        <w:tc>
          <w:tcPr>
            <w:tcW w:w="898"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7100"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 более 75%</w:t>
            </w:r>
          </w:p>
        </w:tc>
        <w:tc>
          <w:tcPr>
            <w:tcW w:w="1641"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5</w:t>
            </w:r>
          </w:p>
        </w:tc>
      </w:tr>
      <w:tr w:rsidR="00C3490F" w:rsidRPr="00C3490F" w:rsidTr="00C3490F">
        <w:tc>
          <w:tcPr>
            <w:tcW w:w="898"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1.2.</w:t>
            </w:r>
          </w:p>
        </w:tc>
        <w:tc>
          <w:tcPr>
            <w:tcW w:w="7100"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Требования к стажу работы:</w:t>
            </w:r>
          </w:p>
        </w:tc>
        <w:tc>
          <w:tcPr>
            <w:tcW w:w="1641"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r>
      <w:tr w:rsidR="00C3490F" w:rsidRPr="00C3490F" w:rsidTr="00C3490F">
        <w:tc>
          <w:tcPr>
            <w:tcW w:w="898"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7100"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Стаж работы для руководителя высшего звена управления средства размещения - не менее 3-х лет на руководящей позиции начальника любой службы</w:t>
            </w:r>
          </w:p>
        </w:tc>
        <w:tc>
          <w:tcPr>
            <w:tcW w:w="1641"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 xml:space="preserve">1 </w:t>
            </w:r>
            <w:hyperlink w:anchor="Par3267" w:tooltip="&lt;*&gt; Требование не является обязательным для средств размещения, находящихся в эксплуатации менее 3-х лет." w:history="1">
              <w:r w:rsidRPr="00C3490F">
                <w:rPr>
                  <w:rFonts w:ascii="Times New Roman" w:eastAsia="Times New Roman" w:hAnsi="Times New Roman" w:cs="Times New Roman"/>
                  <w:color w:val="0000FF"/>
                  <w:sz w:val="24"/>
                  <w:szCs w:val="24"/>
                  <w:lang w:eastAsia="ru-RU"/>
                </w:rPr>
                <w:t>&lt;*&gt;</w:t>
              </w:r>
            </w:hyperlink>
          </w:p>
        </w:tc>
      </w:tr>
      <w:tr w:rsidR="00C3490F" w:rsidRPr="00C3490F" w:rsidTr="00C3490F">
        <w:tc>
          <w:tcPr>
            <w:tcW w:w="898"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7100"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Стаж работы для руководителей среднего звена управления средства размещения - не менее 3-х лет на позиции старшего смены или супервайзера</w:t>
            </w:r>
          </w:p>
        </w:tc>
        <w:tc>
          <w:tcPr>
            <w:tcW w:w="1641"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 xml:space="preserve">1 </w:t>
            </w:r>
            <w:hyperlink w:anchor="Par3267" w:tooltip="&lt;*&gt; Требование не является обязательным для средств размещения, находящихся в эксплуатации менее 3-х лет." w:history="1">
              <w:r w:rsidRPr="00C3490F">
                <w:rPr>
                  <w:rFonts w:ascii="Times New Roman" w:eastAsia="Times New Roman" w:hAnsi="Times New Roman" w:cs="Times New Roman"/>
                  <w:color w:val="0000FF"/>
                  <w:sz w:val="24"/>
                  <w:szCs w:val="24"/>
                  <w:lang w:eastAsia="ru-RU"/>
                </w:rPr>
                <w:t>&lt;*&gt;</w:t>
              </w:r>
            </w:hyperlink>
          </w:p>
        </w:tc>
      </w:tr>
      <w:tr w:rsidR="00C3490F" w:rsidRPr="00C3490F" w:rsidTr="00C3490F">
        <w:tc>
          <w:tcPr>
            <w:tcW w:w="898"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7100"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Требования к повышению квалификации персонала средства размещения:</w:t>
            </w:r>
          </w:p>
        </w:tc>
        <w:tc>
          <w:tcPr>
            <w:tcW w:w="1641"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r>
      <w:tr w:rsidR="00C3490F" w:rsidRPr="00C3490F" w:rsidTr="00C3490F">
        <w:tc>
          <w:tcPr>
            <w:tcW w:w="898"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7100"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Переподготовка или повышение квалификации руководителей высшего и среднего звена - не реже 1 раза в 3 года</w:t>
            </w:r>
          </w:p>
        </w:tc>
        <w:tc>
          <w:tcPr>
            <w:tcW w:w="1641"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 xml:space="preserve">1 </w:t>
            </w:r>
            <w:hyperlink w:anchor="Par3267" w:tooltip="&lt;*&gt; Требование не является обязательным для средств размещения, находящихся в эксплуатации менее 3-х лет." w:history="1">
              <w:r w:rsidRPr="00C3490F">
                <w:rPr>
                  <w:rFonts w:ascii="Times New Roman" w:eastAsia="Times New Roman" w:hAnsi="Times New Roman" w:cs="Times New Roman"/>
                  <w:color w:val="0000FF"/>
                  <w:sz w:val="24"/>
                  <w:szCs w:val="24"/>
                  <w:lang w:eastAsia="ru-RU"/>
                </w:rPr>
                <w:t>&lt;*&gt;</w:t>
              </w:r>
            </w:hyperlink>
          </w:p>
        </w:tc>
      </w:tr>
      <w:tr w:rsidR="00C3490F" w:rsidRPr="00C3490F" w:rsidTr="00C3490F">
        <w:tc>
          <w:tcPr>
            <w:tcW w:w="898"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7100"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Переподготовка или повышение квалификации обслуживающего персонала - не реже 1 раза в 3 года</w:t>
            </w:r>
          </w:p>
        </w:tc>
        <w:tc>
          <w:tcPr>
            <w:tcW w:w="1641"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 xml:space="preserve">1 </w:t>
            </w:r>
            <w:hyperlink w:anchor="Par3267" w:tooltip="&lt;*&gt; Требование не является обязательным для средств размещения, находящихся в эксплуатации менее 3-х лет." w:history="1">
              <w:r w:rsidRPr="00C3490F">
                <w:rPr>
                  <w:rFonts w:ascii="Times New Roman" w:eastAsia="Times New Roman" w:hAnsi="Times New Roman" w:cs="Times New Roman"/>
                  <w:color w:val="0000FF"/>
                  <w:sz w:val="24"/>
                  <w:szCs w:val="24"/>
                  <w:lang w:eastAsia="ru-RU"/>
                </w:rPr>
                <w:t>&lt;*&gt;</w:t>
              </w:r>
            </w:hyperlink>
          </w:p>
        </w:tc>
      </w:tr>
      <w:tr w:rsidR="00C3490F" w:rsidRPr="00C3490F" w:rsidTr="00C3490F">
        <w:tc>
          <w:tcPr>
            <w:tcW w:w="898"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center"/>
              <w:outlineLvl w:val="2"/>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2.</w:t>
            </w:r>
          </w:p>
        </w:tc>
        <w:tc>
          <w:tcPr>
            <w:tcW w:w="7100"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Требования к знанию иностранных языков:</w:t>
            </w:r>
          </w:p>
        </w:tc>
        <w:tc>
          <w:tcPr>
            <w:tcW w:w="1641"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r>
      <w:tr w:rsidR="00C3490F" w:rsidRPr="00C3490F" w:rsidTr="00C3490F">
        <w:tc>
          <w:tcPr>
            <w:tcW w:w="898"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7100"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Знание персоналом средства размещения иностранных языков в объеме, необходимом для выполнения служебных обязанностей</w:t>
            </w:r>
          </w:p>
        </w:tc>
        <w:tc>
          <w:tcPr>
            <w:tcW w:w="1641"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r>
      <w:tr w:rsidR="00C3490F" w:rsidRPr="00C3490F" w:rsidTr="00C3490F">
        <w:tc>
          <w:tcPr>
            <w:tcW w:w="898"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7100"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одного на уровне разговорной речи (языка международного общения или языка, наиболее употребляемого клиентами средств размещения в этом регионе) для директора или управляющего гостиницей;</w:t>
            </w:r>
          </w:p>
        </w:tc>
        <w:tc>
          <w:tcPr>
            <w:tcW w:w="1641"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1</w:t>
            </w:r>
          </w:p>
        </w:tc>
      </w:tr>
      <w:tr w:rsidR="00C3490F" w:rsidRPr="00C3490F" w:rsidTr="00C3490F">
        <w:tc>
          <w:tcPr>
            <w:tcW w:w="898"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7100"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разговорный уровень владения языком для сотрудников, непосредственно контактирующих с гостями;</w:t>
            </w:r>
          </w:p>
        </w:tc>
        <w:tc>
          <w:tcPr>
            <w:tcW w:w="1641"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2</w:t>
            </w:r>
          </w:p>
        </w:tc>
      </w:tr>
      <w:tr w:rsidR="00C3490F" w:rsidRPr="00C3490F" w:rsidTr="00C3490F">
        <w:tc>
          <w:tcPr>
            <w:tcW w:w="898"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7100"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знание не менее двух иностранных языков для сотрудников, непосредственно контактирующих с гостями (один иностранный язык - свободное владение);</w:t>
            </w:r>
          </w:p>
        </w:tc>
        <w:tc>
          <w:tcPr>
            <w:tcW w:w="1641"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3</w:t>
            </w:r>
          </w:p>
        </w:tc>
      </w:tr>
      <w:tr w:rsidR="00C3490F" w:rsidRPr="00C3490F" w:rsidTr="00C3490F">
        <w:tc>
          <w:tcPr>
            <w:tcW w:w="898"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7100"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знание не менее двух иностранных языков на уровне разговорной речи (языка международного общения или языка, наиболее употребляемого клиентами средств размещения в этом регионе) для директора или управляющего средства размещения и двух иностранных языков (один - свободное владение) для сотрудников, непосредственно контактирующих с гостями;</w:t>
            </w:r>
          </w:p>
        </w:tc>
        <w:tc>
          <w:tcPr>
            <w:tcW w:w="1641"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4</w:t>
            </w:r>
          </w:p>
        </w:tc>
      </w:tr>
      <w:tr w:rsidR="00C3490F" w:rsidRPr="00C3490F" w:rsidTr="00C3490F">
        <w:tc>
          <w:tcPr>
            <w:tcW w:w="898"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7100"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знание не менее двух иностранных языков на уровне разговорной речи (языка международного общения или языка, наиболее употребляемого клиентами средств размещения в этом регионе) для директора или управляющего средства размещения и минимум двух иностранных языков - свободное владение для сотрудников, непосредственно контактирующих с гостями.</w:t>
            </w:r>
          </w:p>
        </w:tc>
        <w:tc>
          <w:tcPr>
            <w:tcW w:w="1641"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5</w:t>
            </w:r>
          </w:p>
        </w:tc>
      </w:tr>
      <w:tr w:rsidR="00C3490F" w:rsidRPr="00C3490F" w:rsidTr="00C3490F">
        <w:tc>
          <w:tcPr>
            <w:tcW w:w="898"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7100"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Требования, предъявляемые к персоналу средства размещения</w:t>
            </w:r>
          </w:p>
        </w:tc>
        <w:tc>
          <w:tcPr>
            <w:tcW w:w="1641"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r>
      <w:tr w:rsidR="00C3490F" w:rsidRPr="00C3490F" w:rsidTr="00C3490F">
        <w:tc>
          <w:tcPr>
            <w:tcW w:w="898"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2.1.</w:t>
            </w:r>
          </w:p>
        </w:tc>
        <w:tc>
          <w:tcPr>
            <w:tcW w:w="7100"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Знание и соблюдение должностных инструкций, правил внутреннего распорядка;</w:t>
            </w:r>
          </w:p>
        </w:tc>
        <w:tc>
          <w:tcPr>
            <w:tcW w:w="1641"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1</w:t>
            </w:r>
          </w:p>
        </w:tc>
      </w:tr>
      <w:tr w:rsidR="00C3490F" w:rsidRPr="00C3490F" w:rsidTr="00C3490F">
        <w:tc>
          <w:tcPr>
            <w:tcW w:w="898"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2.2.</w:t>
            </w:r>
          </w:p>
        </w:tc>
        <w:tc>
          <w:tcPr>
            <w:tcW w:w="7100"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Знание и соблюдение Стандартов предприятия и технологий обслуживания в части:</w:t>
            </w:r>
          </w:p>
        </w:tc>
        <w:tc>
          <w:tcPr>
            <w:tcW w:w="1641"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r>
      <w:tr w:rsidR="00C3490F" w:rsidRPr="00C3490F" w:rsidTr="00C3490F">
        <w:tc>
          <w:tcPr>
            <w:tcW w:w="898"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7100"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внешнего вида сотрудников;</w:t>
            </w:r>
          </w:p>
        </w:tc>
        <w:tc>
          <w:tcPr>
            <w:tcW w:w="1641"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1</w:t>
            </w:r>
          </w:p>
        </w:tc>
      </w:tr>
      <w:tr w:rsidR="00C3490F" w:rsidRPr="00C3490F" w:rsidTr="00C3490F">
        <w:tc>
          <w:tcPr>
            <w:tcW w:w="898"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7100"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поведения сотрудников;</w:t>
            </w:r>
          </w:p>
        </w:tc>
        <w:tc>
          <w:tcPr>
            <w:tcW w:w="1641"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1</w:t>
            </w:r>
          </w:p>
        </w:tc>
      </w:tr>
      <w:tr w:rsidR="00C3490F" w:rsidRPr="00C3490F" w:rsidTr="00C3490F">
        <w:tc>
          <w:tcPr>
            <w:tcW w:w="898"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7100"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техники безопасности;</w:t>
            </w:r>
          </w:p>
        </w:tc>
        <w:tc>
          <w:tcPr>
            <w:tcW w:w="1641"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1</w:t>
            </w:r>
          </w:p>
        </w:tc>
      </w:tr>
      <w:tr w:rsidR="00C3490F" w:rsidRPr="00C3490F" w:rsidTr="00C3490F">
        <w:tc>
          <w:tcPr>
            <w:tcW w:w="898"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7100"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технологий обслуживания в различных службах средства размещения (службы приема и размещения, питания, номерного фонда)</w:t>
            </w:r>
          </w:p>
        </w:tc>
        <w:tc>
          <w:tcPr>
            <w:tcW w:w="1641"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1</w:t>
            </w:r>
          </w:p>
        </w:tc>
      </w:tr>
      <w:tr w:rsidR="00C3490F" w:rsidRPr="00C3490F" w:rsidTr="00C3490F">
        <w:tc>
          <w:tcPr>
            <w:tcW w:w="898"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2.3.</w:t>
            </w:r>
          </w:p>
        </w:tc>
        <w:tc>
          <w:tcPr>
            <w:tcW w:w="7100"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Знание и соблюдение санитарно-эпидемиологических норм и правил;</w:t>
            </w:r>
          </w:p>
        </w:tc>
        <w:tc>
          <w:tcPr>
            <w:tcW w:w="1641"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1</w:t>
            </w:r>
          </w:p>
        </w:tc>
      </w:tr>
      <w:tr w:rsidR="00C3490F" w:rsidRPr="00C3490F" w:rsidTr="00C3490F">
        <w:tc>
          <w:tcPr>
            <w:tcW w:w="898"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2.4.</w:t>
            </w:r>
          </w:p>
        </w:tc>
        <w:tc>
          <w:tcPr>
            <w:tcW w:w="7100"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Знание и соблюдение правил пожарной безопасности;</w:t>
            </w:r>
          </w:p>
        </w:tc>
        <w:tc>
          <w:tcPr>
            <w:tcW w:w="1641"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1</w:t>
            </w:r>
          </w:p>
        </w:tc>
      </w:tr>
      <w:tr w:rsidR="00C3490F" w:rsidRPr="00C3490F" w:rsidTr="00C3490F">
        <w:tc>
          <w:tcPr>
            <w:tcW w:w="898"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2.5.</w:t>
            </w:r>
          </w:p>
        </w:tc>
        <w:tc>
          <w:tcPr>
            <w:tcW w:w="7100"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Знание и соблюдение инструкций о действиях в чрезвычайных ситуациях;</w:t>
            </w:r>
          </w:p>
        </w:tc>
        <w:tc>
          <w:tcPr>
            <w:tcW w:w="1641"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1</w:t>
            </w:r>
          </w:p>
        </w:tc>
      </w:tr>
      <w:tr w:rsidR="00C3490F" w:rsidRPr="00C3490F" w:rsidTr="00C3490F">
        <w:tc>
          <w:tcPr>
            <w:tcW w:w="898"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2.6.</w:t>
            </w:r>
          </w:p>
        </w:tc>
        <w:tc>
          <w:tcPr>
            <w:tcW w:w="7100"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Умение оказать первую помощь в ЧС;</w:t>
            </w:r>
          </w:p>
        </w:tc>
        <w:tc>
          <w:tcPr>
            <w:tcW w:w="1641"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1</w:t>
            </w:r>
          </w:p>
        </w:tc>
      </w:tr>
      <w:tr w:rsidR="00C3490F" w:rsidRPr="00C3490F" w:rsidTr="00C3490F">
        <w:tc>
          <w:tcPr>
            <w:tcW w:w="898"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2.7.</w:t>
            </w:r>
          </w:p>
        </w:tc>
        <w:tc>
          <w:tcPr>
            <w:tcW w:w="7100"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Знание требований нормативных документов на услуги средств размещения;</w:t>
            </w:r>
          </w:p>
        </w:tc>
        <w:tc>
          <w:tcPr>
            <w:tcW w:w="1641"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1</w:t>
            </w:r>
          </w:p>
        </w:tc>
      </w:tr>
      <w:tr w:rsidR="00C3490F" w:rsidRPr="00C3490F" w:rsidTr="00C3490F">
        <w:tc>
          <w:tcPr>
            <w:tcW w:w="898"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2.8.</w:t>
            </w:r>
          </w:p>
        </w:tc>
        <w:tc>
          <w:tcPr>
            <w:tcW w:w="7100"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Знание и умение работать с используемыми в различных службах средства размещения компьютерными системами</w:t>
            </w:r>
          </w:p>
        </w:tc>
        <w:tc>
          <w:tcPr>
            <w:tcW w:w="1641"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1</w:t>
            </w:r>
          </w:p>
        </w:tc>
      </w:tr>
      <w:tr w:rsidR="00C3490F" w:rsidRPr="00C3490F" w:rsidTr="00C3490F">
        <w:tc>
          <w:tcPr>
            <w:tcW w:w="9639" w:type="dxa"/>
            <w:gridSpan w:val="3"/>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bookmarkStart w:id="48" w:name="Par3267"/>
            <w:bookmarkEnd w:id="48"/>
            <w:r w:rsidRPr="00C3490F">
              <w:rPr>
                <w:rFonts w:ascii="Times New Roman" w:eastAsia="Times New Roman" w:hAnsi="Times New Roman" w:cs="Times New Roman"/>
                <w:sz w:val="24"/>
                <w:szCs w:val="24"/>
                <w:lang w:eastAsia="ru-RU"/>
              </w:rPr>
              <w:t>&lt;*&gt; Требование не является обязательным для средств размещения, находящихся в эксплуатации менее 3-х лет.</w:t>
            </w:r>
          </w:p>
        </w:tc>
      </w:tr>
    </w:tbl>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sectPr w:rsidR="00C3490F" w:rsidRPr="00C3490F" w:rsidSect="00C3490F">
          <w:headerReference w:type="default" r:id="rId6"/>
          <w:footerReference w:type="default" r:id="rId7"/>
          <w:pgSz w:w="11906" w:h="16838"/>
          <w:pgMar w:top="567" w:right="567" w:bottom="567" w:left="794" w:header="0" w:footer="0" w:gutter="0"/>
          <w:cols w:space="720"/>
          <w:noEndnote/>
        </w:sectPr>
      </w:pPr>
    </w:p>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p>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p>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p>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p>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p>
    <w:p w:rsidR="00C3490F" w:rsidRPr="00C3490F" w:rsidRDefault="00C3490F" w:rsidP="00C3490F">
      <w:pPr>
        <w:widowControl w:val="0"/>
        <w:autoSpaceDE w:val="0"/>
        <w:autoSpaceDN w:val="0"/>
        <w:adjustRightInd w:val="0"/>
        <w:ind w:left="0" w:firstLine="0"/>
        <w:jc w:val="right"/>
        <w:outlineLvl w:val="1"/>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Приложение 9</w:t>
      </w:r>
    </w:p>
    <w:p w:rsidR="00C3490F" w:rsidRPr="00C3490F" w:rsidRDefault="00C3490F" w:rsidP="00C3490F">
      <w:pPr>
        <w:widowControl w:val="0"/>
        <w:autoSpaceDE w:val="0"/>
        <w:autoSpaceDN w:val="0"/>
        <w:adjustRightInd w:val="0"/>
        <w:ind w:left="0" w:firstLine="0"/>
        <w:jc w:val="right"/>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к Порядку классификации</w:t>
      </w:r>
    </w:p>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p>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bookmarkStart w:id="49" w:name="Par3276"/>
      <w:bookmarkEnd w:id="49"/>
      <w:r w:rsidRPr="00C3490F">
        <w:rPr>
          <w:rFonts w:ascii="Times New Roman" w:eastAsia="Times New Roman" w:hAnsi="Times New Roman" w:cs="Times New Roman"/>
          <w:sz w:val="24"/>
          <w:szCs w:val="24"/>
          <w:lang w:eastAsia="ru-RU"/>
        </w:rPr>
        <w:t>ТРЕБОВАНИЯ К НОМЕРАМ ГОСТИНИЦ И ИНЫХ СРЕДСТВ РАЗМЕЩЕНИЯ</w:t>
      </w:r>
    </w:p>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3341"/>
        <w:gridCol w:w="862"/>
        <w:gridCol w:w="863"/>
        <w:gridCol w:w="862"/>
        <w:gridCol w:w="863"/>
        <w:gridCol w:w="863"/>
        <w:gridCol w:w="806"/>
        <w:gridCol w:w="806"/>
        <w:gridCol w:w="806"/>
        <w:gridCol w:w="806"/>
        <w:gridCol w:w="806"/>
      </w:tblGrid>
      <w:tr w:rsidR="00C3490F" w:rsidRPr="00C3490F" w:rsidTr="00C3490F">
        <w:tc>
          <w:tcPr>
            <w:tcW w:w="3341" w:type="dxa"/>
            <w:vMerge w:val="restart"/>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Показатели</w:t>
            </w:r>
          </w:p>
        </w:tc>
        <w:tc>
          <w:tcPr>
            <w:tcW w:w="4313" w:type="dxa"/>
            <w:gridSpan w:val="5"/>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Номера высшей категории</w:t>
            </w:r>
          </w:p>
        </w:tc>
        <w:tc>
          <w:tcPr>
            <w:tcW w:w="4030" w:type="dxa"/>
            <w:gridSpan w:val="5"/>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Категории номеров</w:t>
            </w:r>
          </w:p>
        </w:tc>
      </w:tr>
      <w:tr w:rsidR="00C3490F" w:rsidRPr="00C3490F" w:rsidTr="00C3490F">
        <w:tc>
          <w:tcPr>
            <w:tcW w:w="3341" w:type="dxa"/>
            <w:vMerge/>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p>
        </w:tc>
        <w:tc>
          <w:tcPr>
            <w:tcW w:w="862"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сюит</w:t>
            </w:r>
          </w:p>
        </w:tc>
        <w:tc>
          <w:tcPr>
            <w:tcW w:w="863"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апартамент</w:t>
            </w:r>
          </w:p>
        </w:tc>
        <w:tc>
          <w:tcPr>
            <w:tcW w:w="862"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люкс</w:t>
            </w:r>
          </w:p>
        </w:tc>
        <w:tc>
          <w:tcPr>
            <w:tcW w:w="863"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proofErr w:type="spellStart"/>
            <w:r w:rsidRPr="00C3490F">
              <w:rPr>
                <w:rFonts w:ascii="Times New Roman" w:eastAsia="Times New Roman" w:hAnsi="Times New Roman" w:cs="Times New Roman"/>
                <w:sz w:val="24"/>
                <w:szCs w:val="24"/>
                <w:lang w:eastAsia="ru-RU"/>
              </w:rPr>
              <w:t>джуниор</w:t>
            </w:r>
            <w:proofErr w:type="spellEnd"/>
            <w:r w:rsidRPr="00C3490F">
              <w:rPr>
                <w:rFonts w:ascii="Times New Roman" w:eastAsia="Times New Roman" w:hAnsi="Times New Roman" w:cs="Times New Roman"/>
                <w:sz w:val="24"/>
                <w:szCs w:val="24"/>
                <w:lang w:eastAsia="ru-RU"/>
              </w:rPr>
              <w:t xml:space="preserve"> сюит</w:t>
            </w:r>
          </w:p>
        </w:tc>
        <w:tc>
          <w:tcPr>
            <w:tcW w:w="863"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студия</w:t>
            </w:r>
          </w:p>
        </w:tc>
        <w:tc>
          <w:tcPr>
            <w:tcW w:w="806"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1-я</w:t>
            </w:r>
          </w:p>
        </w:tc>
        <w:tc>
          <w:tcPr>
            <w:tcW w:w="806"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2-я</w:t>
            </w:r>
          </w:p>
        </w:tc>
        <w:tc>
          <w:tcPr>
            <w:tcW w:w="806"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3-я</w:t>
            </w:r>
          </w:p>
        </w:tc>
        <w:tc>
          <w:tcPr>
            <w:tcW w:w="806"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4-я</w:t>
            </w:r>
          </w:p>
        </w:tc>
        <w:tc>
          <w:tcPr>
            <w:tcW w:w="806"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5-я</w:t>
            </w:r>
          </w:p>
        </w:tc>
      </w:tr>
      <w:tr w:rsidR="00C3490F" w:rsidRPr="00C3490F" w:rsidTr="00C3490F">
        <w:tc>
          <w:tcPr>
            <w:tcW w:w="3341"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1</w:t>
            </w:r>
          </w:p>
        </w:tc>
        <w:tc>
          <w:tcPr>
            <w:tcW w:w="862"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2</w:t>
            </w:r>
          </w:p>
        </w:tc>
        <w:tc>
          <w:tcPr>
            <w:tcW w:w="863"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3</w:t>
            </w:r>
          </w:p>
        </w:tc>
        <w:tc>
          <w:tcPr>
            <w:tcW w:w="862"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4</w:t>
            </w:r>
          </w:p>
        </w:tc>
        <w:tc>
          <w:tcPr>
            <w:tcW w:w="863"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5</w:t>
            </w:r>
          </w:p>
        </w:tc>
        <w:tc>
          <w:tcPr>
            <w:tcW w:w="863"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6</w:t>
            </w:r>
          </w:p>
        </w:tc>
        <w:tc>
          <w:tcPr>
            <w:tcW w:w="806"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7</w:t>
            </w:r>
          </w:p>
        </w:tc>
        <w:tc>
          <w:tcPr>
            <w:tcW w:w="806"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8</w:t>
            </w:r>
          </w:p>
        </w:tc>
        <w:tc>
          <w:tcPr>
            <w:tcW w:w="806"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9</w:t>
            </w:r>
          </w:p>
        </w:tc>
        <w:tc>
          <w:tcPr>
            <w:tcW w:w="806"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10</w:t>
            </w:r>
          </w:p>
        </w:tc>
        <w:tc>
          <w:tcPr>
            <w:tcW w:w="806"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11</w:t>
            </w:r>
          </w:p>
        </w:tc>
      </w:tr>
      <w:tr w:rsidR="00C3490F" w:rsidRPr="00C3490F" w:rsidTr="00C3490F">
        <w:tc>
          <w:tcPr>
            <w:tcW w:w="3341"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Одна жилая комната</w:t>
            </w:r>
          </w:p>
        </w:tc>
        <w:tc>
          <w:tcPr>
            <w:tcW w:w="862"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863"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862"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863"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 xml:space="preserve">+ </w:t>
            </w:r>
            <w:hyperlink w:anchor="Par4551" w:tooltip="&lt;1&gt; Однокомнатный номер площадью не менее 25 м2." w:history="1">
              <w:r w:rsidRPr="00C3490F">
                <w:rPr>
                  <w:rFonts w:ascii="Times New Roman" w:eastAsia="Times New Roman" w:hAnsi="Times New Roman" w:cs="Times New Roman"/>
                  <w:color w:val="0000FF"/>
                  <w:sz w:val="24"/>
                  <w:szCs w:val="24"/>
                  <w:lang w:eastAsia="ru-RU"/>
                </w:rPr>
                <w:t>&lt;1&gt;</w:t>
              </w:r>
            </w:hyperlink>
          </w:p>
        </w:tc>
        <w:tc>
          <w:tcPr>
            <w:tcW w:w="863"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 xml:space="preserve">+ </w:t>
            </w:r>
            <w:hyperlink w:anchor="Par4551" w:tooltip="&lt;1&gt; Однокомнатный номер площадью не менее 25 м2." w:history="1">
              <w:r w:rsidRPr="00C3490F">
                <w:rPr>
                  <w:rFonts w:ascii="Times New Roman" w:eastAsia="Times New Roman" w:hAnsi="Times New Roman" w:cs="Times New Roman"/>
                  <w:color w:val="0000FF"/>
                  <w:sz w:val="24"/>
                  <w:szCs w:val="24"/>
                  <w:lang w:eastAsia="ru-RU"/>
                </w:rPr>
                <w:t>&lt;1&gt;</w:t>
              </w:r>
            </w:hyperlink>
          </w:p>
        </w:tc>
        <w:tc>
          <w:tcPr>
            <w:tcW w:w="806"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806"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806"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806"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806"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r>
      <w:tr w:rsidR="00C3490F" w:rsidRPr="00C3490F" w:rsidTr="00C3490F">
        <w:tc>
          <w:tcPr>
            <w:tcW w:w="3341"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Две жилые комнаты - гостиная/столовая/кабинет и спальня общей площадью не менее 35 м2</w:t>
            </w:r>
          </w:p>
        </w:tc>
        <w:tc>
          <w:tcPr>
            <w:tcW w:w="862"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863"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862"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863"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863"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806"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806"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806"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806"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806"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r>
      <w:tr w:rsidR="00C3490F" w:rsidRPr="00C3490F" w:rsidTr="00C3490F">
        <w:tc>
          <w:tcPr>
            <w:tcW w:w="3341"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Две и более жилые комнаты - гостиная/столовая и спальня (кабинет) общей площадью не менее 40 м2</w:t>
            </w:r>
          </w:p>
        </w:tc>
        <w:tc>
          <w:tcPr>
            <w:tcW w:w="862"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863"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862"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863"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863"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806"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806"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806"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806"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806"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r>
      <w:tr w:rsidR="00C3490F" w:rsidRPr="00C3490F" w:rsidTr="00C3490F">
        <w:tc>
          <w:tcPr>
            <w:tcW w:w="3341"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 xml:space="preserve">Три и более жилые комнаты - гостиная/столовая, спальня, кабинет общей площадью не </w:t>
            </w:r>
            <w:r w:rsidRPr="00C3490F">
              <w:rPr>
                <w:rFonts w:ascii="Times New Roman" w:eastAsia="Times New Roman" w:hAnsi="Times New Roman" w:cs="Times New Roman"/>
                <w:sz w:val="24"/>
                <w:szCs w:val="24"/>
                <w:lang w:eastAsia="ru-RU"/>
              </w:rPr>
              <w:lastRenderedPageBreak/>
              <w:t>менее 75 м2 &lt;20&gt;</w:t>
            </w:r>
          </w:p>
        </w:tc>
        <w:tc>
          <w:tcPr>
            <w:tcW w:w="862"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lastRenderedPageBreak/>
              <w:t>+</w:t>
            </w:r>
          </w:p>
        </w:tc>
        <w:tc>
          <w:tcPr>
            <w:tcW w:w="863"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862"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863"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863"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806"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806"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806"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806"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806"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r>
      <w:tr w:rsidR="00C3490F" w:rsidRPr="00C3490F" w:rsidTr="00C3490F">
        <w:tc>
          <w:tcPr>
            <w:tcW w:w="11684" w:type="dxa"/>
            <w:gridSpan w:val="11"/>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center"/>
              <w:outlineLvl w:val="2"/>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lastRenderedPageBreak/>
              <w:t>I. Техническое оснащение</w:t>
            </w:r>
          </w:p>
        </w:tc>
      </w:tr>
      <w:tr w:rsidR="00C3490F" w:rsidRPr="00C3490F" w:rsidTr="00C3490F">
        <w:tc>
          <w:tcPr>
            <w:tcW w:w="3341" w:type="dxa"/>
            <w:tcBorders>
              <w:top w:val="single" w:sz="4" w:space="0" w:color="auto"/>
              <w:left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Освещение:</w:t>
            </w:r>
          </w:p>
        </w:tc>
        <w:tc>
          <w:tcPr>
            <w:tcW w:w="862" w:type="dxa"/>
            <w:tcBorders>
              <w:top w:val="single" w:sz="4" w:space="0" w:color="auto"/>
              <w:left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863" w:type="dxa"/>
            <w:tcBorders>
              <w:top w:val="single" w:sz="4" w:space="0" w:color="auto"/>
              <w:left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862" w:type="dxa"/>
            <w:tcBorders>
              <w:top w:val="single" w:sz="4" w:space="0" w:color="auto"/>
              <w:left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863" w:type="dxa"/>
            <w:tcBorders>
              <w:top w:val="single" w:sz="4" w:space="0" w:color="auto"/>
              <w:left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863" w:type="dxa"/>
            <w:tcBorders>
              <w:top w:val="single" w:sz="4" w:space="0" w:color="auto"/>
              <w:left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806" w:type="dxa"/>
            <w:tcBorders>
              <w:top w:val="single" w:sz="4" w:space="0" w:color="auto"/>
              <w:left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806" w:type="dxa"/>
            <w:tcBorders>
              <w:top w:val="single" w:sz="4" w:space="0" w:color="auto"/>
              <w:left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806" w:type="dxa"/>
            <w:tcBorders>
              <w:top w:val="single" w:sz="4" w:space="0" w:color="auto"/>
              <w:left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806" w:type="dxa"/>
            <w:tcBorders>
              <w:top w:val="single" w:sz="4" w:space="0" w:color="auto"/>
              <w:left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806" w:type="dxa"/>
            <w:tcBorders>
              <w:top w:val="single" w:sz="4" w:space="0" w:color="auto"/>
              <w:left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r>
      <w:tr w:rsidR="00C3490F" w:rsidRPr="00C3490F" w:rsidTr="00C3490F">
        <w:tc>
          <w:tcPr>
            <w:tcW w:w="3341" w:type="dxa"/>
            <w:tcBorders>
              <w:left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от потолочного (настенного) или напольного светильника</w:t>
            </w:r>
          </w:p>
        </w:tc>
        <w:tc>
          <w:tcPr>
            <w:tcW w:w="862" w:type="dxa"/>
            <w:tcBorders>
              <w:left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863" w:type="dxa"/>
            <w:tcBorders>
              <w:left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862" w:type="dxa"/>
            <w:tcBorders>
              <w:left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863" w:type="dxa"/>
            <w:tcBorders>
              <w:left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863" w:type="dxa"/>
            <w:tcBorders>
              <w:left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806" w:type="dxa"/>
            <w:tcBorders>
              <w:left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806" w:type="dxa"/>
            <w:tcBorders>
              <w:left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806" w:type="dxa"/>
            <w:tcBorders>
              <w:left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806" w:type="dxa"/>
            <w:tcBorders>
              <w:left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806" w:type="dxa"/>
            <w:tcBorders>
              <w:left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r>
      <w:tr w:rsidR="00C3490F" w:rsidRPr="00C3490F" w:rsidTr="00C3490F">
        <w:tc>
          <w:tcPr>
            <w:tcW w:w="3341" w:type="dxa"/>
            <w:tcBorders>
              <w:left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прикроватный светильник</w:t>
            </w:r>
          </w:p>
        </w:tc>
        <w:tc>
          <w:tcPr>
            <w:tcW w:w="862" w:type="dxa"/>
            <w:tcBorders>
              <w:left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863" w:type="dxa"/>
            <w:tcBorders>
              <w:left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862" w:type="dxa"/>
            <w:tcBorders>
              <w:left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863" w:type="dxa"/>
            <w:tcBorders>
              <w:left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863" w:type="dxa"/>
            <w:tcBorders>
              <w:left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806" w:type="dxa"/>
            <w:tcBorders>
              <w:left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806" w:type="dxa"/>
            <w:tcBorders>
              <w:left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806" w:type="dxa"/>
            <w:tcBorders>
              <w:left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806" w:type="dxa"/>
            <w:tcBorders>
              <w:left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806" w:type="dxa"/>
            <w:tcBorders>
              <w:left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r>
      <w:tr w:rsidR="00C3490F" w:rsidRPr="00C3490F" w:rsidTr="00C3490F">
        <w:tc>
          <w:tcPr>
            <w:tcW w:w="3341" w:type="dxa"/>
            <w:tcBorders>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настольная лампа</w:t>
            </w:r>
          </w:p>
        </w:tc>
        <w:tc>
          <w:tcPr>
            <w:tcW w:w="862" w:type="dxa"/>
            <w:tcBorders>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863" w:type="dxa"/>
            <w:tcBorders>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862" w:type="dxa"/>
            <w:tcBorders>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863" w:type="dxa"/>
            <w:tcBorders>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863" w:type="dxa"/>
            <w:tcBorders>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806" w:type="dxa"/>
            <w:tcBorders>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 xml:space="preserve">+ </w:t>
            </w:r>
            <w:hyperlink w:anchor="Par4552" w:tooltip="&lt;2&gt; Для гостиниц и иных средств размещения категории 4 - 5 &quot;звезд&quot;." w:history="1">
              <w:r w:rsidRPr="00C3490F">
                <w:rPr>
                  <w:rFonts w:ascii="Times New Roman" w:eastAsia="Times New Roman" w:hAnsi="Times New Roman" w:cs="Times New Roman"/>
                  <w:color w:val="0000FF"/>
                  <w:sz w:val="24"/>
                  <w:szCs w:val="24"/>
                  <w:lang w:eastAsia="ru-RU"/>
                </w:rPr>
                <w:t>&lt;2&gt;</w:t>
              </w:r>
            </w:hyperlink>
          </w:p>
        </w:tc>
        <w:tc>
          <w:tcPr>
            <w:tcW w:w="806" w:type="dxa"/>
            <w:tcBorders>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806" w:type="dxa"/>
            <w:tcBorders>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806" w:type="dxa"/>
            <w:tcBorders>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806" w:type="dxa"/>
            <w:tcBorders>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r>
      <w:tr w:rsidR="00C3490F" w:rsidRPr="00C3490F" w:rsidTr="00C3490F">
        <w:tc>
          <w:tcPr>
            <w:tcW w:w="3341"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светильник над умывальником</w:t>
            </w:r>
          </w:p>
        </w:tc>
        <w:tc>
          <w:tcPr>
            <w:tcW w:w="862"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863"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862"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863"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863"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806"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806"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806"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806"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806"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r>
      <w:tr w:rsidR="00C3490F" w:rsidRPr="00C3490F" w:rsidTr="00C3490F">
        <w:tc>
          <w:tcPr>
            <w:tcW w:w="3341"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 xml:space="preserve">выключатель дистанционного управления основного источника света у изголовья кровати </w:t>
            </w:r>
            <w:hyperlink w:anchor="Par4553" w:tooltip="&lt;3&gt; Для реконструируемых номеров." w:history="1">
              <w:r w:rsidRPr="00C3490F">
                <w:rPr>
                  <w:rFonts w:ascii="Times New Roman" w:eastAsia="Times New Roman" w:hAnsi="Times New Roman" w:cs="Times New Roman"/>
                  <w:color w:val="0000FF"/>
                  <w:sz w:val="24"/>
                  <w:szCs w:val="24"/>
                  <w:lang w:eastAsia="ru-RU"/>
                </w:rPr>
                <w:t>&lt;3&gt;</w:t>
              </w:r>
            </w:hyperlink>
          </w:p>
        </w:tc>
        <w:tc>
          <w:tcPr>
            <w:tcW w:w="862"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863"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862"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863"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863"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806"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 xml:space="preserve">+ </w:t>
            </w:r>
            <w:hyperlink w:anchor="Par4552" w:tooltip="&lt;2&gt; Для гостиниц и иных средств размещения категории 4 - 5 &quot;звезд&quot;." w:history="1">
              <w:r w:rsidRPr="00C3490F">
                <w:rPr>
                  <w:rFonts w:ascii="Times New Roman" w:eastAsia="Times New Roman" w:hAnsi="Times New Roman" w:cs="Times New Roman"/>
                  <w:color w:val="0000FF"/>
                  <w:sz w:val="24"/>
                  <w:szCs w:val="24"/>
                  <w:lang w:eastAsia="ru-RU"/>
                </w:rPr>
                <w:t>&lt;2&gt;</w:t>
              </w:r>
            </w:hyperlink>
          </w:p>
        </w:tc>
        <w:tc>
          <w:tcPr>
            <w:tcW w:w="806"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806"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806"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806"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r>
      <w:tr w:rsidR="00C3490F" w:rsidRPr="00C3490F" w:rsidTr="00C3490F">
        <w:tc>
          <w:tcPr>
            <w:tcW w:w="3341"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выключатель освещения у входа в номер и у изголовья кровати</w:t>
            </w:r>
          </w:p>
        </w:tc>
        <w:tc>
          <w:tcPr>
            <w:tcW w:w="862"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863"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862"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863"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863"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806"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806"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806"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806"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806"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r>
      <w:tr w:rsidR="00C3490F" w:rsidRPr="00C3490F" w:rsidTr="00C3490F">
        <w:tc>
          <w:tcPr>
            <w:tcW w:w="3341"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Фонарь карманный электрический</w:t>
            </w:r>
          </w:p>
        </w:tc>
        <w:tc>
          <w:tcPr>
            <w:tcW w:w="862"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863"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862"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863"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863"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806"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806"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806"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806"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806"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r>
      <w:tr w:rsidR="00C3490F" w:rsidRPr="00C3490F" w:rsidTr="00C3490F">
        <w:tc>
          <w:tcPr>
            <w:tcW w:w="3341" w:type="dxa"/>
            <w:tcBorders>
              <w:top w:val="single" w:sz="4" w:space="0" w:color="auto"/>
              <w:left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Телефонный аппарат:</w:t>
            </w:r>
          </w:p>
        </w:tc>
        <w:tc>
          <w:tcPr>
            <w:tcW w:w="862" w:type="dxa"/>
            <w:tcBorders>
              <w:top w:val="single" w:sz="4" w:space="0" w:color="auto"/>
              <w:left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863" w:type="dxa"/>
            <w:tcBorders>
              <w:top w:val="single" w:sz="4" w:space="0" w:color="auto"/>
              <w:left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862" w:type="dxa"/>
            <w:tcBorders>
              <w:top w:val="single" w:sz="4" w:space="0" w:color="auto"/>
              <w:left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863" w:type="dxa"/>
            <w:tcBorders>
              <w:top w:val="single" w:sz="4" w:space="0" w:color="auto"/>
              <w:left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863" w:type="dxa"/>
            <w:tcBorders>
              <w:top w:val="single" w:sz="4" w:space="0" w:color="auto"/>
              <w:left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806" w:type="dxa"/>
            <w:tcBorders>
              <w:top w:val="single" w:sz="4" w:space="0" w:color="auto"/>
              <w:left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806" w:type="dxa"/>
            <w:tcBorders>
              <w:top w:val="single" w:sz="4" w:space="0" w:color="auto"/>
              <w:left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806" w:type="dxa"/>
            <w:tcBorders>
              <w:top w:val="single" w:sz="4" w:space="0" w:color="auto"/>
              <w:left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806" w:type="dxa"/>
            <w:tcBorders>
              <w:top w:val="single" w:sz="4" w:space="0" w:color="auto"/>
              <w:left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806" w:type="dxa"/>
            <w:tcBorders>
              <w:top w:val="single" w:sz="4" w:space="0" w:color="auto"/>
              <w:left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r>
      <w:tr w:rsidR="00C3490F" w:rsidRPr="00C3490F" w:rsidTr="00C3490F">
        <w:tc>
          <w:tcPr>
            <w:tcW w:w="3341" w:type="dxa"/>
            <w:tcBorders>
              <w:left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в номере на прикроватной тумбочке</w:t>
            </w:r>
          </w:p>
        </w:tc>
        <w:tc>
          <w:tcPr>
            <w:tcW w:w="862" w:type="dxa"/>
            <w:tcBorders>
              <w:left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863" w:type="dxa"/>
            <w:tcBorders>
              <w:left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862" w:type="dxa"/>
            <w:tcBorders>
              <w:left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863" w:type="dxa"/>
            <w:tcBorders>
              <w:left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863" w:type="dxa"/>
            <w:tcBorders>
              <w:left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806" w:type="dxa"/>
            <w:tcBorders>
              <w:left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 xml:space="preserve">+ </w:t>
            </w:r>
            <w:hyperlink w:anchor="Par4554" w:tooltip="&lt;4&gt; Для гостиниц и иных средств размещения категории 3 - 5 &quot;звезд&quot;." w:history="1">
              <w:r w:rsidRPr="00C3490F">
                <w:rPr>
                  <w:rFonts w:ascii="Times New Roman" w:eastAsia="Times New Roman" w:hAnsi="Times New Roman" w:cs="Times New Roman"/>
                  <w:color w:val="0000FF"/>
                  <w:sz w:val="24"/>
                  <w:szCs w:val="24"/>
                  <w:lang w:eastAsia="ru-RU"/>
                </w:rPr>
                <w:t>&lt;4&gt;</w:t>
              </w:r>
            </w:hyperlink>
          </w:p>
        </w:tc>
        <w:tc>
          <w:tcPr>
            <w:tcW w:w="806" w:type="dxa"/>
            <w:tcBorders>
              <w:left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806" w:type="dxa"/>
            <w:tcBorders>
              <w:left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806" w:type="dxa"/>
            <w:tcBorders>
              <w:left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806" w:type="dxa"/>
            <w:tcBorders>
              <w:left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r>
      <w:tr w:rsidR="00C3490F" w:rsidRPr="00C3490F" w:rsidTr="00C3490F">
        <w:tc>
          <w:tcPr>
            <w:tcW w:w="3341" w:type="dxa"/>
            <w:tcBorders>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 xml:space="preserve">в каждой комнате </w:t>
            </w:r>
            <w:hyperlink w:anchor="Par4555" w:tooltip="&lt;5&gt; Требование не является обязательным при наличии переносной телефонной трубки." w:history="1">
              <w:r w:rsidRPr="00C3490F">
                <w:rPr>
                  <w:rFonts w:ascii="Times New Roman" w:eastAsia="Times New Roman" w:hAnsi="Times New Roman" w:cs="Times New Roman"/>
                  <w:color w:val="0000FF"/>
                  <w:sz w:val="24"/>
                  <w:szCs w:val="24"/>
                  <w:lang w:eastAsia="ru-RU"/>
                </w:rPr>
                <w:t>&lt;5&gt;</w:t>
              </w:r>
            </w:hyperlink>
          </w:p>
        </w:tc>
        <w:tc>
          <w:tcPr>
            <w:tcW w:w="862" w:type="dxa"/>
            <w:tcBorders>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863" w:type="dxa"/>
            <w:tcBorders>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862" w:type="dxa"/>
            <w:tcBorders>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863" w:type="dxa"/>
            <w:tcBorders>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863" w:type="dxa"/>
            <w:tcBorders>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806" w:type="dxa"/>
            <w:tcBorders>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806" w:type="dxa"/>
            <w:tcBorders>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806" w:type="dxa"/>
            <w:tcBorders>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806" w:type="dxa"/>
            <w:tcBorders>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806" w:type="dxa"/>
            <w:tcBorders>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r>
      <w:tr w:rsidR="00C3490F" w:rsidRPr="00C3490F" w:rsidTr="00C3490F">
        <w:tc>
          <w:tcPr>
            <w:tcW w:w="3341"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 xml:space="preserve">дополнительно в ванной </w:t>
            </w:r>
            <w:r w:rsidRPr="00C3490F">
              <w:rPr>
                <w:rFonts w:ascii="Times New Roman" w:eastAsia="Times New Roman" w:hAnsi="Times New Roman" w:cs="Times New Roman"/>
                <w:sz w:val="24"/>
                <w:szCs w:val="24"/>
                <w:lang w:eastAsia="ru-RU"/>
              </w:rPr>
              <w:lastRenderedPageBreak/>
              <w:t xml:space="preserve">комнате (или кнопка вызова обслуживающего персонала) </w:t>
            </w:r>
            <w:hyperlink w:anchor="Par4552" w:tooltip="&lt;2&gt; Для гостиниц и иных средств размещения категории 4 - 5 &quot;звезд&quot;." w:history="1">
              <w:r w:rsidRPr="00C3490F">
                <w:rPr>
                  <w:rFonts w:ascii="Times New Roman" w:eastAsia="Times New Roman" w:hAnsi="Times New Roman" w:cs="Times New Roman"/>
                  <w:color w:val="0000FF"/>
                  <w:sz w:val="24"/>
                  <w:szCs w:val="24"/>
                  <w:lang w:eastAsia="ru-RU"/>
                </w:rPr>
                <w:t>&lt;2&gt;</w:t>
              </w:r>
            </w:hyperlink>
          </w:p>
        </w:tc>
        <w:tc>
          <w:tcPr>
            <w:tcW w:w="862"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lastRenderedPageBreak/>
              <w:t>+</w:t>
            </w:r>
          </w:p>
        </w:tc>
        <w:tc>
          <w:tcPr>
            <w:tcW w:w="863"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862"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863"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863"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806"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 xml:space="preserve">+ </w:t>
            </w:r>
            <w:hyperlink w:anchor="Par4552" w:tooltip="&lt;2&gt; Для гостиниц и иных средств размещения категории 4 - 5 &quot;звезд&quot;." w:history="1">
              <w:r w:rsidRPr="00C3490F">
                <w:rPr>
                  <w:rFonts w:ascii="Times New Roman" w:eastAsia="Times New Roman" w:hAnsi="Times New Roman" w:cs="Times New Roman"/>
                  <w:color w:val="0000FF"/>
                  <w:sz w:val="24"/>
                  <w:szCs w:val="24"/>
                  <w:lang w:eastAsia="ru-RU"/>
                </w:rPr>
                <w:t>&lt;2&gt;</w:t>
              </w:r>
            </w:hyperlink>
          </w:p>
        </w:tc>
        <w:tc>
          <w:tcPr>
            <w:tcW w:w="806"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806"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806"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806"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r>
      <w:tr w:rsidR="00C3490F" w:rsidRPr="00C3490F" w:rsidTr="00C3490F">
        <w:tc>
          <w:tcPr>
            <w:tcW w:w="3341"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roofErr w:type="spellStart"/>
            <w:r w:rsidRPr="00C3490F">
              <w:rPr>
                <w:rFonts w:ascii="Times New Roman" w:eastAsia="Times New Roman" w:hAnsi="Times New Roman" w:cs="Times New Roman"/>
                <w:sz w:val="24"/>
                <w:szCs w:val="24"/>
                <w:lang w:eastAsia="ru-RU"/>
              </w:rPr>
              <w:lastRenderedPageBreak/>
              <w:t>Будильное</w:t>
            </w:r>
            <w:proofErr w:type="spellEnd"/>
            <w:r w:rsidRPr="00C3490F">
              <w:rPr>
                <w:rFonts w:ascii="Times New Roman" w:eastAsia="Times New Roman" w:hAnsi="Times New Roman" w:cs="Times New Roman"/>
                <w:sz w:val="24"/>
                <w:szCs w:val="24"/>
                <w:lang w:eastAsia="ru-RU"/>
              </w:rPr>
              <w:t xml:space="preserve"> устройство (таймер) </w:t>
            </w:r>
            <w:hyperlink w:anchor="Par4556" w:tooltip="&lt;6&gt; Требование не является обязательным при наличии интерактивного телевидения или программируемой побудки в телефонном аппарате." w:history="1">
              <w:r w:rsidRPr="00C3490F">
                <w:rPr>
                  <w:rFonts w:ascii="Times New Roman" w:eastAsia="Times New Roman" w:hAnsi="Times New Roman" w:cs="Times New Roman"/>
                  <w:color w:val="0000FF"/>
                  <w:sz w:val="24"/>
                  <w:szCs w:val="24"/>
                  <w:lang w:eastAsia="ru-RU"/>
                </w:rPr>
                <w:t>&lt;6&gt;</w:t>
              </w:r>
            </w:hyperlink>
          </w:p>
        </w:tc>
        <w:tc>
          <w:tcPr>
            <w:tcW w:w="862"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863"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862"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863"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863"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806"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 xml:space="preserve">+ </w:t>
            </w:r>
            <w:hyperlink w:anchor="Par4554" w:tooltip="&lt;4&gt; Для гостиниц и иных средств размещения категории 3 - 5 &quot;звезд&quot;." w:history="1">
              <w:r w:rsidRPr="00C3490F">
                <w:rPr>
                  <w:rFonts w:ascii="Times New Roman" w:eastAsia="Times New Roman" w:hAnsi="Times New Roman" w:cs="Times New Roman"/>
                  <w:color w:val="0000FF"/>
                  <w:sz w:val="24"/>
                  <w:szCs w:val="24"/>
                  <w:lang w:eastAsia="ru-RU"/>
                </w:rPr>
                <w:t>&lt;4&gt;</w:t>
              </w:r>
            </w:hyperlink>
          </w:p>
        </w:tc>
        <w:tc>
          <w:tcPr>
            <w:tcW w:w="806"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806"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806"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806"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r>
      <w:tr w:rsidR="00C3490F" w:rsidRPr="00C3490F" w:rsidTr="00C3490F">
        <w:tc>
          <w:tcPr>
            <w:tcW w:w="3341"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Радиоприемник (при отсутствии телевизора)</w:t>
            </w:r>
          </w:p>
        </w:tc>
        <w:tc>
          <w:tcPr>
            <w:tcW w:w="862"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863"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862"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863"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863"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806"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806"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806"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806"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806"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r>
      <w:tr w:rsidR="00C3490F" w:rsidRPr="00C3490F" w:rsidTr="00C3490F">
        <w:tc>
          <w:tcPr>
            <w:tcW w:w="3341" w:type="dxa"/>
            <w:tcBorders>
              <w:top w:val="single" w:sz="4" w:space="0" w:color="auto"/>
              <w:left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 xml:space="preserve">Телевизор </w:t>
            </w:r>
            <w:hyperlink w:anchor="Par4557" w:tooltip="&lt;7&gt; При наличии в регионе телевизионного вещания." w:history="1">
              <w:r w:rsidRPr="00C3490F">
                <w:rPr>
                  <w:rFonts w:ascii="Times New Roman" w:eastAsia="Times New Roman" w:hAnsi="Times New Roman" w:cs="Times New Roman"/>
                  <w:color w:val="0000FF"/>
                  <w:sz w:val="24"/>
                  <w:szCs w:val="24"/>
                  <w:lang w:eastAsia="ru-RU"/>
                </w:rPr>
                <w:t>&lt;7&gt;</w:t>
              </w:r>
            </w:hyperlink>
          </w:p>
        </w:tc>
        <w:tc>
          <w:tcPr>
            <w:tcW w:w="862" w:type="dxa"/>
            <w:tcBorders>
              <w:top w:val="single" w:sz="4" w:space="0" w:color="auto"/>
              <w:left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863" w:type="dxa"/>
            <w:tcBorders>
              <w:top w:val="single" w:sz="4" w:space="0" w:color="auto"/>
              <w:left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862" w:type="dxa"/>
            <w:tcBorders>
              <w:top w:val="single" w:sz="4" w:space="0" w:color="auto"/>
              <w:left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863" w:type="dxa"/>
            <w:tcBorders>
              <w:top w:val="single" w:sz="4" w:space="0" w:color="auto"/>
              <w:left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863" w:type="dxa"/>
            <w:tcBorders>
              <w:top w:val="single" w:sz="4" w:space="0" w:color="auto"/>
              <w:left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806" w:type="dxa"/>
            <w:tcBorders>
              <w:top w:val="single" w:sz="4" w:space="0" w:color="auto"/>
              <w:left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806" w:type="dxa"/>
            <w:tcBorders>
              <w:top w:val="single" w:sz="4" w:space="0" w:color="auto"/>
              <w:left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806" w:type="dxa"/>
            <w:tcBorders>
              <w:top w:val="single" w:sz="4" w:space="0" w:color="auto"/>
              <w:left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806" w:type="dxa"/>
            <w:tcBorders>
              <w:top w:val="single" w:sz="4" w:space="0" w:color="auto"/>
              <w:left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806" w:type="dxa"/>
            <w:tcBorders>
              <w:top w:val="single" w:sz="4" w:space="0" w:color="auto"/>
              <w:left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r>
      <w:tr w:rsidR="00C3490F" w:rsidRPr="00C3490F" w:rsidTr="00C3490F">
        <w:tc>
          <w:tcPr>
            <w:tcW w:w="3341" w:type="dxa"/>
            <w:tcBorders>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цветной с пультом управления</w:t>
            </w:r>
          </w:p>
        </w:tc>
        <w:tc>
          <w:tcPr>
            <w:tcW w:w="862" w:type="dxa"/>
            <w:tcBorders>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863" w:type="dxa"/>
            <w:tcBorders>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862" w:type="dxa"/>
            <w:tcBorders>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863" w:type="dxa"/>
            <w:tcBorders>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863" w:type="dxa"/>
            <w:tcBorders>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806" w:type="dxa"/>
            <w:tcBorders>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 xml:space="preserve">+ </w:t>
            </w:r>
            <w:hyperlink w:anchor="Par4554" w:tooltip="&lt;4&gt; Для гостиниц и иных средств размещения категории 3 - 5 &quot;звезд&quot;." w:history="1">
              <w:r w:rsidRPr="00C3490F">
                <w:rPr>
                  <w:rFonts w:ascii="Times New Roman" w:eastAsia="Times New Roman" w:hAnsi="Times New Roman" w:cs="Times New Roman"/>
                  <w:color w:val="0000FF"/>
                  <w:sz w:val="24"/>
                  <w:szCs w:val="24"/>
                  <w:lang w:eastAsia="ru-RU"/>
                </w:rPr>
                <w:t>&lt;4&gt;</w:t>
              </w:r>
            </w:hyperlink>
          </w:p>
        </w:tc>
        <w:tc>
          <w:tcPr>
            <w:tcW w:w="806" w:type="dxa"/>
            <w:tcBorders>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806" w:type="dxa"/>
            <w:tcBorders>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806" w:type="dxa"/>
            <w:tcBorders>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806" w:type="dxa"/>
            <w:tcBorders>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r>
      <w:tr w:rsidR="00C3490F" w:rsidRPr="00C3490F" w:rsidTr="00C3490F">
        <w:tc>
          <w:tcPr>
            <w:tcW w:w="3341" w:type="dxa"/>
            <w:vMerge w:val="restart"/>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с приемом программ основных телекомпаний мира</w:t>
            </w:r>
          </w:p>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трансляция телевизионных каналов, специализирующихся на показе аудиовизуальных материалов об истории и культуре народов Российской Федерации</w:t>
            </w:r>
          </w:p>
        </w:tc>
        <w:tc>
          <w:tcPr>
            <w:tcW w:w="862" w:type="dxa"/>
            <w:tcBorders>
              <w:top w:val="single" w:sz="4" w:space="0" w:color="auto"/>
              <w:left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863" w:type="dxa"/>
            <w:tcBorders>
              <w:top w:val="single" w:sz="4" w:space="0" w:color="auto"/>
              <w:left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862" w:type="dxa"/>
            <w:tcBorders>
              <w:top w:val="single" w:sz="4" w:space="0" w:color="auto"/>
              <w:left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863" w:type="dxa"/>
            <w:tcBorders>
              <w:top w:val="single" w:sz="4" w:space="0" w:color="auto"/>
              <w:left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863" w:type="dxa"/>
            <w:tcBorders>
              <w:top w:val="single" w:sz="4" w:space="0" w:color="auto"/>
              <w:left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806" w:type="dxa"/>
            <w:tcBorders>
              <w:top w:val="single" w:sz="4" w:space="0" w:color="auto"/>
              <w:left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 xml:space="preserve">+ </w:t>
            </w:r>
            <w:hyperlink w:anchor="Par4552" w:tooltip="&lt;2&gt; Для гостиниц и иных средств размещения категории 4 - 5 &quot;звезд&quot;." w:history="1">
              <w:r w:rsidRPr="00C3490F">
                <w:rPr>
                  <w:rFonts w:ascii="Times New Roman" w:eastAsia="Times New Roman" w:hAnsi="Times New Roman" w:cs="Times New Roman"/>
                  <w:color w:val="0000FF"/>
                  <w:sz w:val="24"/>
                  <w:szCs w:val="24"/>
                  <w:lang w:eastAsia="ru-RU"/>
                </w:rPr>
                <w:t>&lt;2&gt;</w:t>
              </w:r>
            </w:hyperlink>
          </w:p>
        </w:tc>
        <w:tc>
          <w:tcPr>
            <w:tcW w:w="806" w:type="dxa"/>
            <w:tcBorders>
              <w:top w:val="single" w:sz="4" w:space="0" w:color="auto"/>
              <w:left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806" w:type="dxa"/>
            <w:tcBorders>
              <w:top w:val="single" w:sz="4" w:space="0" w:color="auto"/>
              <w:left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806" w:type="dxa"/>
            <w:tcBorders>
              <w:top w:val="single" w:sz="4" w:space="0" w:color="auto"/>
              <w:left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806" w:type="dxa"/>
            <w:tcBorders>
              <w:top w:val="single" w:sz="4" w:space="0" w:color="auto"/>
              <w:left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r>
      <w:tr w:rsidR="00C3490F" w:rsidRPr="00C3490F" w:rsidTr="00C3490F">
        <w:tc>
          <w:tcPr>
            <w:tcW w:w="3341" w:type="dxa"/>
            <w:vMerge/>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p>
        </w:tc>
        <w:tc>
          <w:tcPr>
            <w:tcW w:w="862" w:type="dxa"/>
            <w:tcBorders>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863" w:type="dxa"/>
            <w:tcBorders>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862" w:type="dxa"/>
            <w:tcBorders>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863" w:type="dxa"/>
            <w:tcBorders>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863" w:type="dxa"/>
            <w:tcBorders>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806" w:type="dxa"/>
            <w:tcBorders>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806" w:type="dxa"/>
            <w:tcBorders>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806" w:type="dxa"/>
            <w:tcBorders>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806" w:type="dxa"/>
            <w:tcBorders>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806" w:type="dxa"/>
            <w:tcBorders>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r>
      <w:tr w:rsidR="00C3490F" w:rsidRPr="00C3490F" w:rsidTr="00C3490F">
        <w:tc>
          <w:tcPr>
            <w:tcW w:w="3341" w:type="dxa"/>
            <w:tcBorders>
              <w:top w:val="single" w:sz="4" w:space="0" w:color="auto"/>
              <w:left w:val="single" w:sz="4" w:space="0" w:color="auto"/>
              <w:right w:val="single" w:sz="4" w:space="0" w:color="auto"/>
            </w:tcBorders>
          </w:tcPr>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 xml:space="preserve">Мультимедийный проигрыватель </w:t>
            </w:r>
            <w:hyperlink w:anchor="Par4558" w:tooltip="&lt;8&gt; При отсутствии в регионе телевизионного вещания." w:history="1">
              <w:r w:rsidRPr="00C3490F">
                <w:rPr>
                  <w:rFonts w:ascii="Times New Roman" w:eastAsia="Times New Roman" w:hAnsi="Times New Roman" w:cs="Times New Roman"/>
                  <w:color w:val="0000FF"/>
                  <w:sz w:val="24"/>
                  <w:szCs w:val="24"/>
                  <w:lang w:eastAsia="ru-RU"/>
                </w:rPr>
                <w:t>&lt;8&gt;</w:t>
              </w:r>
            </w:hyperlink>
          </w:p>
        </w:tc>
        <w:tc>
          <w:tcPr>
            <w:tcW w:w="862" w:type="dxa"/>
            <w:tcBorders>
              <w:top w:val="single" w:sz="4" w:space="0" w:color="auto"/>
              <w:left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863" w:type="dxa"/>
            <w:tcBorders>
              <w:top w:val="single" w:sz="4" w:space="0" w:color="auto"/>
              <w:left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862" w:type="dxa"/>
            <w:tcBorders>
              <w:top w:val="single" w:sz="4" w:space="0" w:color="auto"/>
              <w:left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863" w:type="dxa"/>
            <w:tcBorders>
              <w:top w:val="single" w:sz="4" w:space="0" w:color="auto"/>
              <w:left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863" w:type="dxa"/>
            <w:tcBorders>
              <w:top w:val="single" w:sz="4" w:space="0" w:color="auto"/>
              <w:left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806" w:type="dxa"/>
            <w:tcBorders>
              <w:top w:val="single" w:sz="4" w:space="0" w:color="auto"/>
              <w:left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806" w:type="dxa"/>
            <w:tcBorders>
              <w:top w:val="single" w:sz="4" w:space="0" w:color="auto"/>
              <w:left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806" w:type="dxa"/>
            <w:tcBorders>
              <w:top w:val="single" w:sz="4" w:space="0" w:color="auto"/>
              <w:left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806" w:type="dxa"/>
            <w:tcBorders>
              <w:top w:val="single" w:sz="4" w:space="0" w:color="auto"/>
              <w:left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806" w:type="dxa"/>
            <w:tcBorders>
              <w:top w:val="single" w:sz="4" w:space="0" w:color="auto"/>
              <w:left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r>
      <w:tr w:rsidR="00C3490F" w:rsidRPr="00C3490F" w:rsidTr="00C3490F">
        <w:tc>
          <w:tcPr>
            <w:tcW w:w="3341" w:type="dxa"/>
            <w:tcBorders>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по просьбе гостя</w:t>
            </w:r>
          </w:p>
        </w:tc>
        <w:tc>
          <w:tcPr>
            <w:tcW w:w="862" w:type="dxa"/>
            <w:tcBorders>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863" w:type="dxa"/>
            <w:tcBorders>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862" w:type="dxa"/>
            <w:tcBorders>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863" w:type="dxa"/>
            <w:tcBorders>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863" w:type="dxa"/>
            <w:tcBorders>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806" w:type="dxa"/>
            <w:tcBorders>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 xml:space="preserve">+ </w:t>
            </w:r>
            <w:hyperlink w:anchor="Par4559" w:tooltip="&lt;9&gt; Для гостиниц и иных средств размещения категории 1 - 2 &quot;звезды&quot;." w:history="1">
              <w:r w:rsidRPr="00C3490F">
                <w:rPr>
                  <w:rFonts w:ascii="Times New Roman" w:eastAsia="Times New Roman" w:hAnsi="Times New Roman" w:cs="Times New Roman"/>
                  <w:color w:val="0000FF"/>
                  <w:sz w:val="24"/>
                  <w:szCs w:val="24"/>
                  <w:lang w:eastAsia="ru-RU"/>
                </w:rPr>
                <w:t>&lt;9&gt;</w:t>
              </w:r>
            </w:hyperlink>
          </w:p>
        </w:tc>
        <w:tc>
          <w:tcPr>
            <w:tcW w:w="806" w:type="dxa"/>
            <w:tcBorders>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806" w:type="dxa"/>
            <w:tcBorders>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806" w:type="dxa"/>
            <w:tcBorders>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806" w:type="dxa"/>
            <w:tcBorders>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r>
      <w:tr w:rsidR="00C3490F" w:rsidRPr="00C3490F" w:rsidTr="00C3490F">
        <w:tc>
          <w:tcPr>
            <w:tcW w:w="3341"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 xml:space="preserve">Компьютер с выходом в интернет (по просьбе) </w:t>
            </w:r>
            <w:hyperlink w:anchor="Par4574" w:tooltip="&lt;24&gt; Для гостиниц и иных средств размещения категории &quot;5 звезд&quot;." w:history="1">
              <w:r w:rsidRPr="00C3490F">
                <w:rPr>
                  <w:rFonts w:ascii="Times New Roman" w:eastAsia="Times New Roman" w:hAnsi="Times New Roman" w:cs="Times New Roman"/>
                  <w:color w:val="0000FF"/>
                  <w:sz w:val="24"/>
                  <w:szCs w:val="24"/>
                  <w:lang w:eastAsia="ru-RU"/>
                </w:rPr>
                <w:t>&lt;24&gt;</w:t>
              </w:r>
            </w:hyperlink>
          </w:p>
        </w:tc>
        <w:tc>
          <w:tcPr>
            <w:tcW w:w="862"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863"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862"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863"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863"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806"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806"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806"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806"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806"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r>
      <w:tr w:rsidR="00C3490F" w:rsidRPr="00C3490F" w:rsidTr="00C3490F">
        <w:tc>
          <w:tcPr>
            <w:tcW w:w="3341"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Мини-бар (мини-холодильник)</w:t>
            </w:r>
          </w:p>
        </w:tc>
        <w:tc>
          <w:tcPr>
            <w:tcW w:w="862"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863"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862"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863"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863"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806"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 xml:space="preserve">+ </w:t>
            </w:r>
            <w:hyperlink w:anchor="Par4554" w:tooltip="&lt;4&gt; Для гостиниц и иных средств размещения категории 3 - 5 &quot;звезд&quot;." w:history="1">
              <w:r w:rsidRPr="00C3490F">
                <w:rPr>
                  <w:rFonts w:ascii="Times New Roman" w:eastAsia="Times New Roman" w:hAnsi="Times New Roman" w:cs="Times New Roman"/>
                  <w:color w:val="0000FF"/>
                  <w:sz w:val="24"/>
                  <w:szCs w:val="24"/>
                  <w:lang w:eastAsia="ru-RU"/>
                </w:rPr>
                <w:t>&lt;4&gt;</w:t>
              </w:r>
            </w:hyperlink>
            <w:r w:rsidRPr="00C3490F">
              <w:rPr>
                <w:rFonts w:ascii="Times New Roman" w:eastAsia="Times New Roman" w:hAnsi="Times New Roman" w:cs="Times New Roman"/>
                <w:sz w:val="24"/>
                <w:szCs w:val="24"/>
                <w:lang w:eastAsia="ru-RU"/>
              </w:rPr>
              <w:t xml:space="preserve">, </w:t>
            </w:r>
            <w:hyperlink w:anchor="Par4572" w:tooltip="&lt;22&gt; Допускается наличие диспенсера с жидким мылом." w:history="1">
              <w:r w:rsidRPr="00C3490F">
                <w:rPr>
                  <w:rFonts w:ascii="Times New Roman" w:eastAsia="Times New Roman" w:hAnsi="Times New Roman" w:cs="Times New Roman"/>
                  <w:color w:val="0000FF"/>
                  <w:sz w:val="24"/>
                  <w:szCs w:val="24"/>
                  <w:lang w:eastAsia="ru-RU"/>
                </w:rPr>
                <w:t>&lt;22&gt;</w:t>
              </w:r>
            </w:hyperlink>
          </w:p>
        </w:tc>
        <w:tc>
          <w:tcPr>
            <w:tcW w:w="806"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806"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806"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806"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r>
      <w:tr w:rsidR="00C3490F" w:rsidRPr="00C3490F" w:rsidTr="00C3490F">
        <w:tc>
          <w:tcPr>
            <w:tcW w:w="3341"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lastRenderedPageBreak/>
              <w:t xml:space="preserve">Мини-сейф </w:t>
            </w:r>
            <w:hyperlink w:anchor="Par4560" w:tooltip="&lt;10&gt; Требование не является обязательным при наличии индивидуальных сейфовых ячеек в службе приема." w:history="1">
              <w:r w:rsidRPr="00C3490F">
                <w:rPr>
                  <w:rFonts w:ascii="Times New Roman" w:eastAsia="Times New Roman" w:hAnsi="Times New Roman" w:cs="Times New Roman"/>
                  <w:color w:val="0000FF"/>
                  <w:sz w:val="24"/>
                  <w:szCs w:val="24"/>
                  <w:lang w:eastAsia="ru-RU"/>
                </w:rPr>
                <w:t>&lt;10&gt;</w:t>
              </w:r>
            </w:hyperlink>
          </w:p>
        </w:tc>
        <w:tc>
          <w:tcPr>
            <w:tcW w:w="862"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863"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862"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863"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863"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806"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 xml:space="preserve">+ </w:t>
            </w:r>
            <w:hyperlink w:anchor="Par4552" w:tooltip="&lt;2&gt; Для гостиниц и иных средств размещения категории 4 - 5 &quot;звезд&quot;." w:history="1">
              <w:r w:rsidRPr="00C3490F">
                <w:rPr>
                  <w:rFonts w:ascii="Times New Roman" w:eastAsia="Times New Roman" w:hAnsi="Times New Roman" w:cs="Times New Roman"/>
                  <w:color w:val="0000FF"/>
                  <w:sz w:val="24"/>
                  <w:szCs w:val="24"/>
                  <w:lang w:eastAsia="ru-RU"/>
                </w:rPr>
                <w:t>&lt;2&gt;</w:t>
              </w:r>
            </w:hyperlink>
          </w:p>
        </w:tc>
        <w:tc>
          <w:tcPr>
            <w:tcW w:w="806"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806"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806"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806"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r>
      <w:tr w:rsidR="00C3490F" w:rsidRPr="00C3490F" w:rsidTr="00C3490F">
        <w:tc>
          <w:tcPr>
            <w:tcW w:w="3341"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8343" w:type="dxa"/>
            <w:gridSpan w:val="10"/>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outlineLvl w:val="2"/>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II. Оснащение мебелью и инвентарем</w:t>
            </w:r>
          </w:p>
        </w:tc>
      </w:tr>
      <w:tr w:rsidR="00C3490F" w:rsidRPr="00C3490F" w:rsidTr="00C3490F">
        <w:tc>
          <w:tcPr>
            <w:tcW w:w="3341"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Кухонное оборудование</w:t>
            </w:r>
          </w:p>
        </w:tc>
        <w:tc>
          <w:tcPr>
            <w:tcW w:w="862"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863"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862"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863"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863"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806"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806"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806"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806"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806"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r>
      <w:tr w:rsidR="00C3490F" w:rsidRPr="00C3490F" w:rsidTr="00C3490F">
        <w:tc>
          <w:tcPr>
            <w:tcW w:w="3341" w:type="dxa"/>
            <w:tcBorders>
              <w:top w:val="single" w:sz="4" w:space="0" w:color="auto"/>
              <w:left w:val="single" w:sz="4" w:space="0" w:color="auto"/>
              <w:right w:val="single" w:sz="4" w:space="0" w:color="auto"/>
            </w:tcBorders>
          </w:tcPr>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Кровать (минимальные размеры):</w:t>
            </w:r>
          </w:p>
        </w:tc>
        <w:tc>
          <w:tcPr>
            <w:tcW w:w="862" w:type="dxa"/>
            <w:tcBorders>
              <w:top w:val="single" w:sz="4" w:space="0" w:color="auto"/>
              <w:left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863" w:type="dxa"/>
            <w:tcBorders>
              <w:top w:val="single" w:sz="4" w:space="0" w:color="auto"/>
              <w:left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862" w:type="dxa"/>
            <w:tcBorders>
              <w:top w:val="single" w:sz="4" w:space="0" w:color="auto"/>
              <w:left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863" w:type="dxa"/>
            <w:tcBorders>
              <w:top w:val="single" w:sz="4" w:space="0" w:color="auto"/>
              <w:left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863" w:type="dxa"/>
            <w:tcBorders>
              <w:top w:val="single" w:sz="4" w:space="0" w:color="auto"/>
              <w:left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806" w:type="dxa"/>
            <w:tcBorders>
              <w:top w:val="single" w:sz="4" w:space="0" w:color="auto"/>
              <w:left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806" w:type="dxa"/>
            <w:tcBorders>
              <w:top w:val="single" w:sz="4" w:space="0" w:color="auto"/>
              <w:left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806" w:type="dxa"/>
            <w:tcBorders>
              <w:top w:val="single" w:sz="4" w:space="0" w:color="auto"/>
              <w:left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806" w:type="dxa"/>
            <w:tcBorders>
              <w:top w:val="single" w:sz="4" w:space="0" w:color="auto"/>
              <w:left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806" w:type="dxa"/>
            <w:tcBorders>
              <w:top w:val="single" w:sz="4" w:space="0" w:color="auto"/>
              <w:left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r>
      <w:tr w:rsidR="00C3490F" w:rsidRPr="00C3490F" w:rsidTr="00C3490F">
        <w:tc>
          <w:tcPr>
            <w:tcW w:w="3341" w:type="dxa"/>
            <w:tcBorders>
              <w:left w:val="single" w:sz="4" w:space="0" w:color="auto"/>
              <w:right w:val="single" w:sz="4" w:space="0" w:color="auto"/>
            </w:tcBorders>
          </w:tcPr>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Односпальная 80 x 190 см</w:t>
            </w:r>
          </w:p>
        </w:tc>
        <w:tc>
          <w:tcPr>
            <w:tcW w:w="862" w:type="dxa"/>
            <w:tcBorders>
              <w:left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863" w:type="dxa"/>
            <w:tcBorders>
              <w:left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862" w:type="dxa"/>
            <w:tcBorders>
              <w:left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863" w:type="dxa"/>
            <w:tcBorders>
              <w:left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863" w:type="dxa"/>
            <w:tcBorders>
              <w:left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806" w:type="dxa"/>
            <w:tcBorders>
              <w:left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 xml:space="preserve">+ </w:t>
            </w:r>
            <w:hyperlink w:anchor="Par4559" w:tooltip="&lt;9&gt; Для гостиниц и иных средств размещения категории 1 - 2 &quot;звезды&quot;." w:history="1">
              <w:r w:rsidRPr="00C3490F">
                <w:rPr>
                  <w:rFonts w:ascii="Times New Roman" w:eastAsia="Times New Roman" w:hAnsi="Times New Roman" w:cs="Times New Roman"/>
                  <w:color w:val="0000FF"/>
                  <w:sz w:val="24"/>
                  <w:szCs w:val="24"/>
                  <w:lang w:eastAsia="ru-RU"/>
                </w:rPr>
                <w:t>&lt;9&gt;</w:t>
              </w:r>
            </w:hyperlink>
          </w:p>
        </w:tc>
        <w:tc>
          <w:tcPr>
            <w:tcW w:w="806" w:type="dxa"/>
            <w:tcBorders>
              <w:left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806" w:type="dxa"/>
            <w:tcBorders>
              <w:left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806" w:type="dxa"/>
            <w:tcBorders>
              <w:left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806" w:type="dxa"/>
            <w:tcBorders>
              <w:left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r>
      <w:tr w:rsidR="00C3490F" w:rsidRPr="00C3490F" w:rsidTr="00C3490F">
        <w:tc>
          <w:tcPr>
            <w:tcW w:w="3341" w:type="dxa"/>
            <w:tcBorders>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Односпальная 90 x 200 см</w:t>
            </w:r>
          </w:p>
        </w:tc>
        <w:tc>
          <w:tcPr>
            <w:tcW w:w="862" w:type="dxa"/>
            <w:tcBorders>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863" w:type="dxa"/>
            <w:tcBorders>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862" w:type="dxa"/>
            <w:tcBorders>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863" w:type="dxa"/>
            <w:tcBorders>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863" w:type="dxa"/>
            <w:tcBorders>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806" w:type="dxa"/>
            <w:tcBorders>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 xml:space="preserve">+ </w:t>
            </w:r>
            <w:hyperlink w:anchor="Par4554" w:tooltip="&lt;4&gt; Для гостиниц и иных средств размещения категории 3 - 5 &quot;звезд&quot;." w:history="1">
              <w:r w:rsidRPr="00C3490F">
                <w:rPr>
                  <w:rFonts w:ascii="Times New Roman" w:eastAsia="Times New Roman" w:hAnsi="Times New Roman" w:cs="Times New Roman"/>
                  <w:color w:val="0000FF"/>
                  <w:sz w:val="24"/>
                  <w:szCs w:val="24"/>
                  <w:lang w:eastAsia="ru-RU"/>
                </w:rPr>
                <w:t>&lt;4&gt;</w:t>
              </w:r>
            </w:hyperlink>
          </w:p>
        </w:tc>
        <w:tc>
          <w:tcPr>
            <w:tcW w:w="806" w:type="dxa"/>
            <w:tcBorders>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806" w:type="dxa"/>
            <w:tcBorders>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806" w:type="dxa"/>
            <w:tcBorders>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806" w:type="dxa"/>
            <w:tcBorders>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r>
      <w:tr w:rsidR="00C3490F" w:rsidRPr="00C3490F" w:rsidTr="00C3490F">
        <w:tc>
          <w:tcPr>
            <w:tcW w:w="3341"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Двуспальная 160 x 190 см</w:t>
            </w:r>
          </w:p>
        </w:tc>
        <w:tc>
          <w:tcPr>
            <w:tcW w:w="862"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863"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862"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863"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863"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806"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 xml:space="preserve">+ </w:t>
            </w:r>
            <w:hyperlink w:anchor="Par4559" w:tooltip="&lt;9&gt; Для гостиниц и иных средств размещения категории 1 - 2 &quot;звезды&quot;." w:history="1">
              <w:r w:rsidRPr="00C3490F">
                <w:rPr>
                  <w:rFonts w:ascii="Times New Roman" w:eastAsia="Times New Roman" w:hAnsi="Times New Roman" w:cs="Times New Roman"/>
                  <w:color w:val="0000FF"/>
                  <w:sz w:val="24"/>
                  <w:szCs w:val="24"/>
                  <w:lang w:eastAsia="ru-RU"/>
                </w:rPr>
                <w:t>&lt;9&gt;</w:t>
              </w:r>
            </w:hyperlink>
          </w:p>
        </w:tc>
        <w:tc>
          <w:tcPr>
            <w:tcW w:w="806"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806"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806"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806"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r>
      <w:tr w:rsidR="00C3490F" w:rsidRPr="00C3490F" w:rsidTr="00C3490F">
        <w:tc>
          <w:tcPr>
            <w:tcW w:w="3341"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 xml:space="preserve">Двуспальная 160 x 200 см </w:t>
            </w:r>
            <w:hyperlink w:anchor="Par4576" w:tooltip="&lt;26&gt; Для хостелов минимальный размер кровати: 140 x 200." w:history="1">
              <w:r w:rsidRPr="00C3490F">
                <w:rPr>
                  <w:rFonts w:ascii="Times New Roman" w:eastAsia="Times New Roman" w:hAnsi="Times New Roman" w:cs="Times New Roman"/>
                  <w:color w:val="0000FF"/>
                  <w:sz w:val="24"/>
                  <w:szCs w:val="24"/>
                  <w:lang w:eastAsia="ru-RU"/>
                </w:rPr>
                <w:t>&lt;26&gt;</w:t>
              </w:r>
            </w:hyperlink>
          </w:p>
        </w:tc>
        <w:tc>
          <w:tcPr>
            <w:tcW w:w="862"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863"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862"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863"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863"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806"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 xml:space="preserve">+ </w:t>
            </w:r>
            <w:hyperlink w:anchor="Par4554" w:tooltip="&lt;4&gt; Для гостиниц и иных средств размещения категории 3 - 5 &quot;звезд&quot;." w:history="1">
              <w:r w:rsidRPr="00C3490F">
                <w:rPr>
                  <w:rFonts w:ascii="Times New Roman" w:eastAsia="Times New Roman" w:hAnsi="Times New Roman" w:cs="Times New Roman"/>
                  <w:color w:val="0000FF"/>
                  <w:sz w:val="24"/>
                  <w:szCs w:val="24"/>
                  <w:lang w:eastAsia="ru-RU"/>
                </w:rPr>
                <w:t>&lt;4&gt;</w:t>
              </w:r>
            </w:hyperlink>
          </w:p>
        </w:tc>
        <w:tc>
          <w:tcPr>
            <w:tcW w:w="806"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806"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806"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806"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r>
      <w:tr w:rsidR="00C3490F" w:rsidRPr="00C3490F" w:rsidTr="00C3490F">
        <w:tc>
          <w:tcPr>
            <w:tcW w:w="3341"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Двуспальная 200 x 200 см</w:t>
            </w:r>
          </w:p>
        </w:tc>
        <w:tc>
          <w:tcPr>
            <w:tcW w:w="862"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863"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862"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863"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863"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806"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806"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806"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806"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806"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r>
      <w:tr w:rsidR="00C3490F" w:rsidRPr="00C3490F" w:rsidTr="00C3490F">
        <w:tc>
          <w:tcPr>
            <w:tcW w:w="3341"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 xml:space="preserve">Комплект постельных принадлежностей и белья: матрас с </w:t>
            </w:r>
            <w:proofErr w:type="spellStart"/>
            <w:r w:rsidRPr="00C3490F">
              <w:rPr>
                <w:rFonts w:ascii="Times New Roman" w:eastAsia="Times New Roman" w:hAnsi="Times New Roman" w:cs="Times New Roman"/>
                <w:sz w:val="24"/>
                <w:szCs w:val="24"/>
                <w:lang w:eastAsia="ru-RU"/>
              </w:rPr>
              <w:t>наматрасником</w:t>
            </w:r>
            <w:proofErr w:type="spellEnd"/>
            <w:r w:rsidRPr="00C3490F">
              <w:rPr>
                <w:rFonts w:ascii="Times New Roman" w:eastAsia="Times New Roman" w:hAnsi="Times New Roman" w:cs="Times New Roman"/>
                <w:sz w:val="24"/>
                <w:szCs w:val="24"/>
                <w:lang w:eastAsia="ru-RU"/>
              </w:rPr>
              <w:t>, две подушки, одеяло, дополнительное одеяло, покрывало на кровать, простыня, пододеяльник, наволочки,</w:t>
            </w:r>
          </w:p>
        </w:tc>
        <w:tc>
          <w:tcPr>
            <w:tcW w:w="862"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863"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862"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863"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863"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806"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806"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806"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806"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806"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r>
      <w:tr w:rsidR="00C3490F" w:rsidRPr="00C3490F" w:rsidTr="00C3490F">
        <w:tc>
          <w:tcPr>
            <w:tcW w:w="3341"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белье из натуральных тканей (лен, хлопок, шелк)</w:t>
            </w:r>
          </w:p>
        </w:tc>
        <w:tc>
          <w:tcPr>
            <w:tcW w:w="862"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863"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862"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863"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863"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806"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 xml:space="preserve">+ </w:t>
            </w:r>
            <w:hyperlink w:anchor="Par4552" w:tooltip="&lt;2&gt; Для гостиниц и иных средств размещения категории 4 - 5 &quot;звезд&quot;." w:history="1">
              <w:r w:rsidRPr="00C3490F">
                <w:rPr>
                  <w:rFonts w:ascii="Times New Roman" w:eastAsia="Times New Roman" w:hAnsi="Times New Roman" w:cs="Times New Roman"/>
                  <w:color w:val="0000FF"/>
                  <w:sz w:val="24"/>
                  <w:szCs w:val="24"/>
                  <w:lang w:eastAsia="ru-RU"/>
                </w:rPr>
                <w:t>&lt;2&gt;</w:t>
              </w:r>
            </w:hyperlink>
          </w:p>
        </w:tc>
        <w:tc>
          <w:tcPr>
            <w:tcW w:w="806"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806"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806"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806"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r>
      <w:tr w:rsidR="00C3490F" w:rsidRPr="00C3490F" w:rsidTr="00C3490F">
        <w:tc>
          <w:tcPr>
            <w:tcW w:w="3341"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862"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863"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862"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863"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863"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806"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806"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806"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806"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806"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r>
      <w:tr w:rsidR="00C3490F" w:rsidRPr="00C3490F" w:rsidTr="00C3490F">
        <w:tc>
          <w:tcPr>
            <w:tcW w:w="3341"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Ковры или ковровое покрытие пола</w:t>
            </w:r>
          </w:p>
        </w:tc>
        <w:tc>
          <w:tcPr>
            <w:tcW w:w="862"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863"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862"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863"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863"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806"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 xml:space="preserve">+ </w:t>
            </w:r>
            <w:hyperlink w:anchor="Par4552" w:tooltip="&lt;2&gt; Для гостиниц и иных средств размещения категории 4 - 5 &quot;звезд&quot;." w:history="1">
              <w:r w:rsidRPr="00C3490F">
                <w:rPr>
                  <w:rFonts w:ascii="Times New Roman" w:eastAsia="Times New Roman" w:hAnsi="Times New Roman" w:cs="Times New Roman"/>
                  <w:color w:val="0000FF"/>
                  <w:sz w:val="24"/>
                  <w:szCs w:val="24"/>
                  <w:lang w:eastAsia="ru-RU"/>
                </w:rPr>
                <w:t>&lt;2&gt;</w:t>
              </w:r>
            </w:hyperlink>
          </w:p>
        </w:tc>
        <w:tc>
          <w:tcPr>
            <w:tcW w:w="806"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806"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806"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806"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r>
      <w:tr w:rsidR="00C3490F" w:rsidRPr="00C3490F" w:rsidTr="00C3490F">
        <w:tc>
          <w:tcPr>
            <w:tcW w:w="3341"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lastRenderedPageBreak/>
              <w:t>Прикроватный коврик у каждой кровати при отсутствии ковров или коврового покрытия</w:t>
            </w:r>
          </w:p>
        </w:tc>
        <w:tc>
          <w:tcPr>
            <w:tcW w:w="862"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863"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862"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863"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863"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806"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806"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806"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806"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806"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r>
      <w:tr w:rsidR="00C3490F" w:rsidRPr="00C3490F" w:rsidTr="00C3490F">
        <w:tc>
          <w:tcPr>
            <w:tcW w:w="3341"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 xml:space="preserve">Прикроватная тумбочка (столик) у каждого спального места </w:t>
            </w:r>
            <w:hyperlink w:anchor="Par4575" w:tooltip="&lt;25&gt; Требование не является обязательным для хостелов." w:history="1">
              <w:r w:rsidRPr="00C3490F">
                <w:rPr>
                  <w:rFonts w:ascii="Times New Roman" w:eastAsia="Times New Roman" w:hAnsi="Times New Roman" w:cs="Times New Roman"/>
                  <w:color w:val="0000FF"/>
                  <w:sz w:val="24"/>
                  <w:szCs w:val="24"/>
                  <w:lang w:eastAsia="ru-RU"/>
                </w:rPr>
                <w:t>&lt;25&gt;</w:t>
              </w:r>
            </w:hyperlink>
          </w:p>
        </w:tc>
        <w:tc>
          <w:tcPr>
            <w:tcW w:w="862"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863"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862"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863"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863"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806"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806"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806"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806"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806"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r>
      <w:tr w:rsidR="00C3490F" w:rsidRPr="00C3490F" w:rsidTr="00C3490F">
        <w:tc>
          <w:tcPr>
            <w:tcW w:w="3341" w:type="dxa"/>
            <w:tcBorders>
              <w:top w:val="single" w:sz="4" w:space="0" w:color="auto"/>
              <w:left w:val="single" w:sz="4" w:space="0" w:color="auto"/>
              <w:right w:val="single" w:sz="4" w:space="0" w:color="auto"/>
            </w:tcBorders>
          </w:tcPr>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 xml:space="preserve">Шкаф с полками </w:t>
            </w:r>
            <w:hyperlink w:anchor="Par4575" w:tooltip="&lt;25&gt; Требование не является обязательным для хостелов." w:history="1">
              <w:r w:rsidRPr="00C3490F">
                <w:rPr>
                  <w:rFonts w:ascii="Times New Roman" w:eastAsia="Times New Roman" w:hAnsi="Times New Roman" w:cs="Times New Roman"/>
                  <w:color w:val="0000FF"/>
                  <w:sz w:val="24"/>
                  <w:szCs w:val="24"/>
                  <w:lang w:eastAsia="ru-RU"/>
                </w:rPr>
                <w:t>&lt;25&gt;</w:t>
              </w:r>
            </w:hyperlink>
            <w:r w:rsidRPr="00C3490F">
              <w:rPr>
                <w:rFonts w:ascii="Times New Roman" w:eastAsia="Times New Roman" w:hAnsi="Times New Roman" w:cs="Times New Roman"/>
                <w:sz w:val="24"/>
                <w:szCs w:val="24"/>
                <w:lang w:eastAsia="ru-RU"/>
              </w:rPr>
              <w:t xml:space="preserve">, </w:t>
            </w:r>
            <w:hyperlink w:anchor="Par4561" w:tooltip="&lt;11&gt; Допускается отсутствие полок в шкафу при наличии комода с ящиками." w:history="1">
              <w:r w:rsidRPr="00C3490F">
                <w:rPr>
                  <w:rFonts w:ascii="Times New Roman" w:eastAsia="Times New Roman" w:hAnsi="Times New Roman" w:cs="Times New Roman"/>
                  <w:color w:val="0000FF"/>
                  <w:sz w:val="24"/>
                  <w:szCs w:val="24"/>
                  <w:lang w:eastAsia="ru-RU"/>
                </w:rPr>
                <w:t>&lt;11&gt;</w:t>
              </w:r>
            </w:hyperlink>
            <w:r w:rsidRPr="00C3490F">
              <w:rPr>
                <w:rFonts w:ascii="Times New Roman" w:eastAsia="Times New Roman" w:hAnsi="Times New Roman" w:cs="Times New Roman"/>
                <w:sz w:val="24"/>
                <w:szCs w:val="24"/>
                <w:lang w:eastAsia="ru-RU"/>
              </w:rPr>
              <w:t xml:space="preserve"> (допускается встроенный) или ниша для одежды </w:t>
            </w:r>
            <w:hyperlink w:anchor="Par4559" w:tooltip="&lt;9&gt; Для гостиниц и иных средств размещения категории 1 - 2 &quot;звезды&quot;." w:history="1">
              <w:r w:rsidRPr="00C3490F">
                <w:rPr>
                  <w:rFonts w:ascii="Times New Roman" w:eastAsia="Times New Roman" w:hAnsi="Times New Roman" w:cs="Times New Roman"/>
                  <w:color w:val="0000FF"/>
                  <w:sz w:val="24"/>
                  <w:szCs w:val="24"/>
                  <w:lang w:eastAsia="ru-RU"/>
                </w:rPr>
                <w:t>&lt;9&gt;</w:t>
              </w:r>
            </w:hyperlink>
            <w:r w:rsidRPr="00C3490F">
              <w:rPr>
                <w:rFonts w:ascii="Times New Roman" w:eastAsia="Times New Roman" w:hAnsi="Times New Roman" w:cs="Times New Roman"/>
                <w:sz w:val="24"/>
                <w:szCs w:val="24"/>
                <w:lang w:eastAsia="ru-RU"/>
              </w:rPr>
              <w:t xml:space="preserve"> с вешалкой и плечиками:</w:t>
            </w:r>
          </w:p>
        </w:tc>
        <w:tc>
          <w:tcPr>
            <w:tcW w:w="862" w:type="dxa"/>
            <w:tcBorders>
              <w:top w:val="single" w:sz="4" w:space="0" w:color="auto"/>
              <w:left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863" w:type="dxa"/>
            <w:tcBorders>
              <w:top w:val="single" w:sz="4" w:space="0" w:color="auto"/>
              <w:left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862" w:type="dxa"/>
            <w:tcBorders>
              <w:top w:val="single" w:sz="4" w:space="0" w:color="auto"/>
              <w:left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863" w:type="dxa"/>
            <w:tcBorders>
              <w:top w:val="single" w:sz="4" w:space="0" w:color="auto"/>
              <w:left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863" w:type="dxa"/>
            <w:tcBorders>
              <w:top w:val="single" w:sz="4" w:space="0" w:color="auto"/>
              <w:left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806" w:type="dxa"/>
            <w:tcBorders>
              <w:top w:val="single" w:sz="4" w:space="0" w:color="auto"/>
              <w:left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806" w:type="dxa"/>
            <w:tcBorders>
              <w:top w:val="single" w:sz="4" w:space="0" w:color="auto"/>
              <w:left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806" w:type="dxa"/>
            <w:tcBorders>
              <w:top w:val="single" w:sz="4" w:space="0" w:color="auto"/>
              <w:left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806" w:type="dxa"/>
            <w:tcBorders>
              <w:top w:val="single" w:sz="4" w:space="0" w:color="auto"/>
              <w:left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806" w:type="dxa"/>
            <w:tcBorders>
              <w:top w:val="single" w:sz="4" w:space="0" w:color="auto"/>
              <w:left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r>
      <w:tr w:rsidR="00C3490F" w:rsidRPr="00C3490F" w:rsidTr="00C3490F">
        <w:tc>
          <w:tcPr>
            <w:tcW w:w="3341" w:type="dxa"/>
            <w:tcBorders>
              <w:left w:val="single" w:sz="4" w:space="0" w:color="auto"/>
              <w:right w:val="single" w:sz="4" w:space="0" w:color="auto"/>
            </w:tcBorders>
          </w:tcPr>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 не менее 5 шт./место;</w:t>
            </w:r>
          </w:p>
        </w:tc>
        <w:tc>
          <w:tcPr>
            <w:tcW w:w="862" w:type="dxa"/>
            <w:tcBorders>
              <w:left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863" w:type="dxa"/>
            <w:tcBorders>
              <w:left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862" w:type="dxa"/>
            <w:tcBorders>
              <w:left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863" w:type="dxa"/>
            <w:tcBorders>
              <w:left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863" w:type="dxa"/>
            <w:tcBorders>
              <w:left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806" w:type="dxa"/>
            <w:tcBorders>
              <w:left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806" w:type="dxa"/>
            <w:tcBorders>
              <w:left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806" w:type="dxa"/>
            <w:tcBorders>
              <w:left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806" w:type="dxa"/>
            <w:tcBorders>
              <w:left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806" w:type="dxa"/>
            <w:tcBorders>
              <w:left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r>
      <w:tr w:rsidR="00C3490F" w:rsidRPr="00C3490F" w:rsidTr="00C3490F">
        <w:tc>
          <w:tcPr>
            <w:tcW w:w="3341" w:type="dxa"/>
            <w:tcBorders>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 не менее 14 шт./место</w:t>
            </w:r>
          </w:p>
        </w:tc>
        <w:tc>
          <w:tcPr>
            <w:tcW w:w="862" w:type="dxa"/>
            <w:tcBorders>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863" w:type="dxa"/>
            <w:tcBorders>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862" w:type="dxa"/>
            <w:tcBorders>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863" w:type="dxa"/>
            <w:tcBorders>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863" w:type="dxa"/>
            <w:tcBorders>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806" w:type="dxa"/>
            <w:tcBorders>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 xml:space="preserve">+ </w:t>
            </w:r>
            <w:hyperlink w:anchor="Par4552" w:tooltip="&lt;2&gt; Для гостиниц и иных средств размещения категории 4 - 5 &quot;звезд&quot;." w:history="1">
              <w:r w:rsidRPr="00C3490F">
                <w:rPr>
                  <w:rFonts w:ascii="Times New Roman" w:eastAsia="Times New Roman" w:hAnsi="Times New Roman" w:cs="Times New Roman"/>
                  <w:color w:val="0000FF"/>
                  <w:sz w:val="24"/>
                  <w:szCs w:val="24"/>
                  <w:lang w:eastAsia="ru-RU"/>
                </w:rPr>
                <w:t>&lt;2&gt;</w:t>
              </w:r>
            </w:hyperlink>
          </w:p>
        </w:tc>
        <w:tc>
          <w:tcPr>
            <w:tcW w:w="806" w:type="dxa"/>
            <w:tcBorders>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806" w:type="dxa"/>
            <w:tcBorders>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806" w:type="dxa"/>
            <w:tcBorders>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806" w:type="dxa"/>
            <w:tcBorders>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r>
      <w:tr w:rsidR="00C3490F" w:rsidRPr="00C3490F" w:rsidTr="00C3490F">
        <w:tc>
          <w:tcPr>
            <w:tcW w:w="3341"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 xml:space="preserve">Вешалка или крючки для верхней одежды и головных уборов </w:t>
            </w:r>
            <w:hyperlink w:anchor="Par4562" w:tooltip="&lt;12&gt; Допускается наличие вешалки для верхней одежды в шкафу, разделенном на две части." w:history="1">
              <w:r w:rsidRPr="00C3490F">
                <w:rPr>
                  <w:rFonts w:ascii="Times New Roman" w:eastAsia="Times New Roman" w:hAnsi="Times New Roman" w:cs="Times New Roman"/>
                  <w:color w:val="0000FF"/>
                  <w:sz w:val="24"/>
                  <w:szCs w:val="24"/>
                  <w:lang w:eastAsia="ru-RU"/>
                </w:rPr>
                <w:t>&lt;12&gt;</w:t>
              </w:r>
            </w:hyperlink>
          </w:p>
        </w:tc>
        <w:tc>
          <w:tcPr>
            <w:tcW w:w="862"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863"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862"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863"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863"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806"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806"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806"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806"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806"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r>
      <w:tr w:rsidR="00C3490F" w:rsidRPr="00C3490F" w:rsidTr="00C3490F">
        <w:tc>
          <w:tcPr>
            <w:tcW w:w="3341"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 xml:space="preserve">Стулья: не менее одного на проживающего </w:t>
            </w:r>
            <w:hyperlink w:anchor="Par4575" w:tooltip="&lt;25&gt; Требование не является обязательным для хостелов." w:history="1">
              <w:r w:rsidRPr="00C3490F">
                <w:rPr>
                  <w:rFonts w:ascii="Times New Roman" w:eastAsia="Times New Roman" w:hAnsi="Times New Roman" w:cs="Times New Roman"/>
                  <w:color w:val="0000FF"/>
                  <w:sz w:val="24"/>
                  <w:szCs w:val="24"/>
                  <w:lang w:eastAsia="ru-RU"/>
                </w:rPr>
                <w:t>&lt;25&gt;</w:t>
              </w:r>
            </w:hyperlink>
          </w:p>
        </w:tc>
        <w:tc>
          <w:tcPr>
            <w:tcW w:w="862"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863"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862"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863"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 xml:space="preserve">+ </w:t>
            </w:r>
            <w:hyperlink w:anchor="Par4564" w:tooltip="&lt;14&gt; Допускается наличие в двухместном номере 1 кресла и 1 стула." w:history="1">
              <w:r w:rsidRPr="00C3490F">
                <w:rPr>
                  <w:rFonts w:ascii="Times New Roman" w:eastAsia="Times New Roman" w:hAnsi="Times New Roman" w:cs="Times New Roman"/>
                  <w:color w:val="0000FF"/>
                  <w:sz w:val="24"/>
                  <w:szCs w:val="24"/>
                  <w:lang w:eastAsia="ru-RU"/>
                </w:rPr>
                <w:t>&lt;14&gt;</w:t>
              </w:r>
            </w:hyperlink>
          </w:p>
        </w:tc>
        <w:tc>
          <w:tcPr>
            <w:tcW w:w="863"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 xml:space="preserve">+ </w:t>
            </w:r>
            <w:hyperlink w:anchor="Par4564" w:tooltip="&lt;14&gt; Допускается наличие в двухместном номере 1 кресла и 1 стула." w:history="1">
              <w:r w:rsidRPr="00C3490F">
                <w:rPr>
                  <w:rFonts w:ascii="Times New Roman" w:eastAsia="Times New Roman" w:hAnsi="Times New Roman" w:cs="Times New Roman"/>
                  <w:color w:val="0000FF"/>
                  <w:sz w:val="24"/>
                  <w:szCs w:val="24"/>
                  <w:lang w:eastAsia="ru-RU"/>
                </w:rPr>
                <w:t>&lt;14&gt;</w:t>
              </w:r>
            </w:hyperlink>
          </w:p>
        </w:tc>
        <w:tc>
          <w:tcPr>
            <w:tcW w:w="806"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 xml:space="preserve">+ </w:t>
            </w:r>
            <w:hyperlink w:anchor="Par4563" w:tooltip="&lt;13&gt; Требование не является обязательным при наличии пуфа." w:history="1">
              <w:r w:rsidRPr="00C3490F">
                <w:rPr>
                  <w:rFonts w:ascii="Times New Roman" w:eastAsia="Times New Roman" w:hAnsi="Times New Roman" w:cs="Times New Roman"/>
                  <w:color w:val="0000FF"/>
                  <w:sz w:val="24"/>
                  <w:szCs w:val="24"/>
                  <w:lang w:eastAsia="ru-RU"/>
                </w:rPr>
                <w:t>&lt;13&gt;</w:t>
              </w:r>
            </w:hyperlink>
          </w:p>
        </w:tc>
        <w:tc>
          <w:tcPr>
            <w:tcW w:w="806"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 xml:space="preserve">+ </w:t>
            </w:r>
            <w:hyperlink w:anchor="Par4563" w:tooltip="&lt;13&gt; Требование не является обязательным при наличии пуфа." w:history="1">
              <w:r w:rsidRPr="00C3490F">
                <w:rPr>
                  <w:rFonts w:ascii="Times New Roman" w:eastAsia="Times New Roman" w:hAnsi="Times New Roman" w:cs="Times New Roman"/>
                  <w:color w:val="0000FF"/>
                  <w:sz w:val="24"/>
                  <w:szCs w:val="24"/>
                  <w:lang w:eastAsia="ru-RU"/>
                </w:rPr>
                <w:t>&lt;13&gt;</w:t>
              </w:r>
            </w:hyperlink>
          </w:p>
        </w:tc>
        <w:tc>
          <w:tcPr>
            <w:tcW w:w="806"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806"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806"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r>
      <w:tr w:rsidR="00C3490F" w:rsidRPr="00C3490F" w:rsidTr="00C3490F">
        <w:tc>
          <w:tcPr>
            <w:tcW w:w="3341"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Кресло: не менее одного на проживающего</w:t>
            </w:r>
          </w:p>
        </w:tc>
        <w:tc>
          <w:tcPr>
            <w:tcW w:w="862"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863"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862"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 xml:space="preserve">+ </w:t>
            </w:r>
            <w:hyperlink w:anchor="Par4565" w:tooltip="&lt;15&gt; Допускается наличие в двухместном номере 1 дивана и 1 кресла или двух кресел." w:history="1">
              <w:r w:rsidRPr="00C3490F">
                <w:rPr>
                  <w:rFonts w:ascii="Times New Roman" w:eastAsia="Times New Roman" w:hAnsi="Times New Roman" w:cs="Times New Roman"/>
                  <w:color w:val="0000FF"/>
                  <w:sz w:val="24"/>
                  <w:szCs w:val="24"/>
                  <w:lang w:eastAsia="ru-RU"/>
                </w:rPr>
                <w:t>&lt;15&gt;</w:t>
              </w:r>
            </w:hyperlink>
          </w:p>
        </w:tc>
        <w:tc>
          <w:tcPr>
            <w:tcW w:w="863"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 xml:space="preserve">+ </w:t>
            </w:r>
            <w:hyperlink w:anchor="Par4565" w:tooltip="&lt;15&gt; Допускается наличие в двухместном номере 1 дивана и 1 кресла или двух кресел." w:history="1">
              <w:r w:rsidRPr="00C3490F">
                <w:rPr>
                  <w:rFonts w:ascii="Times New Roman" w:eastAsia="Times New Roman" w:hAnsi="Times New Roman" w:cs="Times New Roman"/>
                  <w:color w:val="0000FF"/>
                  <w:sz w:val="24"/>
                  <w:szCs w:val="24"/>
                  <w:lang w:eastAsia="ru-RU"/>
                </w:rPr>
                <w:t>&lt;15&gt;</w:t>
              </w:r>
            </w:hyperlink>
          </w:p>
        </w:tc>
        <w:tc>
          <w:tcPr>
            <w:tcW w:w="863"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 xml:space="preserve">+ </w:t>
            </w:r>
            <w:hyperlink w:anchor="Par4565" w:tooltip="&lt;15&gt; Допускается наличие в двухместном номере 1 дивана и 1 кресла или двух кресел." w:history="1">
              <w:r w:rsidRPr="00C3490F">
                <w:rPr>
                  <w:rFonts w:ascii="Times New Roman" w:eastAsia="Times New Roman" w:hAnsi="Times New Roman" w:cs="Times New Roman"/>
                  <w:color w:val="0000FF"/>
                  <w:sz w:val="24"/>
                  <w:szCs w:val="24"/>
                  <w:lang w:eastAsia="ru-RU"/>
                </w:rPr>
                <w:t>&lt;15&gt;</w:t>
              </w:r>
            </w:hyperlink>
          </w:p>
        </w:tc>
        <w:tc>
          <w:tcPr>
            <w:tcW w:w="806"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 xml:space="preserve">+ </w:t>
            </w:r>
            <w:hyperlink w:anchor="Par4552" w:tooltip="&lt;2&gt; Для гостиниц и иных средств размещения категории 4 - 5 &quot;звезд&quot;." w:history="1">
              <w:r w:rsidRPr="00C3490F">
                <w:rPr>
                  <w:rFonts w:ascii="Times New Roman" w:eastAsia="Times New Roman" w:hAnsi="Times New Roman" w:cs="Times New Roman"/>
                  <w:color w:val="0000FF"/>
                  <w:sz w:val="24"/>
                  <w:szCs w:val="24"/>
                  <w:lang w:eastAsia="ru-RU"/>
                </w:rPr>
                <w:t>&lt;2&gt;</w:t>
              </w:r>
            </w:hyperlink>
            <w:r w:rsidRPr="00C3490F">
              <w:rPr>
                <w:rFonts w:ascii="Times New Roman" w:eastAsia="Times New Roman" w:hAnsi="Times New Roman" w:cs="Times New Roman"/>
                <w:sz w:val="24"/>
                <w:szCs w:val="24"/>
                <w:lang w:eastAsia="ru-RU"/>
              </w:rPr>
              <w:t xml:space="preserve">, </w:t>
            </w:r>
            <w:hyperlink w:anchor="Par4564" w:tooltip="&lt;14&gt; Допускается наличие в двухместном номере 1 кресла и 1 стула." w:history="1">
              <w:r w:rsidRPr="00C3490F">
                <w:rPr>
                  <w:rFonts w:ascii="Times New Roman" w:eastAsia="Times New Roman" w:hAnsi="Times New Roman" w:cs="Times New Roman"/>
                  <w:color w:val="0000FF"/>
                  <w:sz w:val="24"/>
                  <w:szCs w:val="24"/>
                  <w:lang w:eastAsia="ru-RU"/>
                </w:rPr>
                <w:t>&lt;14&gt;</w:t>
              </w:r>
            </w:hyperlink>
          </w:p>
        </w:tc>
        <w:tc>
          <w:tcPr>
            <w:tcW w:w="806"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806"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806"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806"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r>
      <w:tr w:rsidR="00C3490F" w:rsidRPr="00C3490F" w:rsidTr="00C3490F">
        <w:tc>
          <w:tcPr>
            <w:tcW w:w="3341"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Диван (на номер)</w:t>
            </w:r>
          </w:p>
        </w:tc>
        <w:tc>
          <w:tcPr>
            <w:tcW w:w="862"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863"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862"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 xml:space="preserve">+ </w:t>
            </w:r>
            <w:hyperlink w:anchor="Par4565" w:tooltip="&lt;15&gt; Допускается наличие в двухместном номере 1 дивана и 1 кресла или двух кресел." w:history="1">
              <w:r w:rsidRPr="00C3490F">
                <w:rPr>
                  <w:rFonts w:ascii="Times New Roman" w:eastAsia="Times New Roman" w:hAnsi="Times New Roman" w:cs="Times New Roman"/>
                  <w:color w:val="0000FF"/>
                  <w:sz w:val="24"/>
                  <w:szCs w:val="24"/>
                  <w:lang w:eastAsia="ru-RU"/>
                </w:rPr>
                <w:t>&lt;15&gt;</w:t>
              </w:r>
            </w:hyperlink>
          </w:p>
        </w:tc>
        <w:tc>
          <w:tcPr>
            <w:tcW w:w="863"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 xml:space="preserve">+ </w:t>
            </w:r>
            <w:hyperlink w:anchor="Par4565" w:tooltip="&lt;15&gt; Допускается наличие в двухместном номере 1 дивана и 1 кресла или двух кресел." w:history="1">
              <w:r w:rsidRPr="00C3490F">
                <w:rPr>
                  <w:rFonts w:ascii="Times New Roman" w:eastAsia="Times New Roman" w:hAnsi="Times New Roman" w:cs="Times New Roman"/>
                  <w:color w:val="0000FF"/>
                  <w:sz w:val="24"/>
                  <w:szCs w:val="24"/>
                  <w:lang w:eastAsia="ru-RU"/>
                </w:rPr>
                <w:t>&lt;15&gt;</w:t>
              </w:r>
            </w:hyperlink>
          </w:p>
        </w:tc>
        <w:tc>
          <w:tcPr>
            <w:tcW w:w="863"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 xml:space="preserve">+ </w:t>
            </w:r>
            <w:hyperlink w:anchor="Par4565" w:tooltip="&lt;15&gt; Допускается наличие в двухместном номере 1 дивана и 1 кресла или двух кресел." w:history="1">
              <w:r w:rsidRPr="00C3490F">
                <w:rPr>
                  <w:rFonts w:ascii="Times New Roman" w:eastAsia="Times New Roman" w:hAnsi="Times New Roman" w:cs="Times New Roman"/>
                  <w:color w:val="0000FF"/>
                  <w:sz w:val="24"/>
                  <w:szCs w:val="24"/>
                  <w:lang w:eastAsia="ru-RU"/>
                </w:rPr>
                <w:t>&lt;15&gt;</w:t>
              </w:r>
            </w:hyperlink>
          </w:p>
        </w:tc>
        <w:tc>
          <w:tcPr>
            <w:tcW w:w="806"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806"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806"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806"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806"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r>
      <w:tr w:rsidR="00C3490F" w:rsidRPr="00C3490F" w:rsidTr="00C3490F">
        <w:tc>
          <w:tcPr>
            <w:tcW w:w="3341"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 xml:space="preserve">Стол, письменный стол или столешница со свободной рабочей поверхностью минимальной площади 0,5 кв. </w:t>
            </w:r>
            <w:r w:rsidRPr="00C3490F">
              <w:rPr>
                <w:rFonts w:ascii="Times New Roman" w:eastAsia="Times New Roman" w:hAnsi="Times New Roman" w:cs="Times New Roman"/>
                <w:sz w:val="24"/>
                <w:szCs w:val="24"/>
                <w:lang w:eastAsia="ru-RU"/>
              </w:rPr>
              <w:lastRenderedPageBreak/>
              <w:t>м</w:t>
            </w:r>
          </w:p>
        </w:tc>
        <w:tc>
          <w:tcPr>
            <w:tcW w:w="862"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lastRenderedPageBreak/>
              <w:t>+</w:t>
            </w:r>
          </w:p>
        </w:tc>
        <w:tc>
          <w:tcPr>
            <w:tcW w:w="863"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862"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863"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863"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806"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806"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806"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806"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806"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r>
      <w:tr w:rsidR="00C3490F" w:rsidRPr="00C3490F" w:rsidTr="00C3490F">
        <w:tc>
          <w:tcPr>
            <w:tcW w:w="3341"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lastRenderedPageBreak/>
              <w:t>Письменный стол с рабочим креслом</w:t>
            </w:r>
          </w:p>
        </w:tc>
        <w:tc>
          <w:tcPr>
            <w:tcW w:w="862"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863"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862"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863"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863"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806"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806"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806"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806"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806"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r>
      <w:tr w:rsidR="00C3490F" w:rsidRPr="00C3490F" w:rsidTr="00C3490F">
        <w:tc>
          <w:tcPr>
            <w:tcW w:w="3341"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Розетка в комнате</w:t>
            </w:r>
          </w:p>
        </w:tc>
        <w:tc>
          <w:tcPr>
            <w:tcW w:w="862"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863"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862"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863"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863"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806"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806"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806"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806"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806"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r>
      <w:tr w:rsidR="00C3490F" w:rsidRPr="00C3490F" w:rsidTr="00C3490F">
        <w:tc>
          <w:tcPr>
            <w:tcW w:w="3341"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Дополнительная розетка рядом с письменным столом/столешницей</w:t>
            </w:r>
          </w:p>
        </w:tc>
        <w:tc>
          <w:tcPr>
            <w:tcW w:w="862"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863"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862"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863"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863"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806"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 xml:space="preserve">+ </w:t>
            </w:r>
            <w:hyperlink w:anchor="Par4554" w:tooltip="&lt;4&gt; Для гостиниц и иных средств размещения категории 3 - 5 &quot;звезд&quot;." w:history="1">
              <w:r w:rsidRPr="00C3490F">
                <w:rPr>
                  <w:rFonts w:ascii="Times New Roman" w:eastAsia="Times New Roman" w:hAnsi="Times New Roman" w:cs="Times New Roman"/>
                  <w:color w:val="0000FF"/>
                  <w:sz w:val="24"/>
                  <w:szCs w:val="24"/>
                  <w:lang w:eastAsia="ru-RU"/>
                </w:rPr>
                <w:t>&lt;4&gt;</w:t>
              </w:r>
            </w:hyperlink>
          </w:p>
        </w:tc>
        <w:tc>
          <w:tcPr>
            <w:tcW w:w="806"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806"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806"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806"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r>
      <w:tr w:rsidR="00C3490F" w:rsidRPr="00C3490F" w:rsidTr="00C3490F">
        <w:tc>
          <w:tcPr>
            <w:tcW w:w="3341"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Розетка рядом с кроватью</w:t>
            </w:r>
          </w:p>
        </w:tc>
        <w:tc>
          <w:tcPr>
            <w:tcW w:w="862"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863"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862"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863"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863"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806"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 xml:space="preserve">+ </w:t>
            </w:r>
            <w:hyperlink w:anchor="Par4554" w:tooltip="&lt;4&gt; Для гостиниц и иных средств размещения категории 3 - 5 &quot;звезд&quot;." w:history="1">
              <w:r w:rsidRPr="00C3490F">
                <w:rPr>
                  <w:rFonts w:ascii="Times New Roman" w:eastAsia="Times New Roman" w:hAnsi="Times New Roman" w:cs="Times New Roman"/>
                  <w:color w:val="0000FF"/>
                  <w:sz w:val="24"/>
                  <w:szCs w:val="24"/>
                  <w:lang w:eastAsia="ru-RU"/>
                </w:rPr>
                <w:t>&lt;4&gt;</w:t>
              </w:r>
            </w:hyperlink>
          </w:p>
        </w:tc>
        <w:tc>
          <w:tcPr>
            <w:tcW w:w="806"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806"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806"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806"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r>
      <w:tr w:rsidR="00C3490F" w:rsidRPr="00C3490F" w:rsidTr="00C3490F">
        <w:tc>
          <w:tcPr>
            <w:tcW w:w="3341"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Журнальный столик</w:t>
            </w:r>
          </w:p>
        </w:tc>
        <w:tc>
          <w:tcPr>
            <w:tcW w:w="862"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863"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862"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863"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863"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806"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 xml:space="preserve">+ </w:t>
            </w:r>
            <w:hyperlink w:anchor="Par4552" w:tooltip="&lt;2&gt; Для гостиниц и иных средств размещения категории 4 - 5 &quot;звезд&quot;." w:history="1">
              <w:r w:rsidRPr="00C3490F">
                <w:rPr>
                  <w:rFonts w:ascii="Times New Roman" w:eastAsia="Times New Roman" w:hAnsi="Times New Roman" w:cs="Times New Roman"/>
                  <w:color w:val="0000FF"/>
                  <w:sz w:val="24"/>
                  <w:szCs w:val="24"/>
                  <w:lang w:eastAsia="ru-RU"/>
                </w:rPr>
                <w:t>&lt;2&gt;</w:t>
              </w:r>
            </w:hyperlink>
          </w:p>
        </w:tc>
        <w:tc>
          <w:tcPr>
            <w:tcW w:w="806"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806"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806"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806"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r>
      <w:tr w:rsidR="00C3490F" w:rsidRPr="00C3490F" w:rsidTr="00C3490F">
        <w:tc>
          <w:tcPr>
            <w:tcW w:w="3341"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Полка (подставка для багажа)</w:t>
            </w:r>
          </w:p>
        </w:tc>
        <w:tc>
          <w:tcPr>
            <w:tcW w:w="862"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863"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862"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863"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863"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806"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806"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806"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806"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806"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r>
      <w:tr w:rsidR="00C3490F" w:rsidRPr="00C3490F" w:rsidTr="00C3490F">
        <w:tc>
          <w:tcPr>
            <w:tcW w:w="3341"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Подставка (полка) под телевизор</w:t>
            </w:r>
          </w:p>
        </w:tc>
        <w:tc>
          <w:tcPr>
            <w:tcW w:w="862"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863"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862"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863"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863"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806"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806"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806"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806"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806"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r>
      <w:tr w:rsidR="00C3490F" w:rsidRPr="00C3490F" w:rsidTr="00C3490F">
        <w:tc>
          <w:tcPr>
            <w:tcW w:w="3341"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Корзина для бумажного мусора</w:t>
            </w:r>
          </w:p>
        </w:tc>
        <w:tc>
          <w:tcPr>
            <w:tcW w:w="862"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863"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862"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863"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863"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806"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806"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806"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806"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806"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r>
      <w:tr w:rsidR="00C3490F" w:rsidRPr="00C3490F" w:rsidTr="00C3490F">
        <w:tc>
          <w:tcPr>
            <w:tcW w:w="3341"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Плотные занавеси (или жалюзи), обеспечивающие затемнение помещения</w:t>
            </w:r>
          </w:p>
        </w:tc>
        <w:tc>
          <w:tcPr>
            <w:tcW w:w="862"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863"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862"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863"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863"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806"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806"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806"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806"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806"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r>
      <w:tr w:rsidR="00C3490F" w:rsidRPr="00C3490F" w:rsidTr="00C3490F">
        <w:tc>
          <w:tcPr>
            <w:tcW w:w="3341"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Зеркало в полный рост или большого размера в прихожей и/или в комнате</w:t>
            </w:r>
          </w:p>
        </w:tc>
        <w:tc>
          <w:tcPr>
            <w:tcW w:w="862"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863"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862"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863"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863"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806"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806"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806"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806"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806"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r>
      <w:tr w:rsidR="00C3490F" w:rsidRPr="00C3490F" w:rsidTr="00C3490F">
        <w:tc>
          <w:tcPr>
            <w:tcW w:w="3341"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 xml:space="preserve">Щетки: одежная, сапожная/губка для обуви, рожок для обуви </w:t>
            </w:r>
            <w:hyperlink w:anchor="Par4575" w:tooltip="&lt;25&gt; Требование не является обязательным для хостелов." w:history="1">
              <w:r w:rsidRPr="00C3490F">
                <w:rPr>
                  <w:rFonts w:ascii="Times New Roman" w:eastAsia="Times New Roman" w:hAnsi="Times New Roman" w:cs="Times New Roman"/>
                  <w:color w:val="0000FF"/>
                  <w:sz w:val="24"/>
                  <w:szCs w:val="24"/>
                  <w:lang w:eastAsia="ru-RU"/>
                </w:rPr>
                <w:t>&lt;25&gt;</w:t>
              </w:r>
            </w:hyperlink>
          </w:p>
        </w:tc>
        <w:tc>
          <w:tcPr>
            <w:tcW w:w="862"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863"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862"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863"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863"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806"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806"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806"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806"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806"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r>
      <w:tr w:rsidR="00C3490F" w:rsidRPr="00C3490F" w:rsidTr="00C3490F">
        <w:tc>
          <w:tcPr>
            <w:tcW w:w="3341"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Швейный набор</w:t>
            </w:r>
          </w:p>
        </w:tc>
        <w:tc>
          <w:tcPr>
            <w:tcW w:w="862"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863"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862"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863"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863"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806"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 xml:space="preserve">+ </w:t>
            </w:r>
            <w:hyperlink w:anchor="Par4554" w:tooltip="&lt;4&gt; Для гостиниц и иных средств размещения категории 3 - 5 &quot;звезд&quot;." w:history="1">
              <w:r w:rsidRPr="00C3490F">
                <w:rPr>
                  <w:rFonts w:ascii="Times New Roman" w:eastAsia="Times New Roman" w:hAnsi="Times New Roman" w:cs="Times New Roman"/>
                  <w:color w:val="0000FF"/>
                  <w:sz w:val="24"/>
                  <w:szCs w:val="24"/>
                  <w:lang w:eastAsia="ru-RU"/>
                </w:rPr>
                <w:t>&lt;4&gt;</w:t>
              </w:r>
            </w:hyperlink>
          </w:p>
        </w:tc>
        <w:tc>
          <w:tcPr>
            <w:tcW w:w="806"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806"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806"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806"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r>
      <w:tr w:rsidR="00C3490F" w:rsidRPr="00C3490F" w:rsidTr="00C3490F">
        <w:tc>
          <w:tcPr>
            <w:tcW w:w="3341"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lastRenderedPageBreak/>
              <w:t xml:space="preserve">Ключ для открывания бутылок </w:t>
            </w:r>
            <w:hyperlink w:anchor="Par4575" w:tooltip="&lt;25&gt; Требование не является обязательным для хостелов." w:history="1">
              <w:r w:rsidRPr="00C3490F">
                <w:rPr>
                  <w:rFonts w:ascii="Times New Roman" w:eastAsia="Times New Roman" w:hAnsi="Times New Roman" w:cs="Times New Roman"/>
                  <w:color w:val="0000FF"/>
                  <w:sz w:val="24"/>
                  <w:szCs w:val="24"/>
                  <w:lang w:eastAsia="ru-RU"/>
                </w:rPr>
                <w:t>&lt;25&gt;</w:t>
              </w:r>
            </w:hyperlink>
          </w:p>
        </w:tc>
        <w:tc>
          <w:tcPr>
            <w:tcW w:w="862"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863"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862"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863"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863"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806"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806"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806"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806"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806"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r>
      <w:tr w:rsidR="00C3490F" w:rsidRPr="00C3490F" w:rsidTr="00C3490F">
        <w:tc>
          <w:tcPr>
            <w:tcW w:w="3341"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Графин, стаканы</w:t>
            </w:r>
          </w:p>
        </w:tc>
        <w:tc>
          <w:tcPr>
            <w:tcW w:w="862"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863"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862"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863"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863"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806"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 xml:space="preserve">+ </w:t>
            </w:r>
            <w:hyperlink w:anchor="Par4566" w:tooltip="&lt;16&gt; Кроме гостиниц и иных средств размещения категории 4 - 5 &quot;звезд&quot; и средств размещения категории &quot;3 звезды&quot; с количеством номеров 50 и менее." w:history="1">
              <w:r w:rsidRPr="00C3490F">
                <w:rPr>
                  <w:rFonts w:ascii="Times New Roman" w:eastAsia="Times New Roman" w:hAnsi="Times New Roman" w:cs="Times New Roman"/>
                  <w:color w:val="0000FF"/>
                  <w:sz w:val="24"/>
                  <w:szCs w:val="24"/>
                  <w:lang w:eastAsia="ru-RU"/>
                </w:rPr>
                <w:t>&lt;16&gt;</w:t>
              </w:r>
            </w:hyperlink>
          </w:p>
        </w:tc>
        <w:tc>
          <w:tcPr>
            <w:tcW w:w="806"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806"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806"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806"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r>
      <w:tr w:rsidR="00C3490F" w:rsidRPr="00C3490F" w:rsidTr="00C3490F">
        <w:tc>
          <w:tcPr>
            <w:tcW w:w="3341"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Набор посуды</w:t>
            </w:r>
          </w:p>
        </w:tc>
        <w:tc>
          <w:tcPr>
            <w:tcW w:w="862"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863"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862"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863"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863"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806"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806"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806"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806"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806"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r>
      <w:tr w:rsidR="00C3490F" w:rsidRPr="00C3490F" w:rsidTr="00C3490F">
        <w:tc>
          <w:tcPr>
            <w:tcW w:w="3341"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Набор посуды для мини-бара (при наличии мини-бара)</w:t>
            </w:r>
          </w:p>
        </w:tc>
        <w:tc>
          <w:tcPr>
            <w:tcW w:w="862"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863"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862"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863"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863"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806"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 xml:space="preserve">+ </w:t>
            </w:r>
            <w:hyperlink w:anchor="Par4554" w:tooltip="&lt;4&gt; Для гостиниц и иных средств размещения категории 3 - 5 &quot;звезд&quot;." w:history="1">
              <w:r w:rsidRPr="00C3490F">
                <w:rPr>
                  <w:rFonts w:ascii="Times New Roman" w:eastAsia="Times New Roman" w:hAnsi="Times New Roman" w:cs="Times New Roman"/>
                  <w:color w:val="0000FF"/>
                  <w:sz w:val="24"/>
                  <w:szCs w:val="24"/>
                  <w:lang w:eastAsia="ru-RU"/>
                </w:rPr>
                <w:t>&lt;4&gt;</w:t>
              </w:r>
            </w:hyperlink>
            <w:r w:rsidRPr="00C3490F">
              <w:rPr>
                <w:rFonts w:ascii="Times New Roman" w:eastAsia="Times New Roman" w:hAnsi="Times New Roman" w:cs="Times New Roman"/>
                <w:sz w:val="24"/>
                <w:szCs w:val="24"/>
                <w:lang w:eastAsia="ru-RU"/>
              </w:rPr>
              <w:t xml:space="preserve">, </w:t>
            </w:r>
            <w:hyperlink w:anchor="Par4571" w:tooltip="&lt;21&gt; Требование не является обязательным для гостиниц и иных средств размещения категории 3 &quot;звезды&quot; с количеством номеров 50 и менее." w:history="1">
              <w:r w:rsidRPr="00C3490F">
                <w:rPr>
                  <w:rFonts w:ascii="Times New Roman" w:eastAsia="Times New Roman" w:hAnsi="Times New Roman" w:cs="Times New Roman"/>
                  <w:color w:val="0000FF"/>
                  <w:sz w:val="24"/>
                  <w:szCs w:val="24"/>
                  <w:lang w:eastAsia="ru-RU"/>
                </w:rPr>
                <w:t>&lt;21&gt;</w:t>
              </w:r>
            </w:hyperlink>
          </w:p>
        </w:tc>
        <w:tc>
          <w:tcPr>
            <w:tcW w:w="806"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806"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806"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806"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r>
      <w:tr w:rsidR="00C3490F" w:rsidRPr="00C3490F" w:rsidTr="00C3490F">
        <w:tc>
          <w:tcPr>
            <w:tcW w:w="3341"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Набор письменных принадлежностей (конверты, почтовая бумага, блокнот для записей, ручка и/или карандаш)</w:t>
            </w:r>
          </w:p>
        </w:tc>
        <w:tc>
          <w:tcPr>
            <w:tcW w:w="862"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863"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862"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863"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863"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806"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 xml:space="preserve">+ </w:t>
            </w:r>
            <w:hyperlink w:anchor="Par4552" w:tooltip="&lt;2&gt; Для гостиниц и иных средств размещения категории 4 - 5 &quot;звезд&quot;." w:history="1">
              <w:r w:rsidRPr="00C3490F">
                <w:rPr>
                  <w:rFonts w:ascii="Times New Roman" w:eastAsia="Times New Roman" w:hAnsi="Times New Roman" w:cs="Times New Roman"/>
                  <w:color w:val="0000FF"/>
                  <w:sz w:val="24"/>
                  <w:szCs w:val="24"/>
                  <w:lang w:eastAsia="ru-RU"/>
                </w:rPr>
                <w:t>&lt;2&gt;</w:t>
              </w:r>
            </w:hyperlink>
          </w:p>
        </w:tc>
        <w:tc>
          <w:tcPr>
            <w:tcW w:w="806"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806"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806"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806"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r>
      <w:tr w:rsidR="00C3490F" w:rsidRPr="00C3490F" w:rsidTr="00C3490F">
        <w:tc>
          <w:tcPr>
            <w:tcW w:w="3341" w:type="dxa"/>
            <w:tcBorders>
              <w:top w:val="single" w:sz="4" w:space="0" w:color="auto"/>
              <w:left w:val="single" w:sz="4" w:space="0" w:color="auto"/>
              <w:right w:val="single" w:sz="4" w:space="0" w:color="auto"/>
            </w:tcBorders>
          </w:tcPr>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Информационные материалы о работе средства размещения (на русском и английском языках):</w:t>
            </w:r>
          </w:p>
        </w:tc>
        <w:tc>
          <w:tcPr>
            <w:tcW w:w="862" w:type="dxa"/>
            <w:tcBorders>
              <w:top w:val="single" w:sz="4" w:space="0" w:color="auto"/>
              <w:left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863" w:type="dxa"/>
            <w:tcBorders>
              <w:top w:val="single" w:sz="4" w:space="0" w:color="auto"/>
              <w:left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862" w:type="dxa"/>
            <w:tcBorders>
              <w:top w:val="single" w:sz="4" w:space="0" w:color="auto"/>
              <w:left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863" w:type="dxa"/>
            <w:tcBorders>
              <w:top w:val="single" w:sz="4" w:space="0" w:color="auto"/>
              <w:left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863" w:type="dxa"/>
            <w:tcBorders>
              <w:top w:val="single" w:sz="4" w:space="0" w:color="auto"/>
              <w:left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806" w:type="dxa"/>
            <w:tcBorders>
              <w:top w:val="single" w:sz="4" w:space="0" w:color="auto"/>
              <w:left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806" w:type="dxa"/>
            <w:tcBorders>
              <w:top w:val="single" w:sz="4" w:space="0" w:color="auto"/>
              <w:left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806" w:type="dxa"/>
            <w:tcBorders>
              <w:top w:val="single" w:sz="4" w:space="0" w:color="auto"/>
              <w:left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806" w:type="dxa"/>
            <w:tcBorders>
              <w:top w:val="single" w:sz="4" w:space="0" w:color="auto"/>
              <w:left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806" w:type="dxa"/>
            <w:tcBorders>
              <w:top w:val="single" w:sz="4" w:space="0" w:color="auto"/>
              <w:left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r>
      <w:tr w:rsidR="00C3490F" w:rsidRPr="00C3490F" w:rsidTr="00C3490F">
        <w:tc>
          <w:tcPr>
            <w:tcW w:w="3341" w:type="dxa"/>
            <w:tcBorders>
              <w:left w:val="single" w:sz="4" w:space="0" w:color="auto"/>
              <w:right w:val="single" w:sz="4" w:space="0" w:color="auto"/>
            </w:tcBorders>
          </w:tcPr>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телефонный справочник</w:t>
            </w:r>
          </w:p>
        </w:tc>
        <w:tc>
          <w:tcPr>
            <w:tcW w:w="862" w:type="dxa"/>
            <w:tcBorders>
              <w:left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863" w:type="dxa"/>
            <w:tcBorders>
              <w:left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862" w:type="dxa"/>
            <w:tcBorders>
              <w:left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863" w:type="dxa"/>
            <w:tcBorders>
              <w:left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863" w:type="dxa"/>
            <w:tcBorders>
              <w:left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806" w:type="dxa"/>
            <w:tcBorders>
              <w:left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806" w:type="dxa"/>
            <w:tcBorders>
              <w:left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806" w:type="dxa"/>
            <w:tcBorders>
              <w:left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806" w:type="dxa"/>
            <w:tcBorders>
              <w:left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806" w:type="dxa"/>
            <w:tcBorders>
              <w:left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r>
      <w:tr w:rsidR="00C3490F" w:rsidRPr="00C3490F" w:rsidTr="00C3490F">
        <w:tc>
          <w:tcPr>
            <w:tcW w:w="3341" w:type="dxa"/>
            <w:tcBorders>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перечень предоставляемых средством размещения услуг</w:t>
            </w:r>
          </w:p>
        </w:tc>
        <w:tc>
          <w:tcPr>
            <w:tcW w:w="862" w:type="dxa"/>
            <w:tcBorders>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863" w:type="dxa"/>
            <w:tcBorders>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862" w:type="dxa"/>
            <w:tcBorders>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863" w:type="dxa"/>
            <w:tcBorders>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863" w:type="dxa"/>
            <w:tcBorders>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806" w:type="dxa"/>
            <w:tcBorders>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806" w:type="dxa"/>
            <w:tcBorders>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806" w:type="dxa"/>
            <w:tcBorders>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806" w:type="dxa"/>
            <w:tcBorders>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806" w:type="dxa"/>
            <w:tcBorders>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r>
      <w:tr w:rsidR="00C3490F" w:rsidRPr="00C3490F" w:rsidTr="00C3490F">
        <w:tc>
          <w:tcPr>
            <w:tcW w:w="3341"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рекламные материалы (буклеты, брошюры и пр.) с туристской и другой информацией</w:t>
            </w:r>
          </w:p>
        </w:tc>
        <w:tc>
          <w:tcPr>
            <w:tcW w:w="862"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863"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862"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863"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863"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806"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806"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806"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806"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806"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r>
      <w:tr w:rsidR="00C3490F" w:rsidRPr="00C3490F" w:rsidTr="00C3490F">
        <w:tc>
          <w:tcPr>
            <w:tcW w:w="3341" w:type="dxa"/>
            <w:tcBorders>
              <w:top w:val="single" w:sz="4" w:space="0" w:color="auto"/>
              <w:left w:val="single" w:sz="4" w:space="0" w:color="auto"/>
              <w:right w:val="single" w:sz="4" w:space="0" w:color="auto"/>
            </w:tcBorders>
          </w:tcPr>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Противопожарная инструкция</w:t>
            </w:r>
          </w:p>
        </w:tc>
        <w:tc>
          <w:tcPr>
            <w:tcW w:w="862" w:type="dxa"/>
            <w:tcBorders>
              <w:top w:val="single" w:sz="4" w:space="0" w:color="auto"/>
              <w:left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863" w:type="dxa"/>
            <w:tcBorders>
              <w:top w:val="single" w:sz="4" w:space="0" w:color="auto"/>
              <w:left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862" w:type="dxa"/>
            <w:tcBorders>
              <w:top w:val="single" w:sz="4" w:space="0" w:color="auto"/>
              <w:left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863" w:type="dxa"/>
            <w:tcBorders>
              <w:top w:val="single" w:sz="4" w:space="0" w:color="auto"/>
              <w:left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863" w:type="dxa"/>
            <w:tcBorders>
              <w:top w:val="single" w:sz="4" w:space="0" w:color="auto"/>
              <w:left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806" w:type="dxa"/>
            <w:tcBorders>
              <w:top w:val="single" w:sz="4" w:space="0" w:color="auto"/>
              <w:left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806" w:type="dxa"/>
            <w:tcBorders>
              <w:top w:val="single" w:sz="4" w:space="0" w:color="auto"/>
              <w:left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806" w:type="dxa"/>
            <w:tcBorders>
              <w:top w:val="single" w:sz="4" w:space="0" w:color="auto"/>
              <w:left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806" w:type="dxa"/>
            <w:tcBorders>
              <w:top w:val="single" w:sz="4" w:space="0" w:color="auto"/>
              <w:left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806" w:type="dxa"/>
            <w:tcBorders>
              <w:top w:val="single" w:sz="4" w:space="0" w:color="auto"/>
              <w:left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r>
      <w:tr w:rsidR="00C3490F" w:rsidRPr="00C3490F" w:rsidTr="00C3490F">
        <w:tc>
          <w:tcPr>
            <w:tcW w:w="3341" w:type="dxa"/>
            <w:tcBorders>
              <w:left w:val="single" w:sz="4" w:space="0" w:color="auto"/>
              <w:right w:val="single" w:sz="4" w:space="0" w:color="auto"/>
            </w:tcBorders>
          </w:tcPr>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lastRenderedPageBreak/>
              <w:t>Инструкция для проживающих о действиях в случае пожара и в экстремальных условиях, характерных для данного места</w:t>
            </w:r>
          </w:p>
        </w:tc>
        <w:tc>
          <w:tcPr>
            <w:tcW w:w="862" w:type="dxa"/>
            <w:tcBorders>
              <w:left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863" w:type="dxa"/>
            <w:tcBorders>
              <w:left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862" w:type="dxa"/>
            <w:tcBorders>
              <w:left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863" w:type="dxa"/>
            <w:tcBorders>
              <w:left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863" w:type="dxa"/>
            <w:tcBorders>
              <w:left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806" w:type="dxa"/>
            <w:tcBorders>
              <w:left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806" w:type="dxa"/>
            <w:tcBorders>
              <w:left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806" w:type="dxa"/>
            <w:tcBorders>
              <w:left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806" w:type="dxa"/>
            <w:tcBorders>
              <w:left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806" w:type="dxa"/>
            <w:tcBorders>
              <w:left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r>
      <w:tr w:rsidR="00C3490F" w:rsidRPr="00C3490F" w:rsidTr="00C3490F">
        <w:tc>
          <w:tcPr>
            <w:tcW w:w="3341" w:type="dxa"/>
            <w:tcBorders>
              <w:left w:val="single" w:sz="4" w:space="0" w:color="auto"/>
              <w:right w:val="single" w:sz="4" w:space="0" w:color="auto"/>
            </w:tcBorders>
          </w:tcPr>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 xml:space="preserve">Меню завтрака </w:t>
            </w:r>
            <w:hyperlink w:anchor="Par4569" w:tooltip="&lt;19&gt; Требование не является обязательным для гостиниц и иных средств размещения с количеством номеров 50 и менее, домов отдыха, пансионатов и других аналогичных средств размещения." w:history="1">
              <w:r w:rsidRPr="00C3490F">
                <w:rPr>
                  <w:rFonts w:ascii="Times New Roman" w:eastAsia="Times New Roman" w:hAnsi="Times New Roman" w:cs="Times New Roman"/>
                  <w:color w:val="0000FF"/>
                  <w:sz w:val="24"/>
                  <w:szCs w:val="24"/>
                  <w:lang w:eastAsia="ru-RU"/>
                </w:rPr>
                <w:t>&lt;19&gt;</w:t>
              </w:r>
            </w:hyperlink>
          </w:p>
        </w:tc>
        <w:tc>
          <w:tcPr>
            <w:tcW w:w="862" w:type="dxa"/>
            <w:tcBorders>
              <w:left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863" w:type="dxa"/>
            <w:tcBorders>
              <w:left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862" w:type="dxa"/>
            <w:tcBorders>
              <w:left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863" w:type="dxa"/>
            <w:tcBorders>
              <w:left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863" w:type="dxa"/>
            <w:tcBorders>
              <w:left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806" w:type="dxa"/>
            <w:tcBorders>
              <w:left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806" w:type="dxa"/>
            <w:tcBorders>
              <w:left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806" w:type="dxa"/>
            <w:tcBorders>
              <w:left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806" w:type="dxa"/>
            <w:tcBorders>
              <w:left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806" w:type="dxa"/>
            <w:tcBorders>
              <w:left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r>
      <w:tr w:rsidR="00C3490F" w:rsidRPr="00C3490F" w:rsidTr="00C3490F">
        <w:tc>
          <w:tcPr>
            <w:tcW w:w="3341" w:type="dxa"/>
            <w:tcBorders>
              <w:left w:val="single" w:sz="4" w:space="0" w:color="auto"/>
              <w:right w:val="single" w:sz="4" w:space="0" w:color="auto"/>
            </w:tcBorders>
          </w:tcPr>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Анкета гостя</w:t>
            </w:r>
          </w:p>
        </w:tc>
        <w:tc>
          <w:tcPr>
            <w:tcW w:w="862" w:type="dxa"/>
            <w:tcBorders>
              <w:left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863" w:type="dxa"/>
            <w:tcBorders>
              <w:left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862" w:type="dxa"/>
            <w:tcBorders>
              <w:left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863" w:type="dxa"/>
            <w:tcBorders>
              <w:left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863" w:type="dxa"/>
            <w:tcBorders>
              <w:left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806" w:type="dxa"/>
            <w:tcBorders>
              <w:left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806" w:type="dxa"/>
            <w:tcBorders>
              <w:left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806" w:type="dxa"/>
            <w:tcBorders>
              <w:left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806" w:type="dxa"/>
            <w:tcBorders>
              <w:left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806" w:type="dxa"/>
            <w:tcBorders>
              <w:left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r>
      <w:tr w:rsidR="00C3490F" w:rsidRPr="00C3490F" w:rsidTr="00C3490F">
        <w:tc>
          <w:tcPr>
            <w:tcW w:w="3341" w:type="dxa"/>
            <w:tcBorders>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 xml:space="preserve">Свежие ежедневные газеты </w:t>
            </w:r>
            <w:hyperlink w:anchor="Par4573" w:tooltip="&lt;23&gt; Требование не является обязательным при отсутствии в регионе выпуска ежедневных газет." w:history="1">
              <w:r w:rsidRPr="00C3490F">
                <w:rPr>
                  <w:rFonts w:ascii="Times New Roman" w:eastAsia="Times New Roman" w:hAnsi="Times New Roman" w:cs="Times New Roman"/>
                  <w:color w:val="0000FF"/>
                  <w:sz w:val="24"/>
                  <w:szCs w:val="24"/>
                  <w:lang w:eastAsia="ru-RU"/>
                </w:rPr>
                <w:t>&lt;23&gt;</w:t>
              </w:r>
            </w:hyperlink>
            <w:r w:rsidRPr="00C3490F">
              <w:rPr>
                <w:rFonts w:ascii="Times New Roman" w:eastAsia="Times New Roman" w:hAnsi="Times New Roman" w:cs="Times New Roman"/>
                <w:sz w:val="24"/>
                <w:szCs w:val="24"/>
                <w:lang w:eastAsia="ru-RU"/>
              </w:rPr>
              <w:t xml:space="preserve">, </w:t>
            </w:r>
            <w:hyperlink w:anchor="Par4574" w:tooltip="&lt;24&gt; Для гостиниц и иных средств размещения категории &quot;5 звезд&quot;." w:history="1">
              <w:r w:rsidRPr="00C3490F">
                <w:rPr>
                  <w:rFonts w:ascii="Times New Roman" w:eastAsia="Times New Roman" w:hAnsi="Times New Roman" w:cs="Times New Roman"/>
                  <w:color w:val="0000FF"/>
                  <w:sz w:val="24"/>
                  <w:szCs w:val="24"/>
                  <w:lang w:eastAsia="ru-RU"/>
                </w:rPr>
                <w:t>&lt;24&gt;</w:t>
              </w:r>
            </w:hyperlink>
          </w:p>
        </w:tc>
        <w:tc>
          <w:tcPr>
            <w:tcW w:w="862" w:type="dxa"/>
            <w:tcBorders>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863" w:type="dxa"/>
            <w:tcBorders>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862" w:type="dxa"/>
            <w:tcBorders>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863" w:type="dxa"/>
            <w:tcBorders>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863" w:type="dxa"/>
            <w:tcBorders>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806" w:type="dxa"/>
            <w:tcBorders>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 xml:space="preserve">+ </w:t>
            </w:r>
            <w:hyperlink w:anchor="Par4575" w:tooltip="&lt;25&gt; Требование не является обязательным для хостелов." w:history="1">
              <w:r w:rsidRPr="00C3490F">
                <w:rPr>
                  <w:rFonts w:ascii="Times New Roman" w:eastAsia="Times New Roman" w:hAnsi="Times New Roman" w:cs="Times New Roman"/>
                  <w:color w:val="0000FF"/>
                  <w:sz w:val="24"/>
                  <w:szCs w:val="24"/>
                  <w:lang w:eastAsia="ru-RU"/>
                </w:rPr>
                <w:t>&lt;25&gt;</w:t>
              </w:r>
            </w:hyperlink>
          </w:p>
        </w:tc>
        <w:tc>
          <w:tcPr>
            <w:tcW w:w="806" w:type="dxa"/>
            <w:tcBorders>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806" w:type="dxa"/>
            <w:tcBorders>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806" w:type="dxa"/>
            <w:tcBorders>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806" w:type="dxa"/>
            <w:tcBorders>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r>
      <w:tr w:rsidR="00C3490F" w:rsidRPr="00C3490F" w:rsidTr="00C3490F">
        <w:tc>
          <w:tcPr>
            <w:tcW w:w="11684" w:type="dxa"/>
            <w:gridSpan w:val="11"/>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outlineLvl w:val="2"/>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III. Инвентарь и предметы санитарно-гигиенического оснащения номера</w:t>
            </w:r>
          </w:p>
        </w:tc>
      </w:tr>
      <w:tr w:rsidR="00C3490F" w:rsidRPr="00C3490F" w:rsidTr="00C3490F">
        <w:tc>
          <w:tcPr>
            <w:tcW w:w="3341" w:type="dxa"/>
            <w:tcBorders>
              <w:top w:val="single" w:sz="4" w:space="0" w:color="auto"/>
              <w:left w:val="single" w:sz="4" w:space="0" w:color="auto"/>
              <w:right w:val="single" w:sz="4" w:space="0" w:color="auto"/>
            </w:tcBorders>
          </w:tcPr>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 умывальник, унитаз, ванна или душ</w:t>
            </w:r>
          </w:p>
        </w:tc>
        <w:tc>
          <w:tcPr>
            <w:tcW w:w="862" w:type="dxa"/>
            <w:tcBorders>
              <w:top w:val="single" w:sz="4" w:space="0" w:color="auto"/>
              <w:left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863" w:type="dxa"/>
            <w:tcBorders>
              <w:top w:val="single" w:sz="4" w:space="0" w:color="auto"/>
              <w:left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862" w:type="dxa"/>
            <w:tcBorders>
              <w:top w:val="single" w:sz="4" w:space="0" w:color="auto"/>
              <w:left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863" w:type="dxa"/>
            <w:tcBorders>
              <w:top w:val="single" w:sz="4" w:space="0" w:color="auto"/>
              <w:left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863" w:type="dxa"/>
            <w:tcBorders>
              <w:top w:val="single" w:sz="4" w:space="0" w:color="auto"/>
              <w:left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806" w:type="dxa"/>
            <w:tcBorders>
              <w:top w:val="single" w:sz="4" w:space="0" w:color="auto"/>
              <w:left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806" w:type="dxa"/>
            <w:tcBorders>
              <w:top w:val="single" w:sz="4" w:space="0" w:color="auto"/>
              <w:left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806" w:type="dxa"/>
            <w:tcBorders>
              <w:top w:val="single" w:sz="4" w:space="0" w:color="auto"/>
              <w:left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806" w:type="dxa"/>
            <w:tcBorders>
              <w:top w:val="single" w:sz="4" w:space="0" w:color="auto"/>
              <w:left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806" w:type="dxa"/>
            <w:tcBorders>
              <w:top w:val="single" w:sz="4" w:space="0" w:color="auto"/>
              <w:left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r>
      <w:tr w:rsidR="00C3490F" w:rsidRPr="00C3490F" w:rsidTr="00C3490F">
        <w:tc>
          <w:tcPr>
            <w:tcW w:w="3341" w:type="dxa"/>
            <w:tcBorders>
              <w:left w:val="single" w:sz="4" w:space="0" w:color="auto"/>
              <w:right w:val="single" w:sz="4" w:space="0" w:color="auto"/>
            </w:tcBorders>
          </w:tcPr>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 умывальник, унитаз (или полный санузел на 2 - 3 номера)</w:t>
            </w:r>
          </w:p>
        </w:tc>
        <w:tc>
          <w:tcPr>
            <w:tcW w:w="862" w:type="dxa"/>
            <w:tcBorders>
              <w:left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863" w:type="dxa"/>
            <w:tcBorders>
              <w:left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862" w:type="dxa"/>
            <w:tcBorders>
              <w:left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863" w:type="dxa"/>
            <w:tcBorders>
              <w:left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863" w:type="dxa"/>
            <w:tcBorders>
              <w:left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806" w:type="dxa"/>
            <w:tcBorders>
              <w:left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806" w:type="dxa"/>
            <w:tcBorders>
              <w:left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806" w:type="dxa"/>
            <w:tcBorders>
              <w:left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806" w:type="dxa"/>
            <w:tcBorders>
              <w:left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806" w:type="dxa"/>
            <w:tcBorders>
              <w:left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r>
      <w:tr w:rsidR="00C3490F" w:rsidRPr="00C3490F" w:rsidTr="00C3490F">
        <w:tc>
          <w:tcPr>
            <w:tcW w:w="3341" w:type="dxa"/>
            <w:tcBorders>
              <w:left w:val="single" w:sz="4" w:space="0" w:color="auto"/>
              <w:right w:val="single" w:sz="4" w:space="0" w:color="auto"/>
            </w:tcBorders>
          </w:tcPr>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 умывальник</w:t>
            </w:r>
          </w:p>
        </w:tc>
        <w:tc>
          <w:tcPr>
            <w:tcW w:w="862" w:type="dxa"/>
            <w:tcBorders>
              <w:left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863" w:type="dxa"/>
            <w:tcBorders>
              <w:left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862" w:type="dxa"/>
            <w:tcBorders>
              <w:left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863" w:type="dxa"/>
            <w:tcBorders>
              <w:left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863" w:type="dxa"/>
            <w:tcBorders>
              <w:left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806" w:type="dxa"/>
            <w:tcBorders>
              <w:left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806" w:type="dxa"/>
            <w:tcBorders>
              <w:left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806" w:type="dxa"/>
            <w:tcBorders>
              <w:left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806" w:type="dxa"/>
            <w:tcBorders>
              <w:left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806" w:type="dxa"/>
            <w:tcBorders>
              <w:left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r>
      <w:tr w:rsidR="00C3490F" w:rsidRPr="00C3490F" w:rsidTr="00C3490F">
        <w:tc>
          <w:tcPr>
            <w:tcW w:w="3341" w:type="dxa"/>
            <w:tcBorders>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 дополнительный туалет</w:t>
            </w:r>
          </w:p>
        </w:tc>
        <w:tc>
          <w:tcPr>
            <w:tcW w:w="862" w:type="dxa"/>
            <w:tcBorders>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863" w:type="dxa"/>
            <w:tcBorders>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862" w:type="dxa"/>
            <w:tcBorders>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863" w:type="dxa"/>
            <w:tcBorders>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863" w:type="dxa"/>
            <w:tcBorders>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806" w:type="dxa"/>
            <w:tcBorders>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806" w:type="dxa"/>
            <w:tcBorders>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806" w:type="dxa"/>
            <w:tcBorders>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806" w:type="dxa"/>
            <w:tcBorders>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806" w:type="dxa"/>
            <w:tcBorders>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r>
      <w:tr w:rsidR="00C3490F" w:rsidRPr="00C3490F" w:rsidTr="00C3490F">
        <w:tc>
          <w:tcPr>
            <w:tcW w:w="3341"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Зеркало:</w:t>
            </w:r>
          </w:p>
        </w:tc>
        <w:tc>
          <w:tcPr>
            <w:tcW w:w="862"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863"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862"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863"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863"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806"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806"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806"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806"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806"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r>
      <w:tr w:rsidR="00C3490F" w:rsidRPr="00C3490F" w:rsidTr="00C3490F">
        <w:tc>
          <w:tcPr>
            <w:tcW w:w="3341" w:type="dxa"/>
            <w:tcBorders>
              <w:top w:val="single" w:sz="4" w:space="0" w:color="auto"/>
              <w:left w:val="single" w:sz="4" w:space="0" w:color="auto"/>
              <w:right w:val="single" w:sz="4" w:space="0" w:color="auto"/>
            </w:tcBorders>
          </w:tcPr>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 над умывальником</w:t>
            </w:r>
          </w:p>
        </w:tc>
        <w:tc>
          <w:tcPr>
            <w:tcW w:w="862" w:type="dxa"/>
            <w:tcBorders>
              <w:top w:val="single" w:sz="4" w:space="0" w:color="auto"/>
              <w:left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863" w:type="dxa"/>
            <w:tcBorders>
              <w:top w:val="single" w:sz="4" w:space="0" w:color="auto"/>
              <w:left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862" w:type="dxa"/>
            <w:tcBorders>
              <w:top w:val="single" w:sz="4" w:space="0" w:color="auto"/>
              <w:left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863" w:type="dxa"/>
            <w:tcBorders>
              <w:top w:val="single" w:sz="4" w:space="0" w:color="auto"/>
              <w:left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863" w:type="dxa"/>
            <w:tcBorders>
              <w:top w:val="single" w:sz="4" w:space="0" w:color="auto"/>
              <w:left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806" w:type="dxa"/>
            <w:tcBorders>
              <w:top w:val="single" w:sz="4" w:space="0" w:color="auto"/>
              <w:left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806" w:type="dxa"/>
            <w:tcBorders>
              <w:top w:val="single" w:sz="4" w:space="0" w:color="auto"/>
              <w:left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806" w:type="dxa"/>
            <w:tcBorders>
              <w:top w:val="single" w:sz="4" w:space="0" w:color="auto"/>
              <w:left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806" w:type="dxa"/>
            <w:tcBorders>
              <w:top w:val="single" w:sz="4" w:space="0" w:color="auto"/>
              <w:left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806" w:type="dxa"/>
            <w:tcBorders>
              <w:top w:val="single" w:sz="4" w:space="0" w:color="auto"/>
              <w:left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r>
      <w:tr w:rsidR="00C3490F" w:rsidRPr="00C3490F" w:rsidTr="00C3490F">
        <w:tc>
          <w:tcPr>
            <w:tcW w:w="3341" w:type="dxa"/>
            <w:tcBorders>
              <w:left w:val="single" w:sz="4" w:space="0" w:color="auto"/>
              <w:right w:val="single" w:sz="4" w:space="0" w:color="auto"/>
            </w:tcBorders>
          </w:tcPr>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 большого размера или зеркальная стенка</w:t>
            </w:r>
          </w:p>
        </w:tc>
        <w:tc>
          <w:tcPr>
            <w:tcW w:w="862" w:type="dxa"/>
            <w:tcBorders>
              <w:left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863" w:type="dxa"/>
            <w:tcBorders>
              <w:left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862" w:type="dxa"/>
            <w:tcBorders>
              <w:left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863" w:type="dxa"/>
            <w:tcBorders>
              <w:left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863" w:type="dxa"/>
            <w:tcBorders>
              <w:left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806" w:type="dxa"/>
            <w:tcBorders>
              <w:left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 xml:space="preserve">+ </w:t>
            </w:r>
            <w:hyperlink w:anchor="Par4552" w:tooltip="&lt;2&gt; Для гостиниц и иных средств размещения категории 4 - 5 &quot;звезд&quot;." w:history="1">
              <w:r w:rsidRPr="00C3490F">
                <w:rPr>
                  <w:rFonts w:ascii="Times New Roman" w:eastAsia="Times New Roman" w:hAnsi="Times New Roman" w:cs="Times New Roman"/>
                  <w:color w:val="0000FF"/>
                  <w:sz w:val="24"/>
                  <w:szCs w:val="24"/>
                  <w:lang w:eastAsia="ru-RU"/>
                </w:rPr>
                <w:t>&lt;2&gt;</w:t>
              </w:r>
            </w:hyperlink>
          </w:p>
        </w:tc>
        <w:tc>
          <w:tcPr>
            <w:tcW w:w="806" w:type="dxa"/>
            <w:tcBorders>
              <w:left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806" w:type="dxa"/>
            <w:tcBorders>
              <w:left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806" w:type="dxa"/>
            <w:tcBorders>
              <w:left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806" w:type="dxa"/>
            <w:tcBorders>
              <w:left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r>
      <w:tr w:rsidR="00C3490F" w:rsidRPr="00C3490F" w:rsidTr="00C3490F">
        <w:tc>
          <w:tcPr>
            <w:tcW w:w="3341" w:type="dxa"/>
            <w:tcBorders>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 косметическое для бритья и макияжа</w:t>
            </w:r>
          </w:p>
        </w:tc>
        <w:tc>
          <w:tcPr>
            <w:tcW w:w="862" w:type="dxa"/>
            <w:tcBorders>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863" w:type="dxa"/>
            <w:tcBorders>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862" w:type="dxa"/>
            <w:tcBorders>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863" w:type="dxa"/>
            <w:tcBorders>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863" w:type="dxa"/>
            <w:tcBorders>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806" w:type="dxa"/>
            <w:tcBorders>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 xml:space="preserve">+ </w:t>
            </w:r>
            <w:hyperlink w:anchor="Par4552" w:tooltip="&lt;2&gt; Для гостиниц и иных средств размещения категории 4 - 5 &quot;звезд&quot;." w:history="1">
              <w:r w:rsidRPr="00C3490F">
                <w:rPr>
                  <w:rFonts w:ascii="Times New Roman" w:eastAsia="Times New Roman" w:hAnsi="Times New Roman" w:cs="Times New Roman"/>
                  <w:color w:val="0000FF"/>
                  <w:sz w:val="24"/>
                  <w:szCs w:val="24"/>
                  <w:lang w:eastAsia="ru-RU"/>
                </w:rPr>
                <w:t>&lt;2&gt;</w:t>
              </w:r>
            </w:hyperlink>
          </w:p>
        </w:tc>
        <w:tc>
          <w:tcPr>
            <w:tcW w:w="806" w:type="dxa"/>
            <w:tcBorders>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806" w:type="dxa"/>
            <w:tcBorders>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806" w:type="dxa"/>
            <w:tcBorders>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806" w:type="dxa"/>
            <w:tcBorders>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r>
      <w:tr w:rsidR="00C3490F" w:rsidRPr="00C3490F" w:rsidTr="00C3490F">
        <w:tc>
          <w:tcPr>
            <w:tcW w:w="3341"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 xml:space="preserve">Полка для туалетных </w:t>
            </w:r>
            <w:r w:rsidRPr="00C3490F">
              <w:rPr>
                <w:rFonts w:ascii="Times New Roman" w:eastAsia="Times New Roman" w:hAnsi="Times New Roman" w:cs="Times New Roman"/>
                <w:sz w:val="24"/>
                <w:szCs w:val="24"/>
                <w:lang w:eastAsia="ru-RU"/>
              </w:rPr>
              <w:lastRenderedPageBreak/>
              <w:t xml:space="preserve">принадлежностей (туалетный стол </w:t>
            </w:r>
            <w:hyperlink w:anchor="Par4552" w:tooltip="&lt;2&gt; Для гостиниц и иных средств размещения категории 4 - 5 &quot;звезд&quot;." w:history="1">
              <w:r w:rsidRPr="00C3490F">
                <w:rPr>
                  <w:rFonts w:ascii="Times New Roman" w:eastAsia="Times New Roman" w:hAnsi="Times New Roman" w:cs="Times New Roman"/>
                  <w:color w:val="0000FF"/>
                  <w:sz w:val="24"/>
                  <w:szCs w:val="24"/>
                  <w:lang w:eastAsia="ru-RU"/>
                </w:rPr>
                <w:t>&lt;2&gt;</w:t>
              </w:r>
            </w:hyperlink>
            <w:r w:rsidRPr="00C3490F">
              <w:rPr>
                <w:rFonts w:ascii="Times New Roman" w:eastAsia="Times New Roman" w:hAnsi="Times New Roman" w:cs="Times New Roman"/>
                <w:sz w:val="24"/>
                <w:szCs w:val="24"/>
                <w:lang w:eastAsia="ru-RU"/>
              </w:rPr>
              <w:t>)</w:t>
            </w:r>
          </w:p>
        </w:tc>
        <w:tc>
          <w:tcPr>
            <w:tcW w:w="862"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lastRenderedPageBreak/>
              <w:t>+</w:t>
            </w:r>
          </w:p>
        </w:tc>
        <w:tc>
          <w:tcPr>
            <w:tcW w:w="863"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862"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863"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863"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806"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806"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806"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806"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806"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r>
      <w:tr w:rsidR="00C3490F" w:rsidRPr="00C3490F" w:rsidTr="00C3490F">
        <w:tc>
          <w:tcPr>
            <w:tcW w:w="3341"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lastRenderedPageBreak/>
              <w:t xml:space="preserve">Занавес для ванны/душа </w:t>
            </w:r>
            <w:hyperlink w:anchor="Par4567" w:tooltip="&lt;17&gt; При наличии душа в ванне, кроме ванн со стеклянными ограждающими панелями, а также номеров с угловыми ваннами, ваннами в центре ванной комнаты или угловыми джакузи и душевыми кабинами." w:history="1">
              <w:r w:rsidRPr="00C3490F">
                <w:rPr>
                  <w:rFonts w:ascii="Times New Roman" w:eastAsia="Times New Roman" w:hAnsi="Times New Roman" w:cs="Times New Roman"/>
                  <w:color w:val="0000FF"/>
                  <w:sz w:val="24"/>
                  <w:szCs w:val="24"/>
                  <w:lang w:eastAsia="ru-RU"/>
                </w:rPr>
                <w:t>&lt;17&gt;</w:t>
              </w:r>
            </w:hyperlink>
          </w:p>
        </w:tc>
        <w:tc>
          <w:tcPr>
            <w:tcW w:w="862"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863"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862"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863"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863"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806"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806"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806"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806"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806"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r>
      <w:tr w:rsidR="00C3490F" w:rsidRPr="00C3490F" w:rsidTr="00C3490F">
        <w:tc>
          <w:tcPr>
            <w:tcW w:w="3341"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Ручка на ванне или на стене у ванны для страховки от падения при скольжении (при наличии ванны)</w:t>
            </w:r>
          </w:p>
        </w:tc>
        <w:tc>
          <w:tcPr>
            <w:tcW w:w="862"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863"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862"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863"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863"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806"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 xml:space="preserve">+ </w:t>
            </w:r>
            <w:hyperlink w:anchor="Par4552" w:tooltip="&lt;2&gt; Для гостиниц и иных средств размещения категории 4 - 5 &quot;звезд&quot;." w:history="1">
              <w:r w:rsidRPr="00C3490F">
                <w:rPr>
                  <w:rFonts w:ascii="Times New Roman" w:eastAsia="Times New Roman" w:hAnsi="Times New Roman" w:cs="Times New Roman"/>
                  <w:color w:val="0000FF"/>
                  <w:sz w:val="24"/>
                  <w:szCs w:val="24"/>
                  <w:lang w:eastAsia="ru-RU"/>
                </w:rPr>
                <w:t>&lt;2&gt;</w:t>
              </w:r>
            </w:hyperlink>
          </w:p>
        </w:tc>
        <w:tc>
          <w:tcPr>
            <w:tcW w:w="806"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806"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806"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806"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r>
      <w:tr w:rsidR="00C3490F" w:rsidRPr="00C3490F" w:rsidTr="00C3490F">
        <w:tc>
          <w:tcPr>
            <w:tcW w:w="3341"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Коврик махровый для ног (для каждого гостя)</w:t>
            </w:r>
          </w:p>
        </w:tc>
        <w:tc>
          <w:tcPr>
            <w:tcW w:w="862"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863"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862"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863"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863"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806"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806"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806"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806"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806"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r>
      <w:tr w:rsidR="00C3490F" w:rsidRPr="00C3490F" w:rsidTr="00C3490F">
        <w:tc>
          <w:tcPr>
            <w:tcW w:w="3341"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Фен для сушки волос</w:t>
            </w:r>
          </w:p>
        </w:tc>
        <w:tc>
          <w:tcPr>
            <w:tcW w:w="862"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863"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862"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863"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863"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806"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 xml:space="preserve">+ </w:t>
            </w:r>
            <w:hyperlink w:anchor="Par4554" w:tooltip="&lt;4&gt; Для гостиниц и иных средств размещения категории 3 - 5 &quot;звезд&quot;." w:history="1">
              <w:r w:rsidRPr="00C3490F">
                <w:rPr>
                  <w:rFonts w:ascii="Times New Roman" w:eastAsia="Times New Roman" w:hAnsi="Times New Roman" w:cs="Times New Roman"/>
                  <w:color w:val="0000FF"/>
                  <w:sz w:val="24"/>
                  <w:szCs w:val="24"/>
                  <w:lang w:eastAsia="ru-RU"/>
                </w:rPr>
                <w:t>&lt;4&gt;</w:t>
              </w:r>
            </w:hyperlink>
          </w:p>
        </w:tc>
        <w:tc>
          <w:tcPr>
            <w:tcW w:w="806"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806"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806"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806"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r>
      <w:tr w:rsidR="00C3490F" w:rsidRPr="00C3490F" w:rsidTr="00C3490F">
        <w:tc>
          <w:tcPr>
            <w:tcW w:w="3341"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Полотенцедержатель, крючки для одежды</w:t>
            </w:r>
          </w:p>
        </w:tc>
        <w:tc>
          <w:tcPr>
            <w:tcW w:w="862"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863"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862"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863"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863"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806"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806"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806"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806"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806"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r>
      <w:tr w:rsidR="00C3490F" w:rsidRPr="00C3490F" w:rsidTr="00C3490F">
        <w:tc>
          <w:tcPr>
            <w:tcW w:w="3341"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Полотенца, в том числе банное (для каждого гостя)</w:t>
            </w:r>
          </w:p>
        </w:tc>
        <w:tc>
          <w:tcPr>
            <w:tcW w:w="862"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863"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862"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863"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863"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806"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806"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806"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806"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806"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r>
      <w:tr w:rsidR="00C3490F" w:rsidRPr="00C3490F" w:rsidTr="00C3490F">
        <w:tc>
          <w:tcPr>
            <w:tcW w:w="3341" w:type="dxa"/>
            <w:tcBorders>
              <w:top w:val="single" w:sz="4" w:space="0" w:color="auto"/>
              <w:left w:val="single" w:sz="4" w:space="0" w:color="auto"/>
              <w:right w:val="single" w:sz="4" w:space="0" w:color="auto"/>
            </w:tcBorders>
          </w:tcPr>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не менее двух</w:t>
            </w:r>
          </w:p>
        </w:tc>
        <w:tc>
          <w:tcPr>
            <w:tcW w:w="862" w:type="dxa"/>
            <w:tcBorders>
              <w:top w:val="single" w:sz="4" w:space="0" w:color="auto"/>
              <w:left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863" w:type="dxa"/>
            <w:tcBorders>
              <w:top w:val="single" w:sz="4" w:space="0" w:color="auto"/>
              <w:left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862" w:type="dxa"/>
            <w:tcBorders>
              <w:top w:val="single" w:sz="4" w:space="0" w:color="auto"/>
              <w:left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863" w:type="dxa"/>
            <w:tcBorders>
              <w:top w:val="single" w:sz="4" w:space="0" w:color="auto"/>
              <w:left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863" w:type="dxa"/>
            <w:tcBorders>
              <w:top w:val="single" w:sz="4" w:space="0" w:color="auto"/>
              <w:left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806" w:type="dxa"/>
            <w:tcBorders>
              <w:top w:val="single" w:sz="4" w:space="0" w:color="auto"/>
              <w:left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 xml:space="preserve">+ </w:t>
            </w:r>
            <w:hyperlink w:anchor="Par4559" w:tooltip="&lt;9&gt; Для гостиниц и иных средств размещения категории 1 - 2 &quot;звезды&quot;." w:history="1">
              <w:r w:rsidRPr="00C3490F">
                <w:rPr>
                  <w:rFonts w:ascii="Times New Roman" w:eastAsia="Times New Roman" w:hAnsi="Times New Roman" w:cs="Times New Roman"/>
                  <w:color w:val="0000FF"/>
                  <w:sz w:val="24"/>
                  <w:szCs w:val="24"/>
                  <w:lang w:eastAsia="ru-RU"/>
                </w:rPr>
                <w:t>&lt;9&gt;</w:t>
              </w:r>
            </w:hyperlink>
          </w:p>
        </w:tc>
        <w:tc>
          <w:tcPr>
            <w:tcW w:w="806" w:type="dxa"/>
            <w:tcBorders>
              <w:top w:val="single" w:sz="4" w:space="0" w:color="auto"/>
              <w:left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806" w:type="dxa"/>
            <w:tcBorders>
              <w:top w:val="single" w:sz="4" w:space="0" w:color="auto"/>
              <w:left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806" w:type="dxa"/>
            <w:tcBorders>
              <w:top w:val="single" w:sz="4" w:space="0" w:color="auto"/>
              <w:left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806" w:type="dxa"/>
            <w:tcBorders>
              <w:top w:val="single" w:sz="4" w:space="0" w:color="auto"/>
              <w:left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r>
      <w:tr w:rsidR="00C3490F" w:rsidRPr="00C3490F" w:rsidTr="00C3490F">
        <w:tc>
          <w:tcPr>
            <w:tcW w:w="3341" w:type="dxa"/>
            <w:tcBorders>
              <w:left w:val="single" w:sz="4" w:space="0" w:color="auto"/>
              <w:right w:val="single" w:sz="4" w:space="0" w:color="auto"/>
            </w:tcBorders>
          </w:tcPr>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не менее трех</w:t>
            </w:r>
          </w:p>
        </w:tc>
        <w:tc>
          <w:tcPr>
            <w:tcW w:w="862" w:type="dxa"/>
            <w:tcBorders>
              <w:left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863" w:type="dxa"/>
            <w:tcBorders>
              <w:left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862" w:type="dxa"/>
            <w:tcBorders>
              <w:left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863" w:type="dxa"/>
            <w:tcBorders>
              <w:left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863" w:type="dxa"/>
            <w:tcBorders>
              <w:left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806" w:type="dxa"/>
            <w:tcBorders>
              <w:left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 xml:space="preserve">+ </w:t>
            </w:r>
            <w:hyperlink w:anchor="Par4568" w:tooltip="&lt;18&gt; Для гостиниц и иных средств размещения категории 3 &quot;звезды&quot;." w:history="1">
              <w:r w:rsidRPr="00C3490F">
                <w:rPr>
                  <w:rFonts w:ascii="Times New Roman" w:eastAsia="Times New Roman" w:hAnsi="Times New Roman" w:cs="Times New Roman"/>
                  <w:color w:val="0000FF"/>
                  <w:sz w:val="24"/>
                  <w:szCs w:val="24"/>
                  <w:lang w:eastAsia="ru-RU"/>
                </w:rPr>
                <w:t>&lt;18&gt;</w:t>
              </w:r>
            </w:hyperlink>
          </w:p>
        </w:tc>
        <w:tc>
          <w:tcPr>
            <w:tcW w:w="806" w:type="dxa"/>
            <w:tcBorders>
              <w:left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806" w:type="dxa"/>
            <w:tcBorders>
              <w:left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806" w:type="dxa"/>
            <w:tcBorders>
              <w:left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806" w:type="dxa"/>
            <w:tcBorders>
              <w:left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r>
      <w:tr w:rsidR="00C3490F" w:rsidRPr="00C3490F" w:rsidTr="00C3490F">
        <w:tc>
          <w:tcPr>
            <w:tcW w:w="3341" w:type="dxa"/>
            <w:tcBorders>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не менее четырех</w:t>
            </w:r>
          </w:p>
        </w:tc>
        <w:tc>
          <w:tcPr>
            <w:tcW w:w="862" w:type="dxa"/>
            <w:tcBorders>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863" w:type="dxa"/>
            <w:tcBorders>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862" w:type="dxa"/>
            <w:tcBorders>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863" w:type="dxa"/>
            <w:tcBorders>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863" w:type="dxa"/>
            <w:tcBorders>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806" w:type="dxa"/>
            <w:tcBorders>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 xml:space="preserve">+ </w:t>
            </w:r>
            <w:hyperlink w:anchor="Par4552" w:tooltip="&lt;2&gt; Для гостиниц и иных средств размещения категории 4 - 5 &quot;звезд&quot;." w:history="1">
              <w:r w:rsidRPr="00C3490F">
                <w:rPr>
                  <w:rFonts w:ascii="Times New Roman" w:eastAsia="Times New Roman" w:hAnsi="Times New Roman" w:cs="Times New Roman"/>
                  <w:color w:val="0000FF"/>
                  <w:sz w:val="24"/>
                  <w:szCs w:val="24"/>
                  <w:lang w:eastAsia="ru-RU"/>
                </w:rPr>
                <w:t>&lt;2&gt;</w:t>
              </w:r>
            </w:hyperlink>
          </w:p>
        </w:tc>
        <w:tc>
          <w:tcPr>
            <w:tcW w:w="806" w:type="dxa"/>
            <w:tcBorders>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806" w:type="dxa"/>
            <w:tcBorders>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806" w:type="dxa"/>
            <w:tcBorders>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806" w:type="dxa"/>
            <w:tcBorders>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r>
      <w:tr w:rsidR="00C3490F" w:rsidRPr="00C3490F" w:rsidTr="00C3490F">
        <w:tc>
          <w:tcPr>
            <w:tcW w:w="3341"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 xml:space="preserve">не менее пяти (четыре полотенца в ванной комнате и одно дополнительное полотенце в гостевом туалете, при наличии в гостевом туалете душевой кабины или </w:t>
            </w:r>
            <w:r w:rsidRPr="00C3490F">
              <w:rPr>
                <w:rFonts w:ascii="Times New Roman" w:eastAsia="Times New Roman" w:hAnsi="Times New Roman" w:cs="Times New Roman"/>
                <w:sz w:val="24"/>
                <w:szCs w:val="24"/>
                <w:lang w:eastAsia="ru-RU"/>
              </w:rPr>
              <w:lastRenderedPageBreak/>
              <w:t>ванны 2 дополнительных полотенца)</w:t>
            </w:r>
          </w:p>
        </w:tc>
        <w:tc>
          <w:tcPr>
            <w:tcW w:w="862"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lastRenderedPageBreak/>
              <w:t>+</w:t>
            </w:r>
          </w:p>
        </w:tc>
        <w:tc>
          <w:tcPr>
            <w:tcW w:w="863"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862"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863"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863"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806"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806"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806"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806"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806"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r>
      <w:tr w:rsidR="00C3490F" w:rsidRPr="00C3490F" w:rsidTr="00C3490F">
        <w:tc>
          <w:tcPr>
            <w:tcW w:w="3341"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lastRenderedPageBreak/>
              <w:t>Халат банный (для каждого гостя)</w:t>
            </w:r>
          </w:p>
        </w:tc>
        <w:tc>
          <w:tcPr>
            <w:tcW w:w="862"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863"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862"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863"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863"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806"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 xml:space="preserve">+ </w:t>
            </w:r>
            <w:hyperlink w:anchor="Par4552" w:tooltip="&lt;2&gt; Для гостиниц и иных средств размещения категории 4 - 5 &quot;звезд&quot;." w:history="1">
              <w:r w:rsidRPr="00C3490F">
                <w:rPr>
                  <w:rFonts w:ascii="Times New Roman" w:eastAsia="Times New Roman" w:hAnsi="Times New Roman" w:cs="Times New Roman"/>
                  <w:color w:val="0000FF"/>
                  <w:sz w:val="24"/>
                  <w:szCs w:val="24"/>
                  <w:lang w:eastAsia="ru-RU"/>
                </w:rPr>
                <w:t>&lt;2&gt;</w:t>
              </w:r>
            </w:hyperlink>
          </w:p>
        </w:tc>
        <w:tc>
          <w:tcPr>
            <w:tcW w:w="806"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806"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806"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806"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r>
      <w:tr w:rsidR="00C3490F" w:rsidRPr="00C3490F" w:rsidTr="00C3490F">
        <w:tc>
          <w:tcPr>
            <w:tcW w:w="3341"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Шапочка банная (для каждого гостя)</w:t>
            </w:r>
          </w:p>
        </w:tc>
        <w:tc>
          <w:tcPr>
            <w:tcW w:w="862"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863"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862"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863"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863"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806"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 xml:space="preserve">+ </w:t>
            </w:r>
            <w:hyperlink w:anchor="Par4554" w:tooltip="&lt;4&gt; Для гостиниц и иных средств размещения категории 3 - 5 &quot;звезд&quot;." w:history="1">
              <w:r w:rsidRPr="00C3490F">
                <w:rPr>
                  <w:rFonts w:ascii="Times New Roman" w:eastAsia="Times New Roman" w:hAnsi="Times New Roman" w:cs="Times New Roman"/>
                  <w:color w:val="0000FF"/>
                  <w:sz w:val="24"/>
                  <w:szCs w:val="24"/>
                  <w:lang w:eastAsia="ru-RU"/>
                </w:rPr>
                <w:t>&lt;4&gt;</w:t>
              </w:r>
            </w:hyperlink>
          </w:p>
        </w:tc>
        <w:tc>
          <w:tcPr>
            <w:tcW w:w="806"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806"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806"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806"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r>
      <w:tr w:rsidR="00C3490F" w:rsidRPr="00C3490F" w:rsidTr="00C3490F">
        <w:tc>
          <w:tcPr>
            <w:tcW w:w="3341"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Тапочки банные (для каждого гостя)</w:t>
            </w:r>
          </w:p>
        </w:tc>
        <w:tc>
          <w:tcPr>
            <w:tcW w:w="862"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863"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862"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863"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863"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806"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 xml:space="preserve">+ </w:t>
            </w:r>
            <w:hyperlink w:anchor="Par4552" w:tooltip="&lt;2&gt; Для гостиниц и иных средств размещения категории 4 - 5 &quot;звезд&quot;." w:history="1">
              <w:r w:rsidRPr="00C3490F">
                <w:rPr>
                  <w:rFonts w:ascii="Times New Roman" w:eastAsia="Times New Roman" w:hAnsi="Times New Roman" w:cs="Times New Roman"/>
                  <w:color w:val="0000FF"/>
                  <w:sz w:val="24"/>
                  <w:szCs w:val="24"/>
                  <w:lang w:eastAsia="ru-RU"/>
                </w:rPr>
                <w:t>&lt;2&gt;</w:t>
              </w:r>
            </w:hyperlink>
          </w:p>
        </w:tc>
        <w:tc>
          <w:tcPr>
            <w:tcW w:w="806"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806"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806"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806"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r>
      <w:tr w:rsidR="00C3490F" w:rsidRPr="00C3490F" w:rsidTr="00C3490F">
        <w:tc>
          <w:tcPr>
            <w:tcW w:w="3341" w:type="dxa"/>
            <w:tcBorders>
              <w:top w:val="single" w:sz="4" w:space="0" w:color="auto"/>
              <w:left w:val="single" w:sz="4" w:space="0" w:color="auto"/>
              <w:right w:val="single" w:sz="4" w:space="0" w:color="auto"/>
            </w:tcBorders>
          </w:tcPr>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Туалетные принадлежности для каждого гостя (замена по мере использования):</w:t>
            </w:r>
          </w:p>
        </w:tc>
        <w:tc>
          <w:tcPr>
            <w:tcW w:w="862" w:type="dxa"/>
            <w:tcBorders>
              <w:top w:val="single" w:sz="4" w:space="0" w:color="auto"/>
              <w:left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863" w:type="dxa"/>
            <w:tcBorders>
              <w:top w:val="single" w:sz="4" w:space="0" w:color="auto"/>
              <w:left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862" w:type="dxa"/>
            <w:tcBorders>
              <w:top w:val="single" w:sz="4" w:space="0" w:color="auto"/>
              <w:left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863" w:type="dxa"/>
            <w:tcBorders>
              <w:top w:val="single" w:sz="4" w:space="0" w:color="auto"/>
              <w:left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863" w:type="dxa"/>
            <w:tcBorders>
              <w:top w:val="single" w:sz="4" w:space="0" w:color="auto"/>
              <w:left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806" w:type="dxa"/>
            <w:tcBorders>
              <w:top w:val="single" w:sz="4" w:space="0" w:color="auto"/>
              <w:left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806" w:type="dxa"/>
            <w:tcBorders>
              <w:top w:val="single" w:sz="4" w:space="0" w:color="auto"/>
              <w:left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806" w:type="dxa"/>
            <w:tcBorders>
              <w:top w:val="single" w:sz="4" w:space="0" w:color="auto"/>
              <w:left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806" w:type="dxa"/>
            <w:tcBorders>
              <w:top w:val="single" w:sz="4" w:space="0" w:color="auto"/>
              <w:left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806" w:type="dxa"/>
            <w:tcBorders>
              <w:top w:val="single" w:sz="4" w:space="0" w:color="auto"/>
              <w:left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r>
      <w:tr w:rsidR="00C3490F" w:rsidRPr="00C3490F" w:rsidTr="00C3490F">
        <w:tc>
          <w:tcPr>
            <w:tcW w:w="3341" w:type="dxa"/>
            <w:tcBorders>
              <w:left w:val="single" w:sz="4" w:space="0" w:color="auto"/>
              <w:right w:val="single" w:sz="4" w:space="0" w:color="auto"/>
            </w:tcBorders>
          </w:tcPr>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 xml:space="preserve">туалетное мыло </w:t>
            </w:r>
            <w:hyperlink w:anchor="Par4572" w:tooltip="&lt;22&gt; Допускается наличие диспенсера с жидким мылом." w:history="1">
              <w:r w:rsidRPr="00C3490F">
                <w:rPr>
                  <w:rFonts w:ascii="Times New Roman" w:eastAsia="Times New Roman" w:hAnsi="Times New Roman" w:cs="Times New Roman"/>
                  <w:color w:val="0000FF"/>
                  <w:sz w:val="24"/>
                  <w:szCs w:val="24"/>
                  <w:lang w:eastAsia="ru-RU"/>
                </w:rPr>
                <w:t>&lt;22&gt;</w:t>
              </w:r>
            </w:hyperlink>
          </w:p>
        </w:tc>
        <w:tc>
          <w:tcPr>
            <w:tcW w:w="862" w:type="dxa"/>
            <w:tcBorders>
              <w:left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863" w:type="dxa"/>
            <w:tcBorders>
              <w:left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862" w:type="dxa"/>
            <w:tcBorders>
              <w:left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863" w:type="dxa"/>
            <w:tcBorders>
              <w:left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863" w:type="dxa"/>
            <w:tcBorders>
              <w:left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806" w:type="dxa"/>
            <w:tcBorders>
              <w:left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806" w:type="dxa"/>
            <w:tcBorders>
              <w:left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806" w:type="dxa"/>
            <w:tcBorders>
              <w:left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806" w:type="dxa"/>
            <w:tcBorders>
              <w:left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806" w:type="dxa"/>
            <w:tcBorders>
              <w:left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r>
      <w:tr w:rsidR="00C3490F" w:rsidRPr="00C3490F" w:rsidTr="00C3490F">
        <w:tc>
          <w:tcPr>
            <w:tcW w:w="3341" w:type="dxa"/>
            <w:tcBorders>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в фирменной упаковке</w:t>
            </w:r>
          </w:p>
        </w:tc>
        <w:tc>
          <w:tcPr>
            <w:tcW w:w="862" w:type="dxa"/>
            <w:tcBorders>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863" w:type="dxa"/>
            <w:tcBorders>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862" w:type="dxa"/>
            <w:tcBorders>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863" w:type="dxa"/>
            <w:tcBorders>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863" w:type="dxa"/>
            <w:tcBorders>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806" w:type="dxa"/>
            <w:tcBorders>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 xml:space="preserve">+ </w:t>
            </w:r>
            <w:hyperlink w:anchor="Par4552" w:tooltip="&lt;2&gt; Для гостиниц и иных средств размещения категории 4 - 5 &quot;звезд&quot;." w:history="1">
              <w:r w:rsidRPr="00C3490F">
                <w:rPr>
                  <w:rFonts w:ascii="Times New Roman" w:eastAsia="Times New Roman" w:hAnsi="Times New Roman" w:cs="Times New Roman"/>
                  <w:color w:val="0000FF"/>
                  <w:sz w:val="24"/>
                  <w:szCs w:val="24"/>
                  <w:lang w:eastAsia="ru-RU"/>
                </w:rPr>
                <w:t>&lt;2&gt;</w:t>
              </w:r>
            </w:hyperlink>
          </w:p>
        </w:tc>
        <w:tc>
          <w:tcPr>
            <w:tcW w:w="806" w:type="dxa"/>
            <w:tcBorders>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806" w:type="dxa"/>
            <w:tcBorders>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806" w:type="dxa"/>
            <w:tcBorders>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806" w:type="dxa"/>
            <w:tcBorders>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r>
      <w:tr w:rsidR="00C3490F" w:rsidRPr="00C3490F" w:rsidTr="00C3490F">
        <w:tc>
          <w:tcPr>
            <w:tcW w:w="3341" w:type="dxa"/>
            <w:tcBorders>
              <w:top w:val="single" w:sz="4" w:space="0" w:color="auto"/>
              <w:left w:val="single" w:sz="4" w:space="0" w:color="auto"/>
              <w:right w:val="single" w:sz="4" w:space="0" w:color="auto"/>
            </w:tcBorders>
          </w:tcPr>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зубная щетка, зубная паста</w:t>
            </w:r>
          </w:p>
        </w:tc>
        <w:tc>
          <w:tcPr>
            <w:tcW w:w="862" w:type="dxa"/>
            <w:tcBorders>
              <w:top w:val="single" w:sz="4" w:space="0" w:color="auto"/>
              <w:left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863" w:type="dxa"/>
            <w:tcBorders>
              <w:top w:val="single" w:sz="4" w:space="0" w:color="auto"/>
              <w:left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862" w:type="dxa"/>
            <w:tcBorders>
              <w:top w:val="single" w:sz="4" w:space="0" w:color="auto"/>
              <w:left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863" w:type="dxa"/>
            <w:tcBorders>
              <w:top w:val="single" w:sz="4" w:space="0" w:color="auto"/>
              <w:left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863" w:type="dxa"/>
            <w:tcBorders>
              <w:top w:val="single" w:sz="4" w:space="0" w:color="auto"/>
              <w:left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806" w:type="dxa"/>
            <w:tcBorders>
              <w:top w:val="single" w:sz="4" w:space="0" w:color="auto"/>
              <w:left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 xml:space="preserve">+ </w:t>
            </w:r>
            <w:hyperlink w:anchor="Par4552" w:tooltip="&lt;2&gt; Для гостиниц и иных средств размещения категории 4 - 5 &quot;звезд&quot;." w:history="1">
              <w:r w:rsidRPr="00C3490F">
                <w:rPr>
                  <w:rFonts w:ascii="Times New Roman" w:eastAsia="Times New Roman" w:hAnsi="Times New Roman" w:cs="Times New Roman"/>
                  <w:color w:val="0000FF"/>
                  <w:sz w:val="24"/>
                  <w:szCs w:val="24"/>
                  <w:lang w:eastAsia="ru-RU"/>
                </w:rPr>
                <w:t>&lt;2&gt;</w:t>
              </w:r>
            </w:hyperlink>
          </w:p>
        </w:tc>
        <w:tc>
          <w:tcPr>
            <w:tcW w:w="806" w:type="dxa"/>
            <w:tcBorders>
              <w:top w:val="single" w:sz="4" w:space="0" w:color="auto"/>
              <w:left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806" w:type="dxa"/>
            <w:tcBorders>
              <w:top w:val="single" w:sz="4" w:space="0" w:color="auto"/>
              <w:left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806" w:type="dxa"/>
            <w:tcBorders>
              <w:top w:val="single" w:sz="4" w:space="0" w:color="auto"/>
              <w:left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806" w:type="dxa"/>
            <w:tcBorders>
              <w:top w:val="single" w:sz="4" w:space="0" w:color="auto"/>
              <w:left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r>
      <w:tr w:rsidR="00C3490F" w:rsidRPr="00C3490F" w:rsidTr="00C3490F">
        <w:tc>
          <w:tcPr>
            <w:tcW w:w="3341" w:type="dxa"/>
            <w:tcBorders>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шампунь</w:t>
            </w:r>
          </w:p>
        </w:tc>
        <w:tc>
          <w:tcPr>
            <w:tcW w:w="862" w:type="dxa"/>
            <w:tcBorders>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863" w:type="dxa"/>
            <w:tcBorders>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862" w:type="dxa"/>
            <w:tcBorders>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863" w:type="dxa"/>
            <w:tcBorders>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863" w:type="dxa"/>
            <w:tcBorders>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806" w:type="dxa"/>
            <w:tcBorders>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 xml:space="preserve">+ </w:t>
            </w:r>
            <w:hyperlink w:anchor="Par4554" w:tooltip="&lt;4&gt; Для гостиниц и иных средств размещения категории 3 - 5 &quot;звезд&quot;." w:history="1">
              <w:r w:rsidRPr="00C3490F">
                <w:rPr>
                  <w:rFonts w:ascii="Times New Roman" w:eastAsia="Times New Roman" w:hAnsi="Times New Roman" w:cs="Times New Roman"/>
                  <w:color w:val="0000FF"/>
                  <w:sz w:val="24"/>
                  <w:szCs w:val="24"/>
                  <w:lang w:eastAsia="ru-RU"/>
                </w:rPr>
                <w:t>&lt;4&gt;</w:t>
              </w:r>
            </w:hyperlink>
          </w:p>
        </w:tc>
        <w:tc>
          <w:tcPr>
            <w:tcW w:w="806" w:type="dxa"/>
            <w:tcBorders>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806" w:type="dxa"/>
            <w:tcBorders>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806" w:type="dxa"/>
            <w:tcBorders>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806" w:type="dxa"/>
            <w:tcBorders>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r>
      <w:tr w:rsidR="00C3490F" w:rsidRPr="00C3490F" w:rsidTr="00C3490F">
        <w:tc>
          <w:tcPr>
            <w:tcW w:w="3341"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гель, лосьон</w:t>
            </w:r>
          </w:p>
        </w:tc>
        <w:tc>
          <w:tcPr>
            <w:tcW w:w="862"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863"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862"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863"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863"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806"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 xml:space="preserve">+ </w:t>
            </w:r>
            <w:hyperlink w:anchor="Par4552" w:tooltip="&lt;2&gt; Для гостиниц и иных средств размещения категории 4 - 5 &quot;звезд&quot;." w:history="1">
              <w:r w:rsidRPr="00C3490F">
                <w:rPr>
                  <w:rFonts w:ascii="Times New Roman" w:eastAsia="Times New Roman" w:hAnsi="Times New Roman" w:cs="Times New Roman"/>
                  <w:color w:val="0000FF"/>
                  <w:sz w:val="24"/>
                  <w:szCs w:val="24"/>
                  <w:lang w:eastAsia="ru-RU"/>
                </w:rPr>
                <w:t>&lt;2&gt;</w:t>
              </w:r>
            </w:hyperlink>
          </w:p>
        </w:tc>
        <w:tc>
          <w:tcPr>
            <w:tcW w:w="806"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806"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806"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806"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r>
      <w:tr w:rsidR="00C3490F" w:rsidRPr="00C3490F" w:rsidTr="00C3490F">
        <w:tc>
          <w:tcPr>
            <w:tcW w:w="3341"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Салфетки махровые, бумажные косметические (в диспенсере)</w:t>
            </w:r>
          </w:p>
        </w:tc>
        <w:tc>
          <w:tcPr>
            <w:tcW w:w="862"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863"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862"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863"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863"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806"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 xml:space="preserve">+ </w:t>
            </w:r>
            <w:hyperlink w:anchor="Par4552" w:tooltip="&lt;2&gt; Для гостиниц и иных средств размещения категории 4 - 5 &quot;звезд&quot;." w:history="1">
              <w:r w:rsidRPr="00C3490F">
                <w:rPr>
                  <w:rFonts w:ascii="Times New Roman" w:eastAsia="Times New Roman" w:hAnsi="Times New Roman" w:cs="Times New Roman"/>
                  <w:color w:val="0000FF"/>
                  <w:sz w:val="24"/>
                  <w:szCs w:val="24"/>
                  <w:lang w:eastAsia="ru-RU"/>
                </w:rPr>
                <w:t>&lt;2&gt;</w:t>
              </w:r>
            </w:hyperlink>
          </w:p>
        </w:tc>
        <w:tc>
          <w:tcPr>
            <w:tcW w:w="806"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806"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806"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806"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r>
      <w:tr w:rsidR="00C3490F" w:rsidRPr="00C3490F" w:rsidTr="00C3490F">
        <w:tc>
          <w:tcPr>
            <w:tcW w:w="3341"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Туалетная бумага:</w:t>
            </w:r>
          </w:p>
        </w:tc>
        <w:tc>
          <w:tcPr>
            <w:tcW w:w="862"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863"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862"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863"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863"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806"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806"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806"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806"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806"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r>
      <w:tr w:rsidR="00C3490F" w:rsidRPr="00C3490F" w:rsidTr="00C3490F">
        <w:tc>
          <w:tcPr>
            <w:tcW w:w="3341" w:type="dxa"/>
            <w:tcBorders>
              <w:top w:val="single" w:sz="4" w:space="0" w:color="auto"/>
              <w:left w:val="single" w:sz="4" w:space="0" w:color="auto"/>
              <w:right w:val="single" w:sz="4" w:space="0" w:color="auto"/>
            </w:tcBorders>
          </w:tcPr>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многослойная</w:t>
            </w:r>
          </w:p>
        </w:tc>
        <w:tc>
          <w:tcPr>
            <w:tcW w:w="862" w:type="dxa"/>
            <w:tcBorders>
              <w:top w:val="single" w:sz="4" w:space="0" w:color="auto"/>
              <w:left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863" w:type="dxa"/>
            <w:tcBorders>
              <w:top w:val="single" w:sz="4" w:space="0" w:color="auto"/>
              <w:left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862" w:type="dxa"/>
            <w:tcBorders>
              <w:top w:val="single" w:sz="4" w:space="0" w:color="auto"/>
              <w:left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863" w:type="dxa"/>
            <w:tcBorders>
              <w:top w:val="single" w:sz="4" w:space="0" w:color="auto"/>
              <w:left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863" w:type="dxa"/>
            <w:tcBorders>
              <w:top w:val="single" w:sz="4" w:space="0" w:color="auto"/>
              <w:left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806" w:type="dxa"/>
            <w:tcBorders>
              <w:top w:val="single" w:sz="4" w:space="0" w:color="auto"/>
              <w:left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 xml:space="preserve">+ </w:t>
            </w:r>
            <w:hyperlink w:anchor="Par4554" w:tooltip="&lt;4&gt; Для гостиниц и иных средств размещения категории 3 - 5 &quot;звезд&quot;." w:history="1">
              <w:r w:rsidRPr="00C3490F">
                <w:rPr>
                  <w:rFonts w:ascii="Times New Roman" w:eastAsia="Times New Roman" w:hAnsi="Times New Roman" w:cs="Times New Roman"/>
                  <w:color w:val="0000FF"/>
                  <w:sz w:val="24"/>
                  <w:szCs w:val="24"/>
                  <w:lang w:eastAsia="ru-RU"/>
                </w:rPr>
                <w:t>&lt;4&gt;</w:t>
              </w:r>
            </w:hyperlink>
          </w:p>
        </w:tc>
        <w:tc>
          <w:tcPr>
            <w:tcW w:w="806" w:type="dxa"/>
            <w:tcBorders>
              <w:top w:val="single" w:sz="4" w:space="0" w:color="auto"/>
              <w:left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806" w:type="dxa"/>
            <w:tcBorders>
              <w:top w:val="single" w:sz="4" w:space="0" w:color="auto"/>
              <w:left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806" w:type="dxa"/>
            <w:tcBorders>
              <w:top w:val="single" w:sz="4" w:space="0" w:color="auto"/>
              <w:left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806" w:type="dxa"/>
            <w:tcBorders>
              <w:top w:val="single" w:sz="4" w:space="0" w:color="auto"/>
              <w:left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r>
      <w:tr w:rsidR="00C3490F" w:rsidRPr="00C3490F" w:rsidTr="00C3490F">
        <w:tc>
          <w:tcPr>
            <w:tcW w:w="3341" w:type="dxa"/>
            <w:tcBorders>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с резервным рулоном</w:t>
            </w:r>
          </w:p>
        </w:tc>
        <w:tc>
          <w:tcPr>
            <w:tcW w:w="862" w:type="dxa"/>
            <w:tcBorders>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863" w:type="dxa"/>
            <w:tcBorders>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862" w:type="dxa"/>
            <w:tcBorders>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863" w:type="dxa"/>
            <w:tcBorders>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863" w:type="dxa"/>
            <w:tcBorders>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806" w:type="dxa"/>
            <w:tcBorders>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 xml:space="preserve">+ </w:t>
            </w:r>
            <w:hyperlink w:anchor="Par4554" w:tooltip="&lt;4&gt; Для гостиниц и иных средств размещения категории 3 - 5 &quot;звезд&quot;." w:history="1">
              <w:r w:rsidRPr="00C3490F">
                <w:rPr>
                  <w:rFonts w:ascii="Times New Roman" w:eastAsia="Times New Roman" w:hAnsi="Times New Roman" w:cs="Times New Roman"/>
                  <w:color w:val="0000FF"/>
                  <w:sz w:val="24"/>
                  <w:szCs w:val="24"/>
                  <w:lang w:eastAsia="ru-RU"/>
                </w:rPr>
                <w:t>&lt;4&gt;</w:t>
              </w:r>
            </w:hyperlink>
          </w:p>
        </w:tc>
        <w:tc>
          <w:tcPr>
            <w:tcW w:w="806" w:type="dxa"/>
            <w:tcBorders>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806" w:type="dxa"/>
            <w:tcBorders>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806" w:type="dxa"/>
            <w:tcBorders>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806" w:type="dxa"/>
            <w:tcBorders>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r>
      <w:tr w:rsidR="00C3490F" w:rsidRPr="00C3490F" w:rsidTr="00C3490F">
        <w:tc>
          <w:tcPr>
            <w:tcW w:w="3341" w:type="dxa"/>
            <w:tcBorders>
              <w:top w:val="single" w:sz="4" w:space="0" w:color="auto"/>
              <w:left w:val="single" w:sz="4" w:space="0" w:color="auto"/>
              <w:right w:val="single" w:sz="4" w:space="0" w:color="auto"/>
            </w:tcBorders>
          </w:tcPr>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lastRenderedPageBreak/>
              <w:t>Держатель для туалетной бумаги</w:t>
            </w:r>
          </w:p>
        </w:tc>
        <w:tc>
          <w:tcPr>
            <w:tcW w:w="862" w:type="dxa"/>
            <w:tcBorders>
              <w:top w:val="single" w:sz="4" w:space="0" w:color="auto"/>
              <w:left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863" w:type="dxa"/>
            <w:tcBorders>
              <w:top w:val="single" w:sz="4" w:space="0" w:color="auto"/>
              <w:left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862" w:type="dxa"/>
            <w:tcBorders>
              <w:top w:val="single" w:sz="4" w:space="0" w:color="auto"/>
              <w:left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863" w:type="dxa"/>
            <w:tcBorders>
              <w:top w:val="single" w:sz="4" w:space="0" w:color="auto"/>
              <w:left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863" w:type="dxa"/>
            <w:tcBorders>
              <w:top w:val="single" w:sz="4" w:space="0" w:color="auto"/>
              <w:left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806" w:type="dxa"/>
            <w:tcBorders>
              <w:top w:val="single" w:sz="4" w:space="0" w:color="auto"/>
              <w:left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806" w:type="dxa"/>
            <w:tcBorders>
              <w:top w:val="single" w:sz="4" w:space="0" w:color="auto"/>
              <w:left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806" w:type="dxa"/>
            <w:tcBorders>
              <w:top w:val="single" w:sz="4" w:space="0" w:color="auto"/>
              <w:left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806" w:type="dxa"/>
            <w:tcBorders>
              <w:top w:val="single" w:sz="4" w:space="0" w:color="auto"/>
              <w:left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806" w:type="dxa"/>
            <w:tcBorders>
              <w:top w:val="single" w:sz="4" w:space="0" w:color="auto"/>
              <w:left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r>
      <w:tr w:rsidR="00C3490F" w:rsidRPr="00C3490F" w:rsidTr="00C3490F">
        <w:tc>
          <w:tcPr>
            <w:tcW w:w="3341" w:type="dxa"/>
            <w:tcBorders>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Держатель для резервного рулона</w:t>
            </w:r>
          </w:p>
        </w:tc>
        <w:tc>
          <w:tcPr>
            <w:tcW w:w="862" w:type="dxa"/>
            <w:tcBorders>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863" w:type="dxa"/>
            <w:tcBorders>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862" w:type="dxa"/>
            <w:tcBorders>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863" w:type="dxa"/>
            <w:tcBorders>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863" w:type="dxa"/>
            <w:tcBorders>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806" w:type="dxa"/>
            <w:tcBorders>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 xml:space="preserve">+ </w:t>
            </w:r>
            <w:hyperlink w:anchor="Par4554" w:tooltip="&lt;4&gt; Для гостиниц и иных средств размещения категории 3 - 5 &quot;звезд&quot;." w:history="1">
              <w:r w:rsidRPr="00C3490F">
                <w:rPr>
                  <w:rFonts w:ascii="Times New Roman" w:eastAsia="Times New Roman" w:hAnsi="Times New Roman" w:cs="Times New Roman"/>
                  <w:color w:val="0000FF"/>
                  <w:sz w:val="24"/>
                  <w:szCs w:val="24"/>
                  <w:lang w:eastAsia="ru-RU"/>
                </w:rPr>
                <w:t>&lt;4&gt;</w:t>
              </w:r>
            </w:hyperlink>
          </w:p>
        </w:tc>
        <w:tc>
          <w:tcPr>
            <w:tcW w:w="806" w:type="dxa"/>
            <w:tcBorders>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806" w:type="dxa"/>
            <w:tcBorders>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806" w:type="dxa"/>
            <w:tcBorders>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806" w:type="dxa"/>
            <w:tcBorders>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r>
      <w:tr w:rsidR="00C3490F" w:rsidRPr="00C3490F" w:rsidTr="00C3490F">
        <w:tc>
          <w:tcPr>
            <w:tcW w:w="3341"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Крышка для унитаза</w:t>
            </w:r>
          </w:p>
        </w:tc>
        <w:tc>
          <w:tcPr>
            <w:tcW w:w="862"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863"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862"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863"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863"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806"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806"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806"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806"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806"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r>
      <w:tr w:rsidR="00C3490F" w:rsidRPr="00C3490F" w:rsidTr="00C3490F">
        <w:tc>
          <w:tcPr>
            <w:tcW w:w="3341"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Щетка для унитаза (в футляре)</w:t>
            </w:r>
          </w:p>
        </w:tc>
        <w:tc>
          <w:tcPr>
            <w:tcW w:w="862"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863"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862"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863"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863"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806"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806"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806"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806"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806"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r>
      <w:tr w:rsidR="00C3490F" w:rsidRPr="00C3490F" w:rsidTr="00C3490F">
        <w:tc>
          <w:tcPr>
            <w:tcW w:w="3341"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Корзина для мусора</w:t>
            </w:r>
          </w:p>
        </w:tc>
        <w:tc>
          <w:tcPr>
            <w:tcW w:w="862"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863"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862"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863"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863"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806"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806"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806"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806"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806"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r>
      <w:tr w:rsidR="00C3490F" w:rsidRPr="00C3490F" w:rsidTr="00C3490F">
        <w:tc>
          <w:tcPr>
            <w:tcW w:w="3341"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Пакеты для предметов гигиены (в диспенсере)</w:t>
            </w:r>
          </w:p>
        </w:tc>
        <w:tc>
          <w:tcPr>
            <w:tcW w:w="862"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863"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862"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863"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863"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806"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 xml:space="preserve">+ </w:t>
            </w:r>
            <w:hyperlink w:anchor="Par4554" w:tooltip="&lt;4&gt; Для гостиниц и иных средств размещения категории 3 - 5 &quot;звезд&quot;." w:history="1">
              <w:r w:rsidRPr="00C3490F">
                <w:rPr>
                  <w:rFonts w:ascii="Times New Roman" w:eastAsia="Times New Roman" w:hAnsi="Times New Roman" w:cs="Times New Roman"/>
                  <w:color w:val="0000FF"/>
                  <w:sz w:val="24"/>
                  <w:szCs w:val="24"/>
                  <w:lang w:eastAsia="ru-RU"/>
                </w:rPr>
                <w:t>&lt;4&gt;</w:t>
              </w:r>
            </w:hyperlink>
          </w:p>
        </w:tc>
        <w:tc>
          <w:tcPr>
            <w:tcW w:w="806"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806"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806"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806"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r>
      <w:tr w:rsidR="00C3490F" w:rsidRPr="00C3490F" w:rsidTr="00C3490F">
        <w:tc>
          <w:tcPr>
            <w:tcW w:w="3341"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Пакеты для прачечной, химчистки (при наличии прачечной, химчистки) или договора с прачечной/ химчисткой</w:t>
            </w:r>
          </w:p>
        </w:tc>
        <w:tc>
          <w:tcPr>
            <w:tcW w:w="862"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863"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862"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863"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863"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c>
          <w:tcPr>
            <w:tcW w:w="806"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 xml:space="preserve">+ </w:t>
            </w:r>
            <w:hyperlink w:anchor="Par4554" w:tooltip="&lt;4&gt; Для гостиниц и иных средств размещения категории 3 - 5 &quot;звезд&quot;." w:history="1">
              <w:r w:rsidRPr="00C3490F">
                <w:rPr>
                  <w:rFonts w:ascii="Times New Roman" w:eastAsia="Times New Roman" w:hAnsi="Times New Roman" w:cs="Times New Roman"/>
                  <w:color w:val="0000FF"/>
                  <w:sz w:val="24"/>
                  <w:szCs w:val="24"/>
                  <w:lang w:eastAsia="ru-RU"/>
                </w:rPr>
                <w:t>&lt;4&gt;</w:t>
              </w:r>
            </w:hyperlink>
          </w:p>
        </w:tc>
        <w:tc>
          <w:tcPr>
            <w:tcW w:w="806"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806"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806"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806"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r>
    </w:tbl>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sectPr w:rsidR="00C3490F" w:rsidRPr="00C3490F">
          <w:headerReference w:type="default" r:id="rId8"/>
          <w:footerReference w:type="default" r:id="rId9"/>
          <w:pgSz w:w="16838" w:h="11906" w:orient="landscape"/>
          <w:pgMar w:top="1133" w:right="1440" w:bottom="566" w:left="1440" w:header="0" w:footer="0" w:gutter="0"/>
          <w:cols w:space="720"/>
          <w:noEndnote/>
        </w:sectPr>
      </w:pPr>
    </w:p>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p>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bookmarkStart w:id="50" w:name="Par4551"/>
      <w:bookmarkEnd w:id="50"/>
      <w:r w:rsidRPr="00C3490F">
        <w:rPr>
          <w:rFonts w:ascii="Times New Roman" w:eastAsia="Times New Roman" w:hAnsi="Times New Roman" w:cs="Times New Roman"/>
          <w:sz w:val="24"/>
          <w:szCs w:val="24"/>
          <w:lang w:eastAsia="ru-RU"/>
        </w:rPr>
        <w:t>&lt;1&gt; Однокомнатный номер площадью не менее 25 м2.</w:t>
      </w:r>
    </w:p>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bookmarkStart w:id="51" w:name="Par4552"/>
      <w:bookmarkEnd w:id="51"/>
      <w:r w:rsidRPr="00C3490F">
        <w:rPr>
          <w:rFonts w:ascii="Times New Roman" w:eastAsia="Times New Roman" w:hAnsi="Times New Roman" w:cs="Times New Roman"/>
          <w:sz w:val="24"/>
          <w:szCs w:val="24"/>
          <w:lang w:eastAsia="ru-RU"/>
        </w:rPr>
        <w:t>&lt;2&gt; Для гостиниц и иных средств размещения категории 4 - 5 "звезд".</w:t>
      </w:r>
    </w:p>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bookmarkStart w:id="52" w:name="Par4553"/>
      <w:bookmarkEnd w:id="52"/>
      <w:r w:rsidRPr="00C3490F">
        <w:rPr>
          <w:rFonts w:ascii="Times New Roman" w:eastAsia="Times New Roman" w:hAnsi="Times New Roman" w:cs="Times New Roman"/>
          <w:sz w:val="24"/>
          <w:szCs w:val="24"/>
          <w:lang w:eastAsia="ru-RU"/>
        </w:rPr>
        <w:t>&lt;3&gt; Для реконструируемых номеров.</w:t>
      </w:r>
    </w:p>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bookmarkStart w:id="53" w:name="Par4554"/>
      <w:bookmarkEnd w:id="53"/>
      <w:r w:rsidRPr="00C3490F">
        <w:rPr>
          <w:rFonts w:ascii="Times New Roman" w:eastAsia="Times New Roman" w:hAnsi="Times New Roman" w:cs="Times New Roman"/>
          <w:sz w:val="24"/>
          <w:szCs w:val="24"/>
          <w:lang w:eastAsia="ru-RU"/>
        </w:rPr>
        <w:t>&lt;4&gt; Для гостиниц и иных средств размещения категории 3 - 5 "звезд".</w:t>
      </w:r>
    </w:p>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bookmarkStart w:id="54" w:name="Par4555"/>
      <w:bookmarkEnd w:id="54"/>
      <w:r w:rsidRPr="00C3490F">
        <w:rPr>
          <w:rFonts w:ascii="Times New Roman" w:eastAsia="Times New Roman" w:hAnsi="Times New Roman" w:cs="Times New Roman"/>
          <w:sz w:val="24"/>
          <w:szCs w:val="24"/>
          <w:lang w:eastAsia="ru-RU"/>
        </w:rPr>
        <w:t>&lt;5&gt; Требование не является обязательным при наличии переносной телефонной трубки.</w:t>
      </w:r>
    </w:p>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bookmarkStart w:id="55" w:name="Par4556"/>
      <w:bookmarkEnd w:id="55"/>
      <w:r w:rsidRPr="00C3490F">
        <w:rPr>
          <w:rFonts w:ascii="Times New Roman" w:eastAsia="Times New Roman" w:hAnsi="Times New Roman" w:cs="Times New Roman"/>
          <w:sz w:val="24"/>
          <w:szCs w:val="24"/>
          <w:lang w:eastAsia="ru-RU"/>
        </w:rPr>
        <w:t>&lt;6&gt; Требование не является обязательным при наличии интерактивного телевидения или программируемой побудки в телефонном аппарате.</w:t>
      </w:r>
    </w:p>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bookmarkStart w:id="56" w:name="Par4557"/>
      <w:bookmarkEnd w:id="56"/>
      <w:r w:rsidRPr="00C3490F">
        <w:rPr>
          <w:rFonts w:ascii="Times New Roman" w:eastAsia="Times New Roman" w:hAnsi="Times New Roman" w:cs="Times New Roman"/>
          <w:sz w:val="24"/>
          <w:szCs w:val="24"/>
          <w:lang w:eastAsia="ru-RU"/>
        </w:rPr>
        <w:t>&lt;7&gt; При наличии в регионе телевизионного вещания.</w:t>
      </w:r>
    </w:p>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bookmarkStart w:id="57" w:name="Par4558"/>
      <w:bookmarkEnd w:id="57"/>
      <w:r w:rsidRPr="00C3490F">
        <w:rPr>
          <w:rFonts w:ascii="Times New Roman" w:eastAsia="Times New Roman" w:hAnsi="Times New Roman" w:cs="Times New Roman"/>
          <w:sz w:val="24"/>
          <w:szCs w:val="24"/>
          <w:lang w:eastAsia="ru-RU"/>
        </w:rPr>
        <w:t>&lt;8&gt; При отсутствии в регионе телевизионного вещания.</w:t>
      </w:r>
    </w:p>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bookmarkStart w:id="58" w:name="Par4559"/>
      <w:bookmarkEnd w:id="58"/>
      <w:r w:rsidRPr="00C3490F">
        <w:rPr>
          <w:rFonts w:ascii="Times New Roman" w:eastAsia="Times New Roman" w:hAnsi="Times New Roman" w:cs="Times New Roman"/>
          <w:sz w:val="24"/>
          <w:szCs w:val="24"/>
          <w:lang w:eastAsia="ru-RU"/>
        </w:rPr>
        <w:t>&lt;9&gt; Для гостиниц и иных средств размещения категории 1 - 2 "звезды".</w:t>
      </w:r>
    </w:p>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bookmarkStart w:id="59" w:name="Par4560"/>
      <w:bookmarkEnd w:id="59"/>
      <w:r w:rsidRPr="00C3490F">
        <w:rPr>
          <w:rFonts w:ascii="Times New Roman" w:eastAsia="Times New Roman" w:hAnsi="Times New Roman" w:cs="Times New Roman"/>
          <w:sz w:val="24"/>
          <w:szCs w:val="24"/>
          <w:lang w:eastAsia="ru-RU"/>
        </w:rPr>
        <w:t>&lt;10&gt; Требование не является обязательным при наличии индивидуальных сейфовых ячеек в службе приема.</w:t>
      </w:r>
    </w:p>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bookmarkStart w:id="60" w:name="Par4561"/>
      <w:bookmarkEnd w:id="60"/>
      <w:r w:rsidRPr="00C3490F">
        <w:rPr>
          <w:rFonts w:ascii="Times New Roman" w:eastAsia="Times New Roman" w:hAnsi="Times New Roman" w:cs="Times New Roman"/>
          <w:sz w:val="24"/>
          <w:szCs w:val="24"/>
          <w:lang w:eastAsia="ru-RU"/>
        </w:rPr>
        <w:t>&lt;11&gt; Допускается отсутствие полок в шкафу при наличии комода с ящиками.</w:t>
      </w:r>
    </w:p>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bookmarkStart w:id="61" w:name="Par4562"/>
      <w:bookmarkEnd w:id="61"/>
      <w:r w:rsidRPr="00C3490F">
        <w:rPr>
          <w:rFonts w:ascii="Times New Roman" w:eastAsia="Times New Roman" w:hAnsi="Times New Roman" w:cs="Times New Roman"/>
          <w:sz w:val="24"/>
          <w:szCs w:val="24"/>
          <w:lang w:eastAsia="ru-RU"/>
        </w:rPr>
        <w:t>&lt;12&gt; Допускается наличие вешалки для верхней одежды в шкафу, разделенном на две части.</w:t>
      </w:r>
    </w:p>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bookmarkStart w:id="62" w:name="Par4563"/>
      <w:bookmarkEnd w:id="62"/>
      <w:r w:rsidRPr="00C3490F">
        <w:rPr>
          <w:rFonts w:ascii="Times New Roman" w:eastAsia="Times New Roman" w:hAnsi="Times New Roman" w:cs="Times New Roman"/>
          <w:sz w:val="24"/>
          <w:szCs w:val="24"/>
          <w:lang w:eastAsia="ru-RU"/>
        </w:rPr>
        <w:t>&lt;13&gt; Требование не является обязательным при наличии пуфа.</w:t>
      </w:r>
    </w:p>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bookmarkStart w:id="63" w:name="Par4564"/>
      <w:bookmarkEnd w:id="63"/>
      <w:r w:rsidRPr="00C3490F">
        <w:rPr>
          <w:rFonts w:ascii="Times New Roman" w:eastAsia="Times New Roman" w:hAnsi="Times New Roman" w:cs="Times New Roman"/>
          <w:sz w:val="24"/>
          <w:szCs w:val="24"/>
          <w:lang w:eastAsia="ru-RU"/>
        </w:rPr>
        <w:t>&lt;14&gt; Допускается наличие в двухместном номере 1 кресла и 1 стула.</w:t>
      </w:r>
    </w:p>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bookmarkStart w:id="64" w:name="Par4565"/>
      <w:bookmarkEnd w:id="64"/>
      <w:r w:rsidRPr="00C3490F">
        <w:rPr>
          <w:rFonts w:ascii="Times New Roman" w:eastAsia="Times New Roman" w:hAnsi="Times New Roman" w:cs="Times New Roman"/>
          <w:sz w:val="24"/>
          <w:szCs w:val="24"/>
          <w:lang w:eastAsia="ru-RU"/>
        </w:rPr>
        <w:t>&lt;15&gt; Допускается наличие в двухместном номере 1 дивана и 1 кресла или двух кресел.</w:t>
      </w:r>
    </w:p>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bookmarkStart w:id="65" w:name="Par4566"/>
      <w:bookmarkEnd w:id="65"/>
      <w:r w:rsidRPr="00C3490F">
        <w:rPr>
          <w:rFonts w:ascii="Times New Roman" w:eastAsia="Times New Roman" w:hAnsi="Times New Roman" w:cs="Times New Roman"/>
          <w:sz w:val="24"/>
          <w:szCs w:val="24"/>
          <w:lang w:eastAsia="ru-RU"/>
        </w:rPr>
        <w:t>&lt;16&gt; Кроме гостиниц и иных средств размещения категории 4 - 5 "звезд" и средств размещения категории "3 звезды" с количеством номеров 50 и менее.</w:t>
      </w:r>
    </w:p>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bookmarkStart w:id="66" w:name="Par4567"/>
      <w:bookmarkEnd w:id="66"/>
      <w:r w:rsidRPr="00C3490F">
        <w:rPr>
          <w:rFonts w:ascii="Times New Roman" w:eastAsia="Times New Roman" w:hAnsi="Times New Roman" w:cs="Times New Roman"/>
          <w:sz w:val="24"/>
          <w:szCs w:val="24"/>
          <w:lang w:eastAsia="ru-RU"/>
        </w:rPr>
        <w:t>&lt;17&gt; При наличии душа в ванне, кроме ванн со стеклянными ограждающими панелями, а также номеров с угловыми ваннами, ваннами в центре ванной комнаты или угловыми джакузи и душевыми кабинами.</w:t>
      </w:r>
    </w:p>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bookmarkStart w:id="67" w:name="Par4568"/>
      <w:bookmarkEnd w:id="67"/>
      <w:r w:rsidRPr="00C3490F">
        <w:rPr>
          <w:rFonts w:ascii="Times New Roman" w:eastAsia="Times New Roman" w:hAnsi="Times New Roman" w:cs="Times New Roman"/>
          <w:sz w:val="24"/>
          <w:szCs w:val="24"/>
          <w:lang w:eastAsia="ru-RU"/>
        </w:rPr>
        <w:t>&lt;18&gt; Для гостиниц и иных средств размещения категории 3 "звезды".</w:t>
      </w:r>
    </w:p>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bookmarkStart w:id="68" w:name="Par4569"/>
      <w:bookmarkEnd w:id="68"/>
      <w:r w:rsidRPr="00C3490F">
        <w:rPr>
          <w:rFonts w:ascii="Times New Roman" w:eastAsia="Times New Roman" w:hAnsi="Times New Roman" w:cs="Times New Roman"/>
          <w:sz w:val="24"/>
          <w:szCs w:val="24"/>
          <w:lang w:eastAsia="ru-RU"/>
        </w:rPr>
        <w:t>&lt;19&gt; Требование не является обязательным для гостиниц и иных средств размещения с количеством номеров 50 и менее, домов отдыха, пансионатов и других аналогичных средств размещения.</w:t>
      </w:r>
    </w:p>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&lt;20&gt; Допускается отсутствие перегородки между гостиной/столовой и кабинетом при визуальном разграничении помещения на гостиную/столовую и кабинет.</w:t>
      </w:r>
    </w:p>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bookmarkStart w:id="69" w:name="Par4571"/>
      <w:bookmarkEnd w:id="69"/>
      <w:r w:rsidRPr="00C3490F">
        <w:rPr>
          <w:rFonts w:ascii="Times New Roman" w:eastAsia="Times New Roman" w:hAnsi="Times New Roman" w:cs="Times New Roman"/>
          <w:sz w:val="24"/>
          <w:szCs w:val="24"/>
          <w:lang w:eastAsia="ru-RU"/>
        </w:rPr>
        <w:t>&lt;21&gt; Требование не является обязательным для гостиниц и иных средств размещения категории 3 "звезды" с количеством номеров 50 и менее.</w:t>
      </w:r>
    </w:p>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bookmarkStart w:id="70" w:name="Par4572"/>
      <w:bookmarkEnd w:id="70"/>
      <w:r w:rsidRPr="00C3490F">
        <w:rPr>
          <w:rFonts w:ascii="Times New Roman" w:eastAsia="Times New Roman" w:hAnsi="Times New Roman" w:cs="Times New Roman"/>
          <w:sz w:val="24"/>
          <w:szCs w:val="24"/>
          <w:lang w:eastAsia="ru-RU"/>
        </w:rPr>
        <w:t>&lt;22&gt; Допускается наличие диспенсера с жидким мылом.</w:t>
      </w:r>
    </w:p>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bookmarkStart w:id="71" w:name="Par4573"/>
      <w:bookmarkEnd w:id="71"/>
      <w:r w:rsidRPr="00C3490F">
        <w:rPr>
          <w:rFonts w:ascii="Times New Roman" w:eastAsia="Times New Roman" w:hAnsi="Times New Roman" w:cs="Times New Roman"/>
          <w:sz w:val="24"/>
          <w:szCs w:val="24"/>
          <w:lang w:eastAsia="ru-RU"/>
        </w:rPr>
        <w:t>&lt;23&gt; Требование не является обязательным при отсутствии в регионе выпуска ежедневных газет.</w:t>
      </w:r>
    </w:p>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bookmarkStart w:id="72" w:name="Par4574"/>
      <w:bookmarkEnd w:id="72"/>
      <w:r w:rsidRPr="00C3490F">
        <w:rPr>
          <w:rFonts w:ascii="Times New Roman" w:eastAsia="Times New Roman" w:hAnsi="Times New Roman" w:cs="Times New Roman"/>
          <w:sz w:val="24"/>
          <w:szCs w:val="24"/>
          <w:lang w:eastAsia="ru-RU"/>
        </w:rPr>
        <w:t>&lt;24&gt; Для гостиниц и иных средств размещения категории "5 звезд".</w:t>
      </w:r>
    </w:p>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bookmarkStart w:id="73" w:name="Par4575"/>
      <w:bookmarkEnd w:id="73"/>
      <w:r w:rsidRPr="00C3490F">
        <w:rPr>
          <w:rFonts w:ascii="Times New Roman" w:eastAsia="Times New Roman" w:hAnsi="Times New Roman" w:cs="Times New Roman"/>
          <w:sz w:val="24"/>
          <w:szCs w:val="24"/>
          <w:lang w:eastAsia="ru-RU"/>
        </w:rPr>
        <w:t>&lt;25&gt; Требование не является обязательным для хостелов.</w:t>
      </w:r>
    </w:p>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bookmarkStart w:id="74" w:name="Par4576"/>
      <w:bookmarkEnd w:id="74"/>
      <w:r w:rsidRPr="00C3490F">
        <w:rPr>
          <w:rFonts w:ascii="Times New Roman" w:eastAsia="Times New Roman" w:hAnsi="Times New Roman" w:cs="Times New Roman"/>
          <w:sz w:val="24"/>
          <w:szCs w:val="24"/>
          <w:lang w:eastAsia="ru-RU"/>
        </w:rPr>
        <w:t>&lt;26&gt; Для хостелов минимальный размер кровати: 140 x 200.</w:t>
      </w:r>
    </w:p>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p>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p>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p>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p>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p>
    <w:p w:rsidR="00C3490F" w:rsidRPr="00C3490F" w:rsidRDefault="00C3490F" w:rsidP="00C3490F">
      <w:pPr>
        <w:widowControl w:val="0"/>
        <w:autoSpaceDE w:val="0"/>
        <w:autoSpaceDN w:val="0"/>
        <w:adjustRightInd w:val="0"/>
        <w:ind w:left="0" w:firstLine="0"/>
        <w:jc w:val="right"/>
        <w:outlineLvl w:val="1"/>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Приложение 10</w:t>
      </w:r>
    </w:p>
    <w:p w:rsidR="00C3490F" w:rsidRPr="00C3490F" w:rsidRDefault="00C3490F" w:rsidP="00C3490F">
      <w:pPr>
        <w:widowControl w:val="0"/>
        <w:autoSpaceDE w:val="0"/>
        <w:autoSpaceDN w:val="0"/>
        <w:adjustRightInd w:val="0"/>
        <w:ind w:left="0" w:firstLine="0"/>
        <w:jc w:val="right"/>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к Порядку классификации</w:t>
      </w:r>
    </w:p>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p>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bookmarkStart w:id="75" w:name="Par4585"/>
      <w:bookmarkEnd w:id="75"/>
      <w:r w:rsidRPr="00C3490F">
        <w:rPr>
          <w:rFonts w:ascii="Times New Roman" w:eastAsia="Times New Roman" w:hAnsi="Times New Roman" w:cs="Times New Roman"/>
          <w:sz w:val="24"/>
          <w:szCs w:val="24"/>
          <w:lang w:eastAsia="ru-RU"/>
        </w:rPr>
        <w:t>КРИТЕРИИ</w:t>
      </w:r>
    </w:p>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БАЛЛЬНОЙ ОЦЕНКИ НОМЕРОВ ГОСТИНИЦ И ИНЫХ СРЕДСТВ РАЗМЕЩЕНИЯ</w:t>
      </w:r>
    </w:p>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1056"/>
        <w:gridCol w:w="6973"/>
        <w:gridCol w:w="1644"/>
      </w:tblGrid>
      <w:tr w:rsidR="00C3490F" w:rsidRPr="00C3490F" w:rsidTr="00C3490F">
        <w:tc>
          <w:tcPr>
            <w:tcW w:w="1056"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N/N п/п</w:t>
            </w:r>
          </w:p>
        </w:tc>
        <w:tc>
          <w:tcPr>
            <w:tcW w:w="6973"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ТРЕБОВАНИЕ</w:t>
            </w:r>
          </w:p>
        </w:tc>
        <w:tc>
          <w:tcPr>
            <w:tcW w:w="1644"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Количество баллов</w:t>
            </w:r>
          </w:p>
        </w:tc>
      </w:tr>
      <w:tr w:rsidR="00C3490F" w:rsidRPr="00C3490F" w:rsidTr="00C3490F">
        <w:tc>
          <w:tcPr>
            <w:tcW w:w="1056"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lastRenderedPageBreak/>
              <w:t>1</w:t>
            </w:r>
          </w:p>
        </w:tc>
        <w:tc>
          <w:tcPr>
            <w:tcW w:w="6973"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2</w:t>
            </w:r>
          </w:p>
        </w:tc>
        <w:tc>
          <w:tcPr>
            <w:tcW w:w="1644"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3</w:t>
            </w:r>
          </w:p>
        </w:tc>
      </w:tr>
      <w:tr w:rsidR="00C3490F" w:rsidRPr="00C3490F" w:rsidTr="00C3490F">
        <w:tc>
          <w:tcPr>
            <w:tcW w:w="1056"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1.</w:t>
            </w:r>
          </w:p>
        </w:tc>
        <w:tc>
          <w:tcPr>
            <w:tcW w:w="6973"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Качество и состояние оборудования и оснащения номерного фонда (во всех номерах):</w:t>
            </w:r>
          </w:p>
        </w:tc>
        <w:tc>
          <w:tcPr>
            <w:tcW w:w="1644"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r>
      <w:tr w:rsidR="00C3490F" w:rsidRPr="00C3490F" w:rsidTr="00C3490F">
        <w:tc>
          <w:tcPr>
            <w:tcW w:w="1056"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bookmarkStart w:id="76" w:name="Par4597"/>
            <w:bookmarkEnd w:id="76"/>
            <w:r w:rsidRPr="00C3490F">
              <w:rPr>
                <w:rFonts w:ascii="Times New Roman" w:eastAsia="Times New Roman" w:hAnsi="Times New Roman" w:cs="Times New Roman"/>
                <w:sz w:val="24"/>
                <w:szCs w:val="24"/>
                <w:lang w:eastAsia="ru-RU"/>
              </w:rPr>
              <w:t>1.1.</w:t>
            </w:r>
          </w:p>
        </w:tc>
        <w:tc>
          <w:tcPr>
            <w:tcW w:w="6973"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Напольное покрытие</w:t>
            </w:r>
          </w:p>
        </w:tc>
        <w:tc>
          <w:tcPr>
            <w:tcW w:w="1644"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 xml:space="preserve">от 1 до 3 </w:t>
            </w:r>
            <w:hyperlink w:anchor="Par4676" w:tooltip="&lt;*&gt; Примечание. Оценка производится по 3-балльной шкале: 3 балла - &quot;отлично&quot;, 2 балла - &quot;хорошо&quot;, 1 балл - &quot;удовлетворительно&quot;. Баллы не присваиваются, если состояние &quot;неудовлетворительное&quot;." w:history="1">
              <w:r w:rsidRPr="00C3490F">
                <w:rPr>
                  <w:rFonts w:ascii="Times New Roman" w:eastAsia="Times New Roman" w:hAnsi="Times New Roman" w:cs="Times New Roman"/>
                  <w:color w:val="0000FF"/>
                  <w:sz w:val="24"/>
                  <w:szCs w:val="24"/>
                  <w:lang w:eastAsia="ru-RU"/>
                </w:rPr>
                <w:t>&lt;*&gt;</w:t>
              </w:r>
            </w:hyperlink>
          </w:p>
        </w:tc>
      </w:tr>
      <w:tr w:rsidR="00C3490F" w:rsidRPr="00C3490F" w:rsidTr="00C3490F">
        <w:tc>
          <w:tcPr>
            <w:tcW w:w="1056"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1.2.</w:t>
            </w:r>
          </w:p>
        </w:tc>
        <w:tc>
          <w:tcPr>
            <w:tcW w:w="6973"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Мебель</w:t>
            </w:r>
          </w:p>
        </w:tc>
        <w:tc>
          <w:tcPr>
            <w:tcW w:w="1644"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 xml:space="preserve">от 1 до 3 </w:t>
            </w:r>
            <w:hyperlink w:anchor="Par4676" w:tooltip="&lt;*&gt; Примечание. Оценка производится по 3-балльной шкале: 3 балла - &quot;отлично&quot;, 2 балла - &quot;хорошо&quot;, 1 балл - &quot;удовлетворительно&quot;. Баллы не присваиваются, если состояние &quot;неудовлетворительное&quot;." w:history="1">
              <w:r w:rsidRPr="00C3490F">
                <w:rPr>
                  <w:rFonts w:ascii="Times New Roman" w:eastAsia="Times New Roman" w:hAnsi="Times New Roman" w:cs="Times New Roman"/>
                  <w:color w:val="0000FF"/>
                  <w:sz w:val="24"/>
                  <w:szCs w:val="24"/>
                  <w:lang w:eastAsia="ru-RU"/>
                </w:rPr>
                <w:t>&lt;*&gt;</w:t>
              </w:r>
            </w:hyperlink>
          </w:p>
        </w:tc>
      </w:tr>
      <w:tr w:rsidR="00C3490F" w:rsidRPr="00C3490F" w:rsidTr="00C3490F">
        <w:tc>
          <w:tcPr>
            <w:tcW w:w="1056"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1.3.</w:t>
            </w:r>
          </w:p>
        </w:tc>
        <w:tc>
          <w:tcPr>
            <w:tcW w:w="6973"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Занавеси</w:t>
            </w:r>
          </w:p>
        </w:tc>
        <w:tc>
          <w:tcPr>
            <w:tcW w:w="1644"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 xml:space="preserve">от 1 до 3 </w:t>
            </w:r>
            <w:hyperlink w:anchor="Par4676" w:tooltip="&lt;*&gt; Примечание. Оценка производится по 3-балльной шкале: 3 балла - &quot;отлично&quot;, 2 балла - &quot;хорошо&quot;, 1 балл - &quot;удовлетворительно&quot;. Баллы не присваиваются, если состояние &quot;неудовлетворительное&quot;." w:history="1">
              <w:r w:rsidRPr="00C3490F">
                <w:rPr>
                  <w:rFonts w:ascii="Times New Roman" w:eastAsia="Times New Roman" w:hAnsi="Times New Roman" w:cs="Times New Roman"/>
                  <w:color w:val="0000FF"/>
                  <w:sz w:val="24"/>
                  <w:szCs w:val="24"/>
                  <w:lang w:eastAsia="ru-RU"/>
                </w:rPr>
                <w:t>&lt;*&gt;</w:t>
              </w:r>
            </w:hyperlink>
          </w:p>
        </w:tc>
      </w:tr>
      <w:tr w:rsidR="00C3490F" w:rsidRPr="00C3490F" w:rsidTr="00C3490F">
        <w:tc>
          <w:tcPr>
            <w:tcW w:w="1056"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1.4.</w:t>
            </w:r>
          </w:p>
        </w:tc>
        <w:tc>
          <w:tcPr>
            <w:tcW w:w="6973"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Постельные принадлежности, полотенца</w:t>
            </w:r>
          </w:p>
        </w:tc>
        <w:tc>
          <w:tcPr>
            <w:tcW w:w="1644"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 xml:space="preserve">от 1 до 3 </w:t>
            </w:r>
            <w:hyperlink w:anchor="Par4676" w:tooltip="&lt;*&gt; Примечание. Оценка производится по 3-балльной шкале: 3 балла - &quot;отлично&quot;, 2 балла - &quot;хорошо&quot;, 1 балл - &quot;удовлетворительно&quot;. Баллы не присваиваются, если состояние &quot;неудовлетворительное&quot;." w:history="1">
              <w:r w:rsidRPr="00C3490F">
                <w:rPr>
                  <w:rFonts w:ascii="Times New Roman" w:eastAsia="Times New Roman" w:hAnsi="Times New Roman" w:cs="Times New Roman"/>
                  <w:color w:val="0000FF"/>
                  <w:sz w:val="24"/>
                  <w:szCs w:val="24"/>
                  <w:lang w:eastAsia="ru-RU"/>
                </w:rPr>
                <w:t>&lt;*&gt;</w:t>
              </w:r>
            </w:hyperlink>
          </w:p>
        </w:tc>
      </w:tr>
      <w:tr w:rsidR="00C3490F" w:rsidRPr="00C3490F" w:rsidTr="00C3490F">
        <w:tc>
          <w:tcPr>
            <w:tcW w:w="1056"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1.5.</w:t>
            </w:r>
          </w:p>
        </w:tc>
        <w:tc>
          <w:tcPr>
            <w:tcW w:w="6973"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Стены, потолок, окна, двери</w:t>
            </w:r>
          </w:p>
        </w:tc>
        <w:tc>
          <w:tcPr>
            <w:tcW w:w="1644"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 xml:space="preserve">от 1 до 3 </w:t>
            </w:r>
            <w:hyperlink w:anchor="Par4676" w:tooltip="&lt;*&gt; Примечание. Оценка производится по 3-балльной шкале: 3 балла - &quot;отлично&quot;, 2 балла - &quot;хорошо&quot;, 1 балл - &quot;удовлетворительно&quot;. Баллы не присваиваются, если состояние &quot;неудовлетворительное&quot;." w:history="1">
              <w:r w:rsidRPr="00C3490F">
                <w:rPr>
                  <w:rFonts w:ascii="Times New Roman" w:eastAsia="Times New Roman" w:hAnsi="Times New Roman" w:cs="Times New Roman"/>
                  <w:color w:val="0000FF"/>
                  <w:sz w:val="24"/>
                  <w:szCs w:val="24"/>
                  <w:lang w:eastAsia="ru-RU"/>
                </w:rPr>
                <w:t>&lt;*&gt;</w:t>
              </w:r>
            </w:hyperlink>
          </w:p>
        </w:tc>
      </w:tr>
      <w:tr w:rsidR="00C3490F" w:rsidRPr="00C3490F" w:rsidTr="00C3490F">
        <w:tc>
          <w:tcPr>
            <w:tcW w:w="1056"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bookmarkStart w:id="77" w:name="Par4612"/>
            <w:bookmarkEnd w:id="77"/>
            <w:r w:rsidRPr="00C3490F">
              <w:rPr>
                <w:rFonts w:ascii="Times New Roman" w:eastAsia="Times New Roman" w:hAnsi="Times New Roman" w:cs="Times New Roman"/>
                <w:sz w:val="24"/>
                <w:szCs w:val="24"/>
                <w:lang w:eastAsia="ru-RU"/>
              </w:rPr>
              <w:t>1.6.</w:t>
            </w:r>
          </w:p>
        </w:tc>
        <w:tc>
          <w:tcPr>
            <w:tcW w:w="6973"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Освещение</w:t>
            </w:r>
          </w:p>
        </w:tc>
        <w:tc>
          <w:tcPr>
            <w:tcW w:w="1644"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 xml:space="preserve">от 1 до 3 </w:t>
            </w:r>
            <w:hyperlink w:anchor="Par4676" w:tooltip="&lt;*&gt; Примечание. Оценка производится по 3-балльной шкале: 3 балла - &quot;отлично&quot;, 2 балла - &quot;хорошо&quot;, 1 балл - &quot;удовлетворительно&quot;. Баллы не присваиваются, если состояние &quot;неудовлетворительное&quot;." w:history="1">
              <w:r w:rsidRPr="00C3490F">
                <w:rPr>
                  <w:rFonts w:ascii="Times New Roman" w:eastAsia="Times New Roman" w:hAnsi="Times New Roman" w:cs="Times New Roman"/>
                  <w:color w:val="0000FF"/>
                  <w:sz w:val="24"/>
                  <w:szCs w:val="24"/>
                  <w:lang w:eastAsia="ru-RU"/>
                </w:rPr>
                <w:t>&lt;*&gt;</w:t>
              </w:r>
            </w:hyperlink>
          </w:p>
        </w:tc>
      </w:tr>
      <w:tr w:rsidR="00C3490F" w:rsidRPr="00C3490F" w:rsidTr="00C3490F">
        <w:tc>
          <w:tcPr>
            <w:tcW w:w="1056"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2.</w:t>
            </w:r>
          </w:p>
        </w:tc>
        <w:tc>
          <w:tcPr>
            <w:tcW w:w="6973"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Качество, состояние оборудования ванных комнат (санузлов) для номеров высшей, первой, второй и третьей категории (для номеров четвертой категории - оборудование умывальника):</w:t>
            </w:r>
          </w:p>
        </w:tc>
        <w:tc>
          <w:tcPr>
            <w:tcW w:w="1644"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r>
      <w:tr w:rsidR="00C3490F" w:rsidRPr="00C3490F" w:rsidTr="00C3490F">
        <w:tc>
          <w:tcPr>
            <w:tcW w:w="1056"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bookmarkStart w:id="78" w:name="Par4618"/>
            <w:bookmarkEnd w:id="78"/>
            <w:r w:rsidRPr="00C3490F">
              <w:rPr>
                <w:rFonts w:ascii="Times New Roman" w:eastAsia="Times New Roman" w:hAnsi="Times New Roman" w:cs="Times New Roman"/>
                <w:sz w:val="24"/>
                <w:szCs w:val="24"/>
                <w:lang w:eastAsia="ru-RU"/>
              </w:rPr>
              <w:t>2.1.</w:t>
            </w:r>
          </w:p>
        </w:tc>
        <w:tc>
          <w:tcPr>
            <w:tcW w:w="6973"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Стены, пол, потолок</w:t>
            </w:r>
          </w:p>
        </w:tc>
        <w:tc>
          <w:tcPr>
            <w:tcW w:w="1644"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 xml:space="preserve">от 1 до 3 </w:t>
            </w:r>
            <w:hyperlink w:anchor="Par4676" w:tooltip="&lt;*&gt; Примечание. Оценка производится по 3-балльной шкале: 3 балла - &quot;отлично&quot;, 2 балла - &quot;хорошо&quot;, 1 балл - &quot;удовлетворительно&quot;. Баллы не присваиваются, если состояние &quot;неудовлетворительное&quot;." w:history="1">
              <w:r w:rsidRPr="00C3490F">
                <w:rPr>
                  <w:rFonts w:ascii="Times New Roman" w:eastAsia="Times New Roman" w:hAnsi="Times New Roman" w:cs="Times New Roman"/>
                  <w:color w:val="0000FF"/>
                  <w:sz w:val="24"/>
                  <w:szCs w:val="24"/>
                  <w:lang w:eastAsia="ru-RU"/>
                </w:rPr>
                <w:t>&lt;*&gt;</w:t>
              </w:r>
            </w:hyperlink>
          </w:p>
        </w:tc>
      </w:tr>
      <w:tr w:rsidR="00C3490F" w:rsidRPr="00C3490F" w:rsidTr="00C3490F">
        <w:tc>
          <w:tcPr>
            <w:tcW w:w="1056"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2.2.</w:t>
            </w:r>
          </w:p>
        </w:tc>
        <w:tc>
          <w:tcPr>
            <w:tcW w:w="6973"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Сантехническое оборудование</w:t>
            </w:r>
          </w:p>
        </w:tc>
        <w:tc>
          <w:tcPr>
            <w:tcW w:w="1644"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 xml:space="preserve">от 1 до 3 </w:t>
            </w:r>
            <w:hyperlink w:anchor="Par4676" w:tooltip="&lt;*&gt; Примечание. Оценка производится по 3-балльной шкале: 3 балла - &quot;отлично&quot;, 2 балла - &quot;хорошо&quot;, 1 балл - &quot;удовлетворительно&quot;. Баллы не присваиваются, если состояние &quot;неудовлетворительное&quot;." w:history="1">
              <w:r w:rsidRPr="00C3490F">
                <w:rPr>
                  <w:rFonts w:ascii="Times New Roman" w:eastAsia="Times New Roman" w:hAnsi="Times New Roman" w:cs="Times New Roman"/>
                  <w:color w:val="0000FF"/>
                  <w:sz w:val="24"/>
                  <w:szCs w:val="24"/>
                  <w:lang w:eastAsia="ru-RU"/>
                </w:rPr>
                <w:t>&lt;*&gt;</w:t>
              </w:r>
            </w:hyperlink>
          </w:p>
        </w:tc>
      </w:tr>
      <w:tr w:rsidR="00C3490F" w:rsidRPr="00C3490F" w:rsidTr="00C3490F">
        <w:tc>
          <w:tcPr>
            <w:tcW w:w="1056"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bookmarkStart w:id="79" w:name="Par4624"/>
            <w:bookmarkEnd w:id="79"/>
            <w:r w:rsidRPr="00C3490F">
              <w:rPr>
                <w:rFonts w:ascii="Times New Roman" w:eastAsia="Times New Roman" w:hAnsi="Times New Roman" w:cs="Times New Roman"/>
                <w:sz w:val="24"/>
                <w:szCs w:val="24"/>
                <w:lang w:eastAsia="ru-RU"/>
              </w:rPr>
              <w:t>2.3.</w:t>
            </w:r>
          </w:p>
        </w:tc>
        <w:tc>
          <w:tcPr>
            <w:tcW w:w="6973"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Краны</w:t>
            </w:r>
          </w:p>
        </w:tc>
        <w:tc>
          <w:tcPr>
            <w:tcW w:w="1644"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 xml:space="preserve">от 1 до 3 </w:t>
            </w:r>
            <w:hyperlink w:anchor="Par4676" w:tooltip="&lt;*&gt; Примечание. Оценка производится по 3-балльной шкале: 3 балла - &quot;отлично&quot;, 2 балла - &quot;хорошо&quot;, 1 балл - &quot;удовлетворительно&quot;. Баллы не присваиваются, если состояние &quot;неудовлетворительное&quot;." w:history="1">
              <w:r w:rsidRPr="00C3490F">
                <w:rPr>
                  <w:rFonts w:ascii="Times New Roman" w:eastAsia="Times New Roman" w:hAnsi="Times New Roman" w:cs="Times New Roman"/>
                  <w:color w:val="0000FF"/>
                  <w:sz w:val="24"/>
                  <w:szCs w:val="24"/>
                  <w:lang w:eastAsia="ru-RU"/>
                </w:rPr>
                <w:t>&lt;*&gt;</w:t>
              </w:r>
            </w:hyperlink>
          </w:p>
        </w:tc>
      </w:tr>
      <w:tr w:rsidR="00C3490F" w:rsidRPr="00C3490F" w:rsidTr="00C3490F">
        <w:tc>
          <w:tcPr>
            <w:tcW w:w="1056"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2.4.</w:t>
            </w:r>
          </w:p>
        </w:tc>
        <w:tc>
          <w:tcPr>
            <w:tcW w:w="6973"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 xml:space="preserve">Наличие табурета или стульчика в ванной комнате </w:t>
            </w:r>
            <w:hyperlink w:anchor="Par4677" w:tooltip="&lt;**&gt; При наличии ванны/ванной комнаты/санузла." w:history="1">
              <w:r w:rsidRPr="00C3490F">
                <w:rPr>
                  <w:rFonts w:ascii="Times New Roman" w:eastAsia="Times New Roman" w:hAnsi="Times New Roman" w:cs="Times New Roman"/>
                  <w:color w:val="0000FF"/>
                  <w:sz w:val="24"/>
                  <w:szCs w:val="24"/>
                  <w:lang w:eastAsia="ru-RU"/>
                </w:rPr>
                <w:t>&lt;**&gt;</w:t>
              </w:r>
            </w:hyperlink>
          </w:p>
        </w:tc>
        <w:tc>
          <w:tcPr>
            <w:tcW w:w="1644"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1</w:t>
            </w:r>
          </w:p>
        </w:tc>
      </w:tr>
      <w:tr w:rsidR="00C3490F" w:rsidRPr="00C3490F" w:rsidTr="00C3490F">
        <w:tc>
          <w:tcPr>
            <w:tcW w:w="1056"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2.5.</w:t>
            </w:r>
          </w:p>
        </w:tc>
        <w:tc>
          <w:tcPr>
            <w:tcW w:w="6973"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 xml:space="preserve">Наличие ручки на ванне или на стене у ванны для страховки от падения при скольжении </w:t>
            </w:r>
            <w:hyperlink w:anchor="Par4677" w:tooltip="&lt;**&gt; При наличии ванны/ванной комнаты/санузла." w:history="1">
              <w:r w:rsidRPr="00C3490F">
                <w:rPr>
                  <w:rFonts w:ascii="Times New Roman" w:eastAsia="Times New Roman" w:hAnsi="Times New Roman" w:cs="Times New Roman"/>
                  <w:color w:val="0000FF"/>
                  <w:sz w:val="24"/>
                  <w:szCs w:val="24"/>
                  <w:lang w:eastAsia="ru-RU"/>
                </w:rPr>
                <w:t>&lt;**&gt;</w:t>
              </w:r>
            </w:hyperlink>
          </w:p>
        </w:tc>
        <w:tc>
          <w:tcPr>
            <w:tcW w:w="1644"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2</w:t>
            </w:r>
          </w:p>
        </w:tc>
      </w:tr>
      <w:tr w:rsidR="00C3490F" w:rsidRPr="00C3490F" w:rsidTr="00C3490F">
        <w:tc>
          <w:tcPr>
            <w:tcW w:w="1056"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2.6.</w:t>
            </w:r>
          </w:p>
        </w:tc>
        <w:tc>
          <w:tcPr>
            <w:tcW w:w="6973"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 xml:space="preserve">Наличие в ванне специального покрытия, предохраняющего от падения при скольжении </w:t>
            </w:r>
            <w:hyperlink w:anchor="Par4677" w:tooltip="&lt;**&gt; При наличии ванны/ванной комнаты/санузла." w:history="1">
              <w:r w:rsidRPr="00C3490F">
                <w:rPr>
                  <w:rFonts w:ascii="Times New Roman" w:eastAsia="Times New Roman" w:hAnsi="Times New Roman" w:cs="Times New Roman"/>
                  <w:color w:val="0000FF"/>
                  <w:sz w:val="24"/>
                  <w:szCs w:val="24"/>
                  <w:lang w:eastAsia="ru-RU"/>
                </w:rPr>
                <w:t>&lt;**&gt;</w:t>
              </w:r>
            </w:hyperlink>
          </w:p>
        </w:tc>
        <w:tc>
          <w:tcPr>
            <w:tcW w:w="1644"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2</w:t>
            </w:r>
          </w:p>
        </w:tc>
      </w:tr>
      <w:tr w:rsidR="00C3490F" w:rsidRPr="00C3490F" w:rsidTr="00C3490F">
        <w:tc>
          <w:tcPr>
            <w:tcW w:w="1056"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2.7.</w:t>
            </w:r>
          </w:p>
        </w:tc>
        <w:tc>
          <w:tcPr>
            <w:tcW w:w="6973"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Наличие банного халата</w:t>
            </w:r>
          </w:p>
        </w:tc>
        <w:tc>
          <w:tcPr>
            <w:tcW w:w="1644"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2</w:t>
            </w:r>
          </w:p>
        </w:tc>
      </w:tr>
      <w:tr w:rsidR="00C3490F" w:rsidRPr="00C3490F" w:rsidTr="00C3490F">
        <w:tc>
          <w:tcPr>
            <w:tcW w:w="1056" w:type="dxa"/>
            <w:vMerge w:val="restart"/>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2.8.</w:t>
            </w:r>
          </w:p>
        </w:tc>
        <w:tc>
          <w:tcPr>
            <w:tcW w:w="6973" w:type="dxa"/>
            <w:tcBorders>
              <w:top w:val="single" w:sz="4" w:space="0" w:color="auto"/>
              <w:left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 xml:space="preserve">Наличие покрытия стен в ванной комнате из кафеля или камня </w:t>
            </w:r>
            <w:hyperlink w:anchor="Par4677" w:tooltip="&lt;**&gt; При наличии ванны/ванной комнаты/санузла." w:history="1">
              <w:r w:rsidRPr="00C3490F">
                <w:rPr>
                  <w:rFonts w:ascii="Times New Roman" w:eastAsia="Times New Roman" w:hAnsi="Times New Roman" w:cs="Times New Roman"/>
                  <w:color w:val="0000FF"/>
                  <w:sz w:val="24"/>
                  <w:szCs w:val="24"/>
                  <w:lang w:eastAsia="ru-RU"/>
                </w:rPr>
                <w:t>&lt;**&gt;</w:t>
              </w:r>
            </w:hyperlink>
            <w:r w:rsidRPr="00C3490F">
              <w:rPr>
                <w:rFonts w:ascii="Times New Roman" w:eastAsia="Times New Roman" w:hAnsi="Times New Roman" w:cs="Times New Roman"/>
                <w:sz w:val="24"/>
                <w:szCs w:val="24"/>
                <w:lang w:eastAsia="ru-RU"/>
              </w:rPr>
              <w:t>:</w:t>
            </w:r>
          </w:p>
        </w:tc>
        <w:tc>
          <w:tcPr>
            <w:tcW w:w="1644" w:type="dxa"/>
            <w:tcBorders>
              <w:top w:val="single" w:sz="4" w:space="0" w:color="auto"/>
              <w:left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r>
      <w:tr w:rsidR="00C3490F" w:rsidRPr="00C3490F" w:rsidTr="00C3490F">
        <w:tc>
          <w:tcPr>
            <w:tcW w:w="1056" w:type="dxa"/>
            <w:vMerge/>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p>
        </w:tc>
        <w:tc>
          <w:tcPr>
            <w:tcW w:w="6973" w:type="dxa"/>
            <w:tcBorders>
              <w:left w:val="single" w:sz="4" w:space="0" w:color="auto"/>
              <w:right w:val="single" w:sz="4" w:space="0" w:color="auto"/>
            </w:tcBorders>
          </w:tcPr>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 до потолка</w:t>
            </w:r>
          </w:p>
        </w:tc>
        <w:tc>
          <w:tcPr>
            <w:tcW w:w="1644" w:type="dxa"/>
            <w:tcBorders>
              <w:left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3</w:t>
            </w:r>
          </w:p>
        </w:tc>
      </w:tr>
      <w:tr w:rsidR="00C3490F" w:rsidRPr="00C3490F" w:rsidTr="00C3490F">
        <w:tc>
          <w:tcPr>
            <w:tcW w:w="1056" w:type="dxa"/>
            <w:vMerge/>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p>
        </w:tc>
        <w:tc>
          <w:tcPr>
            <w:tcW w:w="6973" w:type="dxa"/>
            <w:tcBorders>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 не менее чем на 1/3 от потолка</w:t>
            </w:r>
          </w:p>
        </w:tc>
        <w:tc>
          <w:tcPr>
            <w:tcW w:w="1644" w:type="dxa"/>
            <w:tcBorders>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1</w:t>
            </w:r>
          </w:p>
        </w:tc>
      </w:tr>
      <w:tr w:rsidR="00C3490F" w:rsidRPr="00C3490F" w:rsidTr="00C3490F">
        <w:tc>
          <w:tcPr>
            <w:tcW w:w="1056"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2.9.</w:t>
            </w:r>
          </w:p>
        </w:tc>
        <w:tc>
          <w:tcPr>
            <w:tcW w:w="6973"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 xml:space="preserve">Наличие биде/гигиенического душа </w:t>
            </w:r>
            <w:hyperlink w:anchor="Par4677" w:tooltip="&lt;**&gt; При наличии ванны/ванной комнаты/санузла." w:history="1">
              <w:r w:rsidRPr="00C3490F">
                <w:rPr>
                  <w:rFonts w:ascii="Times New Roman" w:eastAsia="Times New Roman" w:hAnsi="Times New Roman" w:cs="Times New Roman"/>
                  <w:color w:val="0000FF"/>
                  <w:sz w:val="24"/>
                  <w:szCs w:val="24"/>
                  <w:lang w:eastAsia="ru-RU"/>
                </w:rPr>
                <w:t>&lt;**&gt;</w:t>
              </w:r>
            </w:hyperlink>
          </w:p>
        </w:tc>
        <w:tc>
          <w:tcPr>
            <w:tcW w:w="1644"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2</w:t>
            </w:r>
          </w:p>
        </w:tc>
      </w:tr>
      <w:tr w:rsidR="00C3490F" w:rsidRPr="00C3490F" w:rsidTr="00C3490F">
        <w:tc>
          <w:tcPr>
            <w:tcW w:w="1056"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2.10.</w:t>
            </w:r>
          </w:p>
        </w:tc>
        <w:tc>
          <w:tcPr>
            <w:tcW w:w="6973"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Наличие фена</w:t>
            </w:r>
          </w:p>
        </w:tc>
        <w:tc>
          <w:tcPr>
            <w:tcW w:w="1644"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1</w:t>
            </w:r>
          </w:p>
        </w:tc>
      </w:tr>
      <w:tr w:rsidR="00C3490F" w:rsidRPr="00C3490F" w:rsidTr="00C3490F">
        <w:tc>
          <w:tcPr>
            <w:tcW w:w="1056"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2.11.</w:t>
            </w:r>
          </w:p>
        </w:tc>
        <w:tc>
          <w:tcPr>
            <w:tcW w:w="6973"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 xml:space="preserve">Наличие косметического зеркала </w:t>
            </w:r>
            <w:hyperlink w:anchor="Par4678" w:tooltip="&lt;***&gt; В ванной комнате/санузле или умывальника." w:history="1">
              <w:r w:rsidRPr="00C3490F">
                <w:rPr>
                  <w:rFonts w:ascii="Times New Roman" w:eastAsia="Times New Roman" w:hAnsi="Times New Roman" w:cs="Times New Roman"/>
                  <w:color w:val="0000FF"/>
                  <w:sz w:val="24"/>
                  <w:szCs w:val="24"/>
                  <w:lang w:eastAsia="ru-RU"/>
                </w:rPr>
                <w:t>&lt;***&gt;</w:t>
              </w:r>
            </w:hyperlink>
          </w:p>
        </w:tc>
        <w:tc>
          <w:tcPr>
            <w:tcW w:w="1644"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2</w:t>
            </w:r>
          </w:p>
        </w:tc>
      </w:tr>
      <w:tr w:rsidR="00C3490F" w:rsidRPr="00C3490F" w:rsidTr="00C3490F">
        <w:tc>
          <w:tcPr>
            <w:tcW w:w="1056"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2.12.</w:t>
            </w:r>
          </w:p>
        </w:tc>
        <w:tc>
          <w:tcPr>
            <w:tcW w:w="6973"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 xml:space="preserve">Наличие в ванной комнате дополнительной телефонной трубки, шнура или кнопки вызова персонала </w:t>
            </w:r>
            <w:hyperlink w:anchor="Par4677" w:tooltip="&lt;**&gt; При наличии ванны/ванной комнаты/санузла." w:history="1">
              <w:r w:rsidRPr="00C3490F">
                <w:rPr>
                  <w:rFonts w:ascii="Times New Roman" w:eastAsia="Times New Roman" w:hAnsi="Times New Roman" w:cs="Times New Roman"/>
                  <w:color w:val="0000FF"/>
                  <w:sz w:val="24"/>
                  <w:szCs w:val="24"/>
                  <w:lang w:eastAsia="ru-RU"/>
                </w:rPr>
                <w:t>&lt;**&gt;</w:t>
              </w:r>
            </w:hyperlink>
          </w:p>
        </w:tc>
        <w:tc>
          <w:tcPr>
            <w:tcW w:w="1644"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2</w:t>
            </w:r>
          </w:p>
        </w:tc>
      </w:tr>
      <w:tr w:rsidR="00C3490F" w:rsidRPr="00C3490F" w:rsidTr="00C3490F">
        <w:tc>
          <w:tcPr>
            <w:tcW w:w="1056"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2.13.</w:t>
            </w:r>
          </w:p>
        </w:tc>
        <w:tc>
          <w:tcPr>
            <w:tcW w:w="6973"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 xml:space="preserve">Наличие туалетного стола </w:t>
            </w:r>
            <w:hyperlink w:anchor="Par4678" w:tooltip="&lt;***&gt; В ванной комнате/санузле или умывальника." w:history="1">
              <w:r w:rsidRPr="00C3490F">
                <w:rPr>
                  <w:rFonts w:ascii="Times New Roman" w:eastAsia="Times New Roman" w:hAnsi="Times New Roman" w:cs="Times New Roman"/>
                  <w:color w:val="0000FF"/>
                  <w:sz w:val="24"/>
                  <w:szCs w:val="24"/>
                  <w:lang w:eastAsia="ru-RU"/>
                </w:rPr>
                <w:t>&lt;***&gt;</w:t>
              </w:r>
            </w:hyperlink>
          </w:p>
        </w:tc>
        <w:tc>
          <w:tcPr>
            <w:tcW w:w="1644"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2</w:t>
            </w:r>
          </w:p>
        </w:tc>
      </w:tr>
      <w:tr w:rsidR="00C3490F" w:rsidRPr="00C3490F" w:rsidTr="00C3490F">
        <w:tc>
          <w:tcPr>
            <w:tcW w:w="1056"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lastRenderedPageBreak/>
              <w:t>2.14.</w:t>
            </w:r>
          </w:p>
        </w:tc>
        <w:tc>
          <w:tcPr>
            <w:tcW w:w="6973"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 xml:space="preserve">Наличие зеркальной стенки </w:t>
            </w:r>
            <w:hyperlink w:anchor="Par4678" w:tooltip="&lt;***&gt; В ванной комнате/санузле или умывальника." w:history="1">
              <w:r w:rsidRPr="00C3490F">
                <w:rPr>
                  <w:rFonts w:ascii="Times New Roman" w:eastAsia="Times New Roman" w:hAnsi="Times New Roman" w:cs="Times New Roman"/>
                  <w:color w:val="0000FF"/>
                  <w:sz w:val="24"/>
                  <w:szCs w:val="24"/>
                  <w:lang w:eastAsia="ru-RU"/>
                </w:rPr>
                <w:t>&lt;***&gt;</w:t>
              </w:r>
            </w:hyperlink>
          </w:p>
        </w:tc>
        <w:tc>
          <w:tcPr>
            <w:tcW w:w="1644"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2</w:t>
            </w:r>
          </w:p>
        </w:tc>
      </w:tr>
      <w:tr w:rsidR="00C3490F" w:rsidRPr="00C3490F" w:rsidTr="00C3490F">
        <w:tc>
          <w:tcPr>
            <w:tcW w:w="1056"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3.</w:t>
            </w:r>
          </w:p>
        </w:tc>
        <w:tc>
          <w:tcPr>
            <w:tcW w:w="6973"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Высота потолка в номере более 3 м</w:t>
            </w:r>
          </w:p>
        </w:tc>
        <w:tc>
          <w:tcPr>
            <w:tcW w:w="1644"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2</w:t>
            </w:r>
          </w:p>
        </w:tc>
      </w:tr>
      <w:tr w:rsidR="00C3490F" w:rsidRPr="00C3490F" w:rsidTr="00C3490F">
        <w:tc>
          <w:tcPr>
            <w:tcW w:w="1056"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4.</w:t>
            </w:r>
          </w:p>
        </w:tc>
        <w:tc>
          <w:tcPr>
            <w:tcW w:w="6973"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Услуги мини-бара</w:t>
            </w:r>
          </w:p>
        </w:tc>
        <w:tc>
          <w:tcPr>
            <w:tcW w:w="1644"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2</w:t>
            </w:r>
          </w:p>
        </w:tc>
      </w:tr>
      <w:tr w:rsidR="00C3490F" w:rsidRPr="00C3490F" w:rsidTr="00C3490F">
        <w:tc>
          <w:tcPr>
            <w:tcW w:w="1056"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5.</w:t>
            </w:r>
          </w:p>
        </w:tc>
        <w:tc>
          <w:tcPr>
            <w:tcW w:w="6973"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Обслуживание в номере ("</w:t>
            </w:r>
            <w:proofErr w:type="spellStart"/>
            <w:r w:rsidRPr="00C3490F">
              <w:rPr>
                <w:rFonts w:ascii="Times New Roman" w:eastAsia="Times New Roman" w:hAnsi="Times New Roman" w:cs="Times New Roman"/>
                <w:sz w:val="24"/>
                <w:szCs w:val="24"/>
                <w:lang w:eastAsia="ru-RU"/>
              </w:rPr>
              <w:t>рум</w:t>
            </w:r>
            <w:proofErr w:type="spellEnd"/>
            <w:r w:rsidRPr="00C3490F">
              <w:rPr>
                <w:rFonts w:ascii="Times New Roman" w:eastAsia="Times New Roman" w:hAnsi="Times New Roman" w:cs="Times New Roman"/>
                <w:sz w:val="24"/>
                <w:szCs w:val="24"/>
                <w:lang w:eastAsia="ru-RU"/>
              </w:rPr>
              <w:t>-сервис")</w:t>
            </w:r>
          </w:p>
        </w:tc>
        <w:tc>
          <w:tcPr>
            <w:tcW w:w="1644"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2</w:t>
            </w:r>
          </w:p>
        </w:tc>
      </w:tr>
      <w:tr w:rsidR="00C3490F" w:rsidRPr="00C3490F" w:rsidTr="00C3490F">
        <w:tc>
          <w:tcPr>
            <w:tcW w:w="1056"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6.</w:t>
            </w:r>
          </w:p>
        </w:tc>
        <w:tc>
          <w:tcPr>
            <w:tcW w:w="6973"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В исключительных случаях при наличии в интерьере номера ценных художественных произведений, предметов антиквариата, а также мебели из ценных пород дерева и пр. может быть присвоено дополнительно</w:t>
            </w:r>
          </w:p>
        </w:tc>
        <w:tc>
          <w:tcPr>
            <w:tcW w:w="1644" w:type="dxa"/>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4</w:t>
            </w:r>
          </w:p>
        </w:tc>
      </w:tr>
      <w:tr w:rsidR="00C3490F" w:rsidRPr="00C3490F" w:rsidTr="00C3490F">
        <w:tc>
          <w:tcPr>
            <w:tcW w:w="9673" w:type="dxa"/>
            <w:gridSpan w:val="3"/>
            <w:tcBorders>
              <w:top w:val="single" w:sz="4" w:space="0" w:color="auto"/>
              <w:left w:val="single" w:sz="4" w:space="0" w:color="auto"/>
              <w:bottom w:val="single" w:sz="4" w:space="0" w:color="auto"/>
              <w:right w:val="single" w:sz="4" w:space="0" w:color="auto"/>
            </w:tcBorders>
            <w:vAlign w:val="center"/>
          </w:tcPr>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bookmarkStart w:id="80" w:name="Par4676"/>
            <w:bookmarkEnd w:id="80"/>
            <w:r w:rsidRPr="00C3490F">
              <w:rPr>
                <w:rFonts w:ascii="Times New Roman" w:eastAsia="Times New Roman" w:hAnsi="Times New Roman" w:cs="Times New Roman"/>
                <w:sz w:val="24"/>
                <w:szCs w:val="24"/>
                <w:lang w:eastAsia="ru-RU"/>
              </w:rPr>
              <w:t>&lt;*&gt; Примечание. Оценка производится по 3-балльной шкале: 3 балла - "отлично", 2 балла - "хорошо", 1 балл - "удовлетворительно". Баллы не присваиваются, если состояние "неудовлетворительное".</w:t>
            </w:r>
          </w:p>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bookmarkStart w:id="81" w:name="Par4677"/>
            <w:bookmarkEnd w:id="81"/>
            <w:r w:rsidRPr="00C3490F">
              <w:rPr>
                <w:rFonts w:ascii="Times New Roman" w:eastAsia="Times New Roman" w:hAnsi="Times New Roman" w:cs="Times New Roman"/>
                <w:sz w:val="24"/>
                <w:szCs w:val="24"/>
                <w:lang w:eastAsia="ru-RU"/>
              </w:rPr>
              <w:t>&lt;**&gt; При наличии ванны/ванной комнаты/санузла.</w:t>
            </w:r>
          </w:p>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bookmarkStart w:id="82" w:name="Par4678"/>
            <w:bookmarkEnd w:id="82"/>
            <w:r w:rsidRPr="00C3490F">
              <w:rPr>
                <w:rFonts w:ascii="Times New Roman" w:eastAsia="Times New Roman" w:hAnsi="Times New Roman" w:cs="Times New Roman"/>
                <w:sz w:val="24"/>
                <w:szCs w:val="24"/>
                <w:lang w:eastAsia="ru-RU"/>
              </w:rPr>
              <w:t>&lt;***&gt; В ванной комнате/санузле или умывальника.</w:t>
            </w:r>
          </w:p>
        </w:tc>
      </w:tr>
    </w:tbl>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p>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p>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p>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p>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p>
    <w:p w:rsidR="00C3490F" w:rsidRPr="00C3490F" w:rsidRDefault="00C3490F" w:rsidP="00C3490F">
      <w:pPr>
        <w:widowControl w:val="0"/>
        <w:autoSpaceDE w:val="0"/>
        <w:autoSpaceDN w:val="0"/>
        <w:adjustRightInd w:val="0"/>
        <w:ind w:left="0" w:firstLine="0"/>
        <w:jc w:val="right"/>
        <w:outlineLvl w:val="1"/>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Приложение 11</w:t>
      </w:r>
    </w:p>
    <w:p w:rsidR="00C3490F" w:rsidRPr="00C3490F" w:rsidRDefault="00C3490F" w:rsidP="00C3490F">
      <w:pPr>
        <w:widowControl w:val="0"/>
        <w:autoSpaceDE w:val="0"/>
        <w:autoSpaceDN w:val="0"/>
        <w:adjustRightInd w:val="0"/>
        <w:ind w:left="0" w:firstLine="0"/>
        <w:jc w:val="right"/>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к Порядку классификации</w:t>
      </w:r>
    </w:p>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p>
    <w:p w:rsidR="00C3490F" w:rsidRPr="00C3490F" w:rsidRDefault="00C3490F" w:rsidP="00C3490F">
      <w:pPr>
        <w:widowControl w:val="0"/>
        <w:autoSpaceDE w:val="0"/>
        <w:autoSpaceDN w:val="0"/>
        <w:adjustRightInd w:val="0"/>
        <w:ind w:left="0" w:firstLine="0"/>
        <w:jc w:val="right"/>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Рекомендуемый образец</w:t>
      </w:r>
    </w:p>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p>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 xml:space="preserve">                                   Наименование аккредитованной организации</w:t>
      </w:r>
    </w:p>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p>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bookmarkStart w:id="83" w:name="Par4691"/>
      <w:bookmarkEnd w:id="83"/>
      <w:r w:rsidRPr="00C3490F">
        <w:rPr>
          <w:rFonts w:ascii="Times New Roman" w:eastAsia="Times New Roman" w:hAnsi="Times New Roman" w:cs="Times New Roman"/>
          <w:sz w:val="24"/>
          <w:szCs w:val="24"/>
          <w:lang w:eastAsia="ru-RU"/>
        </w:rPr>
        <w:t xml:space="preserve">                                   Заявка</w:t>
      </w:r>
    </w:p>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 xml:space="preserve">    на проведение классификации гостиницы или иного средства размещения</w:t>
      </w:r>
    </w:p>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p>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___________________________________________________________________________</w:t>
      </w:r>
    </w:p>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 xml:space="preserve">         наименование организации, индивидуального предпринимателя</w:t>
      </w:r>
    </w:p>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 xml:space="preserve">                            (далее - заявитель)</w:t>
      </w:r>
    </w:p>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Адрес местонахождения</w:t>
      </w:r>
    </w:p>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___________________________________________________________________________</w:t>
      </w:r>
    </w:p>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Фактический адрес</w:t>
      </w:r>
    </w:p>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___________________________________________________________________________</w:t>
      </w:r>
    </w:p>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Телефон ___________ Факс ________ Адрес электронной почты _________________</w:t>
      </w:r>
    </w:p>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Банковские реквизиты</w:t>
      </w:r>
    </w:p>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___________________________________________________________________________</w:t>
      </w:r>
    </w:p>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в лице</w:t>
      </w:r>
    </w:p>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___________________________________________________________________________</w:t>
      </w:r>
    </w:p>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 xml:space="preserve">                    фамилия, имя, отчество руководителя</w:t>
      </w:r>
    </w:p>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proofErr w:type="gramStart"/>
      <w:r w:rsidRPr="00C3490F">
        <w:rPr>
          <w:rFonts w:ascii="Times New Roman" w:eastAsia="Times New Roman" w:hAnsi="Times New Roman" w:cs="Times New Roman"/>
          <w:sz w:val="24"/>
          <w:szCs w:val="24"/>
          <w:lang w:eastAsia="ru-RU"/>
        </w:rPr>
        <w:t>просит  провести</w:t>
      </w:r>
      <w:proofErr w:type="gramEnd"/>
      <w:r w:rsidRPr="00C3490F">
        <w:rPr>
          <w:rFonts w:ascii="Times New Roman" w:eastAsia="Times New Roman" w:hAnsi="Times New Roman" w:cs="Times New Roman"/>
          <w:sz w:val="24"/>
          <w:szCs w:val="24"/>
          <w:lang w:eastAsia="ru-RU"/>
        </w:rPr>
        <w:t xml:space="preserve">  классификацию  средства  размещения  и  номеров  средства</w:t>
      </w:r>
    </w:p>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размещения.</w:t>
      </w:r>
    </w:p>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proofErr w:type="gramStart"/>
      <w:r w:rsidRPr="00C3490F">
        <w:rPr>
          <w:rFonts w:ascii="Times New Roman" w:eastAsia="Times New Roman" w:hAnsi="Times New Roman" w:cs="Times New Roman"/>
          <w:sz w:val="24"/>
          <w:szCs w:val="24"/>
          <w:lang w:eastAsia="ru-RU"/>
        </w:rPr>
        <w:t>Дополнительные  сведения</w:t>
      </w:r>
      <w:proofErr w:type="gramEnd"/>
      <w:r w:rsidRPr="00C3490F">
        <w:rPr>
          <w:rFonts w:ascii="Times New Roman" w:eastAsia="Times New Roman" w:hAnsi="Times New Roman" w:cs="Times New Roman"/>
          <w:sz w:val="24"/>
          <w:szCs w:val="24"/>
          <w:lang w:eastAsia="ru-RU"/>
        </w:rPr>
        <w:t xml:space="preserve"> (контактное лицо - Ф.И.О., должность, телефон, эл.</w:t>
      </w:r>
    </w:p>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почта)</w:t>
      </w:r>
    </w:p>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lastRenderedPageBreak/>
        <w:t>___________________________________________________________________________</w:t>
      </w:r>
    </w:p>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p>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Руководитель организации   _________________    ___________________________</w:t>
      </w:r>
    </w:p>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 xml:space="preserve">                                подпись              инициалы, фамилия</w:t>
      </w:r>
    </w:p>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p>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Главный бухгалтер          _________________    ___________________________</w:t>
      </w:r>
    </w:p>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 xml:space="preserve">                                подпись              инициалы, фамилия</w:t>
      </w:r>
    </w:p>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p>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 xml:space="preserve">    М.П.                                     Дата</w:t>
      </w:r>
    </w:p>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p>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p>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p>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p>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p>
    <w:p w:rsidR="00C3490F" w:rsidRPr="00C3490F" w:rsidRDefault="00C3490F" w:rsidP="00C3490F">
      <w:pPr>
        <w:widowControl w:val="0"/>
        <w:autoSpaceDE w:val="0"/>
        <w:autoSpaceDN w:val="0"/>
        <w:adjustRightInd w:val="0"/>
        <w:ind w:left="0" w:firstLine="0"/>
        <w:jc w:val="right"/>
        <w:outlineLvl w:val="1"/>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Приложение 12</w:t>
      </w:r>
    </w:p>
    <w:p w:rsidR="00C3490F" w:rsidRPr="00C3490F" w:rsidRDefault="00C3490F" w:rsidP="00C3490F">
      <w:pPr>
        <w:widowControl w:val="0"/>
        <w:autoSpaceDE w:val="0"/>
        <w:autoSpaceDN w:val="0"/>
        <w:adjustRightInd w:val="0"/>
        <w:ind w:left="0" w:firstLine="0"/>
        <w:jc w:val="right"/>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к Порядку классификации</w:t>
      </w:r>
    </w:p>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p>
    <w:p w:rsidR="00C3490F" w:rsidRPr="00C3490F" w:rsidRDefault="00C3490F" w:rsidP="00C3490F">
      <w:pPr>
        <w:widowControl w:val="0"/>
        <w:autoSpaceDE w:val="0"/>
        <w:autoSpaceDN w:val="0"/>
        <w:adjustRightInd w:val="0"/>
        <w:ind w:left="0" w:firstLine="0"/>
        <w:jc w:val="right"/>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Рекомендуемый образец</w:t>
      </w:r>
    </w:p>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p>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bookmarkStart w:id="84" w:name="Par4730"/>
      <w:bookmarkEnd w:id="84"/>
      <w:r w:rsidRPr="00C3490F">
        <w:rPr>
          <w:rFonts w:ascii="Times New Roman" w:eastAsia="Times New Roman" w:hAnsi="Times New Roman" w:cs="Times New Roman"/>
          <w:sz w:val="24"/>
          <w:szCs w:val="24"/>
          <w:lang w:eastAsia="ru-RU"/>
        </w:rPr>
        <w:t xml:space="preserve">                                   Анкета</w:t>
      </w:r>
    </w:p>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p>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 xml:space="preserve">    Просим Вас ответить на следующие вопросы:</w:t>
      </w:r>
    </w:p>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Наименование гостиницы или иного</w:t>
      </w:r>
    </w:p>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средства размещения</w:t>
      </w:r>
    </w:p>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Ведомственная принадлежность</w:t>
      </w:r>
    </w:p>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Организационно-правовая форма</w:t>
      </w:r>
    </w:p>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Адрес местонахождения</w:t>
      </w:r>
    </w:p>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Адрес фактический</w:t>
      </w:r>
    </w:p>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Телефон                    Факс                     Эл. почта</w:t>
      </w:r>
    </w:p>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Общее число сотрудников</w:t>
      </w:r>
    </w:p>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ФИО руководителя</w:t>
      </w:r>
    </w:p>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Категория, на которую претендует средство размещения</w:t>
      </w:r>
    </w:p>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Год постройки           Год ввода в                Год реконструкции</w:t>
      </w:r>
    </w:p>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 xml:space="preserve">                        эксплуатацию</w:t>
      </w:r>
    </w:p>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Количество корпусов</w:t>
      </w:r>
    </w:p>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Количество этажей</w:t>
      </w:r>
    </w:p>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(при наличии нескольких корпусов указать по каждому корпусу отдельно)</w:t>
      </w:r>
    </w:p>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 xml:space="preserve">Сезонность </w:t>
      </w:r>
      <w:proofErr w:type="gramStart"/>
      <w:r w:rsidRPr="00C3490F">
        <w:rPr>
          <w:rFonts w:ascii="Times New Roman" w:eastAsia="Times New Roman" w:hAnsi="Times New Roman" w:cs="Times New Roman"/>
          <w:sz w:val="24"/>
          <w:szCs w:val="24"/>
          <w:lang w:eastAsia="ru-RU"/>
        </w:rPr>
        <w:t xml:space="preserve">эксплуатации:   </w:t>
      </w:r>
      <w:proofErr w:type="gramEnd"/>
      <w:r w:rsidRPr="00C3490F">
        <w:rPr>
          <w:rFonts w:ascii="Times New Roman" w:eastAsia="Times New Roman" w:hAnsi="Times New Roman" w:cs="Times New Roman"/>
          <w:sz w:val="24"/>
          <w:szCs w:val="24"/>
          <w:lang w:eastAsia="ru-RU"/>
        </w:rPr>
        <w:t xml:space="preserve">     ___________________________________________</w:t>
      </w:r>
    </w:p>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lastRenderedPageBreak/>
        <w:t xml:space="preserve">                                круглогодичная</w:t>
      </w:r>
    </w:p>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 xml:space="preserve">                                -------------------------------------------</w:t>
      </w:r>
    </w:p>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 xml:space="preserve">                                </w:t>
      </w:r>
      <w:proofErr w:type="gramStart"/>
      <w:r w:rsidRPr="00C3490F">
        <w:rPr>
          <w:rFonts w:ascii="Times New Roman" w:eastAsia="Times New Roman" w:hAnsi="Times New Roman" w:cs="Times New Roman"/>
          <w:sz w:val="24"/>
          <w:szCs w:val="24"/>
          <w:lang w:eastAsia="ru-RU"/>
        </w:rPr>
        <w:t xml:space="preserve">сезонная:   </w:t>
      </w:r>
      <w:proofErr w:type="gramEnd"/>
      <w:r w:rsidRPr="00C3490F">
        <w:rPr>
          <w:rFonts w:ascii="Times New Roman" w:eastAsia="Times New Roman" w:hAnsi="Times New Roman" w:cs="Times New Roman"/>
          <w:sz w:val="24"/>
          <w:szCs w:val="24"/>
          <w:lang w:eastAsia="ru-RU"/>
        </w:rPr>
        <w:t xml:space="preserve">     летняя</w:t>
      </w:r>
    </w:p>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 xml:space="preserve">                                -------------------------------------------</w:t>
      </w:r>
    </w:p>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 xml:space="preserve">                                                 зимняя</w:t>
      </w:r>
    </w:p>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2494"/>
        <w:gridCol w:w="720"/>
        <w:gridCol w:w="720"/>
        <w:gridCol w:w="696"/>
        <w:gridCol w:w="701"/>
        <w:gridCol w:w="610"/>
        <w:gridCol w:w="725"/>
        <w:gridCol w:w="710"/>
        <w:gridCol w:w="797"/>
        <w:gridCol w:w="768"/>
        <w:gridCol w:w="792"/>
      </w:tblGrid>
      <w:tr w:rsidR="00C3490F" w:rsidRPr="00C3490F" w:rsidTr="00C3490F">
        <w:tc>
          <w:tcPr>
            <w:tcW w:w="2494" w:type="dxa"/>
            <w:vMerge w:val="restart"/>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3447" w:type="dxa"/>
            <w:gridSpan w:val="5"/>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Номера высшей категории</w:t>
            </w:r>
          </w:p>
        </w:tc>
        <w:tc>
          <w:tcPr>
            <w:tcW w:w="3792" w:type="dxa"/>
            <w:gridSpan w:val="5"/>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Номера</w:t>
            </w:r>
          </w:p>
        </w:tc>
      </w:tr>
      <w:tr w:rsidR="00C3490F" w:rsidRPr="00C3490F" w:rsidTr="00C3490F">
        <w:tc>
          <w:tcPr>
            <w:tcW w:w="2494" w:type="dxa"/>
            <w:vMerge/>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p>
        </w:tc>
        <w:tc>
          <w:tcPr>
            <w:tcW w:w="720"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"сюит"</w:t>
            </w:r>
          </w:p>
        </w:tc>
        <w:tc>
          <w:tcPr>
            <w:tcW w:w="720"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"апартамент"</w:t>
            </w:r>
          </w:p>
        </w:tc>
        <w:tc>
          <w:tcPr>
            <w:tcW w:w="696"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"люкс"</w:t>
            </w:r>
          </w:p>
        </w:tc>
        <w:tc>
          <w:tcPr>
            <w:tcW w:w="701"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roofErr w:type="spellStart"/>
            <w:r w:rsidRPr="00C3490F">
              <w:rPr>
                <w:rFonts w:ascii="Times New Roman" w:eastAsia="Times New Roman" w:hAnsi="Times New Roman" w:cs="Times New Roman"/>
                <w:sz w:val="24"/>
                <w:szCs w:val="24"/>
                <w:lang w:eastAsia="ru-RU"/>
              </w:rPr>
              <w:t>джуниор</w:t>
            </w:r>
            <w:proofErr w:type="spellEnd"/>
            <w:r w:rsidRPr="00C3490F">
              <w:rPr>
                <w:rFonts w:ascii="Times New Roman" w:eastAsia="Times New Roman" w:hAnsi="Times New Roman" w:cs="Times New Roman"/>
                <w:sz w:val="24"/>
                <w:szCs w:val="24"/>
                <w:lang w:eastAsia="ru-RU"/>
              </w:rPr>
              <w:t xml:space="preserve"> сюит"</w:t>
            </w:r>
          </w:p>
        </w:tc>
        <w:tc>
          <w:tcPr>
            <w:tcW w:w="610"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"студия"</w:t>
            </w:r>
          </w:p>
        </w:tc>
        <w:tc>
          <w:tcPr>
            <w:tcW w:w="725"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I категории</w:t>
            </w:r>
          </w:p>
        </w:tc>
        <w:tc>
          <w:tcPr>
            <w:tcW w:w="710"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II категории</w:t>
            </w:r>
          </w:p>
        </w:tc>
        <w:tc>
          <w:tcPr>
            <w:tcW w:w="797"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III категории</w:t>
            </w:r>
          </w:p>
        </w:tc>
        <w:tc>
          <w:tcPr>
            <w:tcW w:w="768"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IV категории</w:t>
            </w:r>
          </w:p>
        </w:tc>
        <w:tc>
          <w:tcPr>
            <w:tcW w:w="792"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V категории</w:t>
            </w:r>
          </w:p>
        </w:tc>
      </w:tr>
      <w:tr w:rsidR="00C3490F" w:rsidRPr="00C3490F" w:rsidTr="00C3490F">
        <w:tc>
          <w:tcPr>
            <w:tcW w:w="2494"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Количество номеров</w:t>
            </w:r>
          </w:p>
        </w:tc>
        <w:tc>
          <w:tcPr>
            <w:tcW w:w="720"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720"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696"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701"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610"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725"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710"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797"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768"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792"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r>
      <w:tr w:rsidR="00C3490F" w:rsidRPr="00C3490F" w:rsidTr="00C3490F">
        <w:tc>
          <w:tcPr>
            <w:tcW w:w="2494"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Количество мест</w:t>
            </w:r>
          </w:p>
        </w:tc>
        <w:tc>
          <w:tcPr>
            <w:tcW w:w="720"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720"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696"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701"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610"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725"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710"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797"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768"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792"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r>
    </w:tbl>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p>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Итого в средстве размещения:</w:t>
      </w:r>
    </w:p>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Количество номеров</w:t>
      </w:r>
    </w:p>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Количество мест</w:t>
      </w:r>
    </w:p>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proofErr w:type="gramStart"/>
      <w:r w:rsidRPr="00C3490F">
        <w:rPr>
          <w:rFonts w:ascii="Times New Roman" w:eastAsia="Times New Roman" w:hAnsi="Times New Roman" w:cs="Times New Roman"/>
          <w:sz w:val="24"/>
          <w:szCs w:val="24"/>
          <w:lang w:eastAsia="ru-RU"/>
        </w:rPr>
        <w:t>Информация  о</w:t>
      </w:r>
      <w:proofErr w:type="gramEnd"/>
      <w:r w:rsidRPr="00C3490F">
        <w:rPr>
          <w:rFonts w:ascii="Times New Roman" w:eastAsia="Times New Roman" w:hAnsi="Times New Roman" w:cs="Times New Roman"/>
          <w:sz w:val="24"/>
          <w:szCs w:val="24"/>
          <w:lang w:eastAsia="ru-RU"/>
        </w:rPr>
        <w:t xml:space="preserve">  наличии  документов,  подтверждающих  соответствие  средства</w:t>
      </w:r>
    </w:p>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размещения требованиям безопасности, в части:</w:t>
      </w:r>
    </w:p>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пожарной безопасности ____________________________________________________,</w:t>
      </w:r>
    </w:p>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proofErr w:type="gramStart"/>
      <w:r w:rsidRPr="00C3490F">
        <w:rPr>
          <w:rFonts w:ascii="Times New Roman" w:eastAsia="Times New Roman" w:hAnsi="Times New Roman" w:cs="Times New Roman"/>
          <w:sz w:val="24"/>
          <w:szCs w:val="24"/>
          <w:lang w:eastAsia="ru-RU"/>
        </w:rPr>
        <w:t>соблюдения  санитарно</w:t>
      </w:r>
      <w:proofErr w:type="gramEnd"/>
      <w:r w:rsidRPr="00C3490F">
        <w:rPr>
          <w:rFonts w:ascii="Times New Roman" w:eastAsia="Times New Roman" w:hAnsi="Times New Roman" w:cs="Times New Roman"/>
          <w:sz w:val="24"/>
          <w:szCs w:val="24"/>
          <w:lang w:eastAsia="ru-RU"/>
        </w:rPr>
        <w:t>-гигиенических  и  противоэпидемиологических  правил и</w:t>
      </w:r>
    </w:p>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норм ______________________________________________________________________</w:t>
      </w:r>
    </w:p>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требований охраны окружающей среды _______________________________________.</w:t>
      </w:r>
    </w:p>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Просим указать контактное лицо (ФИО, должность, телефон, эл. почта).</w:t>
      </w:r>
    </w:p>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___________________________________________________________________________</w:t>
      </w:r>
    </w:p>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p>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Руководитель</w:t>
      </w:r>
    </w:p>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p>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ФИО</w:t>
      </w:r>
    </w:p>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p>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М.П.                 "__" ________________</w:t>
      </w:r>
    </w:p>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p>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p>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p>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p>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p>
    <w:p w:rsidR="00C3490F" w:rsidRPr="00C3490F" w:rsidRDefault="00C3490F" w:rsidP="00C3490F">
      <w:pPr>
        <w:widowControl w:val="0"/>
        <w:autoSpaceDE w:val="0"/>
        <w:autoSpaceDN w:val="0"/>
        <w:adjustRightInd w:val="0"/>
        <w:ind w:left="0" w:firstLine="0"/>
        <w:jc w:val="right"/>
        <w:outlineLvl w:val="1"/>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Приложение 13</w:t>
      </w:r>
    </w:p>
    <w:p w:rsidR="00C3490F" w:rsidRPr="00C3490F" w:rsidRDefault="00C3490F" w:rsidP="00C3490F">
      <w:pPr>
        <w:widowControl w:val="0"/>
        <w:autoSpaceDE w:val="0"/>
        <w:autoSpaceDN w:val="0"/>
        <w:adjustRightInd w:val="0"/>
        <w:ind w:left="0" w:firstLine="0"/>
        <w:jc w:val="right"/>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к Порядку классификации</w:t>
      </w:r>
    </w:p>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p>
    <w:p w:rsidR="00C3490F" w:rsidRPr="00C3490F" w:rsidRDefault="00C3490F" w:rsidP="00C3490F">
      <w:pPr>
        <w:widowControl w:val="0"/>
        <w:autoSpaceDE w:val="0"/>
        <w:autoSpaceDN w:val="0"/>
        <w:adjustRightInd w:val="0"/>
        <w:ind w:left="0" w:firstLine="0"/>
        <w:jc w:val="right"/>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Рекомендуемый образец</w:t>
      </w:r>
    </w:p>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p>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bookmarkStart w:id="85" w:name="Par4830"/>
      <w:bookmarkEnd w:id="85"/>
      <w:r w:rsidRPr="00C3490F">
        <w:rPr>
          <w:rFonts w:ascii="Times New Roman" w:eastAsia="Times New Roman" w:hAnsi="Times New Roman" w:cs="Times New Roman"/>
          <w:sz w:val="24"/>
          <w:szCs w:val="24"/>
          <w:lang w:eastAsia="ru-RU"/>
        </w:rPr>
        <w:t>Протокол 1</w:t>
      </w:r>
    </w:p>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p>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 xml:space="preserve">Обследования ________________ (указывается тип средства размещения (гостиница, курортный отель, </w:t>
      </w:r>
      <w:proofErr w:type="spellStart"/>
      <w:r w:rsidRPr="00C3490F">
        <w:rPr>
          <w:rFonts w:ascii="Times New Roman" w:eastAsia="Times New Roman" w:hAnsi="Times New Roman" w:cs="Times New Roman"/>
          <w:sz w:val="24"/>
          <w:szCs w:val="24"/>
          <w:lang w:eastAsia="ru-RU"/>
        </w:rPr>
        <w:t>апартотель</w:t>
      </w:r>
      <w:proofErr w:type="spellEnd"/>
      <w:r w:rsidRPr="00C3490F">
        <w:rPr>
          <w:rFonts w:ascii="Times New Roman" w:eastAsia="Times New Roman" w:hAnsi="Times New Roman" w:cs="Times New Roman"/>
          <w:sz w:val="24"/>
          <w:szCs w:val="24"/>
          <w:lang w:eastAsia="ru-RU"/>
        </w:rPr>
        <w:t>, мини-отель и т.п.), организационно-правовая форма и наименование организации).</w:t>
      </w:r>
    </w:p>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___________________________________________________________</w:t>
      </w:r>
    </w:p>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lastRenderedPageBreak/>
        <w:t>на соответствие требованиям к средству размещения категории "__________"</w:t>
      </w:r>
    </w:p>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5329"/>
        <w:gridCol w:w="2208"/>
        <w:gridCol w:w="2064"/>
      </w:tblGrid>
      <w:tr w:rsidR="00C3490F" w:rsidRPr="00C3490F" w:rsidTr="00C3490F">
        <w:tc>
          <w:tcPr>
            <w:tcW w:w="5329"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Требования</w:t>
            </w:r>
          </w:p>
        </w:tc>
        <w:tc>
          <w:tcPr>
            <w:tcW w:w="2208"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Фактическое состояние</w:t>
            </w:r>
          </w:p>
        </w:tc>
        <w:tc>
          <w:tcPr>
            <w:tcW w:w="2064"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Выводы</w:t>
            </w:r>
          </w:p>
        </w:tc>
      </w:tr>
      <w:tr w:rsidR="00C3490F" w:rsidRPr="00C3490F" w:rsidTr="00C3490F">
        <w:tc>
          <w:tcPr>
            <w:tcW w:w="5329"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2208"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2064"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r>
      <w:tr w:rsidR="00C3490F" w:rsidRPr="00C3490F" w:rsidTr="00C3490F">
        <w:tc>
          <w:tcPr>
            <w:tcW w:w="5329"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2208"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2064"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r>
      <w:tr w:rsidR="00C3490F" w:rsidRPr="00C3490F" w:rsidTr="00C3490F">
        <w:tc>
          <w:tcPr>
            <w:tcW w:w="5329"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2208"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2064"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r>
      <w:tr w:rsidR="00C3490F" w:rsidRPr="00C3490F" w:rsidTr="00C3490F">
        <w:tc>
          <w:tcPr>
            <w:tcW w:w="5329"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2208"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2064"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r>
      <w:tr w:rsidR="00C3490F" w:rsidRPr="00C3490F" w:rsidTr="00C3490F">
        <w:tc>
          <w:tcPr>
            <w:tcW w:w="5329"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2208"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2064"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r>
      <w:tr w:rsidR="00C3490F" w:rsidRPr="00C3490F" w:rsidTr="00C3490F">
        <w:tc>
          <w:tcPr>
            <w:tcW w:w="5329"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2208"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2064"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r>
      <w:tr w:rsidR="00C3490F" w:rsidRPr="00C3490F" w:rsidTr="00C3490F">
        <w:tc>
          <w:tcPr>
            <w:tcW w:w="5329"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2208"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2064"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r>
      <w:tr w:rsidR="00C3490F" w:rsidRPr="00C3490F" w:rsidTr="00C3490F">
        <w:tc>
          <w:tcPr>
            <w:tcW w:w="5329"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2208"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2064"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r>
      <w:tr w:rsidR="00C3490F" w:rsidRPr="00C3490F" w:rsidTr="00C3490F">
        <w:tc>
          <w:tcPr>
            <w:tcW w:w="5329"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2208"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2064"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r>
      <w:tr w:rsidR="00C3490F" w:rsidRPr="00C3490F" w:rsidTr="00C3490F">
        <w:tc>
          <w:tcPr>
            <w:tcW w:w="9601" w:type="dxa"/>
            <w:gridSpan w:val="3"/>
            <w:tcBorders>
              <w:top w:val="single" w:sz="4" w:space="0" w:color="auto"/>
              <w:left w:val="single" w:sz="4" w:space="0" w:color="auto"/>
              <w:right w:val="single" w:sz="4" w:space="0" w:color="auto"/>
            </w:tcBorders>
          </w:tcPr>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Примечание. Правила оформления Протокола 1:</w:t>
            </w:r>
          </w:p>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 В графе "фактическое состояние" отмечается "имеется" или "отсутствует"; в случае если это требование не является обязательным для гостиницы или иного средства размещения, в графе "фактическое состояние" отмечается "не требуется" с указанием, в связи с чем это требование не является обязательным;</w:t>
            </w:r>
          </w:p>
        </w:tc>
      </w:tr>
      <w:tr w:rsidR="00C3490F" w:rsidRPr="00C3490F" w:rsidTr="00C3490F">
        <w:tc>
          <w:tcPr>
            <w:tcW w:w="9601" w:type="dxa"/>
            <w:gridSpan w:val="3"/>
            <w:tcBorders>
              <w:left w:val="single" w:sz="4" w:space="0" w:color="auto"/>
              <w:right w:val="single" w:sz="4" w:space="0" w:color="auto"/>
            </w:tcBorders>
          </w:tcPr>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По всем пунктам несоответствий составляются рекомендации, которые подписываются экспертом и уполномоченным представителем гостиницы или иного средства размещения.</w:t>
            </w:r>
          </w:p>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 В графе "выводы" указывается "соответствует", "дана рекомендация" или "не соответствует";</w:t>
            </w:r>
          </w:p>
        </w:tc>
      </w:tr>
      <w:tr w:rsidR="00C3490F" w:rsidRPr="00C3490F" w:rsidTr="00C3490F">
        <w:tc>
          <w:tcPr>
            <w:tcW w:w="9601" w:type="dxa"/>
            <w:gridSpan w:val="3"/>
            <w:tcBorders>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Протокол подписывается двумя сторонами: экспертом/экспертами/руководителем аккредитованной организации, проводившими оценку соответствия требованиям категории, и уполномоченным представителем гостиницы или иного средства размещения.</w:t>
            </w:r>
          </w:p>
        </w:tc>
      </w:tr>
    </w:tbl>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p>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p>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p>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p>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p>
    <w:p w:rsidR="00C3490F" w:rsidRPr="00C3490F" w:rsidRDefault="00C3490F" w:rsidP="00C3490F">
      <w:pPr>
        <w:widowControl w:val="0"/>
        <w:autoSpaceDE w:val="0"/>
        <w:autoSpaceDN w:val="0"/>
        <w:adjustRightInd w:val="0"/>
        <w:ind w:left="0" w:firstLine="0"/>
        <w:jc w:val="right"/>
        <w:outlineLvl w:val="1"/>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Приложение 14</w:t>
      </w:r>
    </w:p>
    <w:p w:rsidR="00C3490F" w:rsidRPr="00C3490F" w:rsidRDefault="00C3490F" w:rsidP="00C3490F">
      <w:pPr>
        <w:widowControl w:val="0"/>
        <w:autoSpaceDE w:val="0"/>
        <w:autoSpaceDN w:val="0"/>
        <w:adjustRightInd w:val="0"/>
        <w:ind w:left="0" w:firstLine="0"/>
        <w:jc w:val="right"/>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к Порядку классификации</w:t>
      </w:r>
    </w:p>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p>
    <w:p w:rsidR="00C3490F" w:rsidRPr="00C3490F" w:rsidRDefault="00C3490F" w:rsidP="00C3490F">
      <w:pPr>
        <w:widowControl w:val="0"/>
        <w:autoSpaceDE w:val="0"/>
        <w:autoSpaceDN w:val="0"/>
        <w:adjustRightInd w:val="0"/>
        <w:ind w:left="0" w:firstLine="0"/>
        <w:jc w:val="right"/>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Рекомендуемый образец</w:t>
      </w:r>
    </w:p>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p>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bookmarkStart w:id="86" w:name="Par4881"/>
      <w:bookmarkEnd w:id="86"/>
      <w:r w:rsidRPr="00C3490F">
        <w:rPr>
          <w:rFonts w:ascii="Times New Roman" w:eastAsia="Times New Roman" w:hAnsi="Times New Roman" w:cs="Times New Roman"/>
          <w:sz w:val="24"/>
          <w:szCs w:val="24"/>
          <w:lang w:eastAsia="ru-RU"/>
        </w:rPr>
        <w:t>Протокол 2</w:t>
      </w:r>
    </w:p>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p>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 xml:space="preserve">Обследования ______________ (указывается тип средства размещения (гостиница, курортный отель, </w:t>
      </w:r>
      <w:proofErr w:type="spellStart"/>
      <w:r w:rsidRPr="00C3490F">
        <w:rPr>
          <w:rFonts w:ascii="Times New Roman" w:eastAsia="Times New Roman" w:hAnsi="Times New Roman" w:cs="Times New Roman"/>
          <w:sz w:val="24"/>
          <w:szCs w:val="24"/>
          <w:lang w:eastAsia="ru-RU"/>
        </w:rPr>
        <w:t>апартотель</w:t>
      </w:r>
      <w:proofErr w:type="spellEnd"/>
      <w:r w:rsidRPr="00C3490F">
        <w:rPr>
          <w:rFonts w:ascii="Times New Roman" w:eastAsia="Times New Roman" w:hAnsi="Times New Roman" w:cs="Times New Roman"/>
          <w:sz w:val="24"/>
          <w:szCs w:val="24"/>
          <w:lang w:eastAsia="ru-RU"/>
        </w:rPr>
        <w:t xml:space="preserve">, мина-отель и т.п.), организационно-правовая форма и наименование организации, которой средство размещения принадлежит по праву собственности, аренды или на </w:t>
      </w:r>
      <w:r w:rsidRPr="00C3490F">
        <w:rPr>
          <w:rFonts w:ascii="Times New Roman" w:eastAsia="Times New Roman" w:hAnsi="Times New Roman" w:cs="Times New Roman"/>
          <w:sz w:val="24"/>
          <w:szCs w:val="24"/>
          <w:lang w:eastAsia="ru-RU"/>
        </w:rPr>
        <w:lastRenderedPageBreak/>
        <w:t>ином законном основании).</w:t>
      </w:r>
    </w:p>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на соответствие критериям балльной оценки средства размещения категории "______________".</w:t>
      </w:r>
    </w:p>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737"/>
        <w:gridCol w:w="5640"/>
        <w:gridCol w:w="1531"/>
        <w:gridCol w:w="1644"/>
      </w:tblGrid>
      <w:tr w:rsidR="00C3490F" w:rsidRPr="00C3490F" w:rsidTr="00C3490F">
        <w:tc>
          <w:tcPr>
            <w:tcW w:w="737"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N/N п/п</w:t>
            </w:r>
          </w:p>
        </w:tc>
        <w:tc>
          <w:tcPr>
            <w:tcW w:w="5640"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Критерии</w:t>
            </w:r>
          </w:p>
        </w:tc>
        <w:tc>
          <w:tcPr>
            <w:tcW w:w="1531"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Кол-во баллов по критериям балльной оценки</w:t>
            </w:r>
          </w:p>
        </w:tc>
        <w:tc>
          <w:tcPr>
            <w:tcW w:w="1644"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Кол-во баллов по экспертной оценке</w:t>
            </w:r>
          </w:p>
        </w:tc>
      </w:tr>
      <w:tr w:rsidR="00C3490F" w:rsidRPr="00C3490F" w:rsidTr="00C3490F">
        <w:tc>
          <w:tcPr>
            <w:tcW w:w="737"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1</w:t>
            </w:r>
          </w:p>
        </w:tc>
        <w:tc>
          <w:tcPr>
            <w:tcW w:w="5640"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2</w:t>
            </w:r>
          </w:p>
        </w:tc>
        <w:tc>
          <w:tcPr>
            <w:tcW w:w="1531"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3</w:t>
            </w:r>
          </w:p>
        </w:tc>
        <w:tc>
          <w:tcPr>
            <w:tcW w:w="1644"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4</w:t>
            </w:r>
          </w:p>
        </w:tc>
      </w:tr>
      <w:tr w:rsidR="00C3490F" w:rsidRPr="00C3490F" w:rsidTr="00C3490F">
        <w:tc>
          <w:tcPr>
            <w:tcW w:w="737"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5640"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r>
      <w:tr w:rsidR="00C3490F" w:rsidRPr="00C3490F" w:rsidTr="00C3490F">
        <w:tc>
          <w:tcPr>
            <w:tcW w:w="737"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5640"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r>
      <w:tr w:rsidR="00C3490F" w:rsidRPr="00C3490F" w:rsidTr="00C3490F">
        <w:tc>
          <w:tcPr>
            <w:tcW w:w="737"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5640"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r>
      <w:tr w:rsidR="00C3490F" w:rsidRPr="00C3490F" w:rsidTr="00C3490F">
        <w:tc>
          <w:tcPr>
            <w:tcW w:w="737"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5640"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r>
      <w:tr w:rsidR="00C3490F" w:rsidRPr="00C3490F" w:rsidTr="00C3490F">
        <w:tc>
          <w:tcPr>
            <w:tcW w:w="737"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5640"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r>
      <w:tr w:rsidR="00C3490F" w:rsidRPr="00C3490F" w:rsidTr="00C3490F">
        <w:tc>
          <w:tcPr>
            <w:tcW w:w="737"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5640"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r>
      <w:tr w:rsidR="00C3490F" w:rsidRPr="00C3490F" w:rsidTr="00C3490F">
        <w:tc>
          <w:tcPr>
            <w:tcW w:w="737"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5640"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r>
      <w:tr w:rsidR="00C3490F" w:rsidRPr="00C3490F" w:rsidTr="00C3490F">
        <w:tc>
          <w:tcPr>
            <w:tcW w:w="737"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5640"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r>
      <w:tr w:rsidR="00C3490F" w:rsidRPr="00C3490F" w:rsidTr="00C3490F">
        <w:tc>
          <w:tcPr>
            <w:tcW w:w="737"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5640"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r>
      <w:tr w:rsidR="00C3490F" w:rsidRPr="00C3490F" w:rsidTr="00C3490F">
        <w:tc>
          <w:tcPr>
            <w:tcW w:w="737"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5640"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r>
      <w:tr w:rsidR="00C3490F" w:rsidRPr="00C3490F" w:rsidTr="00C3490F">
        <w:tc>
          <w:tcPr>
            <w:tcW w:w="737"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5640"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Суммарное количество баллов по пунктам</w:t>
            </w:r>
          </w:p>
        </w:tc>
        <w:tc>
          <w:tcPr>
            <w:tcW w:w="1531"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не менее</w:t>
            </w:r>
          </w:p>
        </w:tc>
        <w:tc>
          <w:tcPr>
            <w:tcW w:w="1644"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r>
      <w:tr w:rsidR="00C3490F" w:rsidRPr="00C3490F" w:rsidTr="00C3490F">
        <w:tc>
          <w:tcPr>
            <w:tcW w:w="737"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5640"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Общее суммарное количество баллов</w:t>
            </w:r>
          </w:p>
        </w:tc>
        <w:tc>
          <w:tcPr>
            <w:tcW w:w="1531"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w:t>
            </w:r>
          </w:p>
        </w:tc>
      </w:tr>
      <w:tr w:rsidR="00C3490F" w:rsidRPr="00C3490F" w:rsidTr="00C3490F">
        <w:tc>
          <w:tcPr>
            <w:tcW w:w="9552" w:type="dxa"/>
            <w:gridSpan w:val="4"/>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Примечание. Правила оформления Протокола 2:</w:t>
            </w:r>
          </w:p>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 xml:space="preserve">- В графе "количество баллов по критериям балльной оценки" указывается количество баллов, которое может быть присвоено, а в графе "количество </w:t>
            </w:r>
            <w:proofErr w:type="gramStart"/>
            <w:r w:rsidRPr="00C3490F">
              <w:rPr>
                <w:rFonts w:ascii="Times New Roman" w:eastAsia="Times New Roman" w:hAnsi="Times New Roman" w:cs="Times New Roman"/>
                <w:sz w:val="24"/>
                <w:szCs w:val="24"/>
                <w:lang w:eastAsia="ru-RU"/>
              </w:rPr>
              <w:t>баллов по экспертной оценке</w:t>
            </w:r>
            <w:proofErr w:type="gramEnd"/>
            <w:r w:rsidRPr="00C3490F">
              <w:rPr>
                <w:rFonts w:ascii="Times New Roman" w:eastAsia="Times New Roman" w:hAnsi="Times New Roman" w:cs="Times New Roman"/>
                <w:sz w:val="24"/>
                <w:szCs w:val="24"/>
                <w:lang w:eastAsia="ru-RU"/>
              </w:rPr>
              <w:t>" ставится присвоенное количество баллов.</w:t>
            </w:r>
          </w:p>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Протокол подписывается двумя сторонами: экспертом/ экспертами/руководителем аккредитованной организации, проводившими оценку соответствия требованиям категории, и уполномоченным представителем гостиницы или иного средства размещения</w:t>
            </w:r>
          </w:p>
        </w:tc>
      </w:tr>
    </w:tbl>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p>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p>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p>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p>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p>
    <w:p w:rsidR="00C3490F" w:rsidRPr="00C3490F" w:rsidRDefault="00C3490F" w:rsidP="00C3490F">
      <w:pPr>
        <w:widowControl w:val="0"/>
        <w:autoSpaceDE w:val="0"/>
        <w:autoSpaceDN w:val="0"/>
        <w:adjustRightInd w:val="0"/>
        <w:ind w:left="0" w:firstLine="0"/>
        <w:jc w:val="right"/>
        <w:outlineLvl w:val="1"/>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Приложение 15</w:t>
      </w:r>
    </w:p>
    <w:p w:rsidR="00C3490F" w:rsidRPr="00C3490F" w:rsidRDefault="00C3490F" w:rsidP="00C3490F">
      <w:pPr>
        <w:widowControl w:val="0"/>
        <w:autoSpaceDE w:val="0"/>
        <w:autoSpaceDN w:val="0"/>
        <w:adjustRightInd w:val="0"/>
        <w:ind w:left="0" w:firstLine="0"/>
        <w:jc w:val="right"/>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к Порядку классификации</w:t>
      </w:r>
    </w:p>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p>
    <w:p w:rsidR="00C3490F" w:rsidRPr="00C3490F" w:rsidRDefault="00C3490F" w:rsidP="00C3490F">
      <w:pPr>
        <w:widowControl w:val="0"/>
        <w:autoSpaceDE w:val="0"/>
        <w:autoSpaceDN w:val="0"/>
        <w:adjustRightInd w:val="0"/>
        <w:ind w:left="0" w:firstLine="0"/>
        <w:jc w:val="right"/>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Рекомендуемый образец</w:t>
      </w:r>
    </w:p>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p>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bookmarkStart w:id="87" w:name="Par4955"/>
      <w:bookmarkEnd w:id="87"/>
      <w:r w:rsidRPr="00C3490F">
        <w:rPr>
          <w:rFonts w:ascii="Times New Roman" w:eastAsia="Times New Roman" w:hAnsi="Times New Roman" w:cs="Times New Roman"/>
          <w:sz w:val="24"/>
          <w:szCs w:val="24"/>
          <w:lang w:eastAsia="ru-RU"/>
        </w:rPr>
        <w:lastRenderedPageBreak/>
        <w:t>Протокол 3</w:t>
      </w:r>
    </w:p>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p>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 xml:space="preserve">Оценки персонала ______________ (указывается тип средства размещения (гостиница, курортный отель, </w:t>
      </w:r>
      <w:proofErr w:type="spellStart"/>
      <w:r w:rsidRPr="00C3490F">
        <w:rPr>
          <w:rFonts w:ascii="Times New Roman" w:eastAsia="Times New Roman" w:hAnsi="Times New Roman" w:cs="Times New Roman"/>
          <w:sz w:val="24"/>
          <w:szCs w:val="24"/>
          <w:lang w:eastAsia="ru-RU"/>
        </w:rPr>
        <w:t>апартотель</w:t>
      </w:r>
      <w:proofErr w:type="spellEnd"/>
      <w:r w:rsidRPr="00C3490F">
        <w:rPr>
          <w:rFonts w:ascii="Times New Roman" w:eastAsia="Times New Roman" w:hAnsi="Times New Roman" w:cs="Times New Roman"/>
          <w:sz w:val="24"/>
          <w:szCs w:val="24"/>
          <w:lang w:eastAsia="ru-RU"/>
        </w:rPr>
        <w:t>, мини-отель и т.п.), организационно-правовая форма и наименование организации, которой средство размещения принадлежит по праву собственности, аренды или на ином законном основании)</w:t>
      </w:r>
    </w:p>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на соответствие требованиям и критериям балльной оценки персонала средства размещения категории "__________________"</w:t>
      </w:r>
    </w:p>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979"/>
        <w:gridCol w:w="5371"/>
        <w:gridCol w:w="1646"/>
        <w:gridCol w:w="1644"/>
      </w:tblGrid>
      <w:tr w:rsidR="00C3490F" w:rsidRPr="00C3490F" w:rsidTr="00C3490F">
        <w:tc>
          <w:tcPr>
            <w:tcW w:w="979"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N/N п/п</w:t>
            </w:r>
          </w:p>
        </w:tc>
        <w:tc>
          <w:tcPr>
            <w:tcW w:w="5371"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Критерии</w:t>
            </w:r>
          </w:p>
        </w:tc>
        <w:tc>
          <w:tcPr>
            <w:tcW w:w="1646"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Кол-во баллов по критериям балльной оценки</w:t>
            </w:r>
          </w:p>
        </w:tc>
        <w:tc>
          <w:tcPr>
            <w:tcW w:w="1644"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Кол-во баллов по экспертной оценке</w:t>
            </w:r>
          </w:p>
        </w:tc>
      </w:tr>
      <w:tr w:rsidR="00C3490F" w:rsidRPr="00C3490F" w:rsidTr="00C3490F">
        <w:tc>
          <w:tcPr>
            <w:tcW w:w="979"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1</w:t>
            </w:r>
          </w:p>
        </w:tc>
        <w:tc>
          <w:tcPr>
            <w:tcW w:w="5371"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2</w:t>
            </w:r>
          </w:p>
        </w:tc>
        <w:tc>
          <w:tcPr>
            <w:tcW w:w="1646"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3</w:t>
            </w:r>
          </w:p>
        </w:tc>
        <w:tc>
          <w:tcPr>
            <w:tcW w:w="1644"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4</w:t>
            </w:r>
          </w:p>
        </w:tc>
      </w:tr>
      <w:tr w:rsidR="00C3490F" w:rsidRPr="00C3490F" w:rsidTr="00C3490F">
        <w:tc>
          <w:tcPr>
            <w:tcW w:w="979"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5371"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1646"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r>
      <w:tr w:rsidR="00C3490F" w:rsidRPr="00C3490F" w:rsidTr="00C3490F">
        <w:tc>
          <w:tcPr>
            <w:tcW w:w="979"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5371"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1646"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r>
      <w:tr w:rsidR="00C3490F" w:rsidRPr="00C3490F" w:rsidTr="00C3490F">
        <w:tc>
          <w:tcPr>
            <w:tcW w:w="979"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5371"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1646"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r>
      <w:tr w:rsidR="00C3490F" w:rsidRPr="00C3490F" w:rsidTr="00C3490F">
        <w:tc>
          <w:tcPr>
            <w:tcW w:w="979"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5371"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1646"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r>
      <w:tr w:rsidR="00C3490F" w:rsidRPr="00C3490F" w:rsidTr="00C3490F">
        <w:tc>
          <w:tcPr>
            <w:tcW w:w="979"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5371"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1646"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r>
      <w:tr w:rsidR="00C3490F" w:rsidRPr="00C3490F" w:rsidTr="00C3490F">
        <w:tc>
          <w:tcPr>
            <w:tcW w:w="979"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5371"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1646"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r>
      <w:tr w:rsidR="00C3490F" w:rsidRPr="00C3490F" w:rsidTr="00C3490F">
        <w:tc>
          <w:tcPr>
            <w:tcW w:w="979"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5371"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1646"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r>
      <w:tr w:rsidR="00C3490F" w:rsidRPr="00C3490F" w:rsidTr="00C3490F">
        <w:tc>
          <w:tcPr>
            <w:tcW w:w="979"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5371"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1646"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r>
      <w:tr w:rsidR="00C3490F" w:rsidRPr="00C3490F" w:rsidTr="00C3490F">
        <w:tc>
          <w:tcPr>
            <w:tcW w:w="979"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5371"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1646"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r>
      <w:tr w:rsidR="00C3490F" w:rsidRPr="00C3490F" w:rsidTr="00C3490F">
        <w:tc>
          <w:tcPr>
            <w:tcW w:w="979"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5371"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1646"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r>
      <w:tr w:rsidR="00C3490F" w:rsidRPr="00C3490F" w:rsidTr="00C3490F">
        <w:tc>
          <w:tcPr>
            <w:tcW w:w="979"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5371"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1646"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r>
      <w:tr w:rsidR="00C3490F" w:rsidRPr="00C3490F" w:rsidTr="00C3490F">
        <w:tc>
          <w:tcPr>
            <w:tcW w:w="979"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5371"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1646"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r>
      <w:tr w:rsidR="00C3490F" w:rsidRPr="00C3490F" w:rsidTr="00C3490F">
        <w:tc>
          <w:tcPr>
            <w:tcW w:w="979"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5371"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1646"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r>
      <w:tr w:rsidR="00C3490F" w:rsidRPr="00C3490F" w:rsidTr="00C3490F">
        <w:tc>
          <w:tcPr>
            <w:tcW w:w="979"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5371"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Общее количество баллов для категории</w:t>
            </w:r>
          </w:p>
        </w:tc>
        <w:tc>
          <w:tcPr>
            <w:tcW w:w="1646"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r>
      <w:tr w:rsidR="00C3490F" w:rsidRPr="00C3490F" w:rsidTr="00C3490F">
        <w:tc>
          <w:tcPr>
            <w:tcW w:w="9640" w:type="dxa"/>
            <w:gridSpan w:val="4"/>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Примечание. Правила оформления Протокола 3:</w:t>
            </w:r>
          </w:p>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 xml:space="preserve">- В графе "количество баллов по критериям балльной оценки" указывается количество баллов, которое может быть присвоено, а в графе "количество </w:t>
            </w:r>
            <w:proofErr w:type="gramStart"/>
            <w:r w:rsidRPr="00C3490F">
              <w:rPr>
                <w:rFonts w:ascii="Times New Roman" w:eastAsia="Times New Roman" w:hAnsi="Times New Roman" w:cs="Times New Roman"/>
                <w:sz w:val="24"/>
                <w:szCs w:val="24"/>
                <w:lang w:eastAsia="ru-RU"/>
              </w:rPr>
              <w:t>баллов по экспертной оценке</w:t>
            </w:r>
            <w:proofErr w:type="gramEnd"/>
            <w:r w:rsidRPr="00C3490F">
              <w:rPr>
                <w:rFonts w:ascii="Times New Roman" w:eastAsia="Times New Roman" w:hAnsi="Times New Roman" w:cs="Times New Roman"/>
                <w:sz w:val="24"/>
                <w:szCs w:val="24"/>
                <w:lang w:eastAsia="ru-RU"/>
              </w:rPr>
              <w:t>" ставится присвоенное количество баллов.</w:t>
            </w:r>
          </w:p>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Протокол подписывается двумя сторонами: экспертом/экспертами/руководителем Аккредитованной организации, проводившими оценку соответствия требованиям категории, и уполномоченным представителем гостиницы или иного средства размещения</w:t>
            </w:r>
          </w:p>
        </w:tc>
      </w:tr>
    </w:tbl>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p>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p>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p>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p>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p>
    <w:p w:rsidR="00C3490F" w:rsidRPr="00C3490F" w:rsidRDefault="00C3490F" w:rsidP="00C3490F">
      <w:pPr>
        <w:widowControl w:val="0"/>
        <w:autoSpaceDE w:val="0"/>
        <w:autoSpaceDN w:val="0"/>
        <w:adjustRightInd w:val="0"/>
        <w:ind w:left="0" w:firstLine="0"/>
        <w:jc w:val="right"/>
        <w:outlineLvl w:val="1"/>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Приложение 16</w:t>
      </w:r>
    </w:p>
    <w:p w:rsidR="00C3490F" w:rsidRPr="00C3490F" w:rsidRDefault="00C3490F" w:rsidP="00C3490F">
      <w:pPr>
        <w:widowControl w:val="0"/>
        <w:autoSpaceDE w:val="0"/>
        <w:autoSpaceDN w:val="0"/>
        <w:adjustRightInd w:val="0"/>
        <w:ind w:left="0" w:firstLine="0"/>
        <w:jc w:val="right"/>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к Порядку классификации</w:t>
      </w:r>
    </w:p>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p>
    <w:p w:rsidR="00C3490F" w:rsidRPr="00C3490F" w:rsidRDefault="00C3490F" w:rsidP="00C3490F">
      <w:pPr>
        <w:widowControl w:val="0"/>
        <w:autoSpaceDE w:val="0"/>
        <w:autoSpaceDN w:val="0"/>
        <w:adjustRightInd w:val="0"/>
        <w:ind w:left="0" w:firstLine="0"/>
        <w:jc w:val="right"/>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Рекомендуемый образец</w:t>
      </w:r>
    </w:p>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p>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bookmarkStart w:id="88" w:name="Par5037"/>
      <w:bookmarkEnd w:id="88"/>
      <w:r w:rsidRPr="00C3490F">
        <w:rPr>
          <w:rFonts w:ascii="Times New Roman" w:eastAsia="Times New Roman" w:hAnsi="Times New Roman" w:cs="Times New Roman"/>
          <w:sz w:val="24"/>
          <w:szCs w:val="24"/>
          <w:lang w:eastAsia="ru-RU"/>
        </w:rPr>
        <w:t>Протокол 4</w:t>
      </w:r>
    </w:p>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p>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 xml:space="preserve">Обследования номеров ______________ (всего ________________ номеров) ______________________ (указывается тип средства размещения (гостиница, курортный отель, </w:t>
      </w:r>
      <w:proofErr w:type="spellStart"/>
      <w:r w:rsidRPr="00C3490F">
        <w:rPr>
          <w:rFonts w:ascii="Times New Roman" w:eastAsia="Times New Roman" w:hAnsi="Times New Roman" w:cs="Times New Roman"/>
          <w:sz w:val="24"/>
          <w:szCs w:val="24"/>
          <w:lang w:eastAsia="ru-RU"/>
        </w:rPr>
        <w:t>апартотель</w:t>
      </w:r>
      <w:proofErr w:type="spellEnd"/>
      <w:r w:rsidRPr="00C3490F">
        <w:rPr>
          <w:rFonts w:ascii="Times New Roman" w:eastAsia="Times New Roman" w:hAnsi="Times New Roman" w:cs="Times New Roman"/>
          <w:sz w:val="24"/>
          <w:szCs w:val="24"/>
          <w:lang w:eastAsia="ru-RU"/>
        </w:rPr>
        <w:t>, мини-отель и т.п.), его наименование, организационно-правовая форма и наименование организации, которой средство размещения принадлежит по праву собственности, аренды или на ином законном основании),</w:t>
      </w:r>
    </w:p>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___________________________________________________________</w:t>
      </w:r>
    </w:p>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на соответствие требованиям, предъявляемым к номерам категории _____________________ (указывается категория номеров (высшей категории "сюит", "апартамент", "люкс", "</w:t>
      </w:r>
      <w:proofErr w:type="spellStart"/>
      <w:r w:rsidRPr="00C3490F">
        <w:rPr>
          <w:rFonts w:ascii="Times New Roman" w:eastAsia="Times New Roman" w:hAnsi="Times New Roman" w:cs="Times New Roman"/>
          <w:sz w:val="24"/>
          <w:szCs w:val="24"/>
          <w:lang w:eastAsia="ru-RU"/>
        </w:rPr>
        <w:t>джуниор</w:t>
      </w:r>
      <w:proofErr w:type="spellEnd"/>
      <w:r w:rsidRPr="00C3490F">
        <w:rPr>
          <w:rFonts w:ascii="Times New Roman" w:eastAsia="Times New Roman" w:hAnsi="Times New Roman" w:cs="Times New Roman"/>
          <w:sz w:val="24"/>
          <w:szCs w:val="24"/>
          <w:lang w:eastAsia="ru-RU"/>
        </w:rPr>
        <w:t xml:space="preserve"> сюит", "студия", первой, второй, третьей, четвертой, пятой категории)) средства размещения категории "_____________________________".</w:t>
      </w:r>
    </w:p>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5813"/>
        <w:gridCol w:w="2078"/>
        <w:gridCol w:w="1757"/>
      </w:tblGrid>
      <w:tr w:rsidR="00C3490F" w:rsidRPr="00C3490F" w:rsidTr="00C3490F">
        <w:tc>
          <w:tcPr>
            <w:tcW w:w="5813"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Требования</w:t>
            </w:r>
          </w:p>
        </w:tc>
        <w:tc>
          <w:tcPr>
            <w:tcW w:w="2078"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Фактическое состояние</w:t>
            </w:r>
          </w:p>
        </w:tc>
        <w:tc>
          <w:tcPr>
            <w:tcW w:w="1757"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Выводы</w:t>
            </w:r>
          </w:p>
        </w:tc>
      </w:tr>
      <w:tr w:rsidR="00C3490F" w:rsidRPr="00C3490F" w:rsidTr="00C3490F">
        <w:tc>
          <w:tcPr>
            <w:tcW w:w="5813"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2078"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1757"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r>
      <w:tr w:rsidR="00C3490F" w:rsidRPr="00C3490F" w:rsidTr="00C3490F">
        <w:tc>
          <w:tcPr>
            <w:tcW w:w="5813"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2078"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1757"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r>
      <w:tr w:rsidR="00C3490F" w:rsidRPr="00C3490F" w:rsidTr="00C3490F">
        <w:tc>
          <w:tcPr>
            <w:tcW w:w="5813"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2078"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1757"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r>
      <w:tr w:rsidR="00C3490F" w:rsidRPr="00C3490F" w:rsidTr="00C3490F">
        <w:tc>
          <w:tcPr>
            <w:tcW w:w="5813"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2078"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1757"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r>
      <w:tr w:rsidR="00C3490F" w:rsidRPr="00C3490F" w:rsidTr="00C3490F">
        <w:tc>
          <w:tcPr>
            <w:tcW w:w="5813"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2078"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1757"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r>
      <w:tr w:rsidR="00C3490F" w:rsidRPr="00C3490F" w:rsidTr="00C3490F">
        <w:tc>
          <w:tcPr>
            <w:tcW w:w="5813"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2078"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1757"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r>
      <w:tr w:rsidR="00C3490F" w:rsidRPr="00C3490F" w:rsidTr="00C3490F">
        <w:tc>
          <w:tcPr>
            <w:tcW w:w="5813"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2078"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1757"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r>
      <w:tr w:rsidR="00C3490F" w:rsidRPr="00C3490F" w:rsidTr="00C3490F">
        <w:tc>
          <w:tcPr>
            <w:tcW w:w="5813"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2078"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1757"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r>
      <w:tr w:rsidR="00C3490F" w:rsidRPr="00C3490F" w:rsidTr="00C3490F">
        <w:tc>
          <w:tcPr>
            <w:tcW w:w="5813"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2078"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1757"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r>
      <w:tr w:rsidR="00C3490F" w:rsidRPr="00C3490F" w:rsidTr="00C3490F">
        <w:tc>
          <w:tcPr>
            <w:tcW w:w="5813"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2078"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1757"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r>
      <w:tr w:rsidR="00C3490F" w:rsidRPr="00C3490F" w:rsidTr="00C3490F">
        <w:tc>
          <w:tcPr>
            <w:tcW w:w="9648" w:type="dxa"/>
            <w:gridSpan w:val="3"/>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Примечание. Правила оформления Протокола 4:</w:t>
            </w:r>
          </w:p>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 В графе "фактическое состояние" отмечается "имеется" или "отсутствует"; в случае если это требование не является обязательным для гостиницы или иного средства размещения, в графе "фактическое состояние" отмечается "не требуется" с указанием, в связи с чем это требование не является обязательным;</w:t>
            </w:r>
          </w:p>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 По всем пунктам несоответствий составляются рекомендации, которые подписываются экспертом и уполномоченным представителем гостиницы или иного средства размещения;</w:t>
            </w:r>
          </w:p>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 xml:space="preserve">- В графе "выводы" указывается "соответствует", "дана рекомендация" или "не </w:t>
            </w:r>
            <w:r w:rsidRPr="00C3490F">
              <w:rPr>
                <w:rFonts w:ascii="Times New Roman" w:eastAsia="Times New Roman" w:hAnsi="Times New Roman" w:cs="Times New Roman"/>
                <w:sz w:val="24"/>
                <w:szCs w:val="24"/>
                <w:lang w:eastAsia="ru-RU"/>
              </w:rPr>
              <w:lastRenderedPageBreak/>
              <w:t>соответствует";</w:t>
            </w:r>
          </w:p>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 Протокол подписывается двумя сторонами: экспертом/экспертами/руководителем аккредитованной организации, проводившими оценку соответствия требованиям категории, и уполномоченным представителем гостиницы или иного средства размещения.</w:t>
            </w:r>
          </w:p>
        </w:tc>
      </w:tr>
    </w:tbl>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p>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p>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p>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p>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p>
    <w:p w:rsidR="00C3490F" w:rsidRPr="00C3490F" w:rsidRDefault="00C3490F" w:rsidP="00C3490F">
      <w:pPr>
        <w:widowControl w:val="0"/>
        <w:autoSpaceDE w:val="0"/>
        <w:autoSpaceDN w:val="0"/>
        <w:adjustRightInd w:val="0"/>
        <w:ind w:left="0" w:firstLine="0"/>
        <w:jc w:val="right"/>
        <w:outlineLvl w:val="1"/>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Приложение 17</w:t>
      </w:r>
    </w:p>
    <w:p w:rsidR="00C3490F" w:rsidRPr="00C3490F" w:rsidRDefault="00C3490F" w:rsidP="00C3490F">
      <w:pPr>
        <w:widowControl w:val="0"/>
        <w:autoSpaceDE w:val="0"/>
        <w:autoSpaceDN w:val="0"/>
        <w:adjustRightInd w:val="0"/>
        <w:ind w:left="0" w:firstLine="0"/>
        <w:jc w:val="right"/>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к Порядку классификации</w:t>
      </w:r>
    </w:p>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p>
    <w:p w:rsidR="00C3490F" w:rsidRPr="00C3490F" w:rsidRDefault="00C3490F" w:rsidP="00C3490F">
      <w:pPr>
        <w:widowControl w:val="0"/>
        <w:autoSpaceDE w:val="0"/>
        <w:autoSpaceDN w:val="0"/>
        <w:adjustRightInd w:val="0"/>
        <w:ind w:left="0" w:firstLine="0"/>
        <w:jc w:val="right"/>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Рекомендуемый образец</w:t>
      </w:r>
    </w:p>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p>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bookmarkStart w:id="89" w:name="Par5091"/>
      <w:bookmarkEnd w:id="89"/>
      <w:r w:rsidRPr="00C3490F">
        <w:rPr>
          <w:rFonts w:ascii="Times New Roman" w:eastAsia="Times New Roman" w:hAnsi="Times New Roman" w:cs="Times New Roman"/>
          <w:sz w:val="24"/>
          <w:szCs w:val="24"/>
          <w:lang w:eastAsia="ru-RU"/>
        </w:rPr>
        <w:t>Протокол 5</w:t>
      </w:r>
    </w:p>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p>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 xml:space="preserve">Обследования номеров _______________ (всего ____________ номеров) ____________________ (указывается тип средства размещения (гостиница, курортный отель, </w:t>
      </w:r>
      <w:proofErr w:type="spellStart"/>
      <w:r w:rsidRPr="00C3490F">
        <w:rPr>
          <w:rFonts w:ascii="Times New Roman" w:eastAsia="Times New Roman" w:hAnsi="Times New Roman" w:cs="Times New Roman"/>
          <w:sz w:val="24"/>
          <w:szCs w:val="24"/>
          <w:lang w:eastAsia="ru-RU"/>
        </w:rPr>
        <w:t>апартотель</w:t>
      </w:r>
      <w:proofErr w:type="spellEnd"/>
      <w:r w:rsidRPr="00C3490F">
        <w:rPr>
          <w:rFonts w:ascii="Times New Roman" w:eastAsia="Times New Roman" w:hAnsi="Times New Roman" w:cs="Times New Roman"/>
          <w:sz w:val="24"/>
          <w:szCs w:val="24"/>
          <w:lang w:eastAsia="ru-RU"/>
        </w:rPr>
        <w:t>, мини-отель и т.п.), организационно-правовая форма и наименование организации, которой средство размещения принадлежит по праву собственности, аренды или на ином законном основании)</w:t>
      </w:r>
    </w:p>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на соответствие требованиям, предъявляемым к номерам категории _________________ (указывается категория номеров (высшей категории "сюит", "апартамент", "люкс", "</w:t>
      </w:r>
      <w:proofErr w:type="spellStart"/>
      <w:r w:rsidRPr="00C3490F">
        <w:rPr>
          <w:rFonts w:ascii="Times New Roman" w:eastAsia="Times New Roman" w:hAnsi="Times New Roman" w:cs="Times New Roman"/>
          <w:sz w:val="24"/>
          <w:szCs w:val="24"/>
          <w:lang w:eastAsia="ru-RU"/>
        </w:rPr>
        <w:t>джуниор</w:t>
      </w:r>
      <w:proofErr w:type="spellEnd"/>
      <w:r w:rsidRPr="00C3490F">
        <w:rPr>
          <w:rFonts w:ascii="Times New Roman" w:eastAsia="Times New Roman" w:hAnsi="Times New Roman" w:cs="Times New Roman"/>
          <w:sz w:val="24"/>
          <w:szCs w:val="24"/>
          <w:lang w:eastAsia="ru-RU"/>
        </w:rPr>
        <w:t xml:space="preserve"> сюит", "студия", первой, второй, третьей, четвертой, пятой категории)) средства размещения категории "________________".</w:t>
      </w:r>
    </w:p>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965"/>
        <w:gridCol w:w="4939"/>
        <w:gridCol w:w="1928"/>
        <w:gridCol w:w="1701"/>
      </w:tblGrid>
      <w:tr w:rsidR="00C3490F" w:rsidRPr="00C3490F" w:rsidTr="00C3490F">
        <w:tc>
          <w:tcPr>
            <w:tcW w:w="965"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N/N п/п</w:t>
            </w:r>
          </w:p>
        </w:tc>
        <w:tc>
          <w:tcPr>
            <w:tcW w:w="4939"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КРИТЕРИИ</w:t>
            </w:r>
          </w:p>
        </w:tc>
        <w:tc>
          <w:tcPr>
            <w:tcW w:w="1928"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Кол-во баллов по критериям балльной оценки</w:t>
            </w:r>
          </w:p>
        </w:tc>
        <w:tc>
          <w:tcPr>
            <w:tcW w:w="1701"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Кол-во баллов по экспертной оценке</w:t>
            </w:r>
          </w:p>
        </w:tc>
      </w:tr>
      <w:tr w:rsidR="00C3490F" w:rsidRPr="00C3490F" w:rsidTr="00C3490F">
        <w:tc>
          <w:tcPr>
            <w:tcW w:w="965"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1</w:t>
            </w:r>
          </w:p>
        </w:tc>
        <w:tc>
          <w:tcPr>
            <w:tcW w:w="4939"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2</w:t>
            </w:r>
          </w:p>
        </w:tc>
        <w:tc>
          <w:tcPr>
            <w:tcW w:w="1928"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3</w:t>
            </w:r>
          </w:p>
        </w:tc>
        <w:tc>
          <w:tcPr>
            <w:tcW w:w="1701"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4</w:t>
            </w:r>
          </w:p>
        </w:tc>
      </w:tr>
      <w:tr w:rsidR="00C3490F" w:rsidRPr="00C3490F" w:rsidTr="00C3490F">
        <w:tc>
          <w:tcPr>
            <w:tcW w:w="965"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4939"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1928"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r>
      <w:tr w:rsidR="00C3490F" w:rsidRPr="00C3490F" w:rsidTr="00C3490F">
        <w:tc>
          <w:tcPr>
            <w:tcW w:w="965"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4939"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1928"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r>
      <w:tr w:rsidR="00C3490F" w:rsidRPr="00C3490F" w:rsidTr="00C3490F">
        <w:tc>
          <w:tcPr>
            <w:tcW w:w="965"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4939"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1928"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r>
      <w:tr w:rsidR="00C3490F" w:rsidRPr="00C3490F" w:rsidTr="00C3490F">
        <w:tc>
          <w:tcPr>
            <w:tcW w:w="965"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4939"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1928"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r>
      <w:tr w:rsidR="00C3490F" w:rsidRPr="00C3490F" w:rsidTr="00C3490F">
        <w:tc>
          <w:tcPr>
            <w:tcW w:w="965"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4939"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1928"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r>
      <w:tr w:rsidR="00C3490F" w:rsidRPr="00C3490F" w:rsidTr="00C3490F">
        <w:tc>
          <w:tcPr>
            <w:tcW w:w="965"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4939"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1928"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r>
      <w:tr w:rsidR="00C3490F" w:rsidRPr="00C3490F" w:rsidTr="00C3490F">
        <w:tc>
          <w:tcPr>
            <w:tcW w:w="965"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4939"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1928"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r>
      <w:tr w:rsidR="00C3490F" w:rsidRPr="00C3490F" w:rsidTr="00C3490F">
        <w:tc>
          <w:tcPr>
            <w:tcW w:w="965"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4939"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1928"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r>
      <w:tr w:rsidR="00C3490F" w:rsidRPr="00C3490F" w:rsidTr="00C3490F">
        <w:tc>
          <w:tcPr>
            <w:tcW w:w="965"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4939"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1928"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r>
      <w:tr w:rsidR="00C3490F" w:rsidRPr="00C3490F" w:rsidTr="00C3490F">
        <w:tc>
          <w:tcPr>
            <w:tcW w:w="965"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4939"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Суммарное количество баллов по пунктам</w:t>
            </w:r>
          </w:p>
        </w:tc>
        <w:tc>
          <w:tcPr>
            <w:tcW w:w="1928"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не менее</w:t>
            </w:r>
          </w:p>
        </w:tc>
        <w:tc>
          <w:tcPr>
            <w:tcW w:w="1701"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r>
      <w:tr w:rsidR="00C3490F" w:rsidRPr="00C3490F" w:rsidTr="00C3490F">
        <w:tc>
          <w:tcPr>
            <w:tcW w:w="965"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4939"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Общее суммарное количество баллов</w:t>
            </w:r>
          </w:p>
        </w:tc>
        <w:tc>
          <w:tcPr>
            <w:tcW w:w="1928"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r>
      <w:tr w:rsidR="00C3490F" w:rsidRPr="00C3490F" w:rsidTr="00C3490F">
        <w:tc>
          <w:tcPr>
            <w:tcW w:w="9533" w:type="dxa"/>
            <w:gridSpan w:val="4"/>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Примечание. Правила оформления Протокола 5:</w:t>
            </w:r>
          </w:p>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 xml:space="preserve">- В графе "количество баллов по критериям балльной оценки" указывается количество баллов, которое может быть присвоено, а в графе "количество </w:t>
            </w:r>
            <w:proofErr w:type="gramStart"/>
            <w:r w:rsidRPr="00C3490F">
              <w:rPr>
                <w:rFonts w:ascii="Times New Roman" w:eastAsia="Times New Roman" w:hAnsi="Times New Roman" w:cs="Times New Roman"/>
                <w:sz w:val="24"/>
                <w:szCs w:val="24"/>
                <w:lang w:eastAsia="ru-RU"/>
              </w:rPr>
              <w:t>баллов по экспертной оценке</w:t>
            </w:r>
            <w:proofErr w:type="gramEnd"/>
            <w:r w:rsidRPr="00C3490F">
              <w:rPr>
                <w:rFonts w:ascii="Times New Roman" w:eastAsia="Times New Roman" w:hAnsi="Times New Roman" w:cs="Times New Roman"/>
                <w:sz w:val="24"/>
                <w:szCs w:val="24"/>
                <w:lang w:eastAsia="ru-RU"/>
              </w:rPr>
              <w:t>" ставится присвоенное количество баллов.</w:t>
            </w:r>
          </w:p>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Протокол подписывается двумя сторонами: экспертом/экспертами/руководителем аккредитованной организации, проводившими оценку соответствия требованиям категории, и уполномоченным представителем гостиницы или иного средства размещения</w:t>
            </w:r>
          </w:p>
        </w:tc>
      </w:tr>
    </w:tbl>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p>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p>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p>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p>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p>
    <w:p w:rsidR="00C3490F" w:rsidRPr="00C3490F" w:rsidRDefault="00C3490F" w:rsidP="00C3490F">
      <w:pPr>
        <w:widowControl w:val="0"/>
        <w:autoSpaceDE w:val="0"/>
        <w:autoSpaceDN w:val="0"/>
        <w:adjustRightInd w:val="0"/>
        <w:ind w:left="0" w:firstLine="0"/>
        <w:jc w:val="right"/>
        <w:outlineLvl w:val="1"/>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Приложение 18</w:t>
      </w:r>
    </w:p>
    <w:p w:rsidR="00C3490F" w:rsidRPr="00C3490F" w:rsidRDefault="00C3490F" w:rsidP="00C3490F">
      <w:pPr>
        <w:widowControl w:val="0"/>
        <w:autoSpaceDE w:val="0"/>
        <w:autoSpaceDN w:val="0"/>
        <w:adjustRightInd w:val="0"/>
        <w:ind w:left="0" w:firstLine="0"/>
        <w:jc w:val="right"/>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к Порядку классификации</w:t>
      </w:r>
    </w:p>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p>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Перечень</w:t>
      </w:r>
    </w:p>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классифицированных гостиниц и иных средств размещения</w:t>
      </w:r>
    </w:p>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p>
    <w:p w:rsidR="00C3490F" w:rsidRPr="00C3490F" w:rsidRDefault="00C3490F" w:rsidP="00C3490F">
      <w:pPr>
        <w:widowControl w:val="0"/>
        <w:pBdr>
          <w:top w:val="single" w:sz="6" w:space="0" w:color="auto"/>
        </w:pBdr>
        <w:autoSpaceDE w:val="0"/>
        <w:autoSpaceDN w:val="0"/>
        <w:adjustRightInd w:val="0"/>
        <w:spacing w:before="100" w:after="100"/>
        <w:ind w:left="0" w:firstLine="0"/>
        <w:rPr>
          <w:rFonts w:ascii="Times New Roman" w:eastAsia="Times New Roman" w:hAnsi="Times New Roman" w:cs="Times New Roman"/>
          <w:sz w:val="24"/>
          <w:szCs w:val="24"/>
          <w:lang w:eastAsia="ru-RU"/>
        </w:rPr>
      </w:pPr>
    </w:p>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proofErr w:type="spellStart"/>
      <w:r w:rsidRPr="00C3490F">
        <w:rPr>
          <w:rFonts w:ascii="Times New Roman" w:eastAsia="Times New Roman" w:hAnsi="Times New Roman" w:cs="Times New Roman"/>
          <w:sz w:val="24"/>
          <w:szCs w:val="24"/>
          <w:lang w:eastAsia="ru-RU"/>
        </w:rPr>
        <w:t>КонсультантПлюс</w:t>
      </w:r>
      <w:proofErr w:type="spellEnd"/>
      <w:r w:rsidRPr="00C3490F">
        <w:rPr>
          <w:rFonts w:ascii="Times New Roman" w:eastAsia="Times New Roman" w:hAnsi="Times New Roman" w:cs="Times New Roman"/>
          <w:sz w:val="24"/>
          <w:szCs w:val="24"/>
          <w:lang w:eastAsia="ru-RU"/>
        </w:rPr>
        <w:t>: примечание.</w:t>
      </w:r>
    </w:p>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Нумерация граф в таблице дана в соответствии с официальным текстом документа.</w:t>
      </w:r>
    </w:p>
    <w:p w:rsidR="00C3490F" w:rsidRPr="00C3490F" w:rsidRDefault="00C3490F" w:rsidP="00C3490F">
      <w:pPr>
        <w:widowControl w:val="0"/>
        <w:pBdr>
          <w:top w:val="single" w:sz="6" w:space="0" w:color="auto"/>
        </w:pBdr>
        <w:autoSpaceDE w:val="0"/>
        <w:autoSpaceDN w:val="0"/>
        <w:adjustRightInd w:val="0"/>
        <w:spacing w:before="100" w:after="100"/>
        <w:ind w:left="0" w:firstLine="0"/>
        <w:rPr>
          <w:rFonts w:ascii="Times New Roman" w:eastAsia="Times New Roman" w:hAnsi="Times New Roman" w:cs="Times New Roman"/>
          <w:sz w:val="24"/>
          <w:szCs w:val="24"/>
          <w:lang w:eastAsia="ru-RU"/>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1191"/>
        <w:gridCol w:w="1587"/>
        <w:gridCol w:w="1134"/>
        <w:gridCol w:w="907"/>
        <w:gridCol w:w="907"/>
        <w:gridCol w:w="998"/>
        <w:gridCol w:w="1757"/>
        <w:gridCol w:w="1134"/>
      </w:tblGrid>
      <w:tr w:rsidR="00C3490F" w:rsidRPr="00C3490F" w:rsidTr="00C3490F">
        <w:tc>
          <w:tcPr>
            <w:tcW w:w="1191" w:type="dxa"/>
            <w:vMerge w:val="restart"/>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Наименование средства размещения, наименование собственника</w:t>
            </w:r>
          </w:p>
        </w:tc>
        <w:tc>
          <w:tcPr>
            <w:tcW w:w="1587" w:type="dxa"/>
            <w:vMerge w:val="restart"/>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Адрес местонахождения (фактический), телефон, факс, эл. почта, сайт</w:t>
            </w:r>
          </w:p>
        </w:tc>
        <w:tc>
          <w:tcPr>
            <w:tcW w:w="1134" w:type="dxa"/>
            <w:vMerge w:val="restart"/>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Присвоенная категория</w:t>
            </w:r>
          </w:p>
        </w:tc>
        <w:tc>
          <w:tcPr>
            <w:tcW w:w="2812" w:type="dxa"/>
            <w:gridSpan w:val="3"/>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Номерной фонд</w:t>
            </w:r>
          </w:p>
        </w:tc>
        <w:tc>
          <w:tcPr>
            <w:tcW w:w="1757" w:type="dxa"/>
            <w:vMerge w:val="restart"/>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Свидетельство категории (регистрационный номер, дата выдачи), срок действия</w:t>
            </w:r>
          </w:p>
        </w:tc>
        <w:tc>
          <w:tcPr>
            <w:tcW w:w="1134" w:type="dxa"/>
            <w:vMerge w:val="restart"/>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Примечание</w:t>
            </w:r>
          </w:p>
        </w:tc>
      </w:tr>
      <w:tr w:rsidR="00C3490F" w:rsidRPr="00C3490F" w:rsidTr="00C3490F">
        <w:tc>
          <w:tcPr>
            <w:tcW w:w="1191" w:type="dxa"/>
            <w:vMerge/>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pBdr>
                <w:top w:val="single" w:sz="6" w:space="0" w:color="auto"/>
              </w:pBdr>
              <w:autoSpaceDE w:val="0"/>
              <w:autoSpaceDN w:val="0"/>
              <w:adjustRightInd w:val="0"/>
              <w:spacing w:before="100" w:after="100"/>
              <w:ind w:left="0" w:firstLine="0"/>
              <w:rPr>
                <w:rFonts w:ascii="Times New Roman" w:eastAsia="Times New Roman" w:hAnsi="Times New Roman" w:cs="Times New Roman"/>
                <w:sz w:val="24"/>
                <w:szCs w:val="24"/>
                <w:lang w:eastAsia="ru-RU"/>
              </w:rPr>
            </w:pPr>
          </w:p>
        </w:tc>
        <w:tc>
          <w:tcPr>
            <w:tcW w:w="1587" w:type="dxa"/>
            <w:vMerge/>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pBdr>
                <w:top w:val="single" w:sz="6" w:space="0" w:color="auto"/>
              </w:pBdr>
              <w:autoSpaceDE w:val="0"/>
              <w:autoSpaceDN w:val="0"/>
              <w:adjustRightInd w:val="0"/>
              <w:spacing w:before="100" w:after="100"/>
              <w:ind w:left="0" w:firstLine="0"/>
              <w:rPr>
                <w:rFonts w:ascii="Times New Roman" w:eastAsia="Times New Roman" w:hAnsi="Times New Roman" w:cs="Times New Roman"/>
                <w:sz w:val="24"/>
                <w:szCs w:val="24"/>
                <w:lang w:eastAsia="ru-RU"/>
              </w:rPr>
            </w:pPr>
          </w:p>
        </w:tc>
        <w:tc>
          <w:tcPr>
            <w:tcW w:w="1134" w:type="dxa"/>
            <w:vMerge/>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pBdr>
                <w:top w:val="single" w:sz="6" w:space="0" w:color="auto"/>
              </w:pBdr>
              <w:autoSpaceDE w:val="0"/>
              <w:autoSpaceDN w:val="0"/>
              <w:adjustRightInd w:val="0"/>
              <w:spacing w:before="100" w:after="100"/>
              <w:ind w:left="0" w:firstLine="0"/>
              <w:rPr>
                <w:rFonts w:ascii="Times New Roman" w:eastAsia="Times New Roman" w:hAnsi="Times New Roman" w:cs="Times New Roman"/>
                <w:sz w:val="24"/>
                <w:szCs w:val="24"/>
                <w:lang w:eastAsia="ru-RU"/>
              </w:rPr>
            </w:pPr>
          </w:p>
        </w:tc>
        <w:tc>
          <w:tcPr>
            <w:tcW w:w="907" w:type="dxa"/>
            <w:vMerge w:val="restart"/>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Категория номеров</w:t>
            </w:r>
          </w:p>
        </w:tc>
        <w:tc>
          <w:tcPr>
            <w:tcW w:w="1905" w:type="dxa"/>
            <w:gridSpan w:val="2"/>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Кол-во</w:t>
            </w:r>
          </w:p>
        </w:tc>
        <w:tc>
          <w:tcPr>
            <w:tcW w:w="1757" w:type="dxa"/>
            <w:vMerge/>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p>
        </w:tc>
        <w:tc>
          <w:tcPr>
            <w:tcW w:w="1134" w:type="dxa"/>
            <w:vMerge/>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p>
        </w:tc>
      </w:tr>
      <w:tr w:rsidR="00C3490F" w:rsidRPr="00C3490F" w:rsidTr="00C3490F">
        <w:tc>
          <w:tcPr>
            <w:tcW w:w="1191" w:type="dxa"/>
            <w:vMerge/>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pBdr>
                <w:top w:val="single" w:sz="6" w:space="0" w:color="auto"/>
              </w:pBdr>
              <w:autoSpaceDE w:val="0"/>
              <w:autoSpaceDN w:val="0"/>
              <w:adjustRightInd w:val="0"/>
              <w:spacing w:before="100" w:after="100"/>
              <w:ind w:left="0" w:firstLine="0"/>
              <w:rPr>
                <w:rFonts w:ascii="Times New Roman" w:eastAsia="Times New Roman" w:hAnsi="Times New Roman" w:cs="Times New Roman"/>
                <w:sz w:val="24"/>
                <w:szCs w:val="24"/>
                <w:lang w:eastAsia="ru-RU"/>
              </w:rPr>
            </w:pPr>
          </w:p>
        </w:tc>
        <w:tc>
          <w:tcPr>
            <w:tcW w:w="1587" w:type="dxa"/>
            <w:vMerge/>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pBdr>
                <w:top w:val="single" w:sz="6" w:space="0" w:color="auto"/>
              </w:pBdr>
              <w:autoSpaceDE w:val="0"/>
              <w:autoSpaceDN w:val="0"/>
              <w:adjustRightInd w:val="0"/>
              <w:spacing w:before="100" w:after="100"/>
              <w:ind w:left="0" w:firstLine="0"/>
              <w:rPr>
                <w:rFonts w:ascii="Times New Roman" w:eastAsia="Times New Roman" w:hAnsi="Times New Roman" w:cs="Times New Roman"/>
                <w:sz w:val="24"/>
                <w:szCs w:val="24"/>
                <w:lang w:eastAsia="ru-RU"/>
              </w:rPr>
            </w:pPr>
          </w:p>
        </w:tc>
        <w:tc>
          <w:tcPr>
            <w:tcW w:w="1134" w:type="dxa"/>
            <w:vMerge/>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pBdr>
                <w:top w:val="single" w:sz="6" w:space="0" w:color="auto"/>
              </w:pBdr>
              <w:autoSpaceDE w:val="0"/>
              <w:autoSpaceDN w:val="0"/>
              <w:adjustRightInd w:val="0"/>
              <w:spacing w:before="100" w:after="100"/>
              <w:ind w:left="0" w:firstLine="0"/>
              <w:rPr>
                <w:rFonts w:ascii="Times New Roman" w:eastAsia="Times New Roman" w:hAnsi="Times New Roman" w:cs="Times New Roman"/>
                <w:sz w:val="24"/>
                <w:szCs w:val="24"/>
                <w:lang w:eastAsia="ru-RU"/>
              </w:rPr>
            </w:pPr>
          </w:p>
        </w:tc>
        <w:tc>
          <w:tcPr>
            <w:tcW w:w="907" w:type="dxa"/>
            <w:vMerge/>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pBdr>
                <w:top w:val="single" w:sz="6" w:space="0" w:color="auto"/>
              </w:pBdr>
              <w:autoSpaceDE w:val="0"/>
              <w:autoSpaceDN w:val="0"/>
              <w:adjustRightInd w:val="0"/>
              <w:spacing w:before="100" w:after="100"/>
              <w:ind w:left="0" w:firstLine="0"/>
              <w:rPr>
                <w:rFonts w:ascii="Times New Roman" w:eastAsia="Times New Roman"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номеров</w:t>
            </w:r>
          </w:p>
        </w:tc>
        <w:tc>
          <w:tcPr>
            <w:tcW w:w="998"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мест</w:t>
            </w:r>
          </w:p>
        </w:tc>
        <w:tc>
          <w:tcPr>
            <w:tcW w:w="1757" w:type="dxa"/>
            <w:vMerge/>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p>
        </w:tc>
        <w:tc>
          <w:tcPr>
            <w:tcW w:w="1134" w:type="dxa"/>
            <w:vMerge/>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p>
        </w:tc>
      </w:tr>
      <w:tr w:rsidR="00C3490F" w:rsidRPr="00C3490F" w:rsidTr="00C3490F">
        <w:tc>
          <w:tcPr>
            <w:tcW w:w="1191"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1</w:t>
            </w:r>
          </w:p>
        </w:tc>
        <w:tc>
          <w:tcPr>
            <w:tcW w:w="1587"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2</w:t>
            </w:r>
          </w:p>
        </w:tc>
        <w:tc>
          <w:tcPr>
            <w:tcW w:w="1134"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3</w:t>
            </w:r>
          </w:p>
        </w:tc>
        <w:tc>
          <w:tcPr>
            <w:tcW w:w="907"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4</w:t>
            </w:r>
          </w:p>
        </w:tc>
        <w:tc>
          <w:tcPr>
            <w:tcW w:w="907"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5</w:t>
            </w:r>
          </w:p>
        </w:tc>
        <w:tc>
          <w:tcPr>
            <w:tcW w:w="998"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6</w:t>
            </w:r>
          </w:p>
        </w:tc>
        <w:tc>
          <w:tcPr>
            <w:tcW w:w="1757"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8</w:t>
            </w:r>
          </w:p>
        </w:tc>
        <w:tc>
          <w:tcPr>
            <w:tcW w:w="1134"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9</w:t>
            </w:r>
          </w:p>
        </w:tc>
      </w:tr>
      <w:tr w:rsidR="00C3490F" w:rsidRPr="00C3490F" w:rsidTr="00C3490F">
        <w:tc>
          <w:tcPr>
            <w:tcW w:w="1191"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1587"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998"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1757"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r>
      <w:tr w:rsidR="00C3490F" w:rsidRPr="00C3490F" w:rsidTr="00C3490F">
        <w:tc>
          <w:tcPr>
            <w:tcW w:w="1191"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1587"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998"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1757"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r>
      <w:tr w:rsidR="00C3490F" w:rsidRPr="00C3490F" w:rsidTr="00C3490F">
        <w:tc>
          <w:tcPr>
            <w:tcW w:w="1191"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1587"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998"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1757"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r>
      <w:tr w:rsidR="00C3490F" w:rsidRPr="00C3490F" w:rsidTr="00C3490F">
        <w:tc>
          <w:tcPr>
            <w:tcW w:w="1191"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1587"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998"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1757"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r>
      <w:tr w:rsidR="00C3490F" w:rsidRPr="00C3490F" w:rsidTr="00C3490F">
        <w:tc>
          <w:tcPr>
            <w:tcW w:w="1191"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1587"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998"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1757"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r>
      <w:tr w:rsidR="00C3490F" w:rsidRPr="00C3490F" w:rsidTr="00C3490F">
        <w:tc>
          <w:tcPr>
            <w:tcW w:w="1191"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1587"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998"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1757"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r>
      <w:tr w:rsidR="00C3490F" w:rsidRPr="00C3490F" w:rsidTr="00C3490F">
        <w:tc>
          <w:tcPr>
            <w:tcW w:w="1191"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1587"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998"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1757"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r>
      <w:tr w:rsidR="00C3490F" w:rsidRPr="00C3490F" w:rsidTr="00C3490F">
        <w:tc>
          <w:tcPr>
            <w:tcW w:w="1191"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1587"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998"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1757"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r>
      <w:tr w:rsidR="00C3490F" w:rsidRPr="00C3490F" w:rsidTr="00C3490F">
        <w:tc>
          <w:tcPr>
            <w:tcW w:w="1191"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1587"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998"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1757"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r>
      <w:tr w:rsidR="00C3490F" w:rsidRPr="00C3490F" w:rsidTr="00C3490F">
        <w:tc>
          <w:tcPr>
            <w:tcW w:w="1191"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1587"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998"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1757"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r>
      <w:tr w:rsidR="00C3490F" w:rsidRPr="00C3490F" w:rsidTr="00C3490F">
        <w:tc>
          <w:tcPr>
            <w:tcW w:w="1191"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1587"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998"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1757"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C3490F" w:rsidRPr="00C3490F" w:rsidRDefault="00C3490F" w:rsidP="00C3490F">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r>
    </w:tbl>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p>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p>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p>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p>
    <w:p w:rsidR="00C3490F" w:rsidRPr="00C3490F" w:rsidRDefault="00C3490F" w:rsidP="00C3490F">
      <w:pPr>
        <w:widowControl w:val="0"/>
        <w:autoSpaceDE w:val="0"/>
        <w:autoSpaceDN w:val="0"/>
        <w:adjustRightInd w:val="0"/>
        <w:ind w:left="0" w:firstLine="0"/>
        <w:rPr>
          <w:rFonts w:ascii="Times New Roman" w:eastAsia="Times New Roman" w:hAnsi="Times New Roman" w:cs="Times New Roman"/>
          <w:sz w:val="24"/>
          <w:szCs w:val="24"/>
          <w:lang w:eastAsia="ru-RU"/>
        </w:rPr>
      </w:pPr>
    </w:p>
    <w:p w:rsidR="00C3490F" w:rsidRPr="00C3490F" w:rsidRDefault="00C3490F" w:rsidP="00C3490F">
      <w:pPr>
        <w:widowControl w:val="0"/>
        <w:autoSpaceDE w:val="0"/>
        <w:autoSpaceDN w:val="0"/>
        <w:adjustRightInd w:val="0"/>
        <w:ind w:left="0" w:firstLine="0"/>
        <w:jc w:val="right"/>
        <w:outlineLvl w:val="1"/>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Приложение 19</w:t>
      </w:r>
    </w:p>
    <w:p w:rsidR="007D5BB3" w:rsidRPr="00C3490F" w:rsidRDefault="007D5BB3" w:rsidP="007D5BB3">
      <w:pPr>
        <w:widowControl w:val="0"/>
        <w:autoSpaceDE w:val="0"/>
        <w:autoSpaceDN w:val="0"/>
        <w:adjustRightInd w:val="0"/>
        <w:ind w:left="0" w:firstLine="0"/>
        <w:rPr>
          <w:rFonts w:ascii="Times New Roman" w:eastAsia="Times New Roman" w:hAnsi="Times New Roman" w:cs="Times New Roman"/>
          <w:sz w:val="24"/>
          <w:szCs w:val="24"/>
          <w:lang w:eastAsia="ru-RU"/>
        </w:rPr>
      </w:pPr>
    </w:p>
    <w:p w:rsidR="007D5BB3" w:rsidRPr="00C3490F" w:rsidRDefault="007D5BB3" w:rsidP="007D5BB3">
      <w:pPr>
        <w:widowControl w:val="0"/>
        <w:autoSpaceDE w:val="0"/>
        <w:autoSpaceDN w:val="0"/>
        <w:adjustRightInd w:val="0"/>
        <w:ind w:left="0" w:firstLine="0"/>
        <w:jc w:val="right"/>
        <w:outlineLvl w:val="1"/>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Приложение 4</w:t>
      </w:r>
    </w:p>
    <w:p w:rsidR="007D5BB3" w:rsidRPr="00C3490F" w:rsidRDefault="007D5BB3" w:rsidP="007D5BB3">
      <w:pPr>
        <w:widowControl w:val="0"/>
        <w:autoSpaceDE w:val="0"/>
        <w:autoSpaceDN w:val="0"/>
        <w:adjustRightInd w:val="0"/>
        <w:ind w:left="0" w:firstLine="0"/>
        <w:jc w:val="right"/>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к Порядку классификации</w:t>
      </w:r>
    </w:p>
    <w:p w:rsidR="007D5BB3" w:rsidRPr="00C3490F" w:rsidRDefault="007D5BB3" w:rsidP="007D5BB3">
      <w:pPr>
        <w:widowControl w:val="0"/>
        <w:autoSpaceDE w:val="0"/>
        <w:autoSpaceDN w:val="0"/>
        <w:adjustRightInd w:val="0"/>
        <w:ind w:left="0" w:firstLine="0"/>
        <w:rPr>
          <w:rFonts w:ascii="Times New Roman" w:eastAsia="Times New Roman" w:hAnsi="Times New Roman" w:cs="Times New Roman"/>
          <w:sz w:val="24"/>
          <w:szCs w:val="24"/>
          <w:lang w:eastAsia="ru-RU"/>
        </w:rPr>
      </w:pPr>
    </w:p>
    <w:p w:rsidR="007D5BB3" w:rsidRPr="00C3490F" w:rsidRDefault="007D5BB3" w:rsidP="007D5BB3">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bookmarkStart w:id="90" w:name="Par2055"/>
      <w:bookmarkEnd w:id="90"/>
      <w:r w:rsidRPr="00C3490F">
        <w:rPr>
          <w:rFonts w:ascii="Times New Roman" w:eastAsia="Times New Roman" w:hAnsi="Times New Roman" w:cs="Times New Roman"/>
          <w:sz w:val="24"/>
          <w:szCs w:val="24"/>
          <w:lang w:eastAsia="ru-RU"/>
        </w:rPr>
        <w:t>КРИТЕРИИ БАЛЛЬНОЙ ОЦЕНКИ КУРОРТНЫХ ГОСТИНИЦ/ОТЕЛЕЙ</w:t>
      </w:r>
    </w:p>
    <w:p w:rsidR="007D5BB3" w:rsidRPr="00C3490F" w:rsidRDefault="007D5BB3" w:rsidP="007D5BB3">
      <w:pPr>
        <w:widowControl w:val="0"/>
        <w:autoSpaceDE w:val="0"/>
        <w:autoSpaceDN w:val="0"/>
        <w:adjustRightInd w:val="0"/>
        <w:ind w:left="0" w:firstLine="0"/>
        <w:rPr>
          <w:rFonts w:ascii="Times New Roman" w:eastAsia="Times New Roman" w:hAnsi="Times New Roman" w:cs="Times New Roman"/>
          <w:sz w:val="24"/>
          <w:szCs w:val="24"/>
          <w:lang w:eastAsia="ru-RU"/>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939"/>
        <w:gridCol w:w="7059"/>
        <w:gridCol w:w="1641"/>
      </w:tblGrid>
      <w:tr w:rsidR="007D5BB3" w:rsidRPr="00C3490F" w:rsidTr="007D5BB3">
        <w:tc>
          <w:tcPr>
            <w:tcW w:w="939" w:type="dxa"/>
            <w:tcBorders>
              <w:top w:val="single" w:sz="4" w:space="0" w:color="auto"/>
              <w:left w:val="single" w:sz="4" w:space="0" w:color="auto"/>
              <w:bottom w:val="single" w:sz="4" w:space="0" w:color="auto"/>
              <w:right w:val="single" w:sz="4" w:space="0" w:color="auto"/>
            </w:tcBorders>
          </w:tcPr>
          <w:p w:rsidR="007D5BB3" w:rsidRPr="00C3490F" w:rsidRDefault="007D5BB3" w:rsidP="007D5BB3">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N п/п</w:t>
            </w:r>
          </w:p>
        </w:tc>
        <w:tc>
          <w:tcPr>
            <w:tcW w:w="7059" w:type="dxa"/>
            <w:tcBorders>
              <w:top w:val="single" w:sz="4" w:space="0" w:color="auto"/>
              <w:left w:val="single" w:sz="4" w:space="0" w:color="auto"/>
              <w:bottom w:val="single" w:sz="4" w:space="0" w:color="auto"/>
              <w:right w:val="single" w:sz="4" w:space="0" w:color="auto"/>
            </w:tcBorders>
          </w:tcPr>
          <w:p w:rsidR="007D5BB3" w:rsidRPr="00C3490F" w:rsidRDefault="007D5BB3" w:rsidP="007D5BB3">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Требование</w:t>
            </w:r>
          </w:p>
        </w:tc>
        <w:tc>
          <w:tcPr>
            <w:tcW w:w="1641" w:type="dxa"/>
            <w:tcBorders>
              <w:top w:val="single" w:sz="4" w:space="0" w:color="auto"/>
              <w:left w:val="single" w:sz="4" w:space="0" w:color="auto"/>
              <w:bottom w:val="single" w:sz="4" w:space="0" w:color="auto"/>
              <w:right w:val="single" w:sz="4" w:space="0" w:color="auto"/>
            </w:tcBorders>
          </w:tcPr>
          <w:p w:rsidR="007D5BB3" w:rsidRPr="00C3490F" w:rsidRDefault="007D5BB3" w:rsidP="007D5BB3">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Кол-во баллов</w:t>
            </w:r>
          </w:p>
        </w:tc>
      </w:tr>
      <w:tr w:rsidR="007D5BB3" w:rsidRPr="00C3490F" w:rsidTr="007D5BB3">
        <w:tc>
          <w:tcPr>
            <w:tcW w:w="939" w:type="dxa"/>
            <w:tcBorders>
              <w:top w:val="single" w:sz="4" w:space="0" w:color="auto"/>
              <w:left w:val="single" w:sz="4" w:space="0" w:color="auto"/>
              <w:bottom w:val="single" w:sz="4" w:space="0" w:color="auto"/>
              <w:right w:val="single" w:sz="4" w:space="0" w:color="auto"/>
            </w:tcBorders>
          </w:tcPr>
          <w:p w:rsidR="007D5BB3" w:rsidRPr="00C3490F" w:rsidRDefault="007D5BB3" w:rsidP="007D5BB3">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1</w:t>
            </w:r>
          </w:p>
        </w:tc>
        <w:tc>
          <w:tcPr>
            <w:tcW w:w="7059" w:type="dxa"/>
            <w:tcBorders>
              <w:top w:val="single" w:sz="4" w:space="0" w:color="auto"/>
              <w:left w:val="single" w:sz="4" w:space="0" w:color="auto"/>
              <w:bottom w:val="single" w:sz="4" w:space="0" w:color="auto"/>
              <w:right w:val="single" w:sz="4" w:space="0" w:color="auto"/>
            </w:tcBorders>
          </w:tcPr>
          <w:p w:rsidR="007D5BB3" w:rsidRPr="00C3490F" w:rsidRDefault="007D5BB3" w:rsidP="007D5BB3">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2</w:t>
            </w:r>
          </w:p>
        </w:tc>
        <w:tc>
          <w:tcPr>
            <w:tcW w:w="1641" w:type="dxa"/>
            <w:tcBorders>
              <w:top w:val="single" w:sz="4" w:space="0" w:color="auto"/>
              <w:left w:val="single" w:sz="4" w:space="0" w:color="auto"/>
              <w:bottom w:val="single" w:sz="4" w:space="0" w:color="auto"/>
              <w:right w:val="single" w:sz="4" w:space="0" w:color="auto"/>
            </w:tcBorders>
          </w:tcPr>
          <w:p w:rsidR="007D5BB3" w:rsidRPr="00C3490F" w:rsidRDefault="007D5BB3" w:rsidP="007D5BB3">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3</w:t>
            </w:r>
          </w:p>
        </w:tc>
      </w:tr>
      <w:tr w:rsidR="007D5BB3" w:rsidRPr="00C3490F" w:rsidTr="007D5BB3">
        <w:tc>
          <w:tcPr>
            <w:tcW w:w="939" w:type="dxa"/>
            <w:tcBorders>
              <w:top w:val="single" w:sz="4" w:space="0" w:color="auto"/>
              <w:left w:val="single" w:sz="4" w:space="0" w:color="auto"/>
              <w:right w:val="single" w:sz="4" w:space="0" w:color="auto"/>
            </w:tcBorders>
          </w:tcPr>
          <w:p w:rsidR="007D5BB3" w:rsidRPr="00C3490F" w:rsidRDefault="007D5BB3" w:rsidP="007D5BB3">
            <w:pPr>
              <w:widowControl w:val="0"/>
              <w:autoSpaceDE w:val="0"/>
              <w:autoSpaceDN w:val="0"/>
              <w:adjustRightInd w:val="0"/>
              <w:ind w:left="0" w:firstLine="0"/>
              <w:jc w:val="center"/>
              <w:outlineLvl w:val="2"/>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1.</w:t>
            </w:r>
          </w:p>
        </w:tc>
        <w:tc>
          <w:tcPr>
            <w:tcW w:w="7059" w:type="dxa"/>
            <w:tcBorders>
              <w:top w:val="single" w:sz="4" w:space="0" w:color="auto"/>
              <w:left w:val="single" w:sz="4" w:space="0" w:color="auto"/>
              <w:right w:val="single" w:sz="4" w:space="0" w:color="auto"/>
            </w:tcBorders>
          </w:tcPr>
          <w:p w:rsidR="007D5BB3" w:rsidRPr="00C3490F" w:rsidRDefault="007D5BB3" w:rsidP="007D5BB3">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Расположение у моря, на берегу реки, естественного или искусственного водоема, относительно водораздела:</w:t>
            </w:r>
          </w:p>
        </w:tc>
        <w:tc>
          <w:tcPr>
            <w:tcW w:w="1641" w:type="dxa"/>
            <w:tcBorders>
              <w:top w:val="single" w:sz="4" w:space="0" w:color="auto"/>
              <w:left w:val="single" w:sz="4" w:space="0" w:color="auto"/>
              <w:right w:val="single" w:sz="4" w:space="0" w:color="auto"/>
            </w:tcBorders>
          </w:tcPr>
          <w:p w:rsidR="007D5BB3" w:rsidRPr="00C3490F" w:rsidRDefault="007D5BB3" w:rsidP="007D5BB3">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r>
      <w:tr w:rsidR="007D5BB3" w:rsidRPr="00C3490F" w:rsidTr="007D5BB3">
        <w:tc>
          <w:tcPr>
            <w:tcW w:w="939" w:type="dxa"/>
            <w:tcBorders>
              <w:left w:val="single" w:sz="4" w:space="0" w:color="auto"/>
              <w:right w:val="single" w:sz="4" w:space="0" w:color="auto"/>
            </w:tcBorders>
          </w:tcPr>
          <w:p w:rsidR="007D5BB3" w:rsidRPr="00C3490F" w:rsidRDefault="007D5BB3" w:rsidP="007D5BB3">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7059" w:type="dxa"/>
            <w:tcBorders>
              <w:left w:val="single" w:sz="4" w:space="0" w:color="auto"/>
              <w:right w:val="single" w:sz="4" w:space="0" w:color="auto"/>
            </w:tcBorders>
          </w:tcPr>
          <w:p w:rsidR="007D5BB3" w:rsidRPr="00C3490F" w:rsidRDefault="007D5BB3" w:rsidP="007D5BB3">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на первой линии</w:t>
            </w:r>
          </w:p>
        </w:tc>
        <w:tc>
          <w:tcPr>
            <w:tcW w:w="1641" w:type="dxa"/>
            <w:tcBorders>
              <w:left w:val="single" w:sz="4" w:space="0" w:color="auto"/>
              <w:right w:val="single" w:sz="4" w:space="0" w:color="auto"/>
            </w:tcBorders>
          </w:tcPr>
          <w:p w:rsidR="007D5BB3" w:rsidRPr="00C3490F" w:rsidRDefault="007D5BB3" w:rsidP="007D5BB3">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3</w:t>
            </w:r>
          </w:p>
        </w:tc>
      </w:tr>
      <w:tr w:rsidR="007D5BB3" w:rsidRPr="00C3490F" w:rsidTr="007D5BB3">
        <w:tc>
          <w:tcPr>
            <w:tcW w:w="939" w:type="dxa"/>
            <w:tcBorders>
              <w:left w:val="single" w:sz="4" w:space="0" w:color="auto"/>
              <w:right w:val="single" w:sz="4" w:space="0" w:color="auto"/>
            </w:tcBorders>
          </w:tcPr>
          <w:p w:rsidR="007D5BB3" w:rsidRPr="00C3490F" w:rsidRDefault="007D5BB3" w:rsidP="007D5BB3">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7059" w:type="dxa"/>
            <w:tcBorders>
              <w:left w:val="single" w:sz="4" w:space="0" w:color="auto"/>
              <w:right w:val="single" w:sz="4" w:space="0" w:color="auto"/>
            </w:tcBorders>
          </w:tcPr>
          <w:p w:rsidR="007D5BB3" w:rsidRPr="00C3490F" w:rsidRDefault="007D5BB3" w:rsidP="007D5BB3">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на второй линии</w:t>
            </w:r>
          </w:p>
        </w:tc>
        <w:tc>
          <w:tcPr>
            <w:tcW w:w="1641" w:type="dxa"/>
            <w:tcBorders>
              <w:left w:val="single" w:sz="4" w:space="0" w:color="auto"/>
              <w:right w:val="single" w:sz="4" w:space="0" w:color="auto"/>
            </w:tcBorders>
          </w:tcPr>
          <w:p w:rsidR="007D5BB3" w:rsidRPr="00C3490F" w:rsidRDefault="007D5BB3" w:rsidP="007D5BB3">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2</w:t>
            </w:r>
          </w:p>
        </w:tc>
      </w:tr>
      <w:tr w:rsidR="007D5BB3" w:rsidRPr="00C3490F" w:rsidTr="007D5BB3">
        <w:tc>
          <w:tcPr>
            <w:tcW w:w="939" w:type="dxa"/>
            <w:tcBorders>
              <w:left w:val="single" w:sz="4" w:space="0" w:color="auto"/>
              <w:bottom w:val="single" w:sz="4" w:space="0" w:color="auto"/>
              <w:right w:val="single" w:sz="4" w:space="0" w:color="auto"/>
            </w:tcBorders>
          </w:tcPr>
          <w:p w:rsidR="007D5BB3" w:rsidRPr="00C3490F" w:rsidRDefault="007D5BB3" w:rsidP="007D5BB3">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7059" w:type="dxa"/>
            <w:tcBorders>
              <w:left w:val="single" w:sz="4" w:space="0" w:color="auto"/>
              <w:bottom w:val="single" w:sz="4" w:space="0" w:color="auto"/>
              <w:right w:val="single" w:sz="4" w:space="0" w:color="auto"/>
            </w:tcBorders>
          </w:tcPr>
          <w:p w:rsidR="007D5BB3" w:rsidRPr="00C3490F" w:rsidRDefault="007D5BB3" w:rsidP="007D5BB3">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на третьей линии</w:t>
            </w:r>
          </w:p>
        </w:tc>
        <w:tc>
          <w:tcPr>
            <w:tcW w:w="1641" w:type="dxa"/>
            <w:tcBorders>
              <w:left w:val="single" w:sz="4" w:space="0" w:color="auto"/>
              <w:bottom w:val="single" w:sz="4" w:space="0" w:color="auto"/>
              <w:right w:val="single" w:sz="4" w:space="0" w:color="auto"/>
            </w:tcBorders>
          </w:tcPr>
          <w:p w:rsidR="007D5BB3" w:rsidRPr="00C3490F" w:rsidRDefault="007D5BB3" w:rsidP="007D5BB3">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1</w:t>
            </w:r>
          </w:p>
        </w:tc>
      </w:tr>
      <w:tr w:rsidR="007D5BB3" w:rsidRPr="00C3490F" w:rsidTr="007D5BB3">
        <w:tc>
          <w:tcPr>
            <w:tcW w:w="939" w:type="dxa"/>
            <w:tcBorders>
              <w:top w:val="single" w:sz="4" w:space="0" w:color="auto"/>
              <w:left w:val="single" w:sz="4" w:space="0" w:color="auto"/>
              <w:bottom w:val="single" w:sz="4" w:space="0" w:color="auto"/>
              <w:right w:val="single" w:sz="4" w:space="0" w:color="auto"/>
            </w:tcBorders>
          </w:tcPr>
          <w:p w:rsidR="007D5BB3" w:rsidRPr="00C3490F" w:rsidRDefault="007D5BB3" w:rsidP="007D5BB3">
            <w:pPr>
              <w:widowControl w:val="0"/>
              <w:autoSpaceDE w:val="0"/>
              <w:autoSpaceDN w:val="0"/>
              <w:adjustRightInd w:val="0"/>
              <w:ind w:left="0" w:firstLine="0"/>
              <w:jc w:val="center"/>
              <w:outlineLvl w:val="2"/>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2.</w:t>
            </w:r>
          </w:p>
        </w:tc>
        <w:tc>
          <w:tcPr>
            <w:tcW w:w="7059" w:type="dxa"/>
            <w:tcBorders>
              <w:top w:val="single" w:sz="4" w:space="0" w:color="auto"/>
              <w:left w:val="single" w:sz="4" w:space="0" w:color="auto"/>
              <w:bottom w:val="single" w:sz="4" w:space="0" w:color="auto"/>
              <w:right w:val="single" w:sz="4" w:space="0" w:color="auto"/>
            </w:tcBorders>
          </w:tcPr>
          <w:p w:rsidR="007D5BB3" w:rsidRPr="00C3490F" w:rsidRDefault="007D5BB3" w:rsidP="007D5BB3">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Здания и общественные помещения:</w:t>
            </w:r>
          </w:p>
        </w:tc>
        <w:tc>
          <w:tcPr>
            <w:tcW w:w="1641" w:type="dxa"/>
            <w:tcBorders>
              <w:top w:val="single" w:sz="4" w:space="0" w:color="auto"/>
              <w:left w:val="single" w:sz="4" w:space="0" w:color="auto"/>
              <w:bottom w:val="single" w:sz="4" w:space="0" w:color="auto"/>
              <w:right w:val="single" w:sz="4" w:space="0" w:color="auto"/>
            </w:tcBorders>
          </w:tcPr>
          <w:p w:rsidR="007D5BB3" w:rsidRPr="00C3490F" w:rsidRDefault="007D5BB3" w:rsidP="007D5BB3">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r>
      <w:tr w:rsidR="007D5BB3" w:rsidRPr="00C3490F" w:rsidTr="007D5BB3">
        <w:tc>
          <w:tcPr>
            <w:tcW w:w="939" w:type="dxa"/>
            <w:tcBorders>
              <w:top w:val="single" w:sz="4" w:space="0" w:color="auto"/>
              <w:left w:val="single" w:sz="4" w:space="0" w:color="auto"/>
              <w:right w:val="single" w:sz="4" w:space="0" w:color="auto"/>
            </w:tcBorders>
          </w:tcPr>
          <w:p w:rsidR="007D5BB3" w:rsidRPr="00C3490F" w:rsidRDefault="007D5BB3" w:rsidP="007D5BB3">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2.1.</w:t>
            </w:r>
          </w:p>
        </w:tc>
        <w:tc>
          <w:tcPr>
            <w:tcW w:w="7059" w:type="dxa"/>
            <w:tcBorders>
              <w:top w:val="single" w:sz="4" w:space="0" w:color="auto"/>
              <w:left w:val="single" w:sz="4" w:space="0" w:color="auto"/>
              <w:right w:val="single" w:sz="4" w:space="0" w:color="auto"/>
            </w:tcBorders>
          </w:tcPr>
          <w:p w:rsidR="007D5BB3" w:rsidRPr="00C3490F" w:rsidRDefault="007D5BB3" w:rsidP="007D5BB3">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Наличие балконов или лоджий:</w:t>
            </w:r>
          </w:p>
        </w:tc>
        <w:tc>
          <w:tcPr>
            <w:tcW w:w="1641" w:type="dxa"/>
            <w:tcBorders>
              <w:top w:val="single" w:sz="4" w:space="0" w:color="auto"/>
              <w:left w:val="single" w:sz="4" w:space="0" w:color="auto"/>
              <w:right w:val="single" w:sz="4" w:space="0" w:color="auto"/>
            </w:tcBorders>
          </w:tcPr>
          <w:p w:rsidR="007D5BB3" w:rsidRPr="00C3490F" w:rsidRDefault="007D5BB3" w:rsidP="007D5BB3">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r>
      <w:tr w:rsidR="007D5BB3" w:rsidRPr="00C3490F" w:rsidTr="007D5BB3">
        <w:tc>
          <w:tcPr>
            <w:tcW w:w="939" w:type="dxa"/>
            <w:tcBorders>
              <w:left w:val="single" w:sz="4" w:space="0" w:color="auto"/>
              <w:right w:val="single" w:sz="4" w:space="0" w:color="auto"/>
            </w:tcBorders>
          </w:tcPr>
          <w:p w:rsidR="007D5BB3" w:rsidRPr="00C3490F" w:rsidRDefault="007D5BB3" w:rsidP="007D5BB3">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7059" w:type="dxa"/>
            <w:tcBorders>
              <w:left w:val="single" w:sz="4" w:space="0" w:color="auto"/>
              <w:right w:val="single" w:sz="4" w:space="0" w:color="auto"/>
            </w:tcBorders>
          </w:tcPr>
          <w:p w:rsidR="007D5BB3" w:rsidRPr="00C3490F" w:rsidRDefault="007D5BB3" w:rsidP="007D5BB3">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 в 100% номеров</w:t>
            </w:r>
          </w:p>
        </w:tc>
        <w:tc>
          <w:tcPr>
            <w:tcW w:w="1641" w:type="dxa"/>
            <w:tcBorders>
              <w:left w:val="single" w:sz="4" w:space="0" w:color="auto"/>
              <w:right w:val="single" w:sz="4" w:space="0" w:color="auto"/>
            </w:tcBorders>
          </w:tcPr>
          <w:p w:rsidR="007D5BB3" w:rsidRPr="00C3490F" w:rsidRDefault="007D5BB3" w:rsidP="007D5BB3">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2</w:t>
            </w:r>
          </w:p>
        </w:tc>
      </w:tr>
      <w:tr w:rsidR="007D5BB3" w:rsidRPr="00C3490F" w:rsidTr="007D5BB3">
        <w:tc>
          <w:tcPr>
            <w:tcW w:w="939" w:type="dxa"/>
            <w:tcBorders>
              <w:left w:val="single" w:sz="4" w:space="0" w:color="auto"/>
              <w:bottom w:val="single" w:sz="4" w:space="0" w:color="auto"/>
              <w:right w:val="single" w:sz="4" w:space="0" w:color="auto"/>
            </w:tcBorders>
          </w:tcPr>
          <w:p w:rsidR="007D5BB3" w:rsidRPr="00C3490F" w:rsidRDefault="007D5BB3" w:rsidP="007D5BB3">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7059" w:type="dxa"/>
            <w:tcBorders>
              <w:left w:val="single" w:sz="4" w:space="0" w:color="auto"/>
              <w:bottom w:val="single" w:sz="4" w:space="0" w:color="auto"/>
              <w:right w:val="single" w:sz="4" w:space="0" w:color="auto"/>
            </w:tcBorders>
          </w:tcPr>
          <w:p w:rsidR="007D5BB3" w:rsidRPr="00C3490F" w:rsidRDefault="007D5BB3" w:rsidP="007D5BB3">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 в 50% номеров</w:t>
            </w:r>
          </w:p>
        </w:tc>
        <w:tc>
          <w:tcPr>
            <w:tcW w:w="1641" w:type="dxa"/>
            <w:tcBorders>
              <w:left w:val="single" w:sz="4" w:space="0" w:color="auto"/>
              <w:bottom w:val="single" w:sz="4" w:space="0" w:color="auto"/>
              <w:right w:val="single" w:sz="4" w:space="0" w:color="auto"/>
            </w:tcBorders>
          </w:tcPr>
          <w:p w:rsidR="007D5BB3" w:rsidRPr="00C3490F" w:rsidRDefault="007D5BB3" w:rsidP="007D5BB3">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1</w:t>
            </w:r>
          </w:p>
        </w:tc>
      </w:tr>
      <w:tr w:rsidR="007D5BB3" w:rsidRPr="00C3490F" w:rsidTr="007D5BB3">
        <w:tc>
          <w:tcPr>
            <w:tcW w:w="939" w:type="dxa"/>
            <w:tcBorders>
              <w:top w:val="single" w:sz="4" w:space="0" w:color="auto"/>
              <w:left w:val="single" w:sz="4" w:space="0" w:color="auto"/>
              <w:bottom w:val="single" w:sz="4" w:space="0" w:color="auto"/>
              <w:right w:val="single" w:sz="4" w:space="0" w:color="auto"/>
            </w:tcBorders>
          </w:tcPr>
          <w:p w:rsidR="007D5BB3" w:rsidRPr="00C3490F" w:rsidRDefault="007D5BB3" w:rsidP="007D5BB3">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2.2.</w:t>
            </w:r>
          </w:p>
        </w:tc>
        <w:tc>
          <w:tcPr>
            <w:tcW w:w="7059" w:type="dxa"/>
            <w:tcBorders>
              <w:top w:val="single" w:sz="4" w:space="0" w:color="auto"/>
              <w:left w:val="single" w:sz="4" w:space="0" w:color="auto"/>
              <w:bottom w:val="single" w:sz="4" w:space="0" w:color="auto"/>
              <w:right w:val="single" w:sz="4" w:space="0" w:color="auto"/>
            </w:tcBorders>
          </w:tcPr>
          <w:p w:rsidR="007D5BB3" w:rsidRPr="00C3490F" w:rsidRDefault="007D5BB3" w:rsidP="007D5BB3">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Наличие стилизованных средств размещения (замок, изба, юрта)</w:t>
            </w:r>
          </w:p>
        </w:tc>
        <w:tc>
          <w:tcPr>
            <w:tcW w:w="1641" w:type="dxa"/>
            <w:tcBorders>
              <w:top w:val="single" w:sz="4" w:space="0" w:color="auto"/>
              <w:left w:val="single" w:sz="4" w:space="0" w:color="auto"/>
              <w:bottom w:val="single" w:sz="4" w:space="0" w:color="auto"/>
              <w:right w:val="single" w:sz="4" w:space="0" w:color="auto"/>
            </w:tcBorders>
          </w:tcPr>
          <w:p w:rsidR="007D5BB3" w:rsidRPr="00C3490F" w:rsidRDefault="007D5BB3" w:rsidP="007D5BB3">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1</w:t>
            </w:r>
          </w:p>
        </w:tc>
      </w:tr>
      <w:tr w:rsidR="007D5BB3" w:rsidRPr="00C3490F" w:rsidTr="007D5BB3">
        <w:tc>
          <w:tcPr>
            <w:tcW w:w="939" w:type="dxa"/>
            <w:tcBorders>
              <w:top w:val="single" w:sz="4" w:space="0" w:color="auto"/>
              <w:left w:val="single" w:sz="4" w:space="0" w:color="auto"/>
              <w:bottom w:val="single" w:sz="4" w:space="0" w:color="auto"/>
              <w:right w:val="single" w:sz="4" w:space="0" w:color="auto"/>
            </w:tcBorders>
          </w:tcPr>
          <w:p w:rsidR="007D5BB3" w:rsidRPr="00C3490F" w:rsidRDefault="007D5BB3" w:rsidP="007D5BB3">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bookmarkStart w:id="91" w:name="Par2090"/>
            <w:bookmarkEnd w:id="91"/>
            <w:r w:rsidRPr="00C3490F">
              <w:rPr>
                <w:rFonts w:ascii="Times New Roman" w:eastAsia="Times New Roman" w:hAnsi="Times New Roman" w:cs="Times New Roman"/>
                <w:sz w:val="24"/>
                <w:szCs w:val="24"/>
                <w:lang w:eastAsia="ru-RU"/>
              </w:rPr>
              <w:t>2.3.</w:t>
            </w:r>
          </w:p>
        </w:tc>
        <w:tc>
          <w:tcPr>
            <w:tcW w:w="7059" w:type="dxa"/>
            <w:tcBorders>
              <w:top w:val="single" w:sz="4" w:space="0" w:color="auto"/>
              <w:left w:val="single" w:sz="4" w:space="0" w:color="auto"/>
              <w:bottom w:val="single" w:sz="4" w:space="0" w:color="auto"/>
              <w:right w:val="single" w:sz="4" w:space="0" w:color="auto"/>
            </w:tcBorders>
          </w:tcPr>
          <w:p w:rsidR="007D5BB3" w:rsidRPr="00C3490F" w:rsidRDefault="007D5BB3" w:rsidP="007D5BB3">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Внешний вид - качество и состояние фасада, балконов, лоджий, окон, ставней</w:t>
            </w:r>
          </w:p>
        </w:tc>
        <w:tc>
          <w:tcPr>
            <w:tcW w:w="1641" w:type="dxa"/>
            <w:tcBorders>
              <w:top w:val="single" w:sz="4" w:space="0" w:color="auto"/>
              <w:left w:val="single" w:sz="4" w:space="0" w:color="auto"/>
              <w:bottom w:val="single" w:sz="4" w:space="0" w:color="auto"/>
              <w:right w:val="single" w:sz="4" w:space="0" w:color="auto"/>
            </w:tcBorders>
          </w:tcPr>
          <w:p w:rsidR="007D5BB3" w:rsidRPr="00C3490F" w:rsidRDefault="007D5BB3" w:rsidP="007D5BB3">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 xml:space="preserve">от 1 до 3 </w:t>
            </w:r>
            <w:hyperlink w:anchor="Par2345" w:tooltip="&lt;*&gt; Примечание. Оценка производится по 3-балльной шкале: 3 балла - &quot;отлично&quot;, 2 балла - &quot;хорошо&quot;, 1 балл - &quot;удовлетворительно&quot;. Баллы не присваиваются, если состояние &quot;неудовлетворительное&quot;." w:history="1">
              <w:r w:rsidRPr="00C3490F">
                <w:rPr>
                  <w:rFonts w:ascii="Times New Roman" w:eastAsia="Times New Roman" w:hAnsi="Times New Roman" w:cs="Times New Roman"/>
                  <w:color w:val="0000FF"/>
                  <w:sz w:val="24"/>
                  <w:szCs w:val="24"/>
                  <w:lang w:eastAsia="ru-RU"/>
                </w:rPr>
                <w:t>&lt;*&gt;</w:t>
              </w:r>
            </w:hyperlink>
          </w:p>
        </w:tc>
      </w:tr>
      <w:tr w:rsidR="007D5BB3" w:rsidRPr="00C3490F" w:rsidTr="007D5BB3">
        <w:tc>
          <w:tcPr>
            <w:tcW w:w="939" w:type="dxa"/>
            <w:tcBorders>
              <w:top w:val="single" w:sz="4" w:space="0" w:color="auto"/>
              <w:left w:val="single" w:sz="4" w:space="0" w:color="auto"/>
              <w:bottom w:val="single" w:sz="4" w:space="0" w:color="auto"/>
              <w:right w:val="single" w:sz="4" w:space="0" w:color="auto"/>
            </w:tcBorders>
          </w:tcPr>
          <w:p w:rsidR="007D5BB3" w:rsidRPr="00C3490F" w:rsidRDefault="007D5BB3" w:rsidP="007D5BB3">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2.4.</w:t>
            </w:r>
          </w:p>
        </w:tc>
        <w:tc>
          <w:tcPr>
            <w:tcW w:w="7059" w:type="dxa"/>
            <w:tcBorders>
              <w:top w:val="single" w:sz="4" w:space="0" w:color="auto"/>
              <w:left w:val="single" w:sz="4" w:space="0" w:color="auto"/>
              <w:bottom w:val="single" w:sz="4" w:space="0" w:color="auto"/>
              <w:right w:val="single" w:sz="4" w:space="0" w:color="auto"/>
            </w:tcBorders>
          </w:tcPr>
          <w:p w:rsidR="007D5BB3" w:rsidRPr="00C3490F" w:rsidRDefault="007D5BB3" w:rsidP="007D5BB3">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Наличие гостевых лифтов</w:t>
            </w:r>
          </w:p>
        </w:tc>
        <w:tc>
          <w:tcPr>
            <w:tcW w:w="1641" w:type="dxa"/>
            <w:tcBorders>
              <w:top w:val="single" w:sz="4" w:space="0" w:color="auto"/>
              <w:left w:val="single" w:sz="4" w:space="0" w:color="auto"/>
              <w:bottom w:val="single" w:sz="4" w:space="0" w:color="auto"/>
              <w:right w:val="single" w:sz="4" w:space="0" w:color="auto"/>
            </w:tcBorders>
          </w:tcPr>
          <w:p w:rsidR="007D5BB3" w:rsidRPr="00C3490F" w:rsidRDefault="007D5BB3" w:rsidP="007D5BB3">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3</w:t>
            </w:r>
          </w:p>
        </w:tc>
      </w:tr>
      <w:tr w:rsidR="007D5BB3" w:rsidRPr="00C3490F" w:rsidTr="007D5BB3">
        <w:tc>
          <w:tcPr>
            <w:tcW w:w="939" w:type="dxa"/>
            <w:tcBorders>
              <w:top w:val="single" w:sz="4" w:space="0" w:color="auto"/>
              <w:left w:val="single" w:sz="4" w:space="0" w:color="auto"/>
              <w:bottom w:val="single" w:sz="4" w:space="0" w:color="auto"/>
              <w:right w:val="single" w:sz="4" w:space="0" w:color="auto"/>
            </w:tcBorders>
          </w:tcPr>
          <w:p w:rsidR="007D5BB3" w:rsidRPr="00C3490F" w:rsidRDefault="007D5BB3" w:rsidP="007D5BB3">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2.5.</w:t>
            </w:r>
          </w:p>
        </w:tc>
        <w:tc>
          <w:tcPr>
            <w:tcW w:w="7059" w:type="dxa"/>
            <w:tcBorders>
              <w:top w:val="single" w:sz="4" w:space="0" w:color="auto"/>
              <w:left w:val="single" w:sz="4" w:space="0" w:color="auto"/>
              <w:bottom w:val="single" w:sz="4" w:space="0" w:color="auto"/>
              <w:right w:val="single" w:sz="4" w:space="0" w:color="auto"/>
            </w:tcBorders>
          </w:tcPr>
          <w:p w:rsidR="007D5BB3" w:rsidRPr="00C3490F" w:rsidRDefault="007D5BB3" w:rsidP="007D5BB3">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Наличие гостиных (салонов)</w:t>
            </w:r>
          </w:p>
        </w:tc>
        <w:tc>
          <w:tcPr>
            <w:tcW w:w="1641" w:type="dxa"/>
            <w:tcBorders>
              <w:top w:val="single" w:sz="4" w:space="0" w:color="auto"/>
              <w:left w:val="single" w:sz="4" w:space="0" w:color="auto"/>
              <w:bottom w:val="single" w:sz="4" w:space="0" w:color="auto"/>
              <w:right w:val="single" w:sz="4" w:space="0" w:color="auto"/>
            </w:tcBorders>
          </w:tcPr>
          <w:p w:rsidR="007D5BB3" w:rsidRPr="00C3490F" w:rsidRDefault="007D5BB3" w:rsidP="007D5BB3">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2</w:t>
            </w:r>
          </w:p>
        </w:tc>
      </w:tr>
      <w:tr w:rsidR="007D5BB3" w:rsidRPr="00C3490F" w:rsidTr="007D5BB3">
        <w:tc>
          <w:tcPr>
            <w:tcW w:w="939" w:type="dxa"/>
            <w:tcBorders>
              <w:top w:val="single" w:sz="4" w:space="0" w:color="auto"/>
              <w:left w:val="single" w:sz="4" w:space="0" w:color="auto"/>
              <w:bottom w:val="single" w:sz="4" w:space="0" w:color="auto"/>
              <w:right w:val="single" w:sz="4" w:space="0" w:color="auto"/>
            </w:tcBorders>
          </w:tcPr>
          <w:p w:rsidR="007D5BB3" w:rsidRPr="00C3490F" w:rsidRDefault="007D5BB3" w:rsidP="007D5BB3">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2.6.</w:t>
            </w:r>
          </w:p>
        </w:tc>
        <w:tc>
          <w:tcPr>
            <w:tcW w:w="7059" w:type="dxa"/>
            <w:tcBorders>
              <w:top w:val="single" w:sz="4" w:space="0" w:color="auto"/>
              <w:left w:val="single" w:sz="4" w:space="0" w:color="auto"/>
              <w:bottom w:val="single" w:sz="4" w:space="0" w:color="auto"/>
              <w:right w:val="single" w:sz="4" w:space="0" w:color="auto"/>
            </w:tcBorders>
          </w:tcPr>
          <w:p w:rsidR="007D5BB3" w:rsidRPr="00C3490F" w:rsidRDefault="007D5BB3" w:rsidP="007D5BB3">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Качество, состояние интерьера холлов, салонов и других общественных помещений, и их оборудования:</w:t>
            </w:r>
          </w:p>
        </w:tc>
        <w:tc>
          <w:tcPr>
            <w:tcW w:w="1641" w:type="dxa"/>
            <w:tcBorders>
              <w:top w:val="single" w:sz="4" w:space="0" w:color="auto"/>
              <w:left w:val="single" w:sz="4" w:space="0" w:color="auto"/>
              <w:bottom w:val="single" w:sz="4" w:space="0" w:color="auto"/>
              <w:right w:val="single" w:sz="4" w:space="0" w:color="auto"/>
            </w:tcBorders>
          </w:tcPr>
          <w:p w:rsidR="007D5BB3" w:rsidRPr="00C3490F" w:rsidRDefault="007D5BB3" w:rsidP="007D5BB3">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r>
      <w:tr w:rsidR="007D5BB3" w:rsidRPr="00C3490F" w:rsidTr="007D5BB3">
        <w:tc>
          <w:tcPr>
            <w:tcW w:w="939" w:type="dxa"/>
            <w:tcBorders>
              <w:top w:val="single" w:sz="4" w:space="0" w:color="auto"/>
              <w:left w:val="single" w:sz="4" w:space="0" w:color="auto"/>
              <w:bottom w:val="single" w:sz="4" w:space="0" w:color="auto"/>
              <w:right w:val="single" w:sz="4" w:space="0" w:color="auto"/>
            </w:tcBorders>
          </w:tcPr>
          <w:p w:rsidR="007D5BB3" w:rsidRPr="00C3490F" w:rsidRDefault="007D5BB3" w:rsidP="007D5BB3">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bookmarkStart w:id="92" w:name="Par2102"/>
            <w:bookmarkEnd w:id="92"/>
            <w:r w:rsidRPr="00C3490F">
              <w:rPr>
                <w:rFonts w:ascii="Times New Roman" w:eastAsia="Times New Roman" w:hAnsi="Times New Roman" w:cs="Times New Roman"/>
                <w:sz w:val="24"/>
                <w:szCs w:val="24"/>
                <w:lang w:eastAsia="ru-RU"/>
              </w:rPr>
              <w:t>2.6.1.</w:t>
            </w:r>
          </w:p>
        </w:tc>
        <w:tc>
          <w:tcPr>
            <w:tcW w:w="7059" w:type="dxa"/>
            <w:tcBorders>
              <w:top w:val="single" w:sz="4" w:space="0" w:color="auto"/>
              <w:left w:val="single" w:sz="4" w:space="0" w:color="auto"/>
              <w:bottom w:val="single" w:sz="4" w:space="0" w:color="auto"/>
              <w:right w:val="single" w:sz="4" w:space="0" w:color="auto"/>
            </w:tcBorders>
          </w:tcPr>
          <w:p w:rsidR="007D5BB3" w:rsidRPr="00C3490F" w:rsidRDefault="007D5BB3" w:rsidP="007D5BB3">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Напольное покрытие</w:t>
            </w:r>
          </w:p>
        </w:tc>
        <w:tc>
          <w:tcPr>
            <w:tcW w:w="1641" w:type="dxa"/>
            <w:tcBorders>
              <w:top w:val="single" w:sz="4" w:space="0" w:color="auto"/>
              <w:left w:val="single" w:sz="4" w:space="0" w:color="auto"/>
              <w:bottom w:val="single" w:sz="4" w:space="0" w:color="auto"/>
              <w:right w:val="single" w:sz="4" w:space="0" w:color="auto"/>
            </w:tcBorders>
          </w:tcPr>
          <w:p w:rsidR="007D5BB3" w:rsidRPr="00C3490F" w:rsidRDefault="007D5BB3" w:rsidP="007D5BB3">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 xml:space="preserve">от 1 до 3 </w:t>
            </w:r>
            <w:hyperlink w:anchor="Par2345" w:tooltip="&lt;*&gt; Примечание. Оценка производится по 3-балльной шкале: 3 балла - &quot;отлично&quot;, 2 балла - &quot;хорошо&quot;, 1 балл - &quot;удовлетворительно&quot;. Баллы не присваиваются, если состояние &quot;неудовлетворительное&quot;." w:history="1">
              <w:r w:rsidRPr="00C3490F">
                <w:rPr>
                  <w:rFonts w:ascii="Times New Roman" w:eastAsia="Times New Roman" w:hAnsi="Times New Roman" w:cs="Times New Roman"/>
                  <w:color w:val="0000FF"/>
                  <w:sz w:val="24"/>
                  <w:szCs w:val="24"/>
                  <w:lang w:eastAsia="ru-RU"/>
                </w:rPr>
                <w:t>&lt;*&gt;</w:t>
              </w:r>
            </w:hyperlink>
          </w:p>
        </w:tc>
      </w:tr>
      <w:tr w:rsidR="007D5BB3" w:rsidRPr="00C3490F" w:rsidTr="007D5BB3">
        <w:tc>
          <w:tcPr>
            <w:tcW w:w="939" w:type="dxa"/>
            <w:tcBorders>
              <w:top w:val="single" w:sz="4" w:space="0" w:color="auto"/>
              <w:left w:val="single" w:sz="4" w:space="0" w:color="auto"/>
              <w:bottom w:val="single" w:sz="4" w:space="0" w:color="auto"/>
              <w:right w:val="single" w:sz="4" w:space="0" w:color="auto"/>
            </w:tcBorders>
          </w:tcPr>
          <w:p w:rsidR="007D5BB3" w:rsidRPr="00C3490F" w:rsidRDefault="007D5BB3" w:rsidP="007D5BB3">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lastRenderedPageBreak/>
              <w:t>2.6.2.</w:t>
            </w:r>
          </w:p>
        </w:tc>
        <w:tc>
          <w:tcPr>
            <w:tcW w:w="7059" w:type="dxa"/>
            <w:tcBorders>
              <w:top w:val="single" w:sz="4" w:space="0" w:color="auto"/>
              <w:left w:val="single" w:sz="4" w:space="0" w:color="auto"/>
              <w:bottom w:val="single" w:sz="4" w:space="0" w:color="auto"/>
              <w:right w:val="single" w:sz="4" w:space="0" w:color="auto"/>
            </w:tcBorders>
          </w:tcPr>
          <w:p w:rsidR="007D5BB3" w:rsidRPr="00C3490F" w:rsidRDefault="007D5BB3" w:rsidP="007D5BB3">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Стены, потолок, окна, двери</w:t>
            </w:r>
          </w:p>
        </w:tc>
        <w:tc>
          <w:tcPr>
            <w:tcW w:w="1641" w:type="dxa"/>
            <w:tcBorders>
              <w:top w:val="single" w:sz="4" w:space="0" w:color="auto"/>
              <w:left w:val="single" w:sz="4" w:space="0" w:color="auto"/>
              <w:bottom w:val="single" w:sz="4" w:space="0" w:color="auto"/>
              <w:right w:val="single" w:sz="4" w:space="0" w:color="auto"/>
            </w:tcBorders>
          </w:tcPr>
          <w:p w:rsidR="007D5BB3" w:rsidRPr="00C3490F" w:rsidRDefault="007D5BB3" w:rsidP="007D5BB3">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 xml:space="preserve">от 1 до 3 </w:t>
            </w:r>
            <w:hyperlink w:anchor="Par2345" w:tooltip="&lt;*&gt; Примечание. Оценка производится по 3-балльной шкале: 3 балла - &quot;отлично&quot;, 2 балла - &quot;хорошо&quot;, 1 балл - &quot;удовлетворительно&quot;. Баллы не присваиваются, если состояние &quot;неудовлетворительное&quot;." w:history="1">
              <w:r w:rsidRPr="00C3490F">
                <w:rPr>
                  <w:rFonts w:ascii="Times New Roman" w:eastAsia="Times New Roman" w:hAnsi="Times New Roman" w:cs="Times New Roman"/>
                  <w:color w:val="0000FF"/>
                  <w:sz w:val="24"/>
                  <w:szCs w:val="24"/>
                  <w:lang w:eastAsia="ru-RU"/>
                </w:rPr>
                <w:t>&lt;*&gt;</w:t>
              </w:r>
            </w:hyperlink>
          </w:p>
        </w:tc>
      </w:tr>
      <w:tr w:rsidR="007D5BB3" w:rsidRPr="00C3490F" w:rsidTr="007D5BB3">
        <w:tc>
          <w:tcPr>
            <w:tcW w:w="939" w:type="dxa"/>
            <w:tcBorders>
              <w:top w:val="single" w:sz="4" w:space="0" w:color="auto"/>
              <w:left w:val="single" w:sz="4" w:space="0" w:color="auto"/>
              <w:bottom w:val="single" w:sz="4" w:space="0" w:color="auto"/>
              <w:right w:val="single" w:sz="4" w:space="0" w:color="auto"/>
            </w:tcBorders>
          </w:tcPr>
          <w:p w:rsidR="007D5BB3" w:rsidRPr="00C3490F" w:rsidRDefault="007D5BB3" w:rsidP="007D5BB3">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2.6.3.</w:t>
            </w:r>
          </w:p>
        </w:tc>
        <w:tc>
          <w:tcPr>
            <w:tcW w:w="7059" w:type="dxa"/>
            <w:tcBorders>
              <w:top w:val="single" w:sz="4" w:space="0" w:color="auto"/>
              <w:left w:val="single" w:sz="4" w:space="0" w:color="auto"/>
              <w:bottom w:val="single" w:sz="4" w:space="0" w:color="auto"/>
              <w:right w:val="single" w:sz="4" w:space="0" w:color="auto"/>
            </w:tcBorders>
          </w:tcPr>
          <w:p w:rsidR="007D5BB3" w:rsidRPr="00C3490F" w:rsidRDefault="007D5BB3" w:rsidP="007D5BB3">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Занавеси</w:t>
            </w:r>
          </w:p>
        </w:tc>
        <w:tc>
          <w:tcPr>
            <w:tcW w:w="1641" w:type="dxa"/>
            <w:tcBorders>
              <w:top w:val="single" w:sz="4" w:space="0" w:color="auto"/>
              <w:left w:val="single" w:sz="4" w:space="0" w:color="auto"/>
              <w:bottom w:val="single" w:sz="4" w:space="0" w:color="auto"/>
              <w:right w:val="single" w:sz="4" w:space="0" w:color="auto"/>
            </w:tcBorders>
          </w:tcPr>
          <w:p w:rsidR="007D5BB3" w:rsidRPr="00C3490F" w:rsidRDefault="007D5BB3" w:rsidP="007D5BB3">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 xml:space="preserve">от 1 до 3 </w:t>
            </w:r>
            <w:hyperlink w:anchor="Par2345" w:tooltip="&lt;*&gt; Примечание. Оценка производится по 3-балльной шкале: 3 балла - &quot;отлично&quot;, 2 балла - &quot;хорошо&quot;, 1 балл - &quot;удовлетворительно&quot;. Баллы не присваиваются, если состояние &quot;неудовлетворительное&quot;." w:history="1">
              <w:r w:rsidRPr="00C3490F">
                <w:rPr>
                  <w:rFonts w:ascii="Times New Roman" w:eastAsia="Times New Roman" w:hAnsi="Times New Roman" w:cs="Times New Roman"/>
                  <w:color w:val="0000FF"/>
                  <w:sz w:val="24"/>
                  <w:szCs w:val="24"/>
                  <w:lang w:eastAsia="ru-RU"/>
                </w:rPr>
                <w:t>&lt;*&gt;</w:t>
              </w:r>
            </w:hyperlink>
          </w:p>
        </w:tc>
      </w:tr>
      <w:tr w:rsidR="007D5BB3" w:rsidRPr="00C3490F" w:rsidTr="007D5BB3">
        <w:tc>
          <w:tcPr>
            <w:tcW w:w="939" w:type="dxa"/>
            <w:tcBorders>
              <w:top w:val="single" w:sz="4" w:space="0" w:color="auto"/>
              <w:left w:val="single" w:sz="4" w:space="0" w:color="auto"/>
              <w:bottom w:val="single" w:sz="4" w:space="0" w:color="auto"/>
              <w:right w:val="single" w:sz="4" w:space="0" w:color="auto"/>
            </w:tcBorders>
          </w:tcPr>
          <w:p w:rsidR="007D5BB3" w:rsidRPr="00C3490F" w:rsidRDefault="007D5BB3" w:rsidP="007D5BB3">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2.6.4.</w:t>
            </w:r>
          </w:p>
        </w:tc>
        <w:tc>
          <w:tcPr>
            <w:tcW w:w="7059" w:type="dxa"/>
            <w:tcBorders>
              <w:top w:val="single" w:sz="4" w:space="0" w:color="auto"/>
              <w:left w:val="single" w:sz="4" w:space="0" w:color="auto"/>
              <w:bottom w:val="single" w:sz="4" w:space="0" w:color="auto"/>
              <w:right w:val="single" w:sz="4" w:space="0" w:color="auto"/>
            </w:tcBorders>
          </w:tcPr>
          <w:p w:rsidR="007D5BB3" w:rsidRPr="00C3490F" w:rsidRDefault="007D5BB3" w:rsidP="007D5BB3">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Освещение</w:t>
            </w:r>
          </w:p>
        </w:tc>
        <w:tc>
          <w:tcPr>
            <w:tcW w:w="1641" w:type="dxa"/>
            <w:tcBorders>
              <w:top w:val="single" w:sz="4" w:space="0" w:color="auto"/>
              <w:left w:val="single" w:sz="4" w:space="0" w:color="auto"/>
              <w:bottom w:val="single" w:sz="4" w:space="0" w:color="auto"/>
              <w:right w:val="single" w:sz="4" w:space="0" w:color="auto"/>
            </w:tcBorders>
          </w:tcPr>
          <w:p w:rsidR="007D5BB3" w:rsidRPr="00C3490F" w:rsidRDefault="007D5BB3" w:rsidP="007D5BB3">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 xml:space="preserve">от 1 до 3 </w:t>
            </w:r>
            <w:hyperlink w:anchor="Par2345" w:tooltip="&lt;*&gt; Примечание. Оценка производится по 3-балльной шкале: 3 балла - &quot;отлично&quot;, 2 балла - &quot;хорошо&quot;, 1 балл - &quot;удовлетворительно&quot;. Баллы не присваиваются, если состояние &quot;неудовлетворительное&quot;." w:history="1">
              <w:r w:rsidRPr="00C3490F">
                <w:rPr>
                  <w:rFonts w:ascii="Times New Roman" w:eastAsia="Times New Roman" w:hAnsi="Times New Roman" w:cs="Times New Roman"/>
                  <w:color w:val="0000FF"/>
                  <w:sz w:val="24"/>
                  <w:szCs w:val="24"/>
                  <w:lang w:eastAsia="ru-RU"/>
                </w:rPr>
                <w:t>&lt;*&gt;</w:t>
              </w:r>
            </w:hyperlink>
          </w:p>
        </w:tc>
      </w:tr>
      <w:tr w:rsidR="007D5BB3" w:rsidRPr="00C3490F" w:rsidTr="007D5BB3">
        <w:tc>
          <w:tcPr>
            <w:tcW w:w="939" w:type="dxa"/>
            <w:tcBorders>
              <w:top w:val="single" w:sz="4" w:space="0" w:color="auto"/>
              <w:left w:val="single" w:sz="4" w:space="0" w:color="auto"/>
              <w:bottom w:val="single" w:sz="4" w:space="0" w:color="auto"/>
              <w:right w:val="single" w:sz="4" w:space="0" w:color="auto"/>
            </w:tcBorders>
          </w:tcPr>
          <w:p w:rsidR="007D5BB3" w:rsidRPr="00C3490F" w:rsidRDefault="007D5BB3" w:rsidP="007D5BB3">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bookmarkStart w:id="93" w:name="Par2114"/>
            <w:bookmarkEnd w:id="93"/>
            <w:r w:rsidRPr="00C3490F">
              <w:rPr>
                <w:rFonts w:ascii="Times New Roman" w:eastAsia="Times New Roman" w:hAnsi="Times New Roman" w:cs="Times New Roman"/>
                <w:sz w:val="24"/>
                <w:szCs w:val="24"/>
                <w:lang w:eastAsia="ru-RU"/>
              </w:rPr>
              <w:t>2.6.5.</w:t>
            </w:r>
          </w:p>
        </w:tc>
        <w:tc>
          <w:tcPr>
            <w:tcW w:w="7059" w:type="dxa"/>
            <w:tcBorders>
              <w:top w:val="single" w:sz="4" w:space="0" w:color="auto"/>
              <w:left w:val="single" w:sz="4" w:space="0" w:color="auto"/>
              <w:bottom w:val="single" w:sz="4" w:space="0" w:color="auto"/>
              <w:right w:val="single" w:sz="4" w:space="0" w:color="auto"/>
            </w:tcBorders>
          </w:tcPr>
          <w:p w:rsidR="007D5BB3" w:rsidRPr="00C3490F" w:rsidRDefault="007D5BB3" w:rsidP="007D5BB3">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Мебель</w:t>
            </w:r>
          </w:p>
        </w:tc>
        <w:tc>
          <w:tcPr>
            <w:tcW w:w="1641" w:type="dxa"/>
            <w:tcBorders>
              <w:top w:val="single" w:sz="4" w:space="0" w:color="auto"/>
              <w:left w:val="single" w:sz="4" w:space="0" w:color="auto"/>
              <w:bottom w:val="single" w:sz="4" w:space="0" w:color="auto"/>
              <w:right w:val="single" w:sz="4" w:space="0" w:color="auto"/>
            </w:tcBorders>
          </w:tcPr>
          <w:p w:rsidR="007D5BB3" w:rsidRPr="00C3490F" w:rsidRDefault="007D5BB3" w:rsidP="007D5BB3">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 xml:space="preserve">от 1 до 3 </w:t>
            </w:r>
            <w:hyperlink w:anchor="Par2345" w:tooltip="&lt;*&gt; Примечание. Оценка производится по 3-балльной шкале: 3 балла - &quot;отлично&quot;, 2 балла - &quot;хорошо&quot;, 1 балл - &quot;удовлетворительно&quot;. Баллы не присваиваются, если состояние &quot;неудовлетворительное&quot;." w:history="1">
              <w:r w:rsidRPr="00C3490F">
                <w:rPr>
                  <w:rFonts w:ascii="Times New Roman" w:eastAsia="Times New Roman" w:hAnsi="Times New Roman" w:cs="Times New Roman"/>
                  <w:color w:val="0000FF"/>
                  <w:sz w:val="24"/>
                  <w:szCs w:val="24"/>
                  <w:lang w:eastAsia="ru-RU"/>
                </w:rPr>
                <w:t>&lt;*&gt;</w:t>
              </w:r>
            </w:hyperlink>
          </w:p>
        </w:tc>
      </w:tr>
      <w:tr w:rsidR="007D5BB3" w:rsidRPr="00C3490F" w:rsidTr="007D5BB3">
        <w:tc>
          <w:tcPr>
            <w:tcW w:w="939" w:type="dxa"/>
            <w:tcBorders>
              <w:top w:val="single" w:sz="4" w:space="0" w:color="auto"/>
              <w:left w:val="single" w:sz="4" w:space="0" w:color="auto"/>
              <w:bottom w:val="single" w:sz="4" w:space="0" w:color="auto"/>
              <w:right w:val="single" w:sz="4" w:space="0" w:color="auto"/>
            </w:tcBorders>
          </w:tcPr>
          <w:p w:rsidR="007D5BB3" w:rsidRPr="00C3490F" w:rsidRDefault="007D5BB3" w:rsidP="007D5BB3">
            <w:pPr>
              <w:widowControl w:val="0"/>
              <w:autoSpaceDE w:val="0"/>
              <w:autoSpaceDN w:val="0"/>
              <w:adjustRightInd w:val="0"/>
              <w:ind w:left="0" w:firstLine="0"/>
              <w:jc w:val="center"/>
              <w:outlineLvl w:val="2"/>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3.</w:t>
            </w:r>
          </w:p>
        </w:tc>
        <w:tc>
          <w:tcPr>
            <w:tcW w:w="7059" w:type="dxa"/>
            <w:tcBorders>
              <w:top w:val="single" w:sz="4" w:space="0" w:color="auto"/>
              <w:left w:val="single" w:sz="4" w:space="0" w:color="auto"/>
              <w:bottom w:val="single" w:sz="4" w:space="0" w:color="auto"/>
              <w:right w:val="single" w:sz="4" w:space="0" w:color="auto"/>
            </w:tcBorders>
          </w:tcPr>
          <w:p w:rsidR="007D5BB3" w:rsidRPr="00C3490F" w:rsidRDefault="007D5BB3" w:rsidP="007D5BB3">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Качество и состояние оборудования и оснащения номерного фонда (в 100% номеров):</w:t>
            </w:r>
          </w:p>
        </w:tc>
        <w:tc>
          <w:tcPr>
            <w:tcW w:w="1641" w:type="dxa"/>
            <w:tcBorders>
              <w:top w:val="single" w:sz="4" w:space="0" w:color="auto"/>
              <w:left w:val="single" w:sz="4" w:space="0" w:color="auto"/>
              <w:bottom w:val="single" w:sz="4" w:space="0" w:color="auto"/>
              <w:right w:val="single" w:sz="4" w:space="0" w:color="auto"/>
            </w:tcBorders>
          </w:tcPr>
          <w:p w:rsidR="007D5BB3" w:rsidRPr="00C3490F" w:rsidRDefault="007D5BB3" w:rsidP="007D5BB3">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r>
      <w:tr w:rsidR="007D5BB3" w:rsidRPr="00C3490F" w:rsidTr="007D5BB3">
        <w:tc>
          <w:tcPr>
            <w:tcW w:w="939" w:type="dxa"/>
            <w:tcBorders>
              <w:top w:val="single" w:sz="4" w:space="0" w:color="auto"/>
              <w:left w:val="single" w:sz="4" w:space="0" w:color="auto"/>
              <w:bottom w:val="single" w:sz="4" w:space="0" w:color="auto"/>
              <w:right w:val="single" w:sz="4" w:space="0" w:color="auto"/>
            </w:tcBorders>
          </w:tcPr>
          <w:p w:rsidR="007D5BB3" w:rsidRPr="00C3490F" w:rsidRDefault="007D5BB3" w:rsidP="007D5BB3">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bookmarkStart w:id="94" w:name="Par2120"/>
            <w:bookmarkEnd w:id="94"/>
            <w:r w:rsidRPr="00C3490F">
              <w:rPr>
                <w:rFonts w:ascii="Times New Roman" w:eastAsia="Times New Roman" w:hAnsi="Times New Roman" w:cs="Times New Roman"/>
                <w:sz w:val="24"/>
                <w:szCs w:val="24"/>
                <w:lang w:eastAsia="ru-RU"/>
              </w:rPr>
              <w:t>3.1.</w:t>
            </w:r>
          </w:p>
        </w:tc>
        <w:tc>
          <w:tcPr>
            <w:tcW w:w="7059" w:type="dxa"/>
            <w:tcBorders>
              <w:top w:val="single" w:sz="4" w:space="0" w:color="auto"/>
              <w:left w:val="single" w:sz="4" w:space="0" w:color="auto"/>
              <w:bottom w:val="single" w:sz="4" w:space="0" w:color="auto"/>
              <w:right w:val="single" w:sz="4" w:space="0" w:color="auto"/>
            </w:tcBorders>
          </w:tcPr>
          <w:p w:rsidR="007D5BB3" w:rsidRPr="00C3490F" w:rsidRDefault="007D5BB3" w:rsidP="007D5BB3">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Напольное покрытие</w:t>
            </w:r>
          </w:p>
        </w:tc>
        <w:tc>
          <w:tcPr>
            <w:tcW w:w="1641" w:type="dxa"/>
            <w:tcBorders>
              <w:top w:val="single" w:sz="4" w:space="0" w:color="auto"/>
              <w:left w:val="single" w:sz="4" w:space="0" w:color="auto"/>
              <w:bottom w:val="single" w:sz="4" w:space="0" w:color="auto"/>
              <w:right w:val="single" w:sz="4" w:space="0" w:color="auto"/>
            </w:tcBorders>
          </w:tcPr>
          <w:p w:rsidR="007D5BB3" w:rsidRPr="00C3490F" w:rsidRDefault="007D5BB3" w:rsidP="007D5BB3">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 xml:space="preserve">от 1 до 3 </w:t>
            </w:r>
            <w:hyperlink w:anchor="Par2345" w:tooltip="&lt;*&gt; Примечание. Оценка производится по 3-балльной шкале: 3 балла - &quot;отлично&quot;, 2 балла - &quot;хорошо&quot;, 1 балл - &quot;удовлетворительно&quot;. Баллы не присваиваются, если состояние &quot;неудовлетворительное&quot;." w:history="1">
              <w:r w:rsidRPr="00C3490F">
                <w:rPr>
                  <w:rFonts w:ascii="Times New Roman" w:eastAsia="Times New Roman" w:hAnsi="Times New Roman" w:cs="Times New Roman"/>
                  <w:color w:val="0000FF"/>
                  <w:sz w:val="24"/>
                  <w:szCs w:val="24"/>
                  <w:lang w:eastAsia="ru-RU"/>
                </w:rPr>
                <w:t>&lt;*&gt;</w:t>
              </w:r>
            </w:hyperlink>
          </w:p>
        </w:tc>
      </w:tr>
      <w:tr w:rsidR="007D5BB3" w:rsidRPr="00C3490F" w:rsidTr="007D5BB3">
        <w:tc>
          <w:tcPr>
            <w:tcW w:w="939" w:type="dxa"/>
            <w:tcBorders>
              <w:top w:val="single" w:sz="4" w:space="0" w:color="auto"/>
              <w:left w:val="single" w:sz="4" w:space="0" w:color="auto"/>
              <w:bottom w:val="single" w:sz="4" w:space="0" w:color="auto"/>
              <w:right w:val="single" w:sz="4" w:space="0" w:color="auto"/>
            </w:tcBorders>
          </w:tcPr>
          <w:p w:rsidR="007D5BB3" w:rsidRPr="00C3490F" w:rsidRDefault="007D5BB3" w:rsidP="007D5BB3">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3.2.</w:t>
            </w:r>
          </w:p>
        </w:tc>
        <w:tc>
          <w:tcPr>
            <w:tcW w:w="7059" w:type="dxa"/>
            <w:tcBorders>
              <w:top w:val="single" w:sz="4" w:space="0" w:color="auto"/>
              <w:left w:val="single" w:sz="4" w:space="0" w:color="auto"/>
              <w:bottom w:val="single" w:sz="4" w:space="0" w:color="auto"/>
              <w:right w:val="single" w:sz="4" w:space="0" w:color="auto"/>
            </w:tcBorders>
          </w:tcPr>
          <w:p w:rsidR="007D5BB3" w:rsidRPr="00C3490F" w:rsidRDefault="007D5BB3" w:rsidP="007D5BB3">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Мебель</w:t>
            </w:r>
          </w:p>
        </w:tc>
        <w:tc>
          <w:tcPr>
            <w:tcW w:w="1641" w:type="dxa"/>
            <w:tcBorders>
              <w:top w:val="single" w:sz="4" w:space="0" w:color="auto"/>
              <w:left w:val="single" w:sz="4" w:space="0" w:color="auto"/>
              <w:bottom w:val="single" w:sz="4" w:space="0" w:color="auto"/>
              <w:right w:val="single" w:sz="4" w:space="0" w:color="auto"/>
            </w:tcBorders>
          </w:tcPr>
          <w:p w:rsidR="007D5BB3" w:rsidRPr="00C3490F" w:rsidRDefault="007D5BB3" w:rsidP="007D5BB3">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 xml:space="preserve">от 1 до 3 </w:t>
            </w:r>
            <w:hyperlink w:anchor="Par2345" w:tooltip="&lt;*&gt; Примечание. Оценка производится по 3-балльной шкале: 3 балла - &quot;отлично&quot;, 2 балла - &quot;хорошо&quot;, 1 балл - &quot;удовлетворительно&quot;. Баллы не присваиваются, если состояние &quot;неудовлетворительное&quot;." w:history="1">
              <w:r w:rsidRPr="00C3490F">
                <w:rPr>
                  <w:rFonts w:ascii="Times New Roman" w:eastAsia="Times New Roman" w:hAnsi="Times New Roman" w:cs="Times New Roman"/>
                  <w:color w:val="0000FF"/>
                  <w:sz w:val="24"/>
                  <w:szCs w:val="24"/>
                  <w:lang w:eastAsia="ru-RU"/>
                </w:rPr>
                <w:t>&lt;*&gt;</w:t>
              </w:r>
            </w:hyperlink>
          </w:p>
        </w:tc>
      </w:tr>
      <w:tr w:rsidR="007D5BB3" w:rsidRPr="00C3490F" w:rsidTr="007D5BB3">
        <w:tc>
          <w:tcPr>
            <w:tcW w:w="939" w:type="dxa"/>
            <w:tcBorders>
              <w:top w:val="single" w:sz="4" w:space="0" w:color="auto"/>
              <w:left w:val="single" w:sz="4" w:space="0" w:color="auto"/>
              <w:bottom w:val="single" w:sz="4" w:space="0" w:color="auto"/>
              <w:right w:val="single" w:sz="4" w:space="0" w:color="auto"/>
            </w:tcBorders>
          </w:tcPr>
          <w:p w:rsidR="007D5BB3" w:rsidRPr="00C3490F" w:rsidRDefault="007D5BB3" w:rsidP="007D5BB3">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3.3.</w:t>
            </w:r>
          </w:p>
        </w:tc>
        <w:tc>
          <w:tcPr>
            <w:tcW w:w="7059" w:type="dxa"/>
            <w:tcBorders>
              <w:top w:val="single" w:sz="4" w:space="0" w:color="auto"/>
              <w:left w:val="single" w:sz="4" w:space="0" w:color="auto"/>
              <w:bottom w:val="single" w:sz="4" w:space="0" w:color="auto"/>
              <w:right w:val="single" w:sz="4" w:space="0" w:color="auto"/>
            </w:tcBorders>
          </w:tcPr>
          <w:p w:rsidR="007D5BB3" w:rsidRPr="00C3490F" w:rsidRDefault="007D5BB3" w:rsidP="007D5BB3">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Занавеси</w:t>
            </w:r>
          </w:p>
        </w:tc>
        <w:tc>
          <w:tcPr>
            <w:tcW w:w="1641" w:type="dxa"/>
            <w:tcBorders>
              <w:top w:val="single" w:sz="4" w:space="0" w:color="auto"/>
              <w:left w:val="single" w:sz="4" w:space="0" w:color="auto"/>
              <w:bottom w:val="single" w:sz="4" w:space="0" w:color="auto"/>
              <w:right w:val="single" w:sz="4" w:space="0" w:color="auto"/>
            </w:tcBorders>
          </w:tcPr>
          <w:p w:rsidR="007D5BB3" w:rsidRPr="00C3490F" w:rsidRDefault="007D5BB3" w:rsidP="007D5BB3">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 xml:space="preserve">от 1 до 3 </w:t>
            </w:r>
            <w:hyperlink w:anchor="Par2345" w:tooltip="&lt;*&gt; Примечание. Оценка производится по 3-балльной шкале: 3 балла - &quot;отлично&quot;, 2 балла - &quot;хорошо&quot;, 1 балл - &quot;удовлетворительно&quot;. Баллы не присваиваются, если состояние &quot;неудовлетворительное&quot;." w:history="1">
              <w:r w:rsidRPr="00C3490F">
                <w:rPr>
                  <w:rFonts w:ascii="Times New Roman" w:eastAsia="Times New Roman" w:hAnsi="Times New Roman" w:cs="Times New Roman"/>
                  <w:color w:val="0000FF"/>
                  <w:sz w:val="24"/>
                  <w:szCs w:val="24"/>
                  <w:lang w:eastAsia="ru-RU"/>
                </w:rPr>
                <w:t>&lt;*&gt;</w:t>
              </w:r>
            </w:hyperlink>
          </w:p>
        </w:tc>
      </w:tr>
      <w:tr w:rsidR="007D5BB3" w:rsidRPr="00C3490F" w:rsidTr="007D5BB3">
        <w:tc>
          <w:tcPr>
            <w:tcW w:w="939" w:type="dxa"/>
            <w:tcBorders>
              <w:top w:val="single" w:sz="4" w:space="0" w:color="auto"/>
              <w:left w:val="single" w:sz="4" w:space="0" w:color="auto"/>
              <w:bottom w:val="single" w:sz="4" w:space="0" w:color="auto"/>
              <w:right w:val="single" w:sz="4" w:space="0" w:color="auto"/>
            </w:tcBorders>
          </w:tcPr>
          <w:p w:rsidR="007D5BB3" w:rsidRPr="00C3490F" w:rsidRDefault="007D5BB3" w:rsidP="007D5BB3">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3.4.</w:t>
            </w:r>
          </w:p>
        </w:tc>
        <w:tc>
          <w:tcPr>
            <w:tcW w:w="7059" w:type="dxa"/>
            <w:tcBorders>
              <w:top w:val="single" w:sz="4" w:space="0" w:color="auto"/>
              <w:left w:val="single" w:sz="4" w:space="0" w:color="auto"/>
              <w:bottom w:val="single" w:sz="4" w:space="0" w:color="auto"/>
              <w:right w:val="single" w:sz="4" w:space="0" w:color="auto"/>
            </w:tcBorders>
          </w:tcPr>
          <w:p w:rsidR="007D5BB3" w:rsidRPr="00C3490F" w:rsidRDefault="007D5BB3" w:rsidP="007D5BB3">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Постельные принадлежности, полотенца</w:t>
            </w:r>
          </w:p>
        </w:tc>
        <w:tc>
          <w:tcPr>
            <w:tcW w:w="1641" w:type="dxa"/>
            <w:tcBorders>
              <w:top w:val="single" w:sz="4" w:space="0" w:color="auto"/>
              <w:left w:val="single" w:sz="4" w:space="0" w:color="auto"/>
              <w:bottom w:val="single" w:sz="4" w:space="0" w:color="auto"/>
              <w:right w:val="single" w:sz="4" w:space="0" w:color="auto"/>
            </w:tcBorders>
          </w:tcPr>
          <w:p w:rsidR="007D5BB3" w:rsidRPr="00C3490F" w:rsidRDefault="007D5BB3" w:rsidP="007D5BB3">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 xml:space="preserve">от 1 до 3 </w:t>
            </w:r>
            <w:hyperlink w:anchor="Par2345" w:tooltip="&lt;*&gt; Примечание. Оценка производится по 3-балльной шкале: 3 балла - &quot;отлично&quot;, 2 балла - &quot;хорошо&quot;, 1 балл - &quot;удовлетворительно&quot;. Баллы не присваиваются, если состояние &quot;неудовлетворительное&quot;." w:history="1">
              <w:r w:rsidRPr="00C3490F">
                <w:rPr>
                  <w:rFonts w:ascii="Times New Roman" w:eastAsia="Times New Roman" w:hAnsi="Times New Roman" w:cs="Times New Roman"/>
                  <w:color w:val="0000FF"/>
                  <w:sz w:val="24"/>
                  <w:szCs w:val="24"/>
                  <w:lang w:eastAsia="ru-RU"/>
                </w:rPr>
                <w:t>&lt;*&gt;</w:t>
              </w:r>
            </w:hyperlink>
          </w:p>
        </w:tc>
      </w:tr>
      <w:tr w:rsidR="007D5BB3" w:rsidRPr="00C3490F" w:rsidTr="007D5BB3">
        <w:tc>
          <w:tcPr>
            <w:tcW w:w="939" w:type="dxa"/>
            <w:tcBorders>
              <w:top w:val="single" w:sz="4" w:space="0" w:color="auto"/>
              <w:left w:val="single" w:sz="4" w:space="0" w:color="auto"/>
              <w:bottom w:val="single" w:sz="4" w:space="0" w:color="auto"/>
              <w:right w:val="single" w:sz="4" w:space="0" w:color="auto"/>
            </w:tcBorders>
          </w:tcPr>
          <w:p w:rsidR="007D5BB3" w:rsidRPr="00C3490F" w:rsidRDefault="007D5BB3" w:rsidP="007D5BB3">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3.5.</w:t>
            </w:r>
          </w:p>
        </w:tc>
        <w:tc>
          <w:tcPr>
            <w:tcW w:w="7059" w:type="dxa"/>
            <w:tcBorders>
              <w:top w:val="single" w:sz="4" w:space="0" w:color="auto"/>
              <w:left w:val="single" w:sz="4" w:space="0" w:color="auto"/>
              <w:bottom w:val="single" w:sz="4" w:space="0" w:color="auto"/>
              <w:right w:val="single" w:sz="4" w:space="0" w:color="auto"/>
            </w:tcBorders>
          </w:tcPr>
          <w:p w:rsidR="007D5BB3" w:rsidRPr="00C3490F" w:rsidRDefault="007D5BB3" w:rsidP="007D5BB3">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Стены, потолок, окна, двери</w:t>
            </w:r>
          </w:p>
        </w:tc>
        <w:tc>
          <w:tcPr>
            <w:tcW w:w="1641" w:type="dxa"/>
            <w:tcBorders>
              <w:top w:val="single" w:sz="4" w:space="0" w:color="auto"/>
              <w:left w:val="single" w:sz="4" w:space="0" w:color="auto"/>
              <w:bottom w:val="single" w:sz="4" w:space="0" w:color="auto"/>
              <w:right w:val="single" w:sz="4" w:space="0" w:color="auto"/>
            </w:tcBorders>
          </w:tcPr>
          <w:p w:rsidR="007D5BB3" w:rsidRPr="00C3490F" w:rsidRDefault="007D5BB3" w:rsidP="007D5BB3">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 xml:space="preserve">от 1 до 3 </w:t>
            </w:r>
            <w:hyperlink w:anchor="Par2345" w:tooltip="&lt;*&gt; Примечание. Оценка производится по 3-балльной шкале: 3 балла - &quot;отлично&quot;, 2 балла - &quot;хорошо&quot;, 1 балл - &quot;удовлетворительно&quot;. Баллы не присваиваются, если состояние &quot;неудовлетворительное&quot;." w:history="1">
              <w:r w:rsidRPr="00C3490F">
                <w:rPr>
                  <w:rFonts w:ascii="Times New Roman" w:eastAsia="Times New Roman" w:hAnsi="Times New Roman" w:cs="Times New Roman"/>
                  <w:color w:val="0000FF"/>
                  <w:sz w:val="24"/>
                  <w:szCs w:val="24"/>
                  <w:lang w:eastAsia="ru-RU"/>
                </w:rPr>
                <w:t>&lt;*&gt;</w:t>
              </w:r>
            </w:hyperlink>
          </w:p>
        </w:tc>
      </w:tr>
      <w:tr w:rsidR="007D5BB3" w:rsidRPr="00C3490F" w:rsidTr="007D5BB3">
        <w:tc>
          <w:tcPr>
            <w:tcW w:w="939" w:type="dxa"/>
            <w:tcBorders>
              <w:top w:val="single" w:sz="4" w:space="0" w:color="auto"/>
              <w:left w:val="single" w:sz="4" w:space="0" w:color="auto"/>
              <w:bottom w:val="single" w:sz="4" w:space="0" w:color="auto"/>
              <w:right w:val="single" w:sz="4" w:space="0" w:color="auto"/>
            </w:tcBorders>
          </w:tcPr>
          <w:p w:rsidR="007D5BB3" w:rsidRPr="00C3490F" w:rsidRDefault="007D5BB3" w:rsidP="007D5BB3">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bookmarkStart w:id="95" w:name="Par2135"/>
            <w:bookmarkEnd w:id="95"/>
            <w:r w:rsidRPr="00C3490F">
              <w:rPr>
                <w:rFonts w:ascii="Times New Roman" w:eastAsia="Times New Roman" w:hAnsi="Times New Roman" w:cs="Times New Roman"/>
                <w:sz w:val="24"/>
                <w:szCs w:val="24"/>
                <w:lang w:eastAsia="ru-RU"/>
              </w:rPr>
              <w:t>3.6.</w:t>
            </w:r>
          </w:p>
        </w:tc>
        <w:tc>
          <w:tcPr>
            <w:tcW w:w="7059" w:type="dxa"/>
            <w:tcBorders>
              <w:top w:val="single" w:sz="4" w:space="0" w:color="auto"/>
              <w:left w:val="single" w:sz="4" w:space="0" w:color="auto"/>
              <w:bottom w:val="single" w:sz="4" w:space="0" w:color="auto"/>
              <w:right w:val="single" w:sz="4" w:space="0" w:color="auto"/>
            </w:tcBorders>
          </w:tcPr>
          <w:p w:rsidR="007D5BB3" w:rsidRPr="00C3490F" w:rsidRDefault="007D5BB3" w:rsidP="007D5BB3">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Освещение</w:t>
            </w:r>
          </w:p>
        </w:tc>
        <w:tc>
          <w:tcPr>
            <w:tcW w:w="1641" w:type="dxa"/>
            <w:tcBorders>
              <w:top w:val="single" w:sz="4" w:space="0" w:color="auto"/>
              <w:left w:val="single" w:sz="4" w:space="0" w:color="auto"/>
              <w:bottom w:val="single" w:sz="4" w:space="0" w:color="auto"/>
              <w:right w:val="single" w:sz="4" w:space="0" w:color="auto"/>
            </w:tcBorders>
          </w:tcPr>
          <w:p w:rsidR="007D5BB3" w:rsidRPr="00C3490F" w:rsidRDefault="007D5BB3" w:rsidP="007D5BB3">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 xml:space="preserve">от 1 до 3 </w:t>
            </w:r>
            <w:hyperlink w:anchor="Par2345" w:tooltip="&lt;*&gt; Примечание. Оценка производится по 3-балльной шкале: 3 балла - &quot;отлично&quot;, 2 балла - &quot;хорошо&quot;, 1 балл - &quot;удовлетворительно&quot;. Баллы не присваиваются, если состояние &quot;неудовлетворительное&quot;." w:history="1">
              <w:r w:rsidRPr="00C3490F">
                <w:rPr>
                  <w:rFonts w:ascii="Times New Roman" w:eastAsia="Times New Roman" w:hAnsi="Times New Roman" w:cs="Times New Roman"/>
                  <w:color w:val="0000FF"/>
                  <w:sz w:val="24"/>
                  <w:szCs w:val="24"/>
                  <w:lang w:eastAsia="ru-RU"/>
                </w:rPr>
                <w:t>&lt;*&gt;</w:t>
              </w:r>
            </w:hyperlink>
          </w:p>
        </w:tc>
      </w:tr>
      <w:tr w:rsidR="007D5BB3" w:rsidRPr="00C3490F" w:rsidTr="007D5BB3">
        <w:tc>
          <w:tcPr>
            <w:tcW w:w="939" w:type="dxa"/>
            <w:tcBorders>
              <w:top w:val="single" w:sz="4" w:space="0" w:color="auto"/>
              <w:left w:val="single" w:sz="4" w:space="0" w:color="auto"/>
              <w:bottom w:val="single" w:sz="4" w:space="0" w:color="auto"/>
              <w:right w:val="single" w:sz="4" w:space="0" w:color="auto"/>
            </w:tcBorders>
          </w:tcPr>
          <w:p w:rsidR="007D5BB3" w:rsidRPr="00C3490F" w:rsidRDefault="007D5BB3" w:rsidP="007D5BB3">
            <w:pPr>
              <w:widowControl w:val="0"/>
              <w:autoSpaceDE w:val="0"/>
              <w:autoSpaceDN w:val="0"/>
              <w:adjustRightInd w:val="0"/>
              <w:ind w:left="0" w:firstLine="0"/>
              <w:jc w:val="center"/>
              <w:outlineLvl w:val="2"/>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4.</w:t>
            </w:r>
          </w:p>
        </w:tc>
        <w:tc>
          <w:tcPr>
            <w:tcW w:w="7059" w:type="dxa"/>
            <w:tcBorders>
              <w:top w:val="single" w:sz="4" w:space="0" w:color="auto"/>
              <w:left w:val="single" w:sz="4" w:space="0" w:color="auto"/>
              <w:bottom w:val="single" w:sz="4" w:space="0" w:color="auto"/>
              <w:right w:val="single" w:sz="4" w:space="0" w:color="auto"/>
            </w:tcBorders>
          </w:tcPr>
          <w:p w:rsidR="007D5BB3" w:rsidRPr="00C3490F" w:rsidRDefault="007D5BB3" w:rsidP="007D5BB3">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Телевидение в номерах (телевизор с кабельным или спутниковым каналом для внутреннего показа фильмов или аренда мультимедийного оборудования в 100% номеров)</w:t>
            </w:r>
          </w:p>
        </w:tc>
        <w:tc>
          <w:tcPr>
            <w:tcW w:w="1641" w:type="dxa"/>
            <w:tcBorders>
              <w:top w:val="single" w:sz="4" w:space="0" w:color="auto"/>
              <w:left w:val="single" w:sz="4" w:space="0" w:color="auto"/>
              <w:bottom w:val="single" w:sz="4" w:space="0" w:color="auto"/>
              <w:right w:val="single" w:sz="4" w:space="0" w:color="auto"/>
            </w:tcBorders>
          </w:tcPr>
          <w:p w:rsidR="007D5BB3" w:rsidRPr="00C3490F" w:rsidRDefault="007D5BB3" w:rsidP="007D5BB3">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2</w:t>
            </w:r>
          </w:p>
        </w:tc>
      </w:tr>
      <w:tr w:rsidR="007D5BB3" w:rsidRPr="00C3490F" w:rsidTr="007D5BB3">
        <w:tc>
          <w:tcPr>
            <w:tcW w:w="939" w:type="dxa"/>
            <w:tcBorders>
              <w:top w:val="single" w:sz="4" w:space="0" w:color="auto"/>
              <w:left w:val="single" w:sz="4" w:space="0" w:color="auto"/>
              <w:bottom w:val="single" w:sz="4" w:space="0" w:color="auto"/>
              <w:right w:val="single" w:sz="4" w:space="0" w:color="auto"/>
            </w:tcBorders>
          </w:tcPr>
          <w:p w:rsidR="007D5BB3" w:rsidRPr="00C3490F" w:rsidRDefault="007D5BB3" w:rsidP="007D5BB3">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4.1.</w:t>
            </w:r>
          </w:p>
        </w:tc>
        <w:tc>
          <w:tcPr>
            <w:tcW w:w="7059" w:type="dxa"/>
            <w:tcBorders>
              <w:top w:val="single" w:sz="4" w:space="0" w:color="auto"/>
              <w:left w:val="single" w:sz="4" w:space="0" w:color="auto"/>
              <w:bottom w:val="single" w:sz="4" w:space="0" w:color="auto"/>
              <w:right w:val="single" w:sz="4" w:space="0" w:color="auto"/>
            </w:tcBorders>
          </w:tcPr>
          <w:p w:rsidR="007D5BB3" w:rsidRPr="00C3490F" w:rsidRDefault="007D5BB3" w:rsidP="007D5BB3">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Трансляция телевизионных каналов, специализирующихся на показе аудиовизуальных материалов об истории и культуре народов Российской Федерации</w:t>
            </w:r>
          </w:p>
        </w:tc>
        <w:tc>
          <w:tcPr>
            <w:tcW w:w="1641" w:type="dxa"/>
            <w:tcBorders>
              <w:top w:val="single" w:sz="4" w:space="0" w:color="auto"/>
              <w:left w:val="single" w:sz="4" w:space="0" w:color="auto"/>
              <w:bottom w:val="single" w:sz="4" w:space="0" w:color="auto"/>
              <w:right w:val="single" w:sz="4" w:space="0" w:color="auto"/>
            </w:tcBorders>
          </w:tcPr>
          <w:p w:rsidR="007D5BB3" w:rsidRPr="00C3490F" w:rsidRDefault="007D5BB3" w:rsidP="007D5BB3">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2</w:t>
            </w:r>
          </w:p>
        </w:tc>
      </w:tr>
      <w:tr w:rsidR="007D5BB3" w:rsidRPr="00C3490F" w:rsidTr="007D5BB3">
        <w:tc>
          <w:tcPr>
            <w:tcW w:w="939" w:type="dxa"/>
            <w:tcBorders>
              <w:top w:val="single" w:sz="4" w:space="0" w:color="auto"/>
              <w:left w:val="single" w:sz="4" w:space="0" w:color="auto"/>
              <w:bottom w:val="single" w:sz="4" w:space="0" w:color="auto"/>
              <w:right w:val="single" w:sz="4" w:space="0" w:color="auto"/>
            </w:tcBorders>
          </w:tcPr>
          <w:p w:rsidR="007D5BB3" w:rsidRPr="00C3490F" w:rsidRDefault="007D5BB3" w:rsidP="007D5BB3">
            <w:pPr>
              <w:widowControl w:val="0"/>
              <w:autoSpaceDE w:val="0"/>
              <w:autoSpaceDN w:val="0"/>
              <w:adjustRightInd w:val="0"/>
              <w:ind w:left="0" w:firstLine="0"/>
              <w:jc w:val="center"/>
              <w:outlineLvl w:val="2"/>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5.</w:t>
            </w:r>
          </w:p>
        </w:tc>
        <w:tc>
          <w:tcPr>
            <w:tcW w:w="7059" w:type="dxa"/>
            <w:tcBorders>
              <w:top w:val="single" w:sz="4" w:space="0" w:color="auto"/>
              <w:left w:val="single" w:sz="4" w:space="0" w:color="auto"/>
              <w:bottom w:val="single" w:sz="4" w:space="0" w:color="auto"/>
              <w:right w:val="single" w:sz="4" w:space="0" w:color="auto"/>
            </w:tcBorders>
          </w:tcPr>
          <w:p w:rsidR="007D5BB3" w:rsidRPr="00C3490F" w:rsidRDefault="007D5BB3" w:rsidP="007D5BB3">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Качество, состояние оборудования ванных комнат:</w:t>
            </w:r>
          </w:p>
        </w:tc>
        <w:tc>
          <w:tcPr>
            <w:tcW w:w="1641" w:type="dxa"/>
            <w:tcBorders>
              <w:top w:val="single" w:sz="4" w:space="0" w:color="auto"/>
              <w:left w:val="single" w:sz="4" w:space="0" w:color="auto"/>
              <w:bottom w:val="single" w:sz="4" w:space="0" w:color="auto"/>
              <w:right w:val="single" w:sz="4" w:space="0" w:color="auto"/>
            </w:tcBorders>
          </w:tcPr>
          <w:p w:rsidR="007D5BB3" w:rsidRPr="00C3490F" w:rsidRDefault="007D5BB3" w:rsidP="007D5BB3">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r>
      <w:tr w:rsidR="007D5BB3" w:rsidRPr="00C3490F" w:rsidTr="007D5BB3">
        <w:tc>
          <w:tcPr>
            <w:tcW w:w="939" w:type="dxa"/>
            <w:tcBorders>
              <w:top w:val="single" w:sz="4" w:space="0" w:color="auto"/>
              <w:left w:val="single" w:sz="4" w:space="0" w:color="auto"/>
              <w:bottom w:val="single" w:sz="4" w:space="0" w:color="auto"/>
              <w:right w:val="single" w:sz="4" w:space="0" w:color="auto"/>
            </w:tcBorders>
          </w:tcPr>
          <w:p w:rsidR="007D5BB3" w:rsidRPr="00C3490F" w:rsidRDefault="007D5BB3" w:rsidP="007D5BB3">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bookmarkStart w:id="96" w:name="Par2147"/>
            <w:bookmarkEnd w:id="96"/>
            <w:r w:rsidRPr="00C3490F">
              <w:rPr>
                <w:rFonts w:ascii="Times New Roman" w:eastAsia="Times New Roman" w:hAnsi="Times New Roman" w:cs="Times New Roman"/>
                <w:sz w:val="24"/>
                <w:szCs w:val="24"/>
                <w:lang w:eastAsia="ru-RU"/>
              </w:rPr>
              <w:t>5.1.</w:t>
            </w:r>
          </w:p>
        </w:tc>
        <w:tc>
          <w:tcPr>
            <w:tcW w:w="7059" w:type="dxa"/>
            <w:tcBorders>
              <w:top w:val="single" w:sz="4" w:space="0" w:color="auto"/>
              <w:left w:val="single" w:sz="4" w:space="0" w:color="auto"/>
              <w:bottom w:val="single" w:sz="4" w:space="0" w:color="auto"/>
              <w:right w:val="single" w:sz="4" w:space="0" w:color="auto"/>
            </w:tcBorders>
          </w:tcPr>
          <w:p w:rsidR="007D5BB3" w:rsidRPr="00C3490F" w:rsidRDefault="007D5BB3" w:rsidP="007D5BB3">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Стены, пол, потолок</w:t>
            </w:r>
          </w:p>
        </w:tc>
        <w:tc>
          <w:tcPr>
            <w:tcW w:w="1641" w:type="dxa"/>
            <w:tcBorders>
              <w:top w:val="single" w:sz="4" w:space="0" w:color="auto"/>
              <w:left w:val="single" w:sz="4" w:space="0" w:color="auto"/>
              <w:bottom w:val="single" w:sz="4" w:space="0" w:color="auto"/>
              <w:right w:val="single" w:sz="4" w:space="0" w:color="auto"/>
            </w:tcBorders>
          </w:tcPr>
          <w:p w:rsidR="007D5BB3" w:rsidRPr="00C3490F" w:rsidRDefault="007D5BB3" w:rsidP="007D5BB3">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 xml:space="preserve">от 1 до 3 </w:t>
            </w:r>
            <w:hyperlink w:anchor="Par2345" w:tooltip="&lt;*&gt; Примечание. Оценка производится по 3-балльной шкале: 3 балла - &quot;отлично&quot;, 2 балла - &quot;хорошо&quot;, 1 балл - &quot;удовлетворительно&quot;. Баллы не присваиваются, если состояние &quot;неудовлетворительное&quot;." w:history="1">
              <w:r w:rsidRPr="00C3490F">
                <w:rPr>
                  <w:rFonts w:ascii="Times New Roman" w:eastAsia="Times New Roman" w:hAnsi="Times New Roman" w:cs="Times New Roman"/>
                  <w:color w:val="0000FF"/>
                  <w:sz w:val="24"/>
                  <w:szCs w:val="24"/>
                  <w:lang w:eastAsia="ru-RU"/>
                </w:rPr>
                <w:t>&lt;*&gt;</w:t>
              </w:r>
            </w:hyperlink>
          </w:p>
        </w:tc>
      </w:tr>
      <w:tr w:rsidR="007D5BB3" w:rsidRPr="00C3490F" w:rsidTr="007D5BB3">
        <w:tc>
          <w:tcPr>
            <w:tcW w:w="939" w:type="dxa"/>
            <w:tcBorders>
              <w:top w:val="single" w:sz="4" w:space="0" w:color="auto"/>
              <w:left w:val="single" w:sz="4" w:space="0" w:color="auto"/>
              <w:bottom w:val="single" w:sz="4" w:space="0" w:color="auto"/>
              <w:right w:val="single" w:sz="4" w:space="0" w:color="auto"/>
            </w:tcBorders>
          </w:tcPr>
          <w:p w:rsidR="007D5BB3" w:rsidRPr="00C3490F" w:rsidRDefault="007D5BB3" w:rsidP="007D5BB3">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5.2.</w:t>
            </w:r>
          </w:p>
        </w:tc>
        <w:tc>
          <w:tcPr>
            <w:tcW w:w="7059" w:type="dxa"/>
            <w:tcBorders>
              <w:top w:val="single" w:sz="4" w:space="0" w:color="auto"/>
              <w:left w:val="single" w:sz="4" w:space="0" w:color="auto"/>
              <w:bottom w:val="single" w:sz="4" w:space="0" w:color="auto"/>
              <w:right w:val="single" w:sz="4" w:space="0" w:color="auto"/>
            </w:tcBorders>
          </w:tcPr>
          <w:p w:rsidR="007D5BB3" w:rsidRPr="00C3490F" w:rsidRDefault="007D5BB3" w:rsidP="007D5BB3">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Сантехническое оборудование</w:t>
            </w:r>
          </w:p>
        </w:tc>
        <w:tc>
          <w:tcPr>
            <w:tcW w:w="1641" w:type="dxa"/>
            <w:tcBorders>
              <w:top w:val="single" w:sz="4" w:space="0" w:color="auto"/>
              <w:left w:val="single" w:sz="4" w:space="0" w:color="auto"/>
              <w:bottom w:val="single" w:sz="4" w:space="0" w:color="auto"/>
              <w:right w:val="single" w:sz="4" w:space="0" w:color="auto"/>
            </w:tcBorders>
          </w:tcPr>
          <w:p w:rsidR="007D5BB3" w:rsidRPr="00C3490F" w:rsidRDefault="007D5BB3" w:rsidP="007D5BB3">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 xml:space="preserve">от 1 до 3 </w:t>
            </w:r>
            <w:hyperlink w:anchor="Par2345" w:tooltip="&lt;*&gt; Примечание. Оценка производится по 3-балльной шкале: 3 балла - &quot;отлично&quot;, 2 балла - &quot;хорошо&quot;, 1 балл - &quot;удовлетворительно&quot;. Баллы не присваиваются, если состояние &quot;неудовлетворительное&quot;." w:history="1">
              <w:r w:rsidRPr="00C3490F">
                <w:rPr>
                  <w:rFonts w:ascii="Times New Roman" w:eastAsia="Times New Roman" w:hAnsi="Times New Roman" w:cs="Times New Roman"/>
                  <w:color w:val="0000FF"/>
                  <w:sz w:val="24"/>
                  <w:szCs w:val="24"/>
                  <w:lang w:eastAsia="ru-RU"/>
                </w:rPr>
                <w:t>&lt;*&gt;</w:t>
              </w:r>
            </w:hyperlink>
          </w:p>
        </w:tc>
      </w:tr>
      <w:tr w:rsidR="007D5BB3" w:rsidRPr="00C3490F" w:rsidTr="007D5BB3">
        <w:tc>
          <w:tcPr>
            <w:tcW w:w="939" w:type="dxa"/>
            <w:tcBorders>
              <w:top w:val="single" w:sz="4" w:space="0" w:color="auto"/>
              <w:left w:val="single" w:sz="4" w:space="0" w:color="auto"/>
              <w:bottom w:val="single" w:sz="4" w:space="0" w:color="auto"/>
              <w:right w:val="single" w:sz="4" w:space="0" w:color="auto"/>
            </w:tcBorders>
          </w:tcPr>
          <w:p w:rsidR="007D5BB3" w:rsidRPr="00C3490F" w:rsidRDefault="007D5BB3" w:rsidP="007D5BB3">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bookmarkStart w:id="97" w:name="Par2153"/>
            <w:bookmarkEnd w:id="97"/>
            <w:r w:rsidRPr="00C3490F">
              <w:rPr>
                <w:rFonts w:ascii="Times New Roman" w:eastAsia="Times New Roman" w:hAnsi="Times New Roman" w:cs="Times New Roman"/>
                <w:sz w:val="24"/>
                <w:szCs w:val="24"/>
                <w:lang w:eastAsia="ru-RU"/>
              </w:rPr>
              <w:t>5.3.</w:t>
            </w:r>
          </w:p>
        </w:tc>
        <w:tc>
          <w:tcPr>
            <w:tcW w:w="7059" w:type="dxa"/>
            <w:tcBorders>
              <w:top w:val="single" w:sz="4" w:space="0" w:color="auto"/>
              <w:left w:val="single" w:sz="4" w:space="0" w:color="auto"/>
              <w:bottom w:val="single" w:sz="4" w:space="0" w:color="auto"/>
              <w:right w:val="single" w:sz="4" w:space="0" w:color="auto"/>
            </w:tcBorders>
          </w:tcPr>
          <w:p w:rsidR="007D5BB3" w:rsidRPr="00C3490F" w:rsidRDefault="007D5BB3" w:rsidP="007D5BB3">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Краны</w:t>
            </w:r>
          </w:p>
        </w:tc>
        <w:tc>
          <w:tcPr>
            <w:tcW w:w="1641" w:type="dxa"/>
            <w:tcBorders>
              <w:top w:val="single" w:sz="4" w:space="0" w:color="auto"/>
              <w:left w:val="single" w:sz="4" w:space="0" w:color="auto"/>
              <w:bottom w:val="single" w:sz="4" w:space="0" w:color="auto"/>
              <w:right w:val="single" w:sz="4" w:space="0" w:color="auto"/>
            </w:tcBorders>
          </w:tcPr>
          <w:p w:rsidR="007D5BB3" w:rsidRPr="00C3490F" w:rsidRDefault="007D5BB3" w:rsidP="007D5BB3">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 xml:space="preserve">от 1 до 3 </w:t>
            </w:r>
            <w:hyperlink w:anchor="Par2345" w:tooltip="&lt;*&gt; Примечание. Оценка производится по 3-балльной шкале: 3 балла - &quot;отлично&quot;, 2 балла - &quot;хорошо&quot;, 1 балл - &quot;удовлетворительно&quot;. Баллы не присваиваются, если состояние &quot;неудовлетворительное&quot;." w:history="1">
              <w:r w:rsidRPr="00C3490F">
                <w:rPr>
                  <w:rFonts w:ascii="Times New Roman" w:eastAsia="Times New Roman" w:hAnsi="Times New Roman" w:cs="Times New Roman"/>
                  <w:color w:val="0000FF"/>
                  <w:sz w:val="24"/>
                  <w:szCs w:val="24"/>
                  <w:lang w:eastAsia="ru-RU"/>
                </w:rPr>
                <w:t>&lt;*&gt;</w:t>
              </w:r>
            </w:hyperlink>
          </w:p>
        </w:tc>
      </w:tr>
      <w:tr w:rsidR="007D5BB3" w:rsidRPr="00C3490F" w:rsidTr="007D5BB3">
        <w:tc>
          <w:tcPr>
            <w:tcW w:w="939" w:type="dxa"/>
            <w:tcBorders>
              <w:top w:val="single" w:sz="4" w:space="0" w:color="auto"/>
              <w:left w:val="single" w:sz="4" w:space="0" w:color="auto"/>
              <w:bottom w:val="single" w:sz="4" w:space="0" w:color="auto"/>
              <w:right w:val="single" w:sz="4" w:space="0" w:color="auto"/>
            </w:tcBorders>
          </w:tcPr>
          <w:p w:rsidR="007D5BB3" w:rsidRPr="00C3490F" w:rsidRDefault="007D5BB3" w:rsidP="007D5BB3">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5.4.</w:t>
            </w:r>
          </w:p>
        </w:tc>
        <w:tc>
          <w:tcPr>
            <w:tcW w:w="7059" w:type="dxa"/>
            <w:tcBorders>
              <w:top w:val="single" w:sz="4" w:space="0" w:color="auto"/>
              <w:left w:val="single" w:sz="4" w:space="0" w:color="auto"/>
              <w:bottom w:val="single" w:sz="4" w:space="0" w:color="auto"/>
              <w:right w:val="single" w:sz="4" w:space="0" w:color="auto"/>
            </w:tcBorders>
          </w:tcPr>
          <w:p w:rsidR="007D5BB3" w:rsidRPr="00C3490F" w:rsidRDefault="007D5BB3" w:rsidP="007D5BB3">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Наличие табурета или стульчика в ванной комнате</w:t>
            </w:r>
          </w:p>
        </w:tc>
        <w:tc>
          <w:tcPr>
            <w:tcW w:w="1641" w:type="dxa"/>
            <w:tcBorders>
              <w:top w:val="single" w:sz="4" w:space="0" w:color="auto"/>
              <w:left w:val="single" w:sz="4" w:space="0" w:color="auto"/>
              <w:bottom w:val="single" w:sz="4" w:space="0" w:color="auto"/>
              <w:right w:val="single" w:sz="4" w:space="0" w:color="auto"/>
            </w:tcBorders>
          </w:tcPr>
          <w:p w:rsidR="007D5BB3" w:rsidRPr="00C3490F" w:rsidRDefault="007D5BB3" w:rsidP="007D5BB3">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1</w:t>
            </w:r>
          </w:p>
        </w:tc>
      </w:tr>
      <w:tr w:rsidR="007D5BB3" w:rsidRPr="00C3490F" w:rsidTr="007D5BB3">
        <w:tc>
          <w:tcPr>
            <w:tcW w:w="939" w:type="dxa"/>
            <w:tcBorders>
              <w:top w:val="single" w:sz="4" w:space="0" w:color="auto"/>
              <w:left w:val="single" w:sz="4" w:space="0" w:color="auto"/>
              <w:bottom w:val="single" w:sz="4" w:space="0" w:color="auto"/>
              <w:right w:val="single" w:sz="4" w:space="0" w:color="auto"/>
            </w:tcBorders>
          </w:tcPr>
          <w:p w:rsidR="007D5BB3" w:rsidRPr="00C3490F" w:rsidRDefault="007D5BB3" w:rsidP="007D5BB3">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5.5.</w:t>
            </w:r>
          </w:p>
        </w:tc>
        <w:tc>
          <w:tcPr>
            <w:tcW w:w="7059" w:type="dxa"/>
            <w:tcBorders>
              <w:top w:val="single" w:sz="4" w:space="0" w:color="auto"/>
              <w:left w:val="single" w:sz="4" w:space="0" w:color="auto"/>
              <w:bottom w:val="single" w:sz="4" w:space="0" w:color="auto"/>
              <w:right w:val="single" w:sz="4" w:space="0" w:color="auto"/>
            </w:tcBorders>
          </w:tcPr>
          <w:p w:rsidR="007D5BB3" w:rsidRPr="00C3490F" w:rsidRDefault="007D5BB3" w:rsidP="007D5BB3">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Наличие в ванне специального покрытия, предохраняющего от падения при скольжении</w:t>
            </w:r>
          </w:p>
        </w:tc>
        <w:tc>
          <w:tcPr>
            <w:tcW w:w="1641" w:type="dxa"/>
            <w:tcBorders>
              <w:top w:val="single" w:sz="4" w:space="0" w:color="auto"/>
              <w:left w:val="single" w:sz="4" w:space="0" w:color="auto"/>
              <w:bottom w:val="single" w:sz="4" w:space="0" w:color="auto"/>
              <w:right w:val="single" w:sz="4" w:space="0" w:color="auto"/>
            </w:tcBorders>
          </w:tcPr>
          <w:p w:rsidR="007D5BB3" w:rsidRPr="00C3490F" w:rsidRDefault="007D5BB3" w:rsidP="007D5BB3">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2</w:t>
            </w:r>
          </w:p>
        </w:tc>
      </w:tr>
      <w:tr w:rsidR="007D5BB3" w:rsidRPr="00C3490F" w:rsidTr="007D5BB3">
        <w:tc>
          <w:tcPr>
            <w:tcW w:w="939" w:type="dxa"/>
            <w:tcBorders>
              <w:top w:val="single" w:sz="4" w:space="0" w:color="auto"/>
              <w:left w:val="single" w:sz="4" w:space="0" w:color="auto"/>
              <w:bottom w:val="single" w:sz="4" w:space="0" w:color="auto"/>
              <w:right w:val="single" w:sz="4" w:space="0" w:color="auto"/>
            </w:tcBorders>
          </w:tcPr>
          <w:p w:rsidR="007D5BB3" w:rsidRPr="00C3490F" w:rsidRDefault="007D5BB3" w:rsidP="007D5BB3">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5.6.</w:t>
            </w:r>
          </w:p>
        </w:tc>
        <w:tc>
          <w:tcPr>
            <w:tcW w:w="7059" w:type="dxa"/>
            <w:tcBorders>
              <w:top w:val="single" w:sz="4" w:space="0" w:color="auto"/>
              <w:left w:val="single" w:sz="4" w:space="0" w:color="auto"/>
              <w:bottom w:val="single" w:sz="4" w:space="0" w:color="auto"/>
              <w:right w:val="single" w:sz="4" w:space="0" w:color="auto"/>
            </w:tcBorders>
          </w:tcPr>
          <w:p w:rsidR="007D5BB3" w:rsidRPr="00C3490F" w:rsidRDefault="007D5BB3" w:rsidP="007D5BB3">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Подогрев пола в ванной комнате</w:t>
            </w:r>
          </w:p>
        </w:tc>
        <w:tc>
          <w:tcPr>
            <w:tcW w:w="1641" w:type="dxa"/>
            <w:tcBorders>
              <w:top w:val="single" w:sz="4" w:space="0" w:color="auto"/>
              <w:left w:val="single" w:sz="4" w:space="0" w:color="auto"/>
              <w:bottom w:val="single" w:sz="4" w:space="0" w:color="auto"/>
              <w:right w:val="single" w:sz="4" w:space="0" w:color="auto"/>
            </w:tcBorders>
          </w:tcPr>
          <w:p w:rsidR="007D5BB3" w:rsidRPr="00C3490F" w:rsidRDefault="007D5BB3" w:rsidP="007D5BB3">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3</w:t>
            </w:r>
          </w:p>
        </w:tc>
      </w:tr>
      <w:tr w:rsidR="007D5BB3" w:rsidRPr="00C3490F" w:rsidTr="007D5BB3">
        <w:tc>
          <w:tcPr>
            <w:tcW w:w="939" w:type="dxa"/>
            <w:tcBorders>
              <w:top w:val="single" w:sz="4" w:space="0" w:color="auto"/>
              <w:left w:val="single" w:sz="4" w:space="0" w:color="auto"/>
              <w:bottom w:val="single" w:sz="4" w:space="0" w:color="auto"/>
              <w:right w:val="single" w:sz="4" w:space="0" w:color="auto"/>
            </w:tcBorders>
          </w:tcPr>
          <w:p w:rsidR="007D5BB3" w:rsidRPr="00C3490F" w:rsidRDefault="007D5BB3" w:rsidP="007D5BB3">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5.7.</w:t>
            </w:r>
          </w:p>
        </w:tc>
        <w:tc>
          <w:tcPr>
            <w:tcW w:w="7059" w:type="dxa"/>
            <w:tcBorders>
              <w:top w:val="single" w:sz="4" w:space="0" w:color="auto"/>
              <w:left w:val="single" w:sz="4" w:space="0" w:color="auto"/>
              <w:bottom w:val="single" w:sz="4" w:space="0" w:color="auto"/>
              <w:right w:val="single" w:sz="4" w:space="0" w:color="auto"/>
            </w:tcBorders>
          </w:tcPr>
          <w:p w:rsidR="007D5BB3" w:rsidRPr="00C3490F" w:rsidRDefault="007D5BB3" w:rsidP="007D5BB3">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Наличие банного халата в 100% номеров</w:t>
            </w:r>
          </w:p>
        </w:tc>
        <w:tc>
          <w:tcPr>
            <w:tcW w:w="1641" w:type="dxa"/>
            <w:tcBorders>
              <w:top w:val="single" w:sz="4" w:space="0" w:color="auto"/>
              <w:left w:val="single" w:sz="4" w:space="0" w:color="auto"/>
              <w:bottom w:val="single" w:sz="4" w:space="0" w:color="auto"/>
              <w:right w:val="single" w:sz="4" w:space="0" w:color="auto"/>
            </w:tcBorders>
          </w:tcPr>
          <w:p w:rsidR="007D5BB3" w:rsidRPr="00C3490F" w:rsidRDefault="007D5BB3" w:rsidP="007D5BB3">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2</w:t>
            </w:r>
          </w:p>
        </w:tc>
      </w:tr>
      <w:tr w:rsidR="007D5BB3" w:rsidRPr="00C3490F" w:rsidTr="007D5BB3">
        <w:tc>
          <w:tcPr>
            <w:tcW w:w="939" w:type="dxa"/>
            <w:tcBorders>
              <w:top w:val="single" w:sz="4" w:space="0" w:color="auto"/>
              <w:left w:val="single" w:sz="4" w:space="0" w:color="auto"/>
              <w:bottom w:val="single" w:sz="4" w:space="0" w:color="auto"/>
              <w:right w:val="single" w:sz="4" w:space="0" w:color="auto"/>
            </w:tcBorders>
          </w:tcPr>
          <w:p w:rsidR="007D5BB3" w:rsidRPr="00C3490F" w:rsidRDefault="007D5BB3" w:rsidP="007D5BB3">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5.8.</w:t>
            </w:r>
          </w:p>
        </w:tc>
        <w:tc>
          <w:tcPr>
            <w:tcW w:w="7059" w:type="dxa"/>
            <w:tcBorders>
              <w:top w:val="single" w:sz="4" w:space="0" w:color="auto"/>
              <w:left w:val="single" w:sz="4" w:space="0" w:color="auto"/>
              <w:bottom w:val="single" w:sz="4" w:space="0" w:color="auto"/>
              <w:right w:val="single" w:sz="4" w:space="0" w:color="auto"/>
            </w:tcBorders>
          </w:tcPr>
          <w:p w:rsidR="007D5BB3" w:rsidRPr="00C3490F" w:rsidRDefault="007D5BB3" w:rsidP="007D5BB3">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Наличие биде/гигиенического душа не менее чем в 50% номеров (в ванной комнате)</w:t>
            </w:r>
          </w:p>
        </w:tc>
        <w:tc>
          <w:tcPr>
            <w:tcW w:w="1641" w:type="dxa"/>
            <w:tcBorders>
              <w:top w:val="single" w:sz="4" w:space="0" w:color="auto"/>
              <w:left w:val="single" w:sz="4" w:space="0" w:color="auto"/>
              <w:bottom w:val="single" w:sz="4" w:space="0" w:color="auto"/>
              <w:right w:val="single" w:sz="4" w:space="0" w:color="auto"/>
            </w:tcBorders>
          </w:tcPr>
          <w:p w:rsidR="007D5BB3" w:rsidRPr="00C3490F" w:rsidRDefault="007D5BB3" w:rsidP="007D5BB3">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2</w:t>
            </w:r>
          </w:p>
        </w:tc>
      </w:tr>
      <w:tr w:rsidR="007D5BB3" w:rsidRPr="00C3490F" w:rsidTr="007D5BB3">
        <w:tc>
          <w:tcPr>
            <w:tcW w:w="939" w:type="dxa"/>
            <w:tcBorders>
              <w:top w:val="single" w:sz="4" w:space="0" w:color="auto"/>
              <w:left w:val="single" w:sz="4" w:space="0" w:color="auto"/>
              <w:bottom w:val="single" w:sz="4" w:space="0" w:color="auto"/>
              <w:right w:val="single" w:sz="4" w:space="0" w:color="auto"/>
            </w:tcBorders>
          </w:tcPr>
          <w:p w:rsidR="007D5BB3" w:rsidRPr="00C3490F" w:rsidRDefault="007D5BB3" w:rsidP="007D5BB3">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5.9.</w:t>
            </w:r>
          </w:p>
        </w:tc>
        <w:tc>
          <w:tcPr>
            <w:tcW w:w="7059" w:type="dxa"/>
            <w:tcBorders>
              <w:top w:val="single" w:sz="4" w:space="0" w:color="auto"/>
              <w:left w:val="single" w:sz="4" w:space="0" w:color="auto"/>
              <w:bottom w:val="single" w:sz="4" w:space="0" w:color="auto"/>
              <w:right w:val="single" w:sz="4" w:space="0" w:color="auto"/>
            </w:tcBorders>
          </w:tcPr>
          <w:p w:rsidR="007D5BB3" w:rsidRPr="00C3490F" w:rsidRDefault="007D5BB3" w:rsidP="007D5BB3">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Наличие фена в ванной комнате в 100% номеров</w:t>
            </w:r>
          </w:p>
        </w:tc>
        <w:tc>
          <w:tcPr>
            <w:tcW w:w="1641" w:type="dxa"/>
            <w:tcBorders>
              <w:top w:val="single" w:sz="4" w:space="0" w:color="auto"/>
              <w:left w:val="single" w:sz="4" w:space="0" w:color="auto"/>
              <w:bottom w:val="single" w:sz="4" w:space="0" w:color="auto"/>
              <w:right w:val="single" w:sz="4" w:space="0" w:color="auto"/>
            </w:tcBorders>
          </w:tcPr>
          <w:p w:rsidR="007D5BB3" w:rsidRPr="00C3490F" w:rsidRDefault="007D5BB3" w:rsidP="007D5BB3">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1</w:t>
            </w:r>
          </w:p>
        </w:tc>
      </w:tr>
      <w:tr w:rsidR="007D5BB3" w:rsidRPr="00C3490F" w:rsidTr="007D5BB3">
        <w:tc>
          <w:tcPr>
            <w:tcW w:w="939" w:type="dxa"/>
            <w:tcBorders>
              <w:top w:val="single" w:sz="4" w:space="0" w:color="auto"/>
              <w:left w:val="single" w:sz="4" w:space="0" w:color="auto"/>
              <w:bottom w:val="single" w:sz="4" w:space="0" w:color="auto"/>
              <w:right w:val="single" w:sz="4" w:space="0" w:color="auto"/>
            </w:tcBorders>
          </w:tcPr>
          <w:p w:rsidR="007D5BB3" w:rsidRPr="00C3490F" w:rsidRDefault="007D5BB3" w:rsidP="007D5BB3">
            <w:pPr>
              <w:widowControl w:val="0"/>
              <w:autoSpaceDE w:val="0"/>
              <w:autoSpaceDN w:val="0"/>
              <w:adjustRightInd w:val="0"/>
              <w:ind w:left="0" w:firstLine="0"/>
              <w:jc w:val="center"/>
              <w:outlineLvl w:val="2"/>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6.</w:t>
            </w:r>
          </w:p>
        </w:tc>
        <w:tc>
          <w:tcPr>
            <w:tcW w:w="7059" w:type="dxa"/>
            <w:tcBorders>
              <w:top w:val="single" w:sz="4" w:space="0" w:color="auto"/>
              <w:left w:val="single" w:sz="4" w:space="0" w:color="auto"/>
              <w:bottom w:val="single" w:sz="4" w:space="0" w:color="auto"/>
              <w:right w:val="single" w:sz="4" w:space="0" w:color="auto"/>
            </w:tcBorders>
          </w:tcPr>
          <w:p w:rsidR="007D5BB3" w:rsidRPr="00C3490F" w:rsidRDefault="007D5BB3" w:rsidP="007D5BB3">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Дополнительные услуги:</w:t>
            </w:r>
          </w:p>
        </w:tc>
        <w:tc>
          <w:tcPr>
            <w:tcW w:w="1641" w:type="dxa"/>
            <w:tcBorders>
              <w:top w:val="single" w:sz="4" w:space="0" w:color="auto"/>
              <w:left w:val="single" w:sz="4" w:space="0" w:color="auto"/>
              <w:bottom w:val="single" w:sz="4" w:space="0" w:color="auto"/>
              <w:right w:val="single" w:sz="4" w:space="0" w:color="auto"/>
            </w:tcBorders>
          </w:tcPr>
          <w:p w:rsidR="007D5BB3" w:rsidRPr="00C3490F" w:rsidRDefault="007D5BB3" w:rsidP="007D5BB3">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r>
      <w:tr w:rsidR="007D5BB3" w:rsidRPr="00C3490F" w:rsidTr="007D5BB3">
        <w:tc>
          <w:tcPr>
            <w:tcW w:w="939" w:type="dxa"/>
            <w:tcBorders>
              <w:top w:val="single" w:sz="4" w:space="0" w:color="auto"/>
              <w:left w:val="single" w:sz="4" w:space="0" w:color="auto"/>
              <w:bottom w:val="single" w:sz="4" w:space="0" w:color="auto"/>
              <w:right w:val="single" w:sz="4" w:space="0" w:color="auto"/>
            </w:tcBorders>
          </w:tcPr>
          <w:p w:rsidR="007D5BB3" w:rsidRPr="00C3490F" w:rsidRDefault="007D5BB3" w:rsidP="007D5BB3">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lastRenderedPageBreak/>
              <w:t>6.1.</w:t>
            </w:r>
          </w:p>
        </w:tc>
        <w:tc>
          <w:tcPr>
            <w:tcW w:w="7059" w:type="dxa"/>
            <w:tcBorders>
              <w:top w:val="single" w:sz="4" w:space="0" w:color="auto"/>
              <w:left w:val="single" w:sz="4" w:space="0" w:color="auto"/>
              <w:bottom w:val="single" w:sz="4" w:space="0" w:color="auto"/>
              <w:right w:val="single" w:sz="4" w:space="0" w:color="auto"/>
            </w:tcBorders>
          </w:tcPr>
          <w:p w:rsidR="007D5BB3" w:rsidRPr="00C3490F" w:rsidRDefault="007D5BB3" w:rsidP="007D5BB3">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Общедоступный телефон с междугородней связью</w:t>
            </w:r>
          </w:p>
        </w:tc>
        <w:tc>
          <w:tcPr>
            <w:tcW w:w="1641" w:type="dxa"/>
            <w:tcBorders>
              <w:top w:val="single" w:sz="4" w:space="0" w:color="auto"/>
              <w:left w:val="single" w:sz="4" w:space="0" w:color="auto"/>
              <w:bottom w:val="single" w:sz="4" w:space="0" w:color="auto"/>
              <w:right w:val="single" w:sz="4" w:space="0" w:color="auto"/>
            </w:tcBorders>
          </w:tcPr>
          <w:p w:rsidR="007D5BB3" w:rsidRPr="00C3490F" w:rsidRDefault="007D5BB3" w:rsidP="007D5BB3">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1</w:t>
            </w:r>
          </w:p>
        </w:tc>
      </w:tr>
      <w:tr w:rsidR="007D5BB3" w:rsidRPr="00C3490F" w:rsidTr="007D5BB3">
        <w:tc>
          <w:tcPr>
            <w:tcW w:w="939" w:type="dxa"/>
            <w:tcBorders>
              <w:top w:val="single" w:sz="4" w:space="0" w:color="auto"/>
              <w:left w:val="single" w:sz="4" w:space="0" w:color="auto"/>
              <w:right w:val="single" w:sz="4" w:space="0" w:color="auto"/>
            </w:tcBorders>
          </w:tcPr>
          <w:p w:rsidR="007D5BB3" w:rsidRPr="00C3490F" w:rsidRDefault="007D5BB3" w:rsidP="007D5BB3">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6.2.</w:t>
            </w:r>
          </w:p>
        </w:tc>
        <w:tc>
          <w:tcPr>
            <w:tcW w:w="7059" w:type="dxa"/>
            <w:tcBorders>
              <w:top w:val="single" w:sz="4" w:space="0" w:color="auto"/>
              <w:left w:val="single" w:sz="4" w:space="0" w:color="auto"/>
              <w:right w:val="single" w:sz="4" w:space="0" w:color="auto"/>
            </w:tcBorders>
          </w:tcPr>
          <w:p w:rsidR="007D5BB3" w:rsidRPr="00C3490F" w:rsidRDefault="007D5BB3" w:rsidP="007D5BB3">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Наличие Интернета:</w:t>
            </w:r>
          </w:p>
        </w:tc>
        <w:tc>
          <w:tcPr>
            <w:tcW w:w="1641" w:type="dxa"/>
            <w:tcBorders>
              <w:top w:val="single" w:sz="4" w:space="0" w:color="auto"/>
              <w:left w:val="single" w:sz="4" w:space="0" w:color="auto"/>
              <w:right w:val="single" w:sz="4" w:space="0" w:color="auto"/>
            </w:tcBorders>
          </w:tcPr>
          <w:p w:rsidR="007D5BB3" w:rsidRPr="00C3490F" w:rsidRDefault="007D5BB3" w:rsidP="007D5BB3">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r>
      <w:tr w:rsidR="007D5BB3" w:rsidRPr="00C3490F" w:rsidTr="007D5BB3">
        <w:tc>
          <w:tcPr>
            <w:tcW w:w="939" w:type="dxa"/>
            <w:tcBorders>
              <w:left w:val="single" w:sz="4" w:space="0" w:color="auto"/>
              <w:right w:val="single" w:sz="4" w:space="0" w:color="auto"/>
            </w:tcBorders>
          </w:tcPr>
          <w:p w:rsidR="007D5BB3" w:rsidRPr="00C3490F" w:rsidRDefault="007D5BB3" w:rsidP="007D5BB3">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7059" w:type="dxa"/>
            <w:tcBorders>
              <w:left w:val="single" w:sz="4" w:space="0" w:color="auto"/>
              <w:right w:val="single" w:sz="4" w:space="0" w:color="auto"/>
            </w:tcBorders>
          </w:tcPr>
          <w:p w:rsidR="007D5BB3" w:rsidRPr="00C3490F" w:rsidRDefault="007D5BB3" w:rsidP="007D5BB3">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 доступ в Интернет в общественной зоне</w:t>
            </w:r>
          </w:p>
        </w:tc>
        <w:tc>
          <w:tcPr>
            <w:tcW w:w="1641" w:type="dxa"/>
            <w:tcBorders>
              <w:left w:val="single" w:sz="4" w:space="0" w:color="auto"/>
              <w:right w:val="single" w:sz="4" w:space="0" w:color="auto"/>
            </w:tcBorders>
          </w:tcPr>
          <w:p w:rsidR="007D5BB3" w:rsidRPr="00C3490F" w:rsidRDefault="007D5BB3" w:rsidP="007D5BB3">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2</w:t>
            </w:r>
          </w:p>
        </w:tc>
      </w:tr>
      <w:tr w:rsidR="007D5BB3" w:rsidRPr="00C3490F" w:rsidTr="007D5BB3">
        <w:tc>
          <w:tcPr>
            <w:tcW w:w="939" w:type="dxa"/>
            <w:tcBorders>
              <w:left w:val="single" w:sz="4" w:space="0" w:color="auto"/>
              <w:right w:val="single" w:sz="4" w:space="0" w:color="auto"/>
            </w:tcBorders>
          </w:tcPr>
          <w:p w:rsidR="007D5BB3" w:rsidRPr="00C3490F" w:rsidRDefault="007D5BB3" w:rsidP="007D5BB3">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7059" w:type="dxa"/>
            <w:tcBorders>
              <w:left w:val="single" w:sz="4" w:space="0" w:color="auto"/>
              <w:right w:val="single" w:sz="4" w:space="0" w:color="auto"/>
            </w:tcBorders>
          </w:tcPr>
          <w:p w:rsidR="007D5BB3" w:rsidRPr="00C3490F" w:rsidRDefault="007D5BB3" w:rsidP="007D5BB3">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 доступ в Интернет в номере</w:t>
            </w:r>
          </w:p>
        </w:tc>
        <w:tc>
          <w:tcPr>
            <w:tcW w:w="1641" w:type="dxa"/>
            <w:tcBorders>
              <w:left w:val="single" w:sz="4" w:space="0" w:color="auto"/>
              <w:right w:val="single" w:sz="4" w:space="0" w:color="auto"/>
            </w:tcBorders>
          </w:tcPr>
          <w:p w:rsidR="007D5BB3" w:rsidRPr="00C3490F" w:rsidRDefault="007D5BB3" w:rsidP="007D5BB3">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3</w:t>
            </w:r>
          </w:p>
        </w:tc>
      </w:tr>
      <w:tr w:rsidR="007D5BB3" w:rsidRPr="00C3490F" w:rsidTr="007D5BB3">
        <w:tc>
          <w:tcPr>
            <w:tcW w:w="939" w:type="dxa"/>
            <w:tcBorders>
              <w:left w:val="single" w:sz="4" w:space="0" w:color="auto"/>
              <w:bottom w:val="single" w:sz="4" w:space="0" w:color="auto"/>
              <w:right w:val="single" w:sz="4" w:space="0" w:color="auto"/>
            </w:tcBorders>
          </w:tcPr>
          <w:p w:rsidR="007D5BB3" w:rsidRPr="00C3490F" w:rsidRDefault="007D5BB3" w:rsidP="007D5BB3">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7059" w:type="dxa"/>
            <w:tcBorders>
              <w:left w:val="single" w:sz="4" w:space="0" w:color="auto"/>
              <w:bottom w:val="single" w:sz="4" w:space="0" w:color="auto"/>
              <w:right w:val="single" w:sz="4" w:space="0" w:color="auto"/>
            </w:tcBorders>
          </w:tcPr>
          <w:p w:rsidR="007D5BB3" w:rsidRPr="00C3490F" w:rsidRDefault="007D5BB3" w:rsidP="007D5BB3">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 наличие Интернет-терминала для гостей</w:t>
            </w:r>
          </w:p>
        </w:tc>
        <w:tc>
          <w:tcPr>
            <w:tcW w:w="1641" w:type="dxa"/>
            <w:tcBorders>
              <w:left w:val="single" w:sz="4" w:space="0" w:color="auto"/>
              <w:bottom w:val="single" w:sz="4" w:space="0" w:color="auto"/>
              <w:right w:val="single" w:sz="4" w:space="0" w:color="auto"/>
            </w:tcBorders>
          </w:tcPr>
          <w:p w:rsidR="007D5BB3" w:rsidRPr="00C3490F" w:rsidRDefault="007D5BB3" w:rsidP="007D5BB3">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2</w:t>
            </w:r>
          </w:p>
        </w:tc>
      </w:tr>
      <w:tr w:rsidR="007D5BB3" w:rsidRPr="00C3490F" w:rsidTr="007D5BB3">
        <w:tc>
          <w:tcPr>
            <w:tcW w:w="939" w:type="dxa"/>
            <w:tcBorders>
              <w:top w:val="single" w:sz="4" w:space="0" w:color="auto"/>
              <w:left w:val="single" w:sz="4" w:space="0" w:color="auto"/>
              <w:bottom w:val="single" w:sz="4" w:space="0" w:color="auto"/>
              <w:right w:val="single" w:sz="4" w:space="0" w:color="auto"/>
            </w:tcBorders>
          </w:tcPr>
          <w:p w:rsidR="007D5BB3" w:rsidRPr="00C3490F" w:rsidRDefault="007D5BB3" w:rsidP="007D5BB3">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6.3.</w:t>
            </w:r>
          </w:p>
        </w:tc>
        <w:tc>
          <w:tcPr>
            <w:tcW w:w="7059" w:type="dxa"/>
            <w:tcBorders>
              <w:top w:val="single" w:sz="4" w:space="0" w:color="auto"/>
              <w:left w:val="single" w:sz="4" w:space="0" w:color="auto"/>
              <w:bottom w:val="single" w:sz="4" w:space="0" w:color="auto"/>
              <w:right w:val="single" w:sz="4" w:space="0" w:color="auto"/>
            </w:tcBorders>
          </w:tcPr>
          <w:p w:rsidR="007D5BB3" w:rsidRPr="00C3490F" w:rsidRDefault="007D5BB3" w:rsidP="007D5BB3">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Наличие факсимильной связи</w:t>
            </w:r>
          </w:p>
        </w:tc>
        <w:tc>
          <w:tcPr>
            <w:tcW w:w="1641" w:type="dxa"/>
            <w:tcBorders>
              <w:top w:val="single" w:sz="4" w:space="0" w:color="auto"/>
              <w:left w:val="single" w:sz="4" w:space="0" w:color="auto"/>
              <w:bottom w:val="single" w:sz="4" w:space="0" w:color="auto"/>
              <w:right w:val="single" w:sz="4" w:space="0" w:color="auto"/>
            </w:tcBorders>
          </w:tcPr>
          <w:p w:rsidR="007D5BB3" w:rsidRPr="00C3490F" w:rsidRDefault="007D5BB3" w:rsidP="007D5BB3">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2</w:t>
            </w:r>
          </w:p>
        </w:tc>
      </w:tr>
      <w:tr w:rsidR="007D5BB3" w:rsidRPr="00C3490F" w:rsidTr="007D5BB3">
        <w:tc>
          <w:tcPr>
            <w:tcW w:w="939" w:type="dxa"/>
            <w:tcBorders>
              <w:top w:val="single" w:sz="4" w:space="0" w:color="auto"/>
              <w:left w:val="single" w:sz="4" w:space="0" w:color="auto"/>
              <w:bottom w:val="single" w:sz="4" w:space="0" w:color="auto"/>
              <w:right w:val="single" w:sz="4" w:space="0" w:color="auto"/>
            </w:tcBorders>
          </w:tcPr>
          <w:p w:rsidR="007D5BB3" w:rsidRPr="00C3490F" w:rsidRDefault="007D5BB3" w:rsidP="007D5BB3">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6.4.</w:t>
            </w:r>
          </w:p>
        </w:tc>
        <w:tc>
          <w:tcPr>
            <w:tcW w:w="7059" w:type="dxa"/>
            <w:tcBorders>
              <w:top w:val="single" w:sz="4" w:space="0" w:color="auto"/>
              <w:left w:val="single" w:sz="4" w:space="0" w:color="auto"/>
              <w:bottom w:val="single" w:sz="4" w:space="0" w:color="auto"/>
              <w:right w:val="single" w:sz="4" w:space="0" w:color="auto"/>
            </w:tcBorders>
          </w:tcPr>
          <w:p w:rsidR="007D5BB3" w:rsidRPr="00C3490F" w:rsidRDefault="007D5BB3" w:rsidP="007D5BB3">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Транспортное обслуживание (собственным или арендуемым транспортом) - доставка проживающих и багажа</w:t>
            </w:r>
          </w:p>
        </w:tc>
        <w:tc>
          <w:tcPr>
            <w:tcW w:w="1641" w:type="dxa"/>
            <w:tcBorders>
              <w:top w:val="single" w:sz="4" w:space="0" w:color="auto"/>
              <w:left w:val="single" w:sz="4" w:space="0" w:color="auto"/>
              <w:bottom w:val="single" w:sz="4" w:space="0" w:color="auto"/>
              <w:right w:val="single" w:sz="4" w:space="0" w:color="auto"/>
            </w:tcBorders>
          </w:tcPr>
          <w:p w:rsidR="007D5BB3" w:rsidRPr="00C3490F" w:rsidRDefault="007D5BB3" w:rsidP="007D5BB3">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6</w:t>
            </w:r>
          </w:p>
        </w:tc>
      </w:tr>
      <w:tr w:rsidR="007D5BB3" w:rsidRPr="00C3490F" w:rsidTr="007D5BB3">
        <w:tc>
          <w:tcPr>
            <w:tcW w:w="939" w:type="dxa"/>
            <w:tcBorders>
              <w:top w:val="single" w:sz="4" w:space="0" w:color="auto"/>
              <w:left w:val="single" w:sz="4" w:space="0" w:color="auto"/>
              <w:bottom w:val="single" w:sz="4" w:space="0" w:color="auto"/>
              <w:right w:val="single" w:sz="4" w:space="0" w:color="auto"/>
            </w:tcBorders>
          </w:tcPr>
          <w:p w:rsidR="007D5BB3" w:rsidRPr="00C3490F" w:rsidRDefault="007D5BB3" w:rsidP="007D5BB3">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6.5.</w:t>
            </w:r>
          </w:p>
        </w:tc>
        <w:tc>
          <w:tcPr>
            <w:tcW w:w="7059" w:type="dxa"/>
            <w:tcBorders>
              <w:top w:val="single" w:sz="4" w:space="0" w:color="auto"/>
              <w:left w:val="single" w:sz="4" w:space="0" w:color="auto"/>
              <w:bottom w:val="single" w:sz="4" w:space="0" w:color="auto"/>
              <w:right w:val="single" w:sz="4" w:space="0" w:color="auto"/>
            </w:tcBorders>
          </w:tcPr>
          <w:p w:rsidR="007D5BB3" w:rsidRPr="00C3490F" w:rsidRDefault="007D5BB3" w:rsidP="007D5BB3">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Наличие ресторанов, кафе, других предприятий питания</w:t>
            </w:r>
          </w:p>
        </w:tc>
        <w:tc>
          <w:tcPr>
            <w:tcW w:w="1641" w:type="dxa"/>
            <w:tcBorders>
              <w:top w:val="single" w:sz="4" w:space="0" w:color="auto"/>
              <w:left w:val="single" w:sz="4" w:space="0" w:color="auto"/>
              <w:bottom w:val="single" w:sz="4" w:space="0" w:color="auto"/>
              <w:right w:val="single" w:sz="4" w:space="0" w:color="auto"/>
            </w:tcBorders>
          </w:tcPr>
          <w:p w:rsidR="007D5BB3" w:rsidRPr="00C3490F" w:rsidRDefault="007D5BB3" w:rsidP="007D5BB3">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по 1 баллу за каждое предприятие питания, но не более 6 баллов</w:t>
            </w:r>
          </w:p>
        </w:tc>
      </w:tr>
      <w:tr w:rsidR="007D5BB3" w:rsidRPr="00C3490F" w:rsidTr="007D5BB3">
        <w:tc>
          <w:tcPr>
            <w:tcW w:w="939" w:type="dxa"/>
            <w:tcBorders>
              <w:top w:val="single" w:sz="4" w:space="0" w:color="auto"/>
              <w:left w:val="single" w:sz="4" w:space="0" w:color="auto"/>
              <w:right w:val="single" w:sz="4" w:space="0" w:color="auto"/>
            </w:tcBorders>
          </w:tcPr>
          <w:p w:rsidR="007D5BB3" w:rsidRPr="00C3490F" w:rsidRDefault="007D5BB3" w:rsidP="007D5BB3">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6.6.</w:t>
            </w:r>
          </w:p>
        </w:tc>
        <w:tc>
          <w:tcPr>
            <w:tcW w:w="7059" w:type="dxa"/>
            <w:tcBorders>
              <w:top w:val="single" w:sz="4" w:space="0" w:color="auto"/>
              <w:left w:val="single" w:sz="4" w:space="0" w:color="auto"/>
              <w:right w:val="single" w:sz="4" w:space="0" w:color="auto"/>
            </w:tcBorders>
          </w:tcPr>
          <w:p w:rsidR="007D5BB3" w:rsidRPr="00C3490F" w:rsidRDefault="007D5BB3" w:rsidP="007D5BB3">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Время работы предприятий питания не менее:</w:t>
            </w:r>
          </w:p>
        </w:tc>
        <w:tc>
          <w:tcPr>
            <w:tcW w:w="1641" w:type="dxa"/>
            <w:tcBorders>
              <w:top w:val="single" w:sz="4" w:space="0" w:color="auto"/>
              <w:left w:val="single" w:sz="4" w:space="0" w:color="auto"/>
              <w:right w:val="single" w:sz="4" w:space="0" w:color="auto"/>
            </w:tcBorders>
          </w:tcPr>
          <w:p w:rsidR="007D5BB3" w:rsidRPr="00C3490F" w:rsidRDefault="007D5BB3" w:rsidP="007D5BB3">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r>
      <w:tr w:rsidR="007D5BB3" w:rsidRPr="00C3490F" w:rsidTr="007D5BB3">
        <w:tc>
          <w:tcPr>
            <w:tcW w:w="939" w:type="dxa"/>
            <w:tcBorders>
              <w:left w:val="single" w:sz="4" w:space="0" w:color="auto"/>
              <w:right w:val="single" w:sz="4" w:space="0" w:color="auto"/>
            </w:tcBorders>
          </w:tcPr>
          <w:p w:rsidR="007D5BB3" w:rsidRPr="00C3490F" w:rsidRDefault="007D5BB3" w:rsidP="007D5BB3">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7059" w:type="dxa"/>
            <w:tcBorders>
              <w:left w:val="single" w:sz="4" w:space="0" w:color="auto"/>
              <w:right w:val="single" w:sz="4" w:space="0" w:color="auto"/>
            </w:tcBorders>
          </w:tcPr>
          <w:p w:rsidR="007D5BB3" w:rsidRPr="00C3490F" w:rsidRDefault="007D5BB3" w:rsidP="007D5BB3">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- 14 часов в сутки</w:t>
            </w:r>
          </w:p>
        </w:tc>
        <w:tc>
          <w:tcPr>
            <w:tcW w:w="1641" w:type="dxa"/>
            <w:tcBorders>
              <w:left w:val="single" w:sz="4" w:space="0" w:color="auto"/>
              <w:right w:val="single" w:sz="4" w:space="0" w:color="auto"/>
            </w:tcBorders>
          </w:tcPr>
          <w:p w:rsidR="007D5BB3" w:rsidRPr="00C3490F" w:rsidRDefault="007D5BB3" w:rsidP="007D5BB3">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6</w:t>
            </w:r>
          </w:p>
        </w:tc>
      </w:tr>
      <w:tr w:rsidR="007D5BB3" w:rsidRPr="00C3490F" w:rsidTr="007D5BB3">
        <w:tc>
          <w:tcPr>
            <w:tcW w:w="939" w:type="dxa"/>
            <w:tcBorders>
              <w:left w:val="single" w:sz="4" w:space="0" w:color="auto"/>
              <w:right w:val="single" w:sz="4" w:space="0" w:color="auto"/>
            </w:tcBorders>
          </w:tcPr>
          <w:p w:rsidR="007D5BB3" w:rsidRPr="00C3490F" w:rsidRDefault="007D5BB3" w:rsidP="007D5BB3">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7059" w:type="dxa"/>
            <w:tcBorders>
              <w:left w:val="single" w:sz="4" w:space="0" w:color="auto"/>
              <w:right w:val="single" w:sz="4" w:space="0" w:color="auto"/>
            </w:tcBorders>
          </w:tcPr>
          <w:p w:rsidR="007D5BB3" w:rsidRPr="00C3490F" w:rsidRDefault="007D5BB3" w:rsidP="007D5BB3">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- 12 часов в сутки</w:t>
            </w:r>
          </w:p>
        </w:tc>
        <w:tc>
          <w:tcPr>
            <w:tcW w:w="1641" w:type="dxa"/>
            <w:tcBorders>
              <w:left w:val="single" w:sz="4" w:space="0" w:color="auto"/>
              <w:right w:val="single" w:sz="4" w:space="0" w:color="auto"/>
            </w:tcBorders>
          </w:tcPr>
          <w:p w:rsidR="007D5BB3" w:rsidRPr="00C3490F" w:rsidRDefault="007D5BB3" w:rsidP="007D5BB3">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4</w:t>
            </w:r>
          </w:p>
        </w:tc>
      </w:tr>
      <w:tr w:rsidR="007D5BB3" w:rsidRPr="00C3490F" w:rsidTr="007D5BB3">
        <w:tc>
          <w:tcPr>
            <w:tcW w:w="939" w:type="dxa"/>
            <w:tcBorders>
              <w:left w:val="single" w:sz="4" w:space="0" w:color="auto"/>
              <w:bottom w:val="single" w:sz="4" w:space="0" w:color="auto"/>
              <w:right w:val="single" w:sz="4" w:space="0" w:color="auto"/>
            </w:tcBorders>
          </w:tcPr>
          <w:p w:rsidR="007D5BB3" w:rsidRPr="00C3490F" w:rsidRDefault="007D5BB3" w:rsidP="007D5BB3">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7059" w:type="dxa"/>
            <w:tcBorders>
              <w:left w:val="single" w:sz="4" w:space="0" w:color="auto"/>
              <w:bottom w:val="single" w:sz="4" w:space="0" w:color="auto"/>
              <w:right w:val="single" w:sz="4" w:space="0" w:color="auto"/>
            </w:tcBorders>
          </w:tcPr>
          <w:p w:rsidR="007D5BB3" w:rsidRPr="00C3490F" w:rsidRDefault="007D5BB3" w:rsidP="007D5BB3">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- 8 часов в сутки</w:t>
            </w:r>
          </w:p>
        </w:tc>
        <w:tc>
          <w:tcPr>
            <w:tcW w:w="1641" w:type="dxa"/>
            <w:tcBorders>
              <w:left w:val="single" w:sz="4" w:space="0" w:color="auto"/>
              <w:bottom w:val="single" w:sz="4" w:space="0" w:color="auto"/>
              <w:right w:val="single" w:sz="4" w:space="0" w:color="auto"/>
            </w:tcBorders>
          </w:tcPr>
          <w:p w:rsidR="007D5BB3" w:rsidRPr="00C3490F" w:rsidRDefault="007D5BB3" w:rsidP="007D5BB3">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2</w:t>
            </w:r>
          </w:p>
        </w:tc>
      </w:tr>
      <w:tr w:rsidR="007D5BB3" w:rsidRPr="00C3490F" w:rsidTr="007D5BB3">
        <w:tc>
          <w:tcPr>
            <w:tcW w:w="939" w:type="dxa"/>
            <w:tcBorders>
              <w:top w:val="single" w:sz="4" w:space="0" w:color="auto"/>
              <w:left w:val="single" w:sz="4" w:space="0" w:color="auto"/>
              <w:right w:val="single" w:sz="4" w:space="0" w:color="auto"/>
            </w:tcBorders>
          </w:tcPr>
          <w:p w:rsidR="007D5BB3" w:rsidRPr="00C3490F" w:rsidRDefault="007D5BB3" w:rsidP="007D5BB3">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6.7.</w:t>
            </w:r>
          </w:p>
        </w:tc>
        <w:tc>
          <w:tcPr>
            <w:tcW w:w="7059" w:type="dxa"/>
            <w:tcBorders>
              <w:top w:val="single" w:sz="4" w:space="0" w:color="auto"/>
              <w:left w:val="single" w:sz="4" w:space="0" w:color="auto"/>
              <w:right w:val="single" w:sz="4" w:space="0" w:color="auto"/>
            </w:tcBorders>
          </w:tcPr>
          <w:p w:rsidR="007D5BB3" w:rsidRPr="00C3490F" w:rsidRDefault="007D5BB3" w:rsidP="007D5BB3">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Время работы баров не менее:</w:t>
            </w:r>
          </w:p>
        </w:tc>
        <w:tc>
          <w:tcPr>
            <w:tcW w:w="1641" w:type="dxa"/>
            <w:tcBorders>
              <w:top w:val="single" w:sz="4" w:space="0" w:color="auto"/>
              <w:left w:val="single" w:sz="4" w:space="0" w:color="auto"/>
              <w:right w:val="single" w:sz="4" w:space="0" w:color="auto"/>
            </w:tcBorders>
          </w:tcPr>
          <w:p w:rsidR="007D5BB3" w:rsidRPr="00C3490F" w:rsidRDefault="007D5BB3" w:rsidP="007D5BB3">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r>
      <w:tr w:rsidR="007D5BB3" w:rsidRPr="00C3490F" w:rsidTr="007D5BB3">
        <w:tc>
          <w:tcPr>
            <w:tcW w:w="939" w:type="dxa"/>
            <w:tcBorders>
              <w:left w:val="single" w:sz="4" w:space="0" w:color="auto"/>
              <w:right w:val="single" w:sz="4" w:space="0" w:color="auto"/>
            </w:tcBorders>
          </w:tcPr>
          <w:p w:rsidR="007D5BB3" w:rsidRPr="00C3490F" w:rsidRDefault="007D5BB3" w:rsidP="007D5BB3">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7059" w:type="dxa"/>
            <w:tcBorders>
              <w:left w:val="single" w:sz="4" w:space="0" w:color="auto"/>
              <w:right w:val="single" w:sz="4" w:space="0" w:color="auto"/>
            </w:tcBorders>
          </w:tcPr>
          <w:p w:rsidR="007D5BB3" w:rsidRPr="00C3490F" w:rsidRDefault="007D5BB3" w:rsidP="007D5BB3">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- 14 часов в сутки</w:t>
            </w:r>
          </w:p>
        </w:tc>
        <w:tc>
          <w:tcPr>
            <w:tcW w:w="1641" w:type="dxa"/>
            <w:tcBorders>
              <w:left w:val="single" w:sz="4" w:space="0" w:color="auto"/>
              <w:right w:val="single" w:sz="4" w:space="0" w:color="auto"/>
            </w:tcBorders>
          </w:tcPr>
          <w:p w:rsidR="007D5BB3" w:rsidRPr="00C3490F" w:rsidRDefault="007D5BB3" w:rsidP="007D5BB3">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6</w:t>
            </w:r>
          </w:p>
        </w:tc>
      </w:tr>
      <w:tr w:rsidR="007D5BB3" w:rsidRPr="00C3490F" w:rsidTr="007D5BB3">
        <w:tc>
          <w:tcPr>
            <w:tcW w:w="939" w:type="dxa"/>
            <w:tcBorders>
              <w:left w:val="single" w:sz="4" w:space="0" w:color="auto"/>
              <w:right w:val="single" w:sz="4" w:space="0" w:color="auto"/>
            </w:tcBorders>
          </w:tcPr>
          <w:p w:rsidR="007D5BB3" w:rsidRPr="00C3490F" w:rsidRDefault="007D5BB3" w:rsidP="007D5BB3">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7059" w:type="dxa"/>
            <w:tcBorders>
              <w:left w:val="single" w:sz="4" w:space="0" w:color="auto"/>
              <w:right w:val="single" w:sz="4" w:space="0" w:color="auto"/>
            </w:tcBorders>
          </w:tcPr>
          <w:p w:rsidR="007D5BB3" w:rsidRPr="00C3490F" w:rsidRDefault="007D5BB3" w:rsidP="007D5BB3">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- 12 часов в сутки</w:t>
            </w:r>
          </w:p>
        </w:tc>
        <w:tc>
          <w:tcPr>
            <w:tcW w:w="1641" w:type="dxa"/>
            <w:tcBorders>
              <w:left w:val="single" w:sz="4" w:space="0" w:color="auto"/>
              <w:right w:val="single" w:sz="4" w:space="0" w:color="auto"/>
            </w:tcBorders>
          </w:tcPr>
          <w:p w:rsidR="007D5BB3" w:rsidRPr="00C3490F" w:rsidRDefault="007D5BB3" w:rsidP="007D5BB3">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4</w:t>
            </w:r>
          </w:p>
        </w:tc>
      </w:tr>
      <w:tr w:rsidR="007D5BB3" w:rsidRPr="00C3490F" w:rsidTr="007D5BB3">
        <w:tc>
          <w:tcPr>
            <w:tcW w:w="939" w:type="dxa"/>
            <w:tcBorders>
              <w:left w:val="single" w:sz="4" w:space="0" w:color="auto"/>
              <w:bottom w:val="single" w:sz="4" w:space="0" w:color="auto"/>
              <w:right w:val="single" w:sz="4" w:space="0" w:color="auto"/>
            </w:tcBorders>
          </w:tcPr>
          <w:p w:rsidR="007D5BB3" w:rsidRPr="00C3490F" w:rsidRDefault="007D5BB3" w:rsidP="007D5BB3">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7059" w:type="dxa"/>
            <w:tcBorders>
              <w:left w:val="single" w:sz="4" w:space="0" w:color="auto"/>
              <w:bottom w:val="single" w:sz="4" w:space="0" w:color="auto"/>
              <w:right w:val="single" w:sz="4" w:space="0" w:color="auto"/>
            </w:tcBorders>
          </w:tcPr>
          <w:p w:rsidR="007D5BB3" w:rsidRPr="00C3490F" w:rsidRDefault="007D5BB3" w:rsidP="007D5BB3">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- 8 часов в сутки</w:t>
            </w:r>
          </w:p>
        </w:tc>
        <w:tc>
          <w:tcPr>
            <w:tcW w:w="1641" w:type="dxa"/>
            <w:tcBorders>
              <w:left w:val="single" w:sz="4" w:space="0" w:color="auto"/>
              <w:bottom w:val="single" w:sz="4" w:space="0" w:color="auto"/>
              <w:right w:val="single" w:sz="4" w:space="0" w:color="auto"/>
            </w:tcBorders>
          </w:tcPr>
          <w:p w:rsidR="007D5BB3" w:rsidRPr="00C3490F" w:rsidRDefault="007D5BB3" w:rsidP="007D5BB3">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2</w:t>
            </w:r>
          </w:p>
        </w:tc>
      </w:tr>
      <w:tr w:rsidR="007D5BB3" w:rsidRPr="00C3490F" w:rsidTr="007D5BB3">
        <w:tc>
          <w:tcPr>
            <w:tcW w:w="939" w:type="dxa"/>
            <w:tcBorders>
              <w:top w:val="single" w:sz="4" w:space="0" w:color="auto"/>
              <w:left w:val="single" w:sz="4" w:space="0" w:color="auto"/>
              <w:bottom w:val="single" w:sz="4" w:space="0" w:color="auto"/>
              <w:right w:val="single" w:sz="4" w:space="0" w:color="auto"/>
            </w:tcBorders>
          </w:tcPr>
          <w:p w:rsidR="007D5BB3" w:rsidRPr="00C3490F" w:rsidRDefault="007D5BB3" w:rsidP="007D5BB3">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6.8.</w:t>
            </w:r>
          </w:p>
        </w:tc>
        <w:tc>
          <w:tcPr>
            <w:tcW w:w="7059" w:type="dxa"/>
            <w:tcBorders>
              <w:top w:val="single" w:sz="4" w:space="0" w:color="auto"/>
              <w:left w:val="single" w:sz="4" w:space="0" w:color="auto"/>
              <w:bottom w:val="single" w:sz="4" w:space="0" w:color="auto"/>
              <w:right w:val="single" w:sz="4" w:space="0" w:color="auto"/>
            </w:tcBorders>
          </w:tcPr>
          <w:p w:rsidR="007D5BB3" w:rsidRPr="00C3490F" w:rsidRDefault="007D5BB3" w:rsidP="007D5BB3">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Наличие парикмахерской (косметического салона)</w:t>
            </w:r>
          </w:p>
        </w:tc>
        <w:tc>
          <w:tcPr>
            <w:tcW w:w="1641" w:type="dxa"/>
            <w:tcBorders>
              <w:top w:val="single" w:sz="4" w:space="0" w:color="auto"/>
              <w:left w:val="single" w:sz="4" w:space="0" w:color="auto"/>
              <w:bottom w:val="single" w:sz="4" w:space="0" w:color="auto"/>
              <w:right w:val="single" w:sz="4" w:space="0" w:color="auto"/>
            </w:tcBorders>
          </w:tcPr>
          <w:p w:rsidR="007D5BB3" w:rsidRPr="00C3490F" w:rsidRDefault="007D5BB3" w:rsidP="007D5BB3">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2</w:t>
            </w:r>
          </w:p>
        </w:tc>
      </w:tr>
      <w:tr w:rsidR="007D5BB3" w:rsidRPr="00C3490F" w:rsidTr="007D5BB3">
        <w:tc>
          <w:tcPr>
            <w:tcW w:w="939" w:type="dxa"/>
            <w:tcBorders>
              <w:top w:val="single" w:sz="4" w:space="0" w:color="auto"/>
              <w:left w:val="single" w:sz="4" w:space="0" w:color="auto"/>
              <w:bottom w:val="single" w:sz="4" w:space="0" w:color="auto"/>
              <w:right w:val="single" w:sz="4" w:space="0" w:color="auto"/>
            </w:tcBorders>
          </w:tcPr>
          <w:p w:rsidR="007D5BB3" w:rsidRPr="00C3490F" w:rsidRDefault="007D5BB3" w:rsidP="007D5BB3">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6.9.</w:t>
            </w:r>
          </w:p>
        </w:tc>
        <w:tc>
          <w:tcPr>
            <w:tcW w:w="7059" w:type="dxa"/>
            <w:tcBorders>
              <w:top w:val="single" w:sz="4" w:space="0" w:color="auto"/>
              <w:left w:val="single" w:sz="4" w:space="0" w:color="auto"/>
              <w:bottom w:val="single" w:sz="4" w:space="0" w:color="auto"/>
              <w:right w:val="single" w:sz="4" w:space="0" w:color="auto"/>
            </w:tcBorders>
          </w:tcPr>
          <w:p w:rsidR="007D5BB3" w:rsidRPr="00C3490F" w:rsidRDefault="007D5BB3" w:rsidP="007D5BB3">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Наличие постоянных или временных торговых точек</w:t>
            </w:r>
          </w:p>
        </w:tc>
        <w:tc>
          <w:tcPr>
            <w:tcW w:w="1641" w:type="dxa"/>
            <w:tcBorders>
              <w:top w:val="single" w:sz="4" w:space="0" w:color="auto"/>
              <w:left w:val="single" w:sz="4" w:space="0" w:color="auto"/>
              <w:bottom w:val="single" w:sz="4" w:space="0" w:color="auto"/>
              <w:right w:val="single" w:sz="4" w:space="0" w:color="auto"/>
            </w:tcBorders>
          </w:tcPr>
          <w:p w:rsidR="007D5BB3" w:rsidRPr="00C3490F" w:rsidRDefault="007D5BB3" w:rsidP="007D5BB3">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по 1 баллу за торговую точку, но не более 4 баллов</w:t>
            </w:r>
          </w:p>
        </w:tc>
      </w:tr>
      <w:tr w:rsidR="007D5BB3" w:rsidRPr="00C3490F" w:rsidTr="007D5BB3">
        <w:tc>
          <w:tcPr>
            <w:tcW w:w="939" w:type="dxa"/>
            <w:tcBorders>
              <w:top w:val="single" w:sz="4" w:space="0" w:color="auto"/>
              <w:left w:val="single" w:sz="4" w:space="0" w:color="auto"/>
              <w:bottom w:val="single" w:sz="4" w:space="0" w:color="auto"/>
              <w:right w:val="single" w:sz="4" w:space="0" w:color="auto"/>
            </w:tcBorders>
          </w:tcPr>
          <w:p w:rsidR="007D5BB3" w:rsidRPr="00C3490F" w:rsidRDefault="007D5BB3" w:rsidP="007D5BB3">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6.10.</w:t>
            </w:r>
          </w:p>
        </w:tc>
        <w:tc>
          <w:tcPr>
            <w:tcW w:w="7059" w:type="dxa"/>
            <w:tcBorders>
              <w:top w:val="single" w:sz="4" w:space="0" w:color="auto"/>
              <w:left w:val="single" w:sz="4" w:space="0" w:color="auto"/>
              <w:bottom w:val="single" w:sz="4" w:space="0" w:color="auto"/>
              <w:right w:val="single" w:sz="4" w:space="0" w:color="auto"/>
            </w:tcBorders>
          </w:tcPr>
          <w:p w:rsidR="007D5BB3" w:rsidRPr="00C3490F" w:rsidRDefault="007D5BB3" w:rsidP="007D5BB3">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Охраняемая автостоянка с неограниченным временем парковки</w:t>
            </w:r>
          </w:p>
        </w:tc>
        <w:tc>
          <w:tcPr>
            <w:tcW w:w="1641" w:type="dxa"/>
            <w:tcBorders>
              <w:top w:val="single" w:sz="4" w:space="0" w:color="auto"/>
              <w:left w:val="single" w:sz="4" w:space="0" w:color="auto"/>
              <w:bottom w:val="single" w:sz="4" w:space="0" w:color="auto"/>
              <w:right w:val="single" w:sz="4" w:space="0" w:color="auto"/>
            </w:tcBorders>
          </w:tcPr>
          <w:p w:rsidR="007D5BB3" w:rsidRPr="00C3490F" w:rsidRDefault="007D5BB3" w:rsidP="007D5BB3">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2</w:t>
            </w:r>
          </w:p>
        </w:tc>
      </w:tr>
      <w:tr w:rsidR="007D5BB3" w:rsidRPr="00C3490F" w:rsidTr="007D5BB3">
        <w:tc>
          <w:tcPr>
            <w:tcW w:w="939" w:type="dxa"/>
            <w:tcBorders>
              <w:top w:val="single" w:sz="4" w:space="0" w:color="auto"/>
              <w:left w:val="single" w:sz="4" w:space="0" w:color="auto"/>
              <w:right w:val="single" w:sz="4" w:space="0" w:color="auto"/>
            </w:tcBorders>
          </w:tcPr>
          <w:p w:rsidR="007D5BB3" w:rsidRPr="00C3490F" w:rsidRDefault="007D5BB3" w:rsidP="007D5BB3">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6.11.</w:t>
            </w:r>
          </w:p>
        </w:tc>
        <w:tc>
          <w:tcPr>
            <w:tcW w:w="7059" w:type="dxa"/>
            <w:tcBorders>
              <w:top w:val="single" w:sz="4" w:space="0" w:color="auto"/>
              <w:left w:val="single" w:sz="4" w:space="0" w:color="auto"/>
              <w:right w:val="single" w:sz="4" w:space="0" w:color="auto"/>
            </w:tcBorders>
          </w:tcPr>
          <w:p w:rsidR="007D5BB3" w:rsidRPr="00C3490F" w:rsidRDefault="007D5BB3" w:rsidP="007D5BB3">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Наличие оборудования для обслуживания людей с ограниченными возможностями:</w:t>
            </w:r>
          </w:p>
        </w:tc>
        <w:tc>
          <w:tcPr>
            <w:tcW w:w="1641" w:type="dxa"/>
            <w:tcBorders>
              <w:top w:val="single" w:sz="4" w:space="0" w:color="auto"/>
              <w:left w:val="single" w:sz="4" w:space="0" w:color="auto"/>
              <w:right w:val="single" w:sz="4" w:space="0" w:color="auto"/>
            </w:tcBorders>
          </w:tcPr>
          <w:p w:rsidR="007D5BB3" w:rsidRPr="00C3490F" w:rsidRDefault="007D5BB3" w:rsidP="007D5BB3">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r>
      <w:tr w:rsidR="007D5BB3" w:rsidRPr="00C3490F" w:rsidTr="007D5BB3">
        <w:tc>
          <w:tcPr>
            <w:tcW w:w="939" w:type="dxa"/>
            <w:tcBorders>
              <w:left w:val="single" w:sz="4" w:space="0" w:color="auto"/>
              <w:right w:val="single" w:sz="4" w:space="0" w:color="auto"/>
            </w:tcBorders>
          </w:tcPr>
          <w:p w:rsidR="007D5BB3" w:rsidRPr="00C3490F" w:rsidRDefault="007D5BB3" w:rsidP="007D5BB3">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7059" w:type="dxa"/>
            <w:tcBorders>
              <w:left w:val="single" w:sz="4" w:space="0" w:color="auto"/>
              <w:right w:val="single" w:sz="4" w:space="0" w:color="auto"/>
            </w:tcBorders>
          </w:tcPr>
          <w:p w:rsidR="007D5BB3" w:rsidRPr="00C3490F" w:rsidRDefault="007D5BB3" w:rsidP="007D5BB3">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 наклонный пандус, широкие двери лифта;</w:t>
            </w:r>
          </w:p>
        </w:tc>
        <w:tc>
          <w:tcPr>
            <w:tcW w:w="1641" w:type="dxa"/>
            <w:tcBorders>
              <w:left w:val="single" w:sz="4" w:space="0" w:color="auto"/>
              <w:right w:val="single" w:sz="4" w:space="0" w:color="auto"/>
            </w:tcBorders>
          </w:tcPr>
          <w:p w:rsidR="007D5BB3" w:rsidRPr="00C3490F" w:rsidRDefault="007D5BB3" w:rsidP="007D5BB3">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2</w:t>
            </w:r>
          </w:p>
        </w:tc>
      </w:tr>
      <w:tr w:rsidR="007D5BB3" w:rsidRPr="00C3490F" w:rsidTr="007D5BB3">
        <w:tc>
          <w:tcPr>
            <w:tcW w:w="939" w:type="dxa"/>
            <w:tcBorders>
              <w:left w:val="single" w:sz="4" w:space="0" w:color="auto"/>
              <w:right w:val="single" w:sz="4" w:space="0" w:color="auto"/>
            </w:tcBorders>
          </w:tcPr>
          <w:p w:rsidR="007D5BB3" w:rsidRPr="00C3490F" w:rsidRDefault="007D5BB3" w:rsidP="007D5BB3">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7059" w:type="dxa"/>
            <w:tcBorders>
              <w:left w:val="single" w:sz="4" w:space="0" w:color="auto"/>
              <w:right w:val="single" w:sz="4" w:space="0" w:color="auto"/>
            </w:tcBorders>
          </w:tcPr>
          <w:p w:rsidR="007D5BB3" w:rsidRPr="00C3490F" w:rsidRDefault="007D5BB3" w:rsidP="007D5BB3">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 туалет в общественной зоне с необходимыми приспособлениями;</w:t>
            </w:r>
          </w:p>
        </w:tc>
        <w:tc>
          <w:tcPr>
            <w:tcW w:w="1641" w:type="dxa"/>
            <w:tcBorders>
              <w:left w:val="single" w:sz="4" w:space="0" w:color="auto"/>
              <w:right w:val="single" w:sz="4" w:space="0" w:color="auto"/>
            </w:tcBorders>
          </w:tcPr>
          <w:p w:rsidR="007D5BB3" w:rsidRPr="00C3490F" w:rsidRDefault="007D5BB3" w:rsidP="007D5BB3">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2</w:t>
            </w:r>
          </w:p>
        </w:tc>
      </w:tr>
      <w:tr w:rsidR="007D5BB3" w:rsidRPr="00C3490F" w:rsidTr="007D5BB3">
        <w:tc>
          <w:tcPr>
            <w:tcW w:w="939" w:type="dxa"/>
            <w:tcBorders>
              <w:left w:val="single" w:sz="4" w:space="0" w:color="auto"/>
              <w:bottom w:val="single" w:sz="4" w:space="0" w:color="auto"/>
              <w:right w:val="single" w:sz="4" w:space="0" w:color="auto"/>
            </w:tcBorders>
          </w:tcPr>
          <w:p w:rsidR="007D5BB3" w:rsidRPr="00C3490F" w:rsidRDefault="007D5BB3" w:rsidP="007D5BB3">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7059" w:type="dxa"/>
            <w:tcBorders>
              <w:left w:val="single" w:sz="4" w:space="0" w:color="auto"/>
              <w:bottom w:val="single" w:sz="4" w:space="0" w:color="auto"/>
              <w:right w:val="single" w:sz="4" w:space="0" w:color="auto"/>
            </w:tcBorders>
          </w:tcPr>
          <w:p w:rsidR="007D5BB3" w:rsidRPr="00C3490F" w:rsidRDefault="007D5BB3" w:rsidP="007D5BB3">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 ширина дверного проема, номер и ванная комната с необходимыми приспособлениями</w:t>
            </w:r>
          </w:p>
        </w:tc>
        <w:tc>
          <w:tcPr>
            <w:tcW w:w="1641" w:type="dxa"/>
            <w:tcBorders>
              <w:left w:val="single" w:sz="4" w:space="0" w:color="auto"/>
              <w:bottom w:val="single" w:sz="4" w:space="0" w:color="auto"/>
              <w:right w:val="single" w:sz="4" w:space="0" w:color="auto"/>
            </w:tcBorders>
          </w:tcPr>
          <w:p w:rsidR="007D5BB3" w:rsidRPr="00C3490F" w:rsidRDefault="007D5BB3" w:rsidP="007D5BB3">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6</w:t>
            </w:r>
          </w:p>
        </w:tc>
      </w:tr>
      <w:tr w:rsidR="007D5BB3" w:rsidRPr="00C3490F" w:rsidTr="007D5BB3">
        <w:tc>
          <w:tcPr>
            <w:tcW w:w="939" w:type="dxa"/>
            <w:tcBorders>
              <w:top w:val="single" w:sz="4" w:space="0" w:color="auto"/>
              <w:left w:val="single" w:sz="4" w:space="0" w:color="auto"/>
              <w:bottom w:val="single" w:sz="4" w:space="0" w:color="auto"/>
              <w:right w:val="single" w:sz="4" w:space="0" w:color="auto"/>
            </w:tcBorders>
          </w:tcPr>
          <w:p w:rsidR="007D5BB3" w:rsidRPr="00C3490F" w:rsidRDefault="007D5BB3" w:rsidP="007D5BB3">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lastRenderedPageBreak/>
              <w:t>6.12.</w:t>
            </w:r>
          </w:p>
        </w:tc>
        <w:tc>
          <w:tcPr>
            <w:tcW w:w="7059" w:type="dxa"/>
            <w:tcBorders>
              <w:top w:val="single" w:sz="4" w:space="0" w:color="auto"/>
              <w:left w:val="single" w:sz="4" w:space="0" w:color="auto"/>
              <w:bottom w:val="single" w:sz="4" w:space="0" w:color="auto"/>
              <w:right w:val="single" w:sz="4" w:space="0" w:color="auto"/>
            </w:tcBorders>
          </w:tcPr>
          <w:p w:rsidR="007D5BB3" w:rsidRPr="00C3490F" w:rsidRDefault="007D5BB3" w:rsidP="007D5BB3">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Наличие игровой комнаты (помещение с набором игр для проживающих)</w:t>
            </w:r>
          </w:p>
        </w:tc>
        <w:tc>
          <w:tcPr>
            <w:tcW w:w="1641" w:type="dxa"/>
            <w:tcBorders>
              <w:top w:val="single" w:sz="4" w:space="0" w:color="auto"/>
              <w:left w:val="single" w:sz="4" w:space="0" w:color="auto"/>
              <w:bottom w:val="single" w:sz="4" w:space="0" w:color="auto"/>
              <w:right w:val="single" w:sz="4" w:space="0" w:color="auto"/>
            </w:tcBorders>
          </w:tcPr>
          <w:p w:rsidR="007D5BB3" w:rsidRPr="00C3490F" w:rsidRDefault="007D5BB3" w:rsidP="007D5BB3">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2</w:t>
            </w:r>
          </w:p>
        </w:tc>
      </w:tr>
      <w:tr w:rsidR="007D5BB3" w:rsidRPr="00C3490F" w:rsidTr="007D5BB3">
        <w:tc>
          <w:tcPr>
            <w:tcW w:w="939" w:type="dxa"/>
            <w:tcBorders>
              <w:top w:val="single" w:sz="4" w:space="0" w:color="auto"/>
              <w:left w:val="single" w:sz="4" w:space="0" w:color="auto"/>
              <w:bottom w:val="single" w:sz="4" w:space="0" w:color="auto"/>
              <w:right w:val="single" w:sz="4" w:space="0" w:color="auto"/>
            </w:tcBorders>
          </w:tcPr>
          <w:p w:rsidR="007D5BB3" w:rsidRPr="00C3490F" w:rsidRDefault="007D5BB3" w:rsidP="007D5BB3">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6.13.</w:t>
            </w:r>
          </w:p>
        </w:tc>
        <w:tc>
          <w:tcPr>
            <w:tcW w:w="7059" w:type="dxa"/>
            <w:tcBorders>
              <w:top w:val="single" w:sz="4" w:space="0" w:color="auto"/>
              <w:left w:val="single" w:sz="4" w:space="0" w:color="auto"/>
              <w:bottom w:val="single" w:sz="4" w:space="0" w:color="auto"/>
              <w:right w:val="single" w:sz="4" w:space="0" w:color="auto"/>
            </w:tcBorders>
          </w:tcPr>
          <w:p w:rsidR="007D5BB3" w:rsidRPr="00C3490F" w:rsidRDefault="007D5BB3" w:rsidP="007D5BB3">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Наличие прочих услуг (игровые автоматы, читальный зал, информационные услуги, экскурсионные услуги)</w:t>
            </w:r>
          </w:p>
        </w:tc>
        <w:tc>
          <w:tcPr>
            <w:tcW w:w="1641" w:type="dxa"/>
            <w:tcBorders>
              <w:top w:val="single" w:sz="4" w:space="0" w:color="auto"/>
              <w:left w:val="single" w:sz="4" w:space="0" w:color="auto"/>
              <w:bottom w:val="single" w:sz="4" w:space="0" w:color="auto"/>
              <w:right w:val="single" w:sz="4" w:space="0" w:color="auto"/>
            </w:tcBorders>
          </w:tcPr>
          <w:p w:rsidR="007D5BB3" w:rsidRPr="00C3490F" w:rsidRDefault="007D5BB3" w:rsidP="007D5BB3">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по 1 баллу за услугу, но не более 6 баллов</w:t>
            </w:r>
          </w:p>
        </w:tc>
      </w:tr>
      <w:tr w:rsidR="007D5BB3" w:rsidRPr="00C3490F" w:rsidTr="007D5BB3">
        <w:tc>
          <w:tcPr>
            <w:tcW w:w="939" w:type="dxa"/>
            <w:tcBorders>
              <w:top w:val="single" w:sz="4" w:space="0" w:color="auto"/>
              <w:left w:val="single" w:sz="4" w:space="0" w:color="auto"/>
              <w:right w:val="single" w:sz="4" w:space="0" w:color="auto"/>
            </w:tcBorders>
          </w:tcPr>
          <w:p w:rsidR="007D5BB3" w:rsidRPr="00C3490F" w:rsidRDefault="007D5BB3" w:rsidP="007D5BB3">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6.14.</w:t>
            </w:r>
          </w:p>
        </w:tc>
        <w:tc>
          <w:tcPr>
            <w:tcW w:w="7059" w:type="dxa"/>
            <w:tcBorders>
              <w:top w:val="single" w:sz="4" w:space="0" w:color="auto"/>
              <w:left w:val="single" w:sz="4" w:space="0" w:color="auto"/>
              <w:right w:val="single" w:sz="4" w:space="0" w:color="auto"/>
            </w:tcBorders>
          </w:tcPr>
          <w:p w:rsidR="007D5BB3" w:rsidRPr="00C3490F" w:rsidRDefault="007D5BB3" w:rsidP="007D5BB3">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Наличие сауны:</w:t>
            </w:r>
          </w:p>
        </w:tc>
        <w:tc>
          <w:tcPr>
            <w:tcW w:w="1641" w:type="dxa"/>
            <w:tcBorders>
              <w:top w:val="single" w:sz="4" w:space="0" w:color="auto"/>
              <w:left w:val="single" w:sz="4" w:space="0" w:color="auto"/>
              <w:right w:val="single" w:sz="4" w:space="0" w:color="auto"/>
            </w:tcBorders>
          </w:tcPr>
          <w:p w:rsidR="007D5BB3" w:rsidRPr="00C3490F" w:rsidRDefault="007D5BB3" w:rsidP="007D5BB3">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r>
      <w:tr w:rsidR="007D5BB3" w:rsidRPr="00C3490F" w:rsidTr="007D5BB3">
        <w:tc>
          <w:tcPr>
            <w:tcW w:w="939" w:type="dxa"/>
            <w:tcBorders>
              <w:left w:val="single" w:sz="4" w:space="0" w:color="auto"/>
              <w:right w:val="single" w:sz="4" w:space="0" w:color="auto"/>
            </w:tcBorders>
          </w:tcPr>
          <w:p w:rsidR="007D5BB3" w:rsidRPr="00C3490F" w:rsidRDefault="007D5BB3" w:rsidP="007D5BB3">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7059" w:type="dxa"/>
            <w:tcBorders>
              <w:left w:val="single" w:sz="4" w:space="0" w:color="auto"/>
              <w:right w:val="single" w:sz="4" w:space="0" w:color="auto"/>
            </w:tcBorders>
          </w:tcPr>
          <w:p w:rsidR="007D5BB3" w:rsidRPr="00C3490F" w:rsidRDefault="007D5BB3" w:rsidP="007D5BB3">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 на 6 и более человек</w:t>
            </w:r>
          </w:p>
        </w:tc>
        <w:tc>
          <w:tcPr>
            <w:tcW w:w="1641" w:type="dxa"/>
            <w:tcBorders>
              <w:left w:val="single" w:sz="4" w:space="0" w:color="auto"/>
              <w:right w:val="single" w:sz="4" w:space="0" w:color="auto"/>
            </w:tcBorders>
          </w:tcPr>
          <w:p w:rsidR="007D5BB3" w:rsidRPr="00C3490F" w:rsidRDefault="007D5BB3" w:rsidP="007D5BB3">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2</w:t>
            </w:r>
          </w:p>
        </w:tc>
      </w:tr>
      <w:tr w:rsidR="007D5BB3" w:rsidRPr="00C3490F" w:rsidTr="007D5BB3">
        <w:tc>
          <w:tcPr>
            <w:tcW w:w="939" w:type="dxa"/>
            <w:tcBorders>
              <w:left w:val="single" w:sz="4" w:space="0" w:color="auto"/>
              <w:bottom w:val="single" w:sz="4" w:space="0" w:color="auto"/>
              <w:right w:val="single" w:sz="4" w:space="0" w:color="auto"/>
            </w:tcBorders>
          </w:tcPr>
          <w:p w:rsidR="007D5BB3" w:rsidRPr="00C3490F" w:rsidRDefault="007D5BB3" w:rsidP="007D5BB3">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7059" w:type="dxa"/>
            <w:tcBorders>
              <w:left w:val="single" w:sz="4" w:space="0" w:color="auto"/>
              <w:bottom w:val="single" w:sz="4" w:space="0" w:color="auto"/>
              <w:right w:val="single" w:sz="4" w:space="0" w:color="auto"/>
            </w:tcBorders>
          </w:tcPr>
          <w:p w:rsidR="007D5BB3" w:rsidRPr="00C3490F" w:rsidRDefault="007D5BB3" w:rsidP="007D5BB3">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 менее 6 человек</w:t>
            </w:r>
          </w:p>
        </w:tc>
        <w:tc>
          <w:tcPr>
            <w:tcW w:w="1641" w:type="dxa"/>
            <w:tcBorders>
              <w:left w:val="single" w:sz="4" w:space="0" w:color="auto"/>
              <w:bottom w:val="single" w:sz="4" w:space="0" w:color="auto"/>
              <w:right w:val="single" w:sz="4" w:space="0" w:color="auto"/>
            </w:tcBorders>
          </w:tcPr>
          <w:p w:rsidR="007D5BB3" w:rsidRPr="00C3490F" w:rsidRDefault="007D5BB3" w:rsidP="007D5BB3">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1</w:t>
            </w:r>
          </w:p>
        </w:tc>
      </w:tr>
      <w:tr w:rsidR="007D5BB3" w:rsidRPr="00C3490F" w:rsidTr="007D5BB3">
        <w:tc>
          <w:tcPr>
            <w:tcW w:w="939" w:type="dxa"/>
            <w:tcBorders>
              <w:top w:val="single" w:sz="4" w:space="0" w:color="auto"/>
              <w:left w:val="single" w:sz="4" w:space="0" w:color="auto"/>
              <w:bottom w:val="single" w:sz="4" w:space="0" w:color="auto"/>
              <w:right w:val="single" w:sz="4" w:space="0" w:color="auto"/>
            </w:tcBorders>
          </w:tcPr>
          <w:p w:rsidR="007D5BB3" w:rsidRPr="00C3490F" w:rsidRDefault="007D5BB3" w:rsidP="007D5BB3">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6.15.</w:t>
            </w:r>
          </w:p>
        </w:tc>
        <w:tc>
          <w:tcPr>
            <w:tcW w:w="7059" w:type="dxa"/>
            <w:tcBorders>
              <w:top w:val="single" w:sz="4" w:space="0" w:color="auto"/>
              <w:left w:val="single" w:sz="4" w:space="0" w:color="auto"/>
              <w:bottom w:val="single" w:sz="4" w:space="0" w:color="auto"/>
              <w:right w:val="single" w:sz="4" w:space="0" w:color="auto"/>
            </w:tcBorders>
          </w:tcPr>
          <w:p w:rsidR="007D5BB3" w:rsidRPr="00C3490F" w:rsidRDefault="007D5BB3" w:rsidP="007D5BB3">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Наличие паровой бани</w:t>
            </w:r>
          </w:p>
        </w:tc>
        <w:tc>
          <w:tcPr>
            <w:tcW w:w="1641" w:type="dxa"/>
            <w:tcBorders>
              <w:top w:val="single" w:sz="4" w:space="0" w:color="auto"/>
              <w:left w:val="single" w:sz="4" w:space="0" w:color="auto"/>
              <w:bottom w:val="single" w:sz="4" w:space="0" w:color="auto"/>
              <w:right w:val="single" w:sz="4" w:space="0" w:color="auto"/>
            </w:tcBorders>
          </w:tcPr>
          <w:p w:rsidR="007D5BB3" w:rsidRPr="00C3490F" w:rsidRDefault="007D5BB3" w:rsidP="007D5BB3">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1</w:t>
            </w:r>
          </w:p>
        </w:tc>
      </w:tr>
      <w:tr w:rsidR="007D5BB3" w:rsidRPr="00C3490F" w:rsidTr="007D5BB3">
        <w:tc>
          <w:tcPr>
            <w:tcW w:w="939" w:type="dxa"/>
            <w:tcBorders>
              <w:top w:val="single" w:sz="4" w:space="0" w:color="auto"/>
              <w:left w:val="single" w:sz="4" w:space="0" w:color="auto"/>
              <w:right w:val="single" w:sz="4" w:space="0" w:color="auto"/>
            </w:tcBorders>
          </w:tcPr>
          <w:p w:rsidR="007D5BB3" w:rsidRPr="00C3490F" w:rsidRDefault="007D5BB3" w:rsidP="007D5BB3">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6.16.</w:t>
            </w:r>
          </w:p>
        </w:tc>
        <w:tc>
          <w:tcPr>
            <w:tcW w:w="7059" w:type="dxa"/>
            <w:tcBorders>
              <w:top w:val="single" w:sz="4" w:space="0" w:color="auto"/>
              <w:left w:val="single" w:sz="4" w:space="0" w:color="auto"/>
              <w:right w:val="single" w:sz="4" w:space="0" w:color="auto"/>
            </w:tcBorders>
          </w:tcPr>
          <w:p w:rsidR="007D5BB3" w:rsidRPr="00C3490F" w:rsidRDefault="007D5BB3" w:rsidP="007D5BB3">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Наличие закрытого плавательного бассейна с площадью м2:</w:t>
            </w:r>
          </w:p>
        </w:tc>
        <w:tc>
          <w:tcPr>
            <w:tcW w:w="1641" w:type="dxa"/>
            <w:tcBorders>
              <w:top w:val="single" w:sz="4" w:space="0" w:color="auto"/>
              <w:left w:val="single" w:sz="4" w:space="0" w:color="auto"/>
              <w:right w:val="single" w:sz="4" w:space="0" w:color="auto"/>
            </w:tcBorders>
          </w:tcPr>
          <w:p w:rsidR="007D5BB3" w:rsidRPr="00C3490F" w:rsidRDefault="007D5BB3" w:rsidP="007D5BB3">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r>
      <w:tr w:rsidR="007D5BB3" w:rsidRPr="00C3490F" w:rsidTr="007D5BB3">
        <w:tc>
          <w:tcPr>
            <w:tcW w:w="939" w:type="dxa"/>
            <w:tcBorders>
              <w:left w:val="single" w:sz="4" w:space="0" w:color="auto"/>
              <w:right w:val="single" w:sz="4" w:space="0" w:color="auto"/>
            </w:tcBorders>
          </w:tcPr>
          <w:p w:rsidR="007D5BB3" w:rsidRPr="00C3490F" w:rsidRDefault="007D5BB3" w:rsidP="007D5BB3">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7059" w:type="dxa"/>
            <w:tcBorders>
              <w:left w:val="single" w:sz="4" w:space="0" w:color="auto"/>
              <w:right w:val="single" w:sz="4" w:space="0" w:color="auto"/>
            </w:tcBorders>
          </w:tcPr>
          <w:p w:rsidR="007D5BB3" w:rsidRPr="00C3490F" w:rsidRDefault="007D5BB3" w:rsidP="007D5BB3">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 не менее 150 (площадь водной поверхности не менее 80)</w:t>
            </w:r>
          </w:p>
        </w:tc>
        <w:tc>
          <w:tcPr>
            <w:tcW w:w="1641" w:type="dxa"/>
            <w:tcBorders>
              <w:left w:val="single" w:sz="4" w:space="0" w:color="auto"/>
              <w:right w:val="single" w:sz="4" w:space="0" w:color="auto"/>
            </w:tcBorders>
          </w:tcPr>
          <w:p w:rsidR="007D5BB3" w:rsidRPr="00C3490F" w:rsidRDefault="007D5BB3" w:rsidP="007D5BB3">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6</w:t>
            </w:r>
          </w:p>
        </w:tc>
      </w:tr>
      <w:tr w:rsidR="007D5BB3" w:rsidRPr="00C3490F" w:rsidTr="007D5BB3">
        <w:tc>
          <w:tcPr>
            <w:tcW w:w="939" w:type="dxa"/>
            <w:tcBorders>
              <w:left w:val="single" w:sz="4" w:space="0" w:color="auto"/>
              <w:right w:val="single" w:sz="4" w:space="0" w:color="auto"/>
            </w:tcBorders>
          </w:tcPr>
          <w:p w:rsidR="007D5BB3" w:rsidRPr="00C3490F" w:rsidRDefault="007D5BB3" w:rsidP="007D5BB3">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7059" w:type="dxa"/>
            <w:tcBorders>
              <w:left w:val="single" w:sz="4" w:space="0" w:color="auto"/>
              <w:right w:val="single" w:sz="4" w:space="0" w:color="auto"/>
            </w:tcBorders>
          </w:tcPr>
          <w:p w:rsidR="007D5BB3" w:rsidRPr="00C3490F" w:rsidRDefault="007D5BB3" w:rsidP="007D5BB3">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 не менее 100 (площадь водной поверхности не менее 60)</w:t>
            </w:r>
          </w:p>
        </w:tc>
        <w:tc>
          <w:tcPr>
            <w:tcW w:w="1641" w:type="dxa"/>
            <w:tcBorders>
              <w:left w:val="single" w:sz="4" w:space="0" w:color="auto"/>
              <w:right w:val="single" w:sz="4" w:space="0" w:color="auto"/>
            </w:tcBorders>
          </w:tcPr>
          <w:p w:rsidR="007D5BB3" w:rsidRPr="00C3490F" w:rsidRDefault="007D5BB3" w:rsidP="007D5BB3">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4</w:t>
            </w:r>
          </w:p>
        </w:tc>
      </w:tr>
      <w:tr w:rsidR="007D5BB3" w:rsidRPr="00C3490F" w:rsidTr="007D5BB3">
        <w:tc>
          <w:tcPr>
            <w:tcW w:w="939" w:type="dxa"/>
            <w:tcBorders>
              <w:left w:val="single" w:sz="4" w:space="0" w:color="auto"/>
              <w:right w:val="single" w:sz="4" w:space="0" w:color="auto"/>
            </w:tcBorders>
          </w:tcPr>
          <w:p w:rsidR="007D5BB3" w:rsidRPr="00C3490F" w:rsidRDefault="007D5BB3" w:rsidP="007D5BB3">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7059" w:type="dxa"/>
            <w:tcBorders>
              <w:left w:val="single" w:sz="4" w:space="0" w:color="auto"/>
              <w:right w:val="single" w:sz="4" w:space="0" w:color="auto"/>
            </w:tcBorders>
          </w:tcPr>
          <w:p w:rsidR="007D5BB3" w:rsidRPr="00C3490F" w:rsidRDefault="007D5BB3" w:rsidP="007D5BB3">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 не менее 80 (площадь водной поверхности не менее 35)</w:t>
            </w:r>
          </w:p>
        </w:tc>
        <w:tc>
          <w:tcPr>
            <w:tcW w:w="1641" w:type="dxa"/>
            <w:tcBorders>
              <w:left w:val="single" w:sz="4" w:space="0" w:color="auto"/>
              <w:right w:val="single" w:sz="4" w:space="0" w:color="auto"/>
            </w:tcBorders>
          </w:tcPr>
          <w:p w:rsidR="007D5BB3" w:rsidRPr="00C3490F" w:rsidRDefault="007D5BB3" w:rsidP="007D5BB3">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2</w:t>
            </w:r>
          </w:p>
        </w:tc>
      </w:tr>
      <w:tr w:rsidR="007D5BB3" w:rsidRPr="00C3490F" w:rsidTr="007D5BB3">
        <w:tc>
          <w:tcPr>
            <w:tcW w:w="939" w:type="dxa"/>
            <w:tcBorders>
              <w:left w:val="single" w:sz="4" w:space="0" w:color="auto"/>
              <w:bottom w:val="single" w:sz="4" w:space="0" w:color="auto"/>
              <w:right w:val="single" w:sz="4" w:space="0" w:color="auto"/>
            </w:tcBorders>
          </w:tcPr>
          <w:p w:rsidR="007D5BB3" w:rsidRPr="00C3490F" w:rsidRDefault="007D5BB3" w:rsidP="007D5BB3">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7059" w:type="dxa"/>
            <w:tcBorders>
              <w:left w:val="single" w:sz="4" w:space="0" w:color="auto"/>
              <w:bottom w:val="single" w:sz="4" w:space="0" w:color="auto"/>
              <w:right w:val="single" w:sz="4" w:space="0" w:color="auto"/>
            </w:tcBorders>
          </w:tcPr>
          <w:p w:rsidR="007D5BB3" w:rsidRPr="00C3490F" w:rsidRDefault="007D5BB3" w:rsidP="007D5BB3">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 площадь водной поверхности от 5 до 35 м2</w:t>
            </w:r>
          </w:p>
        </w:tc>
        <w:tc>
          <w:tcPr>
            <w:tcW w:w="1641" w:type="dxa"/>
            <w:tcBorders>
              <w:left w:val="single" w:sz="4" w:space="0" w:color="auto"/>
              <w:bottom w:val="single" w:sz="4" w:space="0" w:color="auto"/>
              <w:right w:val="single" w:sz="4" w:space="0" w:color="auto"/>
            </w:tcBorders>
          </w:tcPr>
          <w:p w:rsidR="007D5BB3" w:rsidRPr="00C3490F" w:rsidRDefault="007D5BB3" w:rsidP="007D5BB3">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1</w:t>
            </w:r>
          </w:p>
        </w:tc>
      </w:tr>
      <w:tr w:rsidR="007D5BB3" w:rsidRPr="00C3490F" w:rsidTr="007D5BB3">
        <w:tc>
          <w:tcPr>
            <w:tcW w:w="939" w:type="dxa"/>
            <w:tcBorders>
              <w:top w:val="single" w:sz="4" w:space="0" w:color="auto"/>
              <w:left w:val="single" w:sz="4" w:space="0" w:color="auto"/>
              <w:right w:val="single" w:sz="4" w:space="0" w:color="auto"/>
            </w:tcBorders>
          </w:tcPr>
          <w:p w:rsidR="007D5BB3" w:rsidRPr="00C3490F" w:rsidRDefault="007D5BB3" w:rsidP="007D5BB3">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6.17.</w:t>
            </w:r>
          </w:p>
        </w:tc>
        <w:tc>
          <w:tcPr>
            <w:tcW w:w="7059" w:type="dxa"/>
            <w:tcBorders>
              <w:top w:val="single" w:sz="4" w:space="0" w:color="auto"/>
              <w:left w:val="single" w:sz="4" w:space="0" w:color="auto"/>
              <w:right w:val="single" w:sz="4" w:space="0" w:color="auto"/>
            </w:tcBorders>
          </w:tcPr>
          <w:p w:rsidR="007D5BB3" w:rsidRPr="00C3490F" w:rsidRDefault="007D5BB3" w:rsidP="007D5BB3">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Наличие открытого плавательного бассейна с подогреваемой водой с площадью водной поверхности м2:</w:t>
            </w:r>
          </w:p>
        </w:tc>
        <w:tc>
          <w:tcPr>
            <w:tcW w:w="1641" w:type="dxa"/>
            <w:tcBorders>
              <w:top w:val="single" w:sz="4" w:space="0" w:color="auto"/>
              <w:left w:val="single" w:sz="4" w:space="0" w:color="auto"/>
              <w:right w:val="single" w:sz="4" w:space="0" w:color="auto"/>
            </w:tcBorders>
          </w:tcPr>
          <w:p w:rsidR="007D5BB3" w:rsidRPr="00C3490F" w:rsidRDefault="007D5BB3" w:rsidP="007D5BB3">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r>
      <w:tr w:rsidR="007D5BB3" w:rsidRPr="00C3490F" w:rsidTr="007D5BB3">
        <w:tc>
          <w:tcPr>
            <w:tcW w:w="939" w:type="dxa"/>
            <w:tcBorders>
              <w:left w:val="single" w:sz="4" w:space="0" w:color="auto"/>
              <w:right w:val="single" w:sz="4" w:space="0" w:color="auto"/>
            </w:tcBorders>
          </w:tcPr>
          <w:p w:rsidR="007D5BB3" w:rsidRPr="00C3490F" w:rsidRDefault="007D5BB3" w:rsidP="007D5BB3">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7059" w:type="dxa"/>
            <w:tcBorders>
              <w:left w:val="single" w:sz="4" w:space="0" w:color="auto"/>
              <w:right w:val="single" w:sz="4" w:space="0" w:color="auto"/>
            </w:tcBorders>
          </w:tcPr>
          <w:p w:rsidR="007D5BB3" w:rsidRPr="00C3490F" w:rsidRDefault="007D5BB3" w:rsidP="007D5BB3">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 не менее 80</w:t>
            </w:r>
          </w:p>
        </w:tc>
        <w:tc>
          <w:tcPr>
            <w:tcW w:w="1641" w:type="dxa"/>
            <w:tcBorders>
              <w:left w:val="single" w:sz="4" w:space="0" w:color="auto"/>
              <w:right w:val="single" w:sz="4" w:space="0" w:color="auto"/>
            </w:tcBorders>
          </w:tcPr>
          <w:p w:rsidR="007D5BB3" w:rsidRPr="00C3490F" w:rsidRDefault="007D5BB3" w:rsidP="007D5BB3">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6</w:t>
            </w:r>
          </w:p>
        </w:tc>
      </w:tr>
      <w:tr w:rsidR="007D5BB3" w:rsidRPr="00C3490F" w:rsidTr="007D5BB3">
        <w:tc>
          <w:tcPr>
            <w:tcW w:w="939" w:type="dxa"/>
            <w:tcBorders>
              <w:left w:val="single" w:sz="4" w:space="0" w:color="auto"/>
              <w:right w:val="single" w:sz="4" w:space="0" w:color="auto"/>
            </w:tcBorders>
          </w:tcPr>
          <w:p w:rsidR="007D5BB3" w:rsidRPr="00C3490F" w:rsidRDefault="007D5BB3" w:rsidP="007D5BB3">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7059" w:type="dxa"/>
            <w:tcBorders>
              <w:left w:val="single" w:sz="4" w:space="0" w:color="auto"/>
              <w:right w:val="single" w:sz="4" w:space="0" w:color="auto"/>
            </w:tcBorders>
          </w:tcPr>
          <w:p w:rsidR="007D5BB3" w:rsidRPr="00C3490F" w:rsidRDefault="007D5BB3" w:rsidP="007D5BB3">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 не менее 60</w:t>
            </w:r>
          </w:p>
        </w:tc>
        <w:tc>
          <w:tcPr>
            <w:tcW w:w="1641" w:type="dxa"/>
            <w:tcBorders>
              <w:left w:val="single" w:sz="4" w:space="0" w:color="auto"/>
              <w:right w:val="single" w:sz="4" w:space="0" w:color="auto"/>
            </w:tcBorders>
          </w:tcPr>
          <w:p w:rsidR="007D5BB3" w:rsidRPr="00C3490F" w:rsidRDefault="007D5BB3" w:rsidP="007D5BB3">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4</w:t>
            </w:r>
          </w:p>
        </w:tc>
      </w:tr>
      <w:tr w:rsidR="007D5BB3" w:rsidRPr="00C3490F" w:rsidTr="007D5BB3">
        <w:tc>
          <w:tcPr>
            <w:tcW w:w="939" w:type="dxa"/>
            <w:tcBorders>
              <w:left w:val="single" w:sz="4" w:space="0" w:color="auto"/>
              <w:right w:val="single" w:sz="4" w:space="0" w:color="auto"/>
            </w:tcBorders>
          </w:tcPr>
          <w:p w:rsidR="007D5BB3" w:rsidRPr="00C3490F" w:rsidRDefault="007D5BB3" w:rsidP="007D5BB3">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7059" w:type="dxa"/>
            <w:tcBorders>
              <w:left w:val="single" w:sz="4" w:space="0" w:color="auto"/>
              <w:right w:val="single" w:sz="4" w:space="0" w:color="auto"/>
            </w:tcBorders>
          </w:tcPr>
          <w:p w:rsidR="007D5BB3" w:rsidRPr="00C3490F" w:rsidRDefault="007D5BB3" w:rsidP="007D5BB3">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 не менее 35</w:t>
            </w:r>
          </w:p>
        </w:tc>
        <w:tc>
          <w:tcPr>
            <w:tcW w:w="1641" w:type="dxa"/>
            <w:tcBorders>
              <w:left w:val="single" w:sz="4" w:space="0" w:color="auto"/>
              <w:right w:val="single" w:sz="4" w:space="0" w:color="auto"/>
            </w:tcBorders>
          </w:tcPr>
          <w:p w:rsidR="007D5BB3" w:rsidRPr="00C3490F" w:rsidRDefault="007D5BB3" w:rsidP="007D5BB3">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2</w:t>
            </w:r>
          </w:p>
        </w:tc>
      </w:tr>
      <w:tr w:rsidR="007D5BB3" w:rsidRPr="00C3490F" w:rsidTr="007D5BB3">
        <w:tc>
          <w:tcPr>
            <w:tcW w:w="939" w:type="dxa"/>
            <w:tcBorders>
              <w:left w:val="single" w:sz="4" w:space="0" w:color="auto"/>
              <w:bottom w:val="single" w:sz="4" w:space="0" w:color="auto"/>
              <w:right w:val="single" w:sz="4" w:space="0" w:color="auto"/>
            </w:tcBorders>
          </w:tcPr>
          <w:p w:rsidR="007D5BB3" w:rsidRPr="00C3490F" w:rsidRDefault="007D5BB3" w:rsidP="007D5BB3">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7059" w:type="dxa"/>
            <w:tcBorders>
              <w:left w:val="single" w:sz="4" w:space="0" w:color="auto"/>
              <w:bottom w:val="single" w:sz="4" w:space="0" w:color="auto"/>
              <w:right w:val="single" w:sz="4" w:space="0" w:color="auto"/>
            </w:tcBorders>
          </w:tcPr>
          <w:p w:rsidR="007D5BB3" w:rsidRPr="00C3490F" w:rsidRDefault="007D5BB3" w:rsidP="007D5BB3">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 менее 35</w:t>
            </w:r>
          </w:p>
        </w:tc>
        <w:tc>
          <w:tcPr>
            <w:tcW w:w="1641" w:type="dxa"/>
            <w:tcBorders>
              <w:left w:val="single" w:sz="4" w:space="0" w:color="auto"/>
              <w:bottom w:val="single" w:sz="4" w:space="0" w:color="auto"/>
              <w:right w:val="single" w:sz="4" w:space="0" w:color="auto"/>
            </w:tcBorders>
          </w:tcPr>
          <w:p w:rsidR="007D5BB3" w:rsidRPr="00C3490F" w:rsidRDefault="007D5BB3" w:rsidP="007D5BB3">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1</w:t>
            </w:r>
          </w:p>
        </w:tc>
      </w:tr>
      <w:tr w:rsidR="007D5BB3" w:rsidRPr="00C3490F" w:rsidTr="007D5BB3">
        <w:tc>
          <w:tcPr>
            <w:tcW w:w="939" w:type="dxa"/>
            <w:tcBorders>
              <w:top w:val="single" w:sz="4" w:space="0" w:color="auto"/>
              <w:left w:val="single" w:sz="4" w:space="0" w:color="auto"/>
              <w:right w:val="single" w:sz="4" w:space="0" w:color="auto"/>
            </w:tcBorders>
          </w:tcPr>
          <w:p w:rsidR="007D5BB3" w:rsidRPr="00C3490F" w:rsidRDefault="007D5BB3" w:rsidP="007D5BB3">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6.18.</w:t>
            </w:r>
          </w:p>
        </w:tc>
        <w:tc>
          <w:tcPr>
            <w:tcW w:w="7059" w:type="dxa"/>
            <w:tcBorders>
              <w:top w:val="single" w:sz="4" w:space="0" w:color="auto"/>
              <w:left w:val="single" w:sz="4" w:space="0" w:color="auto"/>
              <w:right w:val="single" w:sz="4" w:space="0" w:color="auto"/>
            </w:tcBorders>
          </w:tcPr>
          <w:p w:rsidR="007D5BB3" w:rsidRPr="00C3490F" w:rsidRDefault="007D5BB3" w:rsidP="007D5BB3">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 xml:space="preserve">Наличие открытого плавательного бассейна с </w:t>
            </w:r>
            <w:proofErr w:type="spellStart"/>
            <w:r w:rsidRPr="00C3490F">
              <w:rPr>
                <w:rFonts w:ascii="Times New Roman" w:eastAsia="Times New Roman" w:hAnsi="Times New Roman" w:cs="Times New Roman"/>
                <w:sz w:val="24"/>
                <w:szCs w:val="24"/>
                <w:lang w:eastAsia="ru-RU"/>
              </w:rPr>
              <w:t>неподогреваемой</w:t>
            </w:r>
            <w:proofErr w:type="spellEnd"/>
            <w:r w:rsidRPr="00C3490F">
              <w:rPr>
                <w:rFonts w:ascii="Times New Roman" w:eastAsia="Times New Roman" w:hAnsi="Times New Roman" w:cs="Times New Roman"/>
                <w:sz w:val="24"/>
                <w:szCs w:val="24"/>
                <w:lang w:eastAsia="ru-RU"/>
              </w:rPr>
              <w:t xml:space="preserve"> водой с площадью водной поверхности м2:</w:t>
            </w:r>
          </w:p>
        </w:tc>
        <w:tc>
          <w:tcPr>
            <w:tcW w:w="1641" w:type="dxa"/>
            <w:tcBorders>
              <w:top w:val="single" w:sz="4" w:space="0" w:color="auto"/>
              <w:left w:val="single" w:sz="4" w:space="0" w:color="auto"/>
              <w:right w:val="single" w:sz="4" w:space="0" w:color="auto"/>
            </w:tcBorders>
          </w:tcPr>
          <w:p w:rsidR="007D5BB3" w:rsidRPr="00C3490F" w:rsidRDefault="007D5BB3" w:rsidP="007D5BB3">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r>
      <w:tr w:rsidR="007D5BB3" w:rsidRPr="00C3490F" w:rsidTr="007D5BB3">
        <w:tc>
          <w:tcPr>
            <w:tcW w:w="939" w:type="dxa"/>
            <w:tcBorders>
              <w:left w:val="single" w:sz="4" w:space="0" w:color="auto"/>
              <w:right w:val="single" w:sz="4" w:space="0" w:color="auto"/>
            </w:tcBorders>
          </w:tcPr>
          <w:p w:rsidR="007D5BB3" w:rsidRPr="00C3490F" w:rsidRDefault="007D5BB3" w:rsidP="007D5BB3">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7059" w:type="dxa"/>
            <w:tcBorders>
              <w:left w:val="single" w:sz="4" w:space="0" w:color="auto"/>
              <w:right w:val="single" w:sz="4" w:space="0" w:color="auto"/>
            </w:tcBorders>
          </w:tcPr>
          <w:p w:rsidR="007D5BB3" w:rsidRPr="00C3490F" w:rsidRDefault="007D5BB3" w:rsidP="007D5BB3">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 не менее 80</w:t>
            </w:r>
          </w:p>
        </w:tc>
        <w:tc>
          <w:tcPr>
            <w:tcW w:w="1641" w:type="dxa"/>
            <w:tcBorders>
              <w:left w:val="single" w:sz="4" w:space="0" w:color="auto"/>
              <w:right w:val="single" w:sz="4" w:space="0" w:color="auto"/>
            </w:tcBorders>
          </w:tcPr>
          <w:p w:rsidR="007D5BB3" w:rsidRPr="00C3490F" w:rsidRDefault="007D5BB3" w:rsidP="007D5BB3">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4</w:t>
            </w:r>
          </w:p>
        </w:tc>
      </w:tr>
      <w:tr w:rsidR="007D5BB3" w:rsidRPr="00C3490F" w:rsidTr="007D5BB3">
        <w:tc>
          <w:tcPr>
            <w:tcW w:w="939" w:type="dxa"/>
            <w:tcBorders>
              <w:left w:val="single" w:sz="4" w:space="0" w:color="auto"/>
              <w:right w:val="single" w:sz="4" w:space="0" w:color="auto"/>
            </w:tcBorders>
          </w:tcPr>
          <w:p w:rsidR="007D5BB3" w:rsidRPr="00C3490F" w:rsidRDefault="007D5BB3" w:rsidP="007D5BB3">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7059" w:type="dxa"/>
            <w:tcBorders>
              <w:left w:val="single" w:sz="4" w:space="0" w:color="auto"/>
              <w:right w:val="single" w:sz="4" w:space="0" w:color="auto"/>
            </w:tcBorders>
          </w:tcPr>
          <w:p w:rsidR="007D5BB3" w:rsidRPr="00C3490F" w:rsidRDefault="007D5BB3" w:rsidP="007D5BB3">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 не менее 60</w:t>
            </w:r>
          </w:p>
        </w:tc>
        <w:tc>
          <w:tcPr>
            <w:tcW w:w="1641" w:type="dxa"/>
            <w:tcBorders>
              <w:left w:val="single" w:sz="4" w:space="0" w:color="auto"/>
              <w:right w:val="single" w:sz="4" w:space="0" w:color="auto"/>
            </w:tcBorders>
          </w:tcPr>
          <w:p w:rsidR="007D5BB3" w:rsidRPr="00C3490F" w:rsidRDefault="007D5BB3" w:rsidP="007D5BB3">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3</w:t>
            </w:r>
          </w:p>
        </w:tc>
      </w:tr>
      <w:tr w:rsidR="007D5BB3" w:rsidRPr="00C3490F" w:rsidTr="007D5BB3">
        <w:tc>
          <w:tcPr>
            <w:tcW w:w="939" w:type="dxa"/>
            <w:tcBorders>
              <w:left w:val="single" w:sz="4" w:space="0" w:color="auto"/>
              <w:right w:val="single" w:sz="4" w:space="0" w:color="auto"/>
            </w:tcBorders>
          </w:tcPr>
          <w:p w:rsidR="007D5BB3" w:rsidRPr="00C3490F" w:rsidRDefault="007D5BB3" w:rsidP="007D5BB3">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7059" w:type="dxa"/>
            <w:tcBorders>
              <w:left w:val="single" w:sz="4" w:space="0" w:color="auto"/>
              <w:right w:val="single" w:sz="4" w:space="0" w:color="auto"/>
            </w:tcBorders>
          </w:tcPr>
          <w:p w:rsidR="007D5BB3" w:rsidRPr="00C3490F" w:rsidRDefault="007D5BB3" w:rsidP="007D5BB3">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 не менее 35</w:t>
            </w:r>
          </w:p>
        </w:tc>
        <w:tc>
          <w:tcPr>
            <w:tcW w:w="1641" w:type="dxa"/>
            <w:tcBorders>
              <w:left w:val="single" w:sz="4" w:space="0" w:color="auto"/>
              <w:right w:val="single" w:sz="4" w:space="0" w:color="auto"/>
            </w:tcBorders>
          </w:tcPr>
          <w:p w:rsidR="007D5BB3" w:rsidRPr="00C3490F" w:rsidRDefault="007D5BB3" w:rsidP="007D5BB3">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2</w:t>
            </w:r>
          </w:p>
        </w:tc>
      </w:tr>
      <w:tr w:rsidR="007D5BB3" w:rsidRPr="00C3490F" w:rsidTr="007D5BB3">
        <w:tc>
          <w:tcPr>
            <w:tcW w:w="939" w:type="dxa"/>
            <w:tcBorders>
              <w:left w:val="single" w:sz="4" w:space="0" w:color="auto"/>
              <w:bottom w:val="single" w:sz="4" w:space="0" w:color="auto"/>
              <w:right w:val="single" w:sz="4" w:space="0" w:color="auto"/>
            </w:tcBorders>
          </w:tcPr>
          <w:p w:rsidR="007D5BB3" w:rsidRPr="00C3490F" w:rsidRDefault="007D5BB3" w:rsidP="007D5BB3">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7059" w:type="dxa"/>
            <w:tcBorders>
              <w:left w:val="single" w:sz="4" w:space="0" w:color="auto"/>
              <w:bottom w:val="single" w:sz="4" w:space="0" w:color="auto"/>
              <w:right w:val="single" w:sz="4" w:space="0" w:color="auto"/>
            </w:tcBorders>
          </w:tcPr>
          <w:p w:rsidR="007D5BB3" w:rsidRPr="00C3490F" w:rsidRDefault="007D5BB3" w:rsidP="007D5BB3">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 менее 35</w:t>
            </w:r>
          </w:p>
        </w:tc>
        <w:tc>
          <w:tcPr>
            <w:tcW w:w="1641" w:type="dxa"/>
            <w:tcBorders>
              <w:left w:val="single" w:sz="4" w:space="0" w:color="auto"/>
              <w:bottom w:val="single" w:sz="4" w:space="0" w:color="auto"/>
              <w:right w:val="single" w:sz="4" w:space="0" w:color="auto"/>
            </w:tcBorders>
          </w:tcPr>
          <w:p w:rsidR="007D5BB3" w:rsidRPr="00C3490F" w:rsidRDefault="007D5BB3" w:rsidP="007D5BB3">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1</w:t>
            </w:r>
          </w:p>
        </w:tc>
      </w:tr>
      <w:tr w:rsidR="007D5BB3" w:rsidRPr="00C3490F" w:rsidTr="007D5BB3">
        <w:tc>
          <w:tcPr>
            <w:tcW w:w="939" w:type="dxa"/>
            <w:tcBorders>
              <w:top w:val="single" w:sz="4" w:space="0" w:color="auto"/>
              <w:left w:val="single" w:sz="4" w:space="0" w:color="auto"/>
              <w:bottom w:val="single" w:sz="4" w:space="0" w:color="auto"/>
              <w:right w:val="single" w:sz="4" w:space="0" w:color="auto"/>
            </w:tcBorders>
          </w:tcPr>
          <w:p w:rsidR="007D5BB3" w:rsidRPr="00C3490F" w:rsidRDefault="007D5BB3" w:rsidP="007D5BB3">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6.19.</w:t>
            </w:r>
          </w:p>
        </w:tc>
        <w:tc>
          <w:tcPr>
            <w:tcW w:w="7059" w:type="dxa"/>
            <w:tcBorders>
              <w:top w:val="single" w:sz="4" w:space="0" w:color="auto"/>
              <w:left w:val="single" w:sz="4" w:space="0" w:color="auto"/>
              <w:bottom w:val="single" w:sz="4" w:space="0" w:color="auto"/>
              <w:right w:val="single" w:sz="4" w:space="0" w:color="auto"/>
            </w:tcBorders>
          </w:tcPr>
          <w:p w:rsidR="007D5BB3" w:rsidRPr="00C3490F" w:rsidRDefault="007D5BB3" w:rsidP="007D5BB3">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Наличие закрытого теннисного корта/четырехстенного корта для сквоша размером не менее 7 x 10 м</w:t>
            </w:r>
          </w:p>
        </w:tc>
        <w:tc>
          <w:tcPr>
            <w:tcW w:w="1641" w:type="dxa"/>
            <w:tcBorders>
              <w:top w:val="single" w:sz="4" w:space="0" w:color="auto"/>
              <w:left w:val="single" w:sz="4" w:space="0" w:color="auto"/>
              <w:bottom w:val="single" w:sz="4" w:space="0" w:color="auto"/>
              <w:right w:val="single" w:sz="4" w:space="0" w:color="auto"/>
            </w:tcBorders>
          </w:tcPr>
          <w:p w:rsidR="007D5BB3" w:rsidRPr="00C3490F" w:rsidRDefault="007D5BB3" w:rsidP="007D5BB3">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2</w:t>
            </w:r>
          </w:p>
        </w:tc>
      </w:tr>
      <w:tr w:rsidR="007D5BB3" w:rsidRPr="00C3490F" w:rsidTr="007D5BB3">
        <w:tc>
          <w:tcPr>
            <w:tcW w:w="939" w:type="dxa"/>
            <w:tcBorders>
              <w:top w:val="single" w:sz="4" w:space="0" w:color="auto"/>
              <w:left w:val="single" w:sz="4" w:space="0" w:color="auto"/>
              <w:bottom w:val="single" w:sz="4" w:space="0" w:color="auto"/>
              <w:right w:val="single" w:sz="4" w:space="0" w:color="auto"/>
            </w:tcBorders>
          </w:tcPr>
          <w:p w:rsidR="007D5BB3" w:rsidRPr="00C3490F" w:rsidRDefault="007D5BB3" w:rsidP="007D5BB3">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6.20.</w:t>
            </w:r>
          </w:p>
        </w:tc>
        <w:tc>
          <w:tcPr>
            <w:tcW w:w="7059" w:type="dxa"/>
            <w:tcBorders>
              <w:top w:val="single" w:sz="4" w:space="0" w:color="auto"/>
              <w:left w:val="single" w:sz="4" w:space="0" w:color="auto"/>
              <w:bottom w:val="single" w:sz="4" w:space="0" w:color="auto"/>
              <w:right w:val="single" w:sz="4" w:space="0" w:color="auto"/>
            </w:tcBorders>
          </w:tcPr>
          <w:p w:rsidR="007D5BB3" w:rsidRPr="00C3490F" w:rsidRDefault="007D5BB3" w:rsidP="007D5BB3">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Наличие площадок для тенниса, гольфа, футбола и пр.</w:t>
            </w:r>
          </w:p>
        </w:tc>
        <w:tc>
          <w:tcPr>
            <w:tcW w:w="1641" w:type="dxa"/>
            <w:tcBorders>
              <w:top w:val="single" w:sz="4" w:space="0" w:color="auto"/>
              <w:left w:val="single" w:sz="4" w:space="0" w:color="auto"/>
              <w:bottom w:val="single" w:sz="4" w:space="0" w:color="auto"/>
              <w:right w:val="single" w:sz="4" w:space="0" w:color="auto"/>
            </w:tcBorders>
          </w:tcPr>
          <w:p w:rsidR="007D5BB3" w:rsidRPr="00C3490F" w:rsidRDefault="007D5BB3" w:rsidP="007D5BB3">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 xml:space="preserve">по одному баллу за каждую площадку, но не более 6 </w:t>
            </w:r>
            <w:r w:rsidRPr="00C3490F">
              <w:rPr>
                <w:rFonts w:ascii="Times New Roman" w:eastAsia="Times New Roman" w:hAnsi="Times New Roman" w:cs="Times New Roman"/>
                <w:sz w:val="24"/>
                <w:szCs w:val="24"/>
                <w:lang w:eastAsia="ru-RU"/>
              </w:rPr>
              <w:lastRenderedPageBreak/>
              <w:t>баллов</w:t>
            </w:r>
          </w:p>
        </w:tc>
      </w:tr>
      <w:tr w:rsidR="007D5BB3" w:rsidRPr="00C3490F" w:rsidTr="007D5BB3">
        <w:tc>
          <w:tcPr>
            <w:tcW w:w="939" w:type="dxa"/>
            <w:tcBorders>
              <w:top w:val="single" w:sz="4" w:space="0" w:color="auto"/>
              <w:left w:val="single" w:sz="4" w:space="0" w:color="auto"/>
              <w:bottom w:val="single" w:sz="4" w:space="0" w:color="auto"/>
              <w:right w:val="single" w:sz="4" w:space="0" w:color="auto"/>
            </w:tcBorders>
          </w:tcPr>
          <w:p w:rsidR="007D5BB3" w:rsidRPr="00C3490F" w:rsidRDefault="007D5BB3" w:rsidP="007D5BB3">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lastRenderedPageBreak/>
              <w:t>6.21.</w:t>
            </w:r>
          </w:p>
        </w:tc>
        <w:tc>
          <w:tcPr>
            <w:tcW w:w="7059" w:type="dxa"/>
            <w:tcBorders>
              <w:top w:val="single" w:sz="4" w:space="0" w:color="auto"/>
              <w:left w:val="single" w:sz="4" w:space="0" w:color="auto"/>
              <w:bottom w:val="single" w:sz="4" w:space="0" w:color="auto"/>
              <w:right w:val="single" w:sz="4" w:space="0" w:color="auto"/>
            </w:tcBorders>
          </w:tcPr>
          <w:p w:rsidR="007D5BB3" w:rsidRPr="00C3490F" w:rsidRDefault="007D5BB3" w:rsidP="007D5BB3">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 xml:space="preserve">Наличие проката: автотранспорта, водного и </w:t>
            </w:r>
            <w:proofErr w:type="spellStart"/>
            <w:r w:rsidRPr="00C3490F">
              <w:rPr>
                <w:rFonts w:ascii="Times New Roman" w:eastAsia="Times New Roman" w:hAnsi="Times New Roman" w:cs="Times New Roman"/>
                <w:sz w:val="24"/>
                <w:szCs w:val="24"/>
                <w:lang w:eastAsia="ru-RU"/>
              </w:rPr>
              <w:t>водомоторного</w:t>
            </w:r>
            <w:proofErr w:type="spellEnd"/>
            <w:r w:rsidRPr="00C3490F">
              <w:rPr>
                <w:rFonts w:ascii="Times New Roman" w:eastAsia="Times New Roman" w:hAnsi="Times New Roman" w:cs="Times New Roman"/>
                <w:sz w:val="24"/>
                <w:szCs w:val="24"/>
                <w:lang w:eastAsia="ru-RU"/>
              </w:rPr>
              <w:t xml:space="preserve"> транспорта, катамаранов, аквалангов; животных (лошади, верблюды, собачьи упряжки); курортно-бытовых товаров и инвентаря и пр.</w:t>
            </w:r>
          </w:p>
        </w:tc>
        <w:tc>
          <w:tcPr>
            <w:tcW w:w="1641" w:type="dxa"/>
            <w:tcBorders>
              <w:top w:val="single" w:sz="4" w:space="0" w:color="auto"/>
              <w:left w:val="single" w:sz="4" w:space="0" w:color="auto"/>
              <w:bottom w:val="single" w:sz="4" w:space="0" w:color="auto"/>
              <w:right w:val="single" w:sz="4" w:space="0" w:color="auto"/>
            </w:tcBorders>
          </w:tcPr>
          <w:p w:rsidR="007D5BB3" w:rsidRPr="00C3490F" w:rsidRDefault="007D5BB3" w:rsidP="007D5BB3">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по одному баллу за каждую площадку, но не более 6 баллов</w:t>
            </w:r>
          </w:p>
        </w:tc>
      </w:tr>
      <w:tr w:rsidR="007D5BB3" w:rsidRPr="00C3490F" w:rsidTr="007D5BB3">
        <w:tc>
          <w:tcPr>
            <w:tcW w:w="939" w:type="dxa"/>
            <w:tcBorders>
              <w:top w:val="single" w:sz="4" w:space="0" w:color="auto"/>
              <w:left w:val="single" w:sz="4" w:space="0" w:color="auto"/>
              <w:right w:val="single" w:sz="4" w:space="0" w:color="auto"/>
            </w:tcBorders>
          </w:tcPr>
          <w:p w:rsidR="007D5BB3" w:rsidRPr="00C3490F" w:rsidRDefault="007D5BB3" w:rsidP="007D5BB3">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6.22.</w:t>
            </w:r>
          </w:p>
        </w:tc>
        <w:tc>
          <w:tcPr>
            <w:tcW w:w="7059" w:type="dxa"/>
            <w:tcBorders>
              <w:top w:val="single" w:sz="4" w:space="0" w:color="auto"/>
              <w:left w:val="single" w:sz="4" w:space="0" w:color="auto"/>
              <w:right w:val="single" w:sz="4" w:space="0" w:color="auto"/>
            </w:tcBorders>
          </w:tcPr>
          <w:p w:rsidR="007D5BB3" w:rsidRPr="00C3490F" w:rsidRDefault="007D5BB3" w:rsidP="007D5BB3">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Наличие комнаты для детских игр площадью не менее 30 м2 с естественным освещением:</w:t>
            </w:r>
          </w:p>
        </w:tc>
        <w:tc>
          <w:tcPr>
            <w:tcW w:w="1641" w:type="dxa"/>
            <w:tcBorders>
              <w:top w:val="single" w:sz="4" w:space="0" w:color="auto"/>
              <w:left w:val="single" w:sz="4" w:space="0" w:color="auto"/>
              <w:right w:val="single" w:sz="4" w:space="0" w:color="auto"/>
            </w:tcBorders>
          </w:tcPr>
          <w:p w:rsidR="007D5BB3" w:rsidRPr="00C3490F" w:rsidRDefault="007D5BB3" w:rsidP="007D5BB3">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r>
      <w:tr w:rsidR="007D5BB3" w:rsidRPr="00C3490F" w:rsidTr="007D5BB3">
        <w:tc>
          <w:tcPr>
            <w:tcW w:w="939" w:type="dxa"/>
            <w:tcBorders>
              <w:left w:val="single" w:sz="4" w:space="0" w:color="auto"/>
              <w:right w:val="single" w:sz="4" w:space="0" w:color="auto"/>
            </w:tcBorders>
          </w:tcPr>
          <w:p w:rsidR="007D5BB3" w:rsidRPr="00C3490F" w:rsidRDefault="007D5BB3" w:rsidP="007D5BB3">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7059" w:type="dxa"/>
            <w:tcBorders>
              <w:left w:val="single" w:sz="4" w:space="0" w:color="auto"/>
              <w:right w:val="single" w:sz="4" w:space="0" w:color="auto"/>
            </w:tcBorders>
          </w:tcPr>
          <w:p w:rsidR="007D5BB3" w:rsidRPr="00C3490F" w:rsidRDefault="007D5BB3" w:rsidP="007D5BB3">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 дневного детского сада под наблюдением квалифицированного персонала (не менее 5 часов в сутки);</w:t>
            </w:r>
          </w:p>
        </w:tc>
        <w:tc>
          <w:tcPr>
            <w:tcW w:w="1641" w:type="dxa"/>
            <w:tcBorders>
              <w:left w:val="single" w:sz="4" w:space="0" w:color="auto"/>
              <w:right w:val="single" w:sz="4" w:space="0" w:color="auto"/>
            </w:tcBorders>
          </w:tcPr>
          <w:p w:rsidR="007D5BB3" w:rsidRPr="00C3490F" w:rsidRDefault="007D5BB3" w:rsidP="007D5BB3">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3</w:t>
            </w:r>
          </w:p>
        </w:tc>
      </w:tr>
      <w:tr w:rsidR="007D5BB3" w:rsidRPr="00C3490F" w:rsidTr="007D5BB3">
        <w:tc>
          <w:tcPr>
            <w:tcW w:w="939" w:type="dxa"/>
            <w:tcBorders>
              <w:left w:val="single" w:sz="4" w:space="0" w:color="auto"/>
              <w:bottom w:val="single" w:sz="4" w:space="0" w:color="auto"/>
              <w:right w:val="single" w:sz="4" w:space="0" w:color="auto"/>
            </w:tcBorders>
          </w:tcPr>
          <w:p w:rsidR="007D5BB3" w:rsidRPr="00C3490F" w:rsidRDefault="007D5BB3" w:rsidP="007D5BB3">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7059" w:type="dxa"/>
            <w:tcBorders>
              <w:left w:val="single" w:sz="4" w:space="0" w:color="auto"/>
              <w:bottom w:val="single" w:sz="4" w:space="0" w:color="auto"/>
              <w:right w:val="single" w:sz="4" w:space="0" w:color="auto"/>
            </w:tcBorders>
          </w:tcPr>
          <w:p w:rsidR="007D5BB3" w:rsidRPr="00C3490F" w:rsidRDefault="007D5BB3" w:rsidP="007D5BB3">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 детской игровой комнаты (без наблюдения квалифицированного персонала) &lt;21&gt;</w:t>
            </w:r>
          </w:p>
        </w:tc>
        <w:tc>
          <w:tcPr>
            <w:tcW w:w="1641" w:type="dxa"/>
            <w:tcBorders>
              <w:left w:val="single" w:sz="4" w:space="0" w:color="auto"/>
              <w:bottom w:val="single" w:sz="4" w:space="0" w:color="auto"/>
              <w:right w:val="single" w:sz="4" w:space="0" w:color="auto"/>
            </w:tcBorders>
          </w:tcPr>
          <w:p w:rsidR="007D5BB3" w:rsidRPr="00C3490F" w:rsidRDefault="007D5BB3" w:rsidP="007D5BB3">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2</w:t>
            </w:r>
          </w:p>
        </w:tc>
      </w:tr>
      <w:tr w:rsidR="007D5BB3" w:rsidRPr="00C3490F" w:rsidTr="007D5BB3">
        <w:tc>
          <w:tcPr>
            <w:tcW w:w="939" w:type="dxa"/>
            <w:tcBorders>
              <w:top w:val="single" w:sz="4" w:space="0" w:color="auto"/>
              <w:left w:val="single" w:sz="4" w:space="0" w:color="auto"/>
              <w:right w:val="single" w:sz="4" w:space="0" w:color="auto"/>
            </w:tcBorders>
          </w:tcPr>
          <w:p w:rsidR="007D5BB3" w:rsidRPr="00C3490F" w:rsidRDefault="007D5BB3" w:rsidP="007D5BB3">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6.23.</w:t>
            </w:r>
          </w:p>
        </w:tc>
        <w:tc>
          <w:tcPr>
            <w:tcW w:w="7059" w:type="dxa"/>
            <w:tcBorders>
              <w:top w:val="single" w:sz="4" w:space="0" w:color="auto"/>
              <w:left w:val="single" w:sz="4" w:space="0" w:color="auto"/>
              <w:right w:val="single" w:sz="4" w:space="0" w:color="auto"/>
            </w:tcBorders>
          </w:tcPr>
          <w:p w:rsidR="007D5BB3" w:rsidRPr="00C3490F" w:rsidRDefault="007D5BB3" w:rsidP="007D5BB3">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Наличие детской игровой площадки:</w:t>
            </w:r>
          </w:p>
        </w:tc>
        <w:tc>
          <w:tcPr>
            <w:tcW w:w="1641" w:type="dxa"/>
            <w:tcBorders>
              <w:top w:val="single" w:sz="4" w:space="0" w:color="auto"/>
              <w:left w:val="single" w:sz="4" w:space="0" w:color="auto"/>
              <w:right w:val="single" w:sz="4" w:space="0" w:color="auto"/>
            </w:tcBorders>
          </w:tcPr>
          <w:p w:rsidR="007D5BB3" w:rsidRPr="00C3490F" w:rsidRDefault="007D5BB3" w:rsidP="007D5BB3">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r>
      <w:tr w:rsidR="007D5BB3" w:rsidRPr="00C3490F" w:rsidTr="007D5BB3">
        <w:tc>
          <w:tcPr>
            <w:tcW w:w="939" w:type="dxa"/>
            <w:tcBorders>
              <w:left w:val="single" w:sz="4" w:space="0" w:color="auto"/>
              <w:right w:val="single" w:sz="4" w:space="0" w:color="auto"/>
            </w:tcBorders>
          </w:tcPr>
          <w:p w:rsidR="007D5BB3" w:rsidRPr="00C3490F" w:rsidRDefault="007D5BB3" w:rsidP="007D5BB3">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7059" w:type="dxa"/>
            <w:tcBorders>
              <w:left w:val="single" w:sz="4" w:space="0" w:color="auto"/>
              <w:right w:val="single" w:sz="4" w:space="0" w:color="auto"/>
            </w:tcBorders>
          </w:tcPr>
          <w:p w:rsidR="007D5BB3" w:rsidRPr="00C3490F" w:rsidRDefault="007D5BB3" w:rsidP="007D5BB3">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 под наблюдением квалифицированного персонала (не менее 5 часов в сутки);</w:t>
            </w:r>
          </w:p>
        </w:tc>
        <w:tc>
          <w:tcPr>
            <w:tcW w:w="1641" w:type="dxa"/>
            <w:tcBorders>
              <w:left w:val="single" w:sz="4" w:space="0" w:color="auto"/>
              <w:right w:val="single" w:sz="4" w:space="0" w:color="auto"/>
            </w:tcBorders>
          </w:tcPr>
          <w:p w:rsidR="007D5BB3" w:rsidRPr="00C3490F" w:rsidRDefault="007D5BB3" w:rsidP="007D5BB3">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2</w:t>
            </w:r>
          </w:p>
        </w:tc>
      </w:tr>
      <w:tr w:rsidR="007D5BB3" w:rsidRPr="00C3490F" w:rsidTr="007D5BB3">
        <w:tc>
          <w:tcPr>
            <w:tcW w:w="939" w:type="dxa"/>
            <w:tcBorders>
              <w:left w:val="single" w:sz="4" w:space="0" w:color="auto"/>
              <w:bottom w:val="single" w:sz="4" w:space="0" w:color="auto"/>
              <w:right w:val="single" w:sz="4" w:space="0" w:color="auto"/>
            </w:tcBorders>
          </w:tcPr>
          <w:p w:rsidR="007D5BB3" w:rsidRPr="00C3490F" w:rsidRDefault="007D5BB3" w:rsidP="007D5BB3">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7059" w:type="dxa"/>
            <w:tcBorders>
              <w:left w:val="single" w:sz="4" w:space="0" w:color="auto"/>
              <w:bottom w:val="single" w:sz="4" w:space="0" w:color="auto"/>
              <w:right w:val="single" w:sz="4" w:space="0" w:color="auto"/>
            </w:tcBorders>
          </w:tcPr>
          <w:p w:rsidR="007D5BB3" w:rsidRPr="00C3490F" w:rsidRDefault="007D5BB3" w:rsidP="007D5BB3">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 без наблюдения квалифицированного персонала</w:t>
            </w:r>
          </w:p>
        </w:tc>
        <w:tc>
          <w:tcPr>
            <w:tcW w:w="1641" w:type="dxa"/>
            <w:tcBorders>
              <w:left w:val="single" w:sz="4" w:space="0" w:color="auto"/>
              <w:bottom w:val="single" w:sz="4" w:space="0" w:color="auto"/>
              <w:right w:val="single" w:sz="4" w:space="0" w:color="auto"/>
            </w:tcBorders>
          </w:tcPr>
          <w:p w:rsidR="007D5BB3" w:rsidRPr="00C3490F" w:rsidRDefault="007D5BB3" w:rsidP="007D5BB3">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1</w:t>
            </w:r>
          </w:p>
        </w:tc>
      </w:tr>
      <w:tr w:rsidR="007D5BB3" w:rsidRPr="00C3490F" w:rsidTr="007D5BB3">
        <w:tc>
          <w:tcPr>
            <w:tcW w:w="939" w:type="dxa"/>
            <w:tcBorders>
              <w:top w:val="single" w:sz="4" w:space="0" w:color="auto"/>
              <w:left w:val="single" w:sz="4" w:space="0" w:color="auto"/>
              <w:bottom w:val="single" w:sz="4" w:space="0" w:color="auto"/>
              <w:right w:val="single" w:sz="4" w:space="0" w:color="auto"/>
            </w:tcBorders>
          </w:tcPr>
          <w:p w:rsidR="007D5BB3" w:rsidRPr="00C3490F" w:rsidRDefault="007D5BB3" w:rsidP="007D5BB3">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6.24.</w:t>
            </w:r>
          </w:p>
        </w:tc>
        <w:tc>
          <w:tcPr>
            <w:tcW w:w="7059" w:type="dxa"/>
            <w:tcBorders>
              <w:top w:val="single" w:sz="4" w:space="0" w:color="auto"/>
              <w:left w:val="single" w:sz="4" w:space="0" w:color="auto"/>
              <w:bottom w:val="single" w:sz="4" w:space="0" w:color="auto"/>
              <w:right w:val="single" w:sz="4" w:space="0" w:color="auto"/>
            </w:tcBorders>
          </w:tcPr>
          <w:p w:rsidR="007D5BB3" w:rsidRPr="00C3490F" w:rsidRDefault="007D5BB3" w:rsidP="007D5BB3">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Наличие детских кроваток (установка по просьбе)</w:t>
            </w:r>
          </w:p>
        </w:tc>
        <w:tc>
          <w:tcPr>
            <w:tcW w:w="1641" w:type="dxa"/>
            <w:tcBorders>
              <w:top w:val="single" w:sz="4" w:space="0" w:color="auto"/>
              <w:left w:val="single" w:sz="4" w:space="0" w:color="auto"/>
              <w:bottom w:val="single" w:sz="4" w:space="0" w:color="auto"/>
              <w:right w:val="single" w:sz="4" w:space="0" w:color="auto"/>
            </w:tcBorders>
          </w:tcPr>
          <w:p w:rsidR="007D5BB3" w:rsidRPr="00C3490F" w:rsidRDefault="007D5BB3" w:rsidP="007D5BB3">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2</w:t>
            </w:r>
          </w:p>
        </w:tc>
      </w:tr>
      <w:tr w:rsidR="007D5BB3" w:rsidRPr="00C3490F" w:rsidTr="007D5BB3">
        <w:tc>
          <w:tcPr>
            <w:tcW w:w="939" w:type="dxa"/>
            <w:tcBorders>
              <w:top w:val="single" w:sz="4" w:space="0" w:color="auto"/>
              <w:left w:val="single" w:sz="4" w:space="0" w:color="auto"/>
              <w:bottom w:val="single" w:sz="4" w:space="0" w:color="auto"/>
              <w:right w:val="single" w:sz="4" w:space="0" w:color="auto"/>
            </w:tcBorders>
          </w:tcPr>
          <w:p w:rsidR="007D5BB3" w:rsidRPr="00C3490F" w:rsidRDefault="007D5BB3" w:rsidP="007D5BB3">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6.25.</w:t>
            </w:r>
          </w:p>
        </w:tc>
        <w:tc>
          <w:tcPr>
            <w:tcW w:w="7059" w:type="dxa"/>
            <w:tcBorders>
              <w:top w:val="single" w:sz="4" w:space="0" w:color="auto"/>
              <w:left w:val="single" w:sz="4" w:space="0" w:color="auto"/>
              <w:bottom w:val="single" w:sz="4" w:space="0" w:color="auto"/>
              <w:right w:val="single" w:sz="4" w:space="0" w:color="auto"/>
            </w:tcBorders>
          </w:tcPr>
          <w:p w:rsidR="007D5BB3" w:rsidRPr="00C3490F" w:rsidRDefault="007D5BB3" w:rsidP="007D5BB3">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Наличие детских стульчиков (установка по просьбе)</w:t>
            </w:r>
          </w:p>
        </w:tc>
        <w:tc>
          <w:tcPr>
            <w:tcW w:w="1641" w:type="dxa"/>
            <w:tcBorders>
              <w:top w:val="single" w:sz="4" w:space="0" w:color="auto"/>
              <w:left w:val="single" w:sz="4" w:space="0" w:color="auto"/>
              <w:bottom w:val="single" w:sz="4" w:space="0" w:color="auto"/>
              <w:right w:val="single" w:sz="4" w:space="0" w:color="auto"/>
            </w:tcBorders>
          </w:tcPr>
          <w:p w:rsidR="007D5BB3" w:rsidRPr="00C3490F" w:rsidRDefault="007D5BB3" w:rsidP="007D5BB3">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1</w:t>
            </w:r>
          </w:p>
        </w:tc>
      </w:tr>
      <w:tr w:rsidR="007D5BB3" w:rsidRPr="00C3490F" w:rsidTr="007D5BB3">
        <w:tc>
          <w:tcPr>
            <w:tcW w:w="939" w:type="dxa"/>
            <w:tcBorders>
              <w:top w:val="single" w:sz="4" w:space="0" w:color="auto"/>
              <w:left w:val="single" w:sz="4" w:space="0" w:color="auto"/>
              <w:bottom w:val="single" w:sz="4" w:space="0" w:color="auto"/>
              <w:right w:val="single" w:sz="4" w:space="0" w:color="auto"/>
            </w:tcBorders>
          </w:tcPr>
          <w:p w:rsidR="007D5BB3" w:rsidRPr="00C3490F" w:rsidRDefault="007D5BB3" w:rsidP="007D5BB3">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6.26.</w:t>
            </w:r>
          </w:p>
        </w:tc>
        <w:tc>
          <w:tcPr>
            <w:tcW w:w="7059" w:type="dxa"/>
            <w:tcBorders>
              <w:top w:val="single" w:sz="4" w:space="0" w:color="auto"/>
              <w:left w:val="single" w:sz="4" w:space="0" w:color="auto"/>
              <w:bottom w:val="single" w:sz="4" w:space="0" w:color="auto"/>
              <w:right w:val="single" w:sz="4" w:space="0" w:color="auto"/>
            </w:tcBorders>
          </w:tcPr>
          <w:p w:rsidR="007D5BB3" w:rsidRPr="00C3490F" w:rsidRDefault="007D5BB3" w:rsidP="007D5BB3">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Наличие кабинетов СПА процедур</w:t>
            </w:r>
          </w:p>
        </w:tc>
        <w:tc>
          <w:tcPr>
            <w:tcW w:w="1641" w:type="dxa"/>
            <w:tcBorders>
              <w:top w:val="single" w:sz="4" w:space="0" w:color="auto"/>
              <w:left w:val="single" w:sz="4" w:space="0" w:color="auto"/>
              <w:bottom w:val="single" w:sz="4" w:space="0" w:color="auto"/>
              <w:right w:val="single" w:sz="4" w:space="0" w:color="auto"/>
            </w:tcBorders>
          </w:tcPr>
          <w:p w:rsidR="007D5BB3" w:rsidRPr="00C3490F" w:rsidRDefault="007D5BB3" w:rsidP="007D5BB3">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по одному баллу за каждую процедуру, но не более 6 баллов</w:t>
            </w:r>
          </w:p>
        </w:tc>
      </w:tr>
      <w:tr w:rsidR="007D5BB3" w:rsidRPr="00C3490F" w:rsidTr="007D5BB3">
        <w:tc>
          <w:tcPr>
            <w:tcW w:w="9639" w:type="dxa"/>
            <w:gridSpan w:val="3"/>
            <w:tcBorders>
              <w:top w:val="single" w:sz="4" w:space="0" w:color="auto"/>
              <w:left w:val="single" w:sz="4" w:space="0" w:color="auto"/>
              <w:bottom w:val="single" w:sz="4" w:space="0" w:color="auto"/>
              <w:right w:val="single" w:sz="4" w:space="0" w:color="auto"/>
            </w:tcBorders>
          </w:tcPr>
          <w:p w:rsidR="007D5BB3" w:rsidRPr="00C3490F" w:rsidRDefault="007D5BB3" w:rsidP="007D5BB3">
            <w:pPr>
              <w:widowControl w:val="0"/>
              <w:autoSpaceDE w:val="0"/>
              <w:autoSpaceDN w:val="0"/>
              <w:adjustRightInd w:val="0"/>
              <w:ind w:left="0" w:firstLine="0"/>
              <w:rPr>
                <w:rFonts w:ascii="Times New Roman" w:eastAsia="Times New Roman" w:hAnsi="Times New Roman" w:cs="Times New Roman"/>
                <w:sz w:val="24"/>
                <w:szCs w:val="24"/>
                <w:lang w:eastAsia="ru-RU"/>
              </w:rPr>
            </w:pPr>
            <w:bookmarkStart w:id="98" w:name="Par2345"/>
            <w:bookmarkEnd w:id="98"/>
            <w:r w:rsidRPr="00C3490F">
              <w:rPr>
                <w:rFonts w:ascii="Times New Roman" w:eastAsia="Times New Roman" w:hAnsi="Times New Roman" w:cs="Times New Roman"/>
                <w:sz w:val="24"/>
                <w:szCs w:val="24"/>
                <w:lang w:eastAsia="ru-RU"/>
              </w:rPr>
              <w:t>&lt;*&gt; Примечание. Оценка производится по 3-балльной шкале: 3 балла - "отлично", 2 балла - "хорошо", 1 балл - "удовлетворительно". Баллы не присваиваются, если состояние "неудовлетворительное".</w:t>
            </w:r>
          </w:p>
        </w:tc>
      </w:tr>
    </w:tbl>
    <w:p w:rsidR="007D5BB3" w:rsidRPr="00C3490F" w:rsidRDefault="007D5BB3" w:rsidP="007D5BB3">
      <w:pPr>
        <w:widowControl w:val="0"/>
        <w:autoSpaceDE w:val="0"/>
        <w:autoSpaceDN w:val="0"/>
        <w:adjustRightInd w:val="0"/>
        <w:ind w:left="0" w:firstLine="0"/>
        <w:rPr>
          <w:rFonts w:ascii="Times New Roman" w:eastAsia="Times New Roman" w:hAnsi="Times New Roman" w:cs="Times New Roman"/>
          <w:sz w:val="24"/>
          <w:szCs w:val="24"/>
          <w:lang w:eastAsia="ru-RU"/>
        </w:rPr>
      </w:pPr>
    </w:p>
    <w:p w:rsidR="007D5BB3" w:rsidRPr="00C3490F" w:rsidRDefault="007D5BB3" w:rsidP="007D5BB3">
      <w:pPr>
        <w:widowControl w:val="0"/>
        <w:autoSpaceDE w:val="0"/>
        <w:autoSpaceDN w:val="0"/>
        <w:adjustRightInd w:val="0"/>
        <w:ind w:left="0" w:firstLine="0"/>
        <w:rPr>
          <w:rFonts w:ascii="Times New Roman" w:eastAsia="Times New Roman" w:hAnsi="Times New Roman" w:cs="Times New Roman"/>
          <w:sz w:val="24"/>
          <w:szCs w:val="24"/>
          <w:lang w:eastAsia="ru-RU"/>
        </w:rPr>
      </w:pPr>
    </w:p>
    <w:p w:rsidR="007D5BB3" w:rsidRPr="00C3490F" w:rsidRDefault="007D5BB3" w:rsidP="007D5BB3">
      <w:pPr>
        <w:widowControl w:val="0"/>
        <w:autoSpaceDE w:val="0"/>
        <w:autoSpaceDN w:val="0"/>
        <w:adjustRightInd w:val="0"/>
        <w:ind w:left="0" w:firstLine="0"/>
        <w:rPr>
          <w:rFonts w:ascii="Times New Roman" w:eastAsia="Times New Roman" w:hAnsi="Times New Roman" w:cs="Times New Roman"/>
          <w:sz w:val="24"/>
          <w:szCs w:val="24"/>
          <w:lang w:eastAsia="ru-RU"/>
        </w:rPr>
      </w:pPr>
    </w:p>
    <w:p w:rsidR="007D5BB3" w:rsidRPr="00C3490F" w:rsidRDefault="007D5BB3" w:rsidP="007D5BB3">
      <w:pPr>
        <w:widowControl w:val="0"/>
        <w:autoSpaceDE w:val="0"/>
        <w:autoSpaceDN w:val="0"/>
        <w:adjustRightInd w:val="0"/>
        <w:ind w:left="0" w:firstLine="0"/>
        <w:rPr>
          <w:rFonts w:ascii="Times New Roman" w:eastAsia="Times New Roman" w:hAnsi="Times New Roman" w:cs="Times New Roman"/>
          <w:sz w:val="24"/>
          <w:szCs w:val="24"/>
          <w:lang w:eastAsia="ru-RU"/>
        </w:rPr>
      </w:pPr>
    </w:p>
    <w:p w:rsidR="007D5BB3" w:rsidRPr="00C3490F" w:rsidRDefault="007D5BB3" w:rsidP="007D5BB3">
      <w:pPr>
        <w:widowControl w:val="0"/>
        <w:autoSpaceDE w:val="0"/>
        <w:autoSpaceDN w:val="0"/>
        <w:adjustRightInd w:val="0"/>
        <w:ind w:left="0" w:firstLine="0"/>
        <w:rPr>
          <w:rFonts w:ascii="Times New Roman" w:eastAsia="Times New Roman" w:hAnsi="Times New Roman" w:cs="Times New Roman"/>
          <w:sz w:val="24"/>
          <w:szCs w:val="24"/>
          <w:lang w:eastAsia="ru-RU"/>
        </w:rPr>
      </w:pPr>
    </w:p>
    <w:p w:rsidR="007D5BB3" w:rsidRPr="00C3490F" w:rsidRDefault="007D5BB3" w:rsidP="007D5BB3">
      <w:pPr>
        <w:widowControl w:val="0"/>
        <w:autoSpaceDE w:val="0"/>
        <w:autoSpaceDN w:val="0"/>
        <w:adjustRightInd w:val="0"/>
        <w:ind w:left="0" w:firstLine="0"/>
        <w:jc w:val="right"/>
        <w:outlineLvl w:val="1"/>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Приложение 5</w:t>
      </w:r>
    </w:p>
    <w:p w:rsidR="007D5BB3" w:rsidRPr="00C3490F" w:rsidRDefault="007D5BB3" w:rsidP="007D5BB3">
      <w:pPr>
        <w:widowControl w:val="0"/>
        <w:autoSpaceDE w:val="0"/>
        <w:autoSpaceDN w:val="0"/>
        <w:adjustRightInd w:val="0"/>
        <w:ind w:left="0" w:firstLine="0"/>
        <w:jc w:val="right"/>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к Порядку классификации</w:t>
      </w:r>
    </w:p>
    <w:p w:rsidR="007D5BB3" w:rsidRPr="00C3490F" w:rsidRDefault="007D5BB3" w:rsidP="007D5BB3">
      <w:pPr>
        <w:widowControl w:val="0"/>
        <w:autoSpaceDE w:val="0"/>
        <w:autoSpaceDN w:val="0"/>
        <w:adjustRightInd w:val="0"/>
        <w:ind w:left="0" w:firstLine="0"/>
        <w:rPr>
          <w:rFonts w:ascii="Times New Roman" w:eastAsia="Times New Roman" w:hAnsi="Times New Roman" w:cs="Times New Roman"/>
          <w:sz w:val="24"/>
          <w:szCs w:val="24"/>
          <w:lang w:eastAsia="ru-RU"/>
        </w:rPr>
      </w:pPr>
    </w:p>
    <w:p w:rsidR="007D5BB3" w:rsidRPr="00C3490F" w:rsidRDefault="007D5BB3" w:rsidP="007D5BB3">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bookmarkStart w:id="99" w:name="Par2354"/>
      <w:bookmarkEnd w:id="99"/>
      <w:r w:rsidRPr="00C3490F">
        <w:rPr>
          <w:rFonts w:ascii="Times New Roman" w:eastAsia="Times New Roman" w:hAnsi="Times New Roman" w:cs="Times New Roman"/>
          <w:sz w:val="24"/>
          <w:szCs w:val="24"/>
          <w:lang w:eastAsia="ru-RU"/>
        </w:rPr>
        <w:t>КРИТЕРИИ</w:t>
      </w:r>
    </w:p>
    <w:p w:rsidR="007D5BB3" w:rsidRPr="00C3490F" w:rsidRDefault="007D5BB3" w:rsidP="007D5BB3">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БАЛЛЬНОЙ ОЦЕНКИ ГОСТИНИЦ И ИНЫХ СРЕДСТВ РАЗМЕЩЕНИЯ,</w:t>
      </w:r>
    </w:p>
    <w:p w:rsidR="007D5BB3" w:rsidRPr="00C3490F" w:rsidRDefault="007D5BB3" w:rsidP="007D5BB3">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НАХОДЯЩИХСЯ В ЗДАНИЯХ, ЯВЛЯЮЩИХСЯ ОБЪЕКТАМИ</w:t>
      </w:r>
    </w:p>
    <w:p w:rsidR="007D5BB3" w:rsidRPr="00C3490F" w:rsidRDefault="007D5BB3" w:rsidP="007D5BB3">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КУЛЬТУРНОГО НАСЛЕДИЯ</w:t>
      </w:r>
    </w:p>
    <w:p w:rsidR="007D5BB3" w:rsidRPr="00C3490F" w:rsidRDefault="007D5BB3" w:rsidP="007D5BB3">
      <w:pPr>
        <w:widowControl w:val="0"/>
        <w:autoSpaceDE w:val="0"/>
        <w:autoSpaceDN w:val="0"/>
        <w:adjustRightInd w:val="0"/>
        <w:ind w:left="0" w:firstLine="0"/>
        <w:rPr>
          <w:rFonts w:ascii="Times New Roman" w:eastAsia="Times New Roman" w:hAnsi="Times New Roman" w:cs="Times New Roman"/>
          <w:sz w:val="24"/>
          <w:szCs w:val="24"/>
          <w:lang w:eastAsia="ru-RU"/>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928"/>
        <w:gridCol w:w="7070"/>
        <w:gridCol w:w="1641"/>
      </w:tblGrid>
      <w:tr w:rsidR="007D5BB3" w:rsidRPr="00C3490F" w:rsidTr="007D5BB3">
        <w:tc>
          <w:tcPr>
            <w:tcW w:w="928" w:type="dxa"/>
            <w:tcBorders>
              <w:top w:val="single" w:sz="4" w:space="0" w:color="auto"/>
              <w:left w:val="single" w:sz="4" w:space="0" w:color="auto"/>
              <w:bottom w:val="single" w:sz="4" w:space="0" w:color="auto"/>
              <w:right w:val="single" w:sz="4" w:space="0" w:color="auto"/>
            </w:tcBorders>
          </w:tcPr>
          <w:p w:rsidR="007D5BB3" w:rsidRPr="00C3490F" w:rsidRDefault="007D5BB3" w:rsidP="007D5BB3">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lastRenderedPageBreak/>
              <w:t>N п/п</w:t>
            </w:r>
          </w:p>
        </w:tc>
        <w:tc>
          <w:tcPr>
            <w:tcW w:w="7070" w:type="dxa"/>
            <w:tcBorders>
              <w:top w:val="single" w:sz="4" w:space="0" w:color="auto"/>
              <w:left w:val="single" w:sz="4" w:space="0" w:color="auto"/>
              <w:bottom w:val="single" w:sz="4" w:space="0" w:color="auto"/>
              <w:right w:val="single" w:sz="4" w:space="0" w:color="auto"/>
            </w:tcBorders>
          </w:tcPr>
          <w:p w:rsidR="007D5BB3" w:rsidRPr="00C3490F" w:rsidRDefault="007D5BB3" w:rsidP="007D5BB3">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Требование</w:t>
            </w:r>
          </w:p>
        </w:tc>
        <w:tc>
          <w:tcPr>
            <w:tcW w:w="1641" w:type="dxa"/>
            <w:tcBorders>
              <w:top w:val="single" w:sz="4" w:space="0" w:color="auto"/>
              <w:left w:val="single" w:sz="4" w:space="0" w:color="auto"/>
              <w:bottom w:val="single" w:sz="4" w:space="0" w:color="auto"/>
              <w:right w:val="single" w:sz="4" w:space="0" w:color="auto"/>
            </w:tcBorders>
          </w:tcPr>
          <w:p w:rsidR="007D5BB3" w:rsidRPr="00C3490F" w:rsidRDefault="007D5BB3" w:rsidP="007D5BB3">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Кол-во баллов</w:t>
            </w:r>
          </w:p>
        </w:tc>
      </w:tr>
      <w:tr w:rsidR="007D5BB3" w:rsidRPr="00C3490F" w:rsidTr="007D5BB3">
        <w:tc>
          <w:tcPr>
            <w:tcW w:w="928" w:type="dxa"/>
            <w:tcBorders>
              <w:top w:val="single" w:sz="4" w:space="0" w:color="auto"/>
              <w:left w:val="single" w:sz="4" w:space="0" w:color="auto"/>
              <w:bottom w:val="single" w:sz="4" w:space="0" w:color="auto"/>
              <w:right w:val="single" w:sz="4" w:space="0" w:color="auto"/>
            </w:tcBorders>
          </w:tcPr>
          <w:p w:rsidR="007D5BB3" w:rsidRPr="00C3490F" w:rsidRDefault="007D5BB3" w:rsidP="007D5BB3">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1</w:t>
            </w:r>
          </w:p>
        </w:tc>
        <w:tc>
          <w:tcPr>
            <w:tcW w:w="7070" w:type="dxa"/>
            <w:tcBorders>
              <w:top w:val="single" w:sz="4" w:space="0" w:color="auto"/>
              <w:left w:val="single" w:sz="4" w:space="0" w:color="auto"/>
              <w:bottom w:val="single" w:sz="4" w:space="0" w:color="auto"/>
              <w:right w:val="single" w:sz="4" w:space="0" w:color="auto"/>
            </w:tcBorders>
          </w:tcPr>
          <w:p w:rsidR="007D5BB3" w:rsidRPr="00C3490F" w:rsidRDefault="007D5BB3" w:rsidP="007D5BB3">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2</w:t>
            </w:r>
          </w:p>
        </w:tc>
        <w:tc>
          <w:tcPr>
            <w:tcW w:w="1641" w:type="dxa"/>
            <w:tcBorders>
              <w:top w:val="single" w:sz="4" w:space="0" w:color="auto"/>
              <w:left w:val="single" w:sz="4" w:space="0" w:color="auto"/>
              <w:bottom w:val="single" w:sz="4" w:space="0" w:color="auto"/>
              <w:right w:val="single" w:sz="4" w:space="0" w:color="auto"/>
            </w:tcBorders>
          </w:tcPr>
          <w:p w:rsidR="007D5BB3" w:rsidRPr="00C3490F" w:rsidRDefault="007D5BB3" w:rsidP="007D5BB3">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3</w:t>
            </w:r>
          </w:p>
        </w:tc>
      </w:tr>
      <w:tr w:rsidR="007D5BB3" w:rsidRPr="00C3490F" w:rsidTr="007D5BB3">
        <w:tc>
          <w:tcPr>
            <w:tcW w:w="928" w:type="dxa"/>
            <w:tcBorders>
              <w:top w:val="single" w:sz="4" w:space="0" w:color="auto"/>
              <w:left w:val="single" w:sz="4" w:space="0" w:color="auto"/>
              <w:bottom w:val="single" w:sz="4" w:space="0" w:color="auto"/>
              <w:right w:val="single" w:sz="4" w:space="0" w:color="auto"/>
            </w:tcBorders>
          </w:tcPr>
          <w:p w:rsidR="007D5BB3" w:rsidRPr="00C3490F" w:rsidRDefault="007D5BB3" w:rsidP="007D5BB3">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1.</w:t>
            </w:r>
          </w:p>
        </w:tc>
        <w:tc>
          <w:tcPr>
            <w:tcW w:w="7070" w:type="dxa"/>
            <w:tcBorders>
              <w:top w:val="single" w:sz="4" w:space="0" w:color="auto"/>
              <w:left w:val="single" w:sz="4" w:space="0" w:color="auto"/>
              <w:bottom w:val="single" w:sz="4" w:space="0" w:color="auto"/>
              <w:right w:val="single" w:sz="4" w:space="0" w:color="auto"/>
            </w:tcBorders>
          </w:tcPr>
          <w:p w:rsidR="007D5BB3" w:rsidRPr="00C3490F" w:rsidRDefault="007D5BB3" w:rsidP="007D5BB3">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Расположение средства размещения в здании, являющемся объектом культурного наследия</w:t>
            </w:r>
          </w:p>
        </w:tc>
        <w:tc>
          <w:tcPr>
            <w:tcW w:w="1641" w:type="dxa"/>
            <w:tcBorders>
              <w:top w:val="single" w:sz="4" w:space="0" w:color="auto"/>
              <w:left w:val="single" w:sz="4" w:space="0" w:color="auto"/>
              <w:bottom w:val="single" w:sz="4" w:space="0" w:color="auto"/>
              <w:right w:val="single" w:sz="4" w:space="0" w:color="auto"/>
            </w:tcBorders>
            <w:vAlign w:val="center"/>
          </w:tcPr>
          <w:p w:rsidR="007D5BB3" w:rsidRPr="00C3490F" w:rsidRDefault="007D5BB3" w:rsidP="007D5BB3">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6</w:t>
            </w:r>
          </w:p>
        </w:tc>
      </w:tr>
      <w:tr w:rsidR="007D5BB3" w:rsidRPr="00C3490F" w:rsidTr="007D5BB3">
        <w:tc>
          <w:tcPr>
            <w:tcW w:w="928" w:type="dxa"/>
            <w:tcBorders>
              <w:top w:val="single" w:sz="4" w:space="0" w:color="auto"/>
              <w:left w:val="single" w:sz="4" w:space="0" w:color="auto"/>
              <w:bottom w:val="single" w:sz="4" w:space="0" w:color="auto"/>
              <w:right w:val="single" w:sz="4" w:space="0" w:color="auto"/>
            </w:tcBorders>
          </w:tcPr>
          <w:p w:rsidR="007D5BB3" w:rsidRPr="00C3490F" w:rsidRDefault="007D5BB3" w:rsidP="007D5BB3">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2.</w:t>
            </w:r>
          </w:p>
        </w:tc>
        <w:tc>
          <w:tcPr>
            <w:tcW w:w="7070" w:type="dxa"/>
            <w:tcBorders>
              <w:top w:val="single" w:sz="4" w:space="0" w:color="auto"/>
              <w:left w:val="single" w:sz="4" w:space="0" w:color="auto"/>
              <w:bottom w:val="single" w:sz="4" w:space="0" w:color="auto"/>
              <w:right w:val="single" w:sz="4" w:space="0" w:color="auto"/>
            </w:tcBorders>
          </w:tcPr>
          <w:p w:rsidR="007D5BB3" w:rsidRPr="00C3490F" w:rsidRDefault="007D5BB3" w:rsidP="007D5BB3">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Расположение средства размещения в здании, находящемся в районе исторической застройки</w:t>
            </w:r>
          </w:p>
        </w:tc>
        <w:tc>
          <w:tcPr>
            <w:tcW w:w="1641" w:type="dxa"/>
            <w:tcBorders>
              <w:top w:val="single" w:sz="4" w:space="0" w:color="auto"/>
              <w:left w:val="single" w:sz="4" w:space="0" w:color="auto"/>
              <w:bottom w:val="single" w:sz="4" w:space="0" w:color="auto"/>
              <w:right w:val="single" w:sz="4" w:space="0" w:color="auto"/>
            </w:tcBorders>
            <w:vAlign w:val="center"/>
          </w:tcPr>
          <w:p w:rsidR="007D5BB3" w:rsidRPr="00C3490F" w:rsidRDefault="007D5BB3" w:rsidP="007D5BB3">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4</w:t>
            </w:r>
          </w:p>
        </w:tc>
      </w:tr>
      <w:tr w:rsidR="007D5BB3" w:rsidRPr="00C3490F" w:rsidTr="007D5BB3">
        <w:tc>
          <w:tcPr>
            <w:tcW w:w="928" w:type="dxa"/>
            <w:tcBorders>
              <w:top w:val="single" w:sz="4" w:space="0" w:color="auto"/>
              <w:left w:val="single" w:sz="4" w:space="0" w:color="auto"/>
              <w:bottom w:val="single" w:sz="4" w:space="0" w:color="auto"/>
              <w:right w:val="single" w:sz="4" w:space="0" w:color="auto"/>
            </w:tcBorders>
          </w:tcPr>
          <w:p w:rsidR="007D5BB3" w:rsidRPr="00C3490F" w:rsidRDefault="007D5BB3" w:rsidP="007D5BB3">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3.</w:t>
            </w:r>
          </w:p>
        </w:tc>
        <w:tc>
          <w:tcPr>
            <w:tcW w:w="7070" w:type="dxa"/>
            <w:tcBorders>
              <w:top w:val="single" w:sz="4" w:space="0" w:color="auto"/>
              <w:left w:val="single" w:sz="4" w:space="0" w:color="auto"/>
              <w:bottom w:val="single" w:sz="4" w:space="0" w:color="auto"/>
              <w:right w:val="single" w:sz="4" w:space="0" w:color="auto"/>
            </w:tcBorders>
          </w:tcPr>
          <w:p w:rsidR="007D5BB3" w:rsidRPr="00C3490F" w:rsidRDefault="007D5BB3" w:rsidP="007D5BB3">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Расположение средства размещения на территории объектов культурного наследия, религиозно-культовых объектов, заповедников, географических достопримечательностей</w:t>
            </w:r>
          </w:p>
        </w:tc>
        <w:tc>
          <w:tcPr>
            <w:tcW w:w="1641" w:type="dxa"/>
            <w:tcBorders>
              <w:top w:val="single" w:sz="4" w:space="0" w:color="auto"/>
              <w:left w:val="single" w:sz="4" w:space="0" w:color="auto"/>
              <w:bottom w:val="single" w:sz="4" w:space="0" w:color="auto"/>
              <w:right w:val="single" w:sz="4" w:space="0" w:color="auto"/>
            </w:tcBorders>
            <w:vAlign w:val="center"/>
          </w:tcPr>
          <w:p w:rsidR="007D5BB3" w:rsidRPr="00C3490F" w:rsidRDefault="007D5BB3" w:rsidP="007D5BB3">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3</w:t>
            </w:r>
          </w:p>
        </w:tc>
      </w:tr>
      <w:tr w:rsidR="007D5BB3" w:rsidRPr="00C3490F" w:rsidTr="007D5BB3">
        <w:tc>
          <w:tcPr>
            <w:tcW w:w="928" w:type="dxa"/>
            <w:tcBorders>
              <w:top w:val="single" w:sz="4" w:space="0" w:color="auto"/>
              <w:left w:val="single" w:sz="4" w:space="0" w:color="auto"/>
              <w:bottom w:val="single" w:sz="4" w:space="0" w:color="auto"/>
              <w:right w:val="single" w:sz="4" w:space="0" w:color="auto"/>
            </w:tcBorders>
          </w:tcPr>
          <w:p w:rsidR="007D5BB3" w:rsidRPr="00C3490F" w:rsidRDefault="007D5BB3" w:rsidP="007D5BB3">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4.</w:t>
            </w:r>
          </w:p>
        </w:tc>
        <w:tc>
          <w:tcPr>
            <w:tcW w:w="7070" w:type="dxa"/>
            <w:tcBorders>
              <w:top w:val="single" w:sz="4" w:space="0" w:color="auto"/>
              <w:left w:val="single" w:sz="4" w:space="0" w:color="auto"/>
              <w:bottom w:val="single" w:sz="4" w:space="0" w:color="auto"/>
              <w:right w:val="single" w:sz="4" w:space="0" w:color="auto"/>
            </w:tcBorders>
          </w:tcPr>
          <w:p w:rsidR="007D5BB3" w:rsidRPr="00C3490F" w:rsidRDefault="007D5BB3" w:rsidP="007D5BB3">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Здания и общественные помещения</w:t>
            </w:r>
          </w:p>
        </w:tc>
        <w:tc>
          <w:tcPr>
            <w:tcW w:w="1641" w:type="dxa"/>
            <w:tcBorders>
              <w:top w:val="single" w:sz="4" w:space="0" w:color="auto"/>
              <w:left w:val="single" w:sz="4" w:space="0" w:color="auto"/>
              <w:bottom w:val="single" w:sz="4" w:space="0" w:color="auto"/>
              <w:right w:val="single" w:sz="4" w:space="0" w:color="auto"/>
            </w:tcBorders>
          </w:tcPr>
          <w:p w:rsidR="007D5BB3" w:rsidRPr="00C3490F" w:rsidRDefault="007D5BB3" w:rsidP="007D5BB3">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r>
      <w:tr w:rsidR="007D5BB3" w:rsidRPr="00C3490F" w:rsidTr="007D5BB3">
        <w:tc>
          <w:tcPr>
            <w:tcW w:w="928" w:type="dxa"/>
            <w:tcBorders>
              <w:top w:val="single" w:sz="4" w:space="0" w:color="auto"/>
              <w:left w:val="single" w:sz="4" w:space="0" w:color="auto"/>
              <w:bottom w:val="single" w:sz="4" w:space="0" w:color="auto"/>
              <w:right w:val="single" w:sz="4" w:space="0" w:color="auto"/>
            </w:tcBorders>
          </w:tcPr>
          <w:p w:rsidR="007D5BB3" w:rsidRPr="00C3490F" w:rsidRDefault="007D5BB3" w:rsidP="007D5BB3">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bookmarkStart w:id="100" w:name="Par2377"/>
            <w:bookmarkEnd w:id="100"/>
            <w:r w:rsidRPr="00C3490F">
              <w:rPr>
                <w:rFonts w:ascii="Times New Roman" w:eastAsia="Times New Roman" w:hAnsi="Times New Roman" w:cs="Times New Roman"/>
                <w:sz w:val="24"/>
                <w:szCs w:val="24"/>
                <w:lang w:eastAsia="ru-RU"/>
              </w:rPr>
              <w:t>4.1.</w:t>
            </w:r>
          </w:p>
        </w:tc>
        <w:tc>
          <w:tcPr>
            <w:tcW w:w="7070" w:type="dxa"/>
            <w:tcBorders>
              <w:top w:val="single" w:sz="4" w:space="0" w:color="auto"/>
              <w:left w:val="single" w:sz="4" w:space="0" w:color="auto"/>
              <w:bottom w:val="single" w:sz="4" w:space="0" w:color="auto"/>
              <w:right w:val="single" w:sz="4" w:space="0" w:color="auto"/>
            </w:tcBorders>
          </w:tcPr>
          <w:p w:rsidR="007D5BB3" w:rsidRPr="00C3490F" w:rsidRDefault="007D5BB3" w:rsidP="007D5BB3">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Внешний вид - качество и состояние фасада, балконов, лоджий, окон, ставней</w:t>
            </w:r>
          </w:p>
        </w:tc>
        <w:tc>
          <w:tcPr>
            <w:tcW w:w="1641" w:type="dxa"/>
            <w:tcBorders>
              <w:top w:val="single" w:sz="4" w:space="0" w:color="auto"/>
              <w:left w:val="single" w:sz="4" w:space="0" w:color="auto"/>
              <w:bottom w:val="single" w:sz="4" w:space="0" w:color="auto"/>
              <w:right w:val="single" w:sz="4" w:space="0" w:color="auto"/>
            </w:tcBorders>
          </w:tcPr>
          <w:p w:rsidR="007D5BB3" w:rsidRPr="00C3490F" w:rsidRDefault="007D5BB3" w:rsidP="007D5BB3">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 xml:space="preserve">от 1 до 3 </w:t>
            </w:r>
            <w:hyperlink w:anchor="Par2542" w:tooltip="&lt;*&gt; Примечание. Оценка производится по 3-балльной шкале: 3 балла - &quot;отлично&quot;, 2 балла - &quot;хорошо&quot;, 1 балл - &quot;удовлетворительно&quot;. Баллы не присваиваются, если состояние &quot;неудовлетворительное&quot;." w:history="1">
              <w:r w:rsidRPr="00C3490F">
                <w:rPr>
                  <w:rFonts w:ascii="Times New Roman" w:eastAsia="Times New Roman" w:hAnsi="Times New Roman" w:cs="Times New Roman"/>
                  <w:color w:val="0000FF"/>
                  <w:sz w:val="24"/>
                  <w:szCs w:val="24"/>
                  <w:lang w:eastAsia="ru-RU"/>
                </w:rPr>
                <w:t>&lt;*&gt;</w:t>
              </w:r>
            </w:hyperlink>
          </w:p>
        </w:tc>
      </w:tr>
      <w:tr w:rsidR="007D5BB3" w:rsidRPr="00C3490F" w:rsidTr="007D5BB3">
        <w:tc>
          <w:tcPr>
            <w:tcW w:w="928" w:type="dxa"/>
            <w:tcBorders>
              <w:top w:val="single" w:sz="4" w:space="0" w:color="auto"/>
              <w:left w:val="single" w:sz="4" w:space="0" w:color="auto"/>
              <w:bottom w:val="single" w:sz="4" w:space="0" w:color="auto"/>
              <w:right w:val="single" w:sz="4" w:space="0" w:color="auto"/>
            </w:tcBorders>
          </w:tcPr>
          <w:p w:rsidR="007D5BB3" w:rsidRPr="00C3490F" w:rsidRDefault="007D5BB3" w:rsidP="007D5BB3">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4.2.</w:t>
            </w:r>
          </w:p>
        </w:tc>
        <w:tc>
          <w:tcPr>
            <w:tcW w:w="7070" w:type="dxa"/>
            <w:tcBorders>
              <w:top w:val="single" w:sz="4" w:space="0" w:color="auto"/>
              <w:left w:val="single" w:sz="4" w:space="0" w:color="auto"/>
              <w:bottom w:val="single" w:sz="4" w:space="0" w:color="auto"/>
              <w:right w:val="single" w:sz="4" w:space="0" w:color="auto"/>
            </w:tcBorders>
          </w:tcPr>
          <w:p w:rsidR="007D5BB3" w:rsidRPr="00C3490F" w:rsidRDefault="007D5BB3" w:rsidP="007D5BB3">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Наличие гостевых лифтов</w:t>
            </w:r>
          </w:p>
        </w:tc>
        <w:tc>
          <w:tcPr>
            <w:tcW w:w="1641" w:type="dxa"/>
            <w:tcBorders>
              <w:top w:val="single" w:sz="4" w:space="0" w:color="auto"/>
              <w:left w:val="single" w:sz="4" w:space="0" w:color="auto"/>
              <w:bottom w:val="single" w:sz="4" w:space="0" w:color="auto"/>
              <w:right w:val="single" w:sz="4" w:space="0" w:color="auto"/>
            </w:tcBorders>
          </w:tcPr>
          <w:p w:rsidR="007D5BB3" w:rsidRPr="00C3490F" w:rsidRDefault="007D5BB3" w:rsidP="007D5BB3">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3</w:t>
            </w:r>
          </w:p>
        </w:tc>
      </w:tr>
      <w:tr w:rsidR="007D5BB3" w:rsidRPr="00C3490F" w:rsidTr="007D5BB3">
        <w:tc>
          <w:tcPr>
            <w:tcW w:w="928" w:type="dxa"/>
            <w:tcBorders>
              <w:top w:val="single" w:sz="4" w:space="0" w:color="auto"/>
              <w:left w:val="single" w:sz="4" w:space="0" w:color="auto"/>
              <w:bottom w:val="single" w:sz="4" w:space="0" w:color="auto"/>
              <w:right w:val="single" w:sz="4" w:space="0" w:color="auto"/>
            </w:tcBorders>
          </w:tcPr>
          <w:p w:rsidR="007D5BB3" w:rsidRPr="00C3490F" w:rsidRDefault="007D5BB3" w:rsidP="007D5BB3">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4.3.</w:t>
            </w:r>
          </w:p>
        </w:tc>
        <w:tc>
          <w:tcPr>
            <w:tcW w:w="7070" w:type="dxa"/>
            <w:tcBorders>
              <w:top w:val="single" w:sz="4" w:space="0" w:color="auto"/>
              <w:left w:val="single" w:sz="4" w:space="0" w:color="auto"/>
              <w:bottom w:val="single" w:sz="4" w:space="0" w:color="auto"/>
              <w:right w:val="single" w:sz="4" w:space="0" w:color="auto"/>
            </w:tcBorders>
          </w:tcPr>
          <w:p w:rsidR="007D5BB3" w:rsidRPr="00C3490F" w:rsidRDefault="007D5BB3" w:rsidP="007D5BB3">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Наличие гостиных (салонов)</w:t>
            </w:r>
          </w:p>
        </w:tc>
        <w:tc>
          <w:tcPr>
            <w:tcW w:w="1641" w:type="dxa"/>
            <w:tcBorders>
              <w:top w:val="single" w:sz="4" w:space="0" w:color="auto"/>
              <w:left w:val="single" w:sz="4" w:space="0" w:color="auto"/>
              <w:bottom w:val="single" w:sz="4" w:space="0" w:color="auto"/>
              <w:right w:val="single" w:sz="4" w:space="0" w:color="auto"/>
            </w:tcBorders>
          </w:tcPr>
          <w:p w:rsidR="007D5BB3" w:rsidRPr="00C3490F" w:rsidRDefault="007D5BB3" w:rsidP="007D5BB3">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2</w:t>
            </w:r>
          </w:p>
        </w:tc>
      </w:tr>
      <w:tr w:rsidR="007D5BB3" w:rsidRPr="00C3490F" w:rsidTr="007D5BB3">
        <w:tc>
          <w:tcPr>
            <w:tcW w:w="928" w:type="dxa"/>
            <w:tcBorders>
              <w:top w:val="single" w:sz="4" w:space="0" w:color="auto"/>
              <w:left w:val="single" w:sz="4" w:space="0" w:color="auto"/>
              <w:bottom w:val="single" w:sz="4" w:space="0" w:color="auto"/>
              <w:right w:val="single" w:sz="4" w:space="0" w:color="auto"/>
            </w:tcBorders>
          </w:tcPr>
          <w:p w:rsidR="007D5BB3" w:rsidRPr="00C3490F" w:rsidRDefault="007D5BB3" w:rsidP="007D5BB3">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4.4.</w:t>
            </w:r>
          </w:p>
        </w:tc>
        <w:tc>
          <w:tcPr>
            <w:tcW w:w="7070" w:type="dxa"/>
            <w:tcBorders>
              <w:top w:val="single" w:sz="4" w:space="0" w:color="auto"/>
              <w:left w:val="single" w:sz="4" w:space="0" w:color="auto"/>
              <w:bottom w:val="single" w:sz="4" w:space="0" w:color="auto"/>
              <w:right w:val="single" w:sz="4" w:space="0" w:color="auto"/>
            </w:tcBorders>
          </w:tcPr>
          <w:p w:rsidR="007D5BB3" w:rsidRPr="00C3490F" w:rsidRDefault="007D5BB3" w:rsidP="007D5BB3">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Наличие отдельного входа с улицы в ресторан, кафе или бар</w:t>
            </w:r>
          </w:p>
        </w:tc>
        <w:tc>
          <w:tcPr>
            <w:tcW w:w="1641" w:type="dxa"/>
            <w:tcBorders>
              <w:top w:val="single" w:sz="4" w:space="0" w:color="auto"/>
              <w:left w:val="single" w:sz="4" w:space="0" w:color="auto"/>
              <w:bottom w:val="single" w:sz="4" w:space="0" w:color="auto"/>
              <w:right w:val="single" w:sz="4" w:space="0" w:color="auto"/>
            </w:tcBorders>
          </w:tcPr>
          <w:p w:rsidR="007D5BB3" w:rsidRPr="00C3490F" w:rsidRDefault="007D5BB3" w:rsidP="007D5BB3">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3</w:t>
            </w:r>
          </w:p>
        </w:tc>
      </w:tr>
      <w:tr w:rsidR="007D5BB3" w:rsidRPr="00C3490F" w:rsidTr="007D5BB3">
        <w:tc>
          <w:tcPr>
            <w:tcW w:w="928" w:type="dxa"/>
            <w:tcBorders>
              <w:top w:val="single" w:sz="4" w:space="0" w:color="auto"/>
              <w:left w:val="single" w:sz="4" w:space="0" w:color="auto"/>
              <w:bottom w:val="single" w:sz="4" w:space="0" w:color="auto"/>
              <w:right w:val="single" w:sz="4" w:space="0" w:color="auto"/>
            </w:tcBorders>
          </w:tcPr>
          <w:p w:rsidR="007D5BB3" w:rsidRPr="00C3490F" w:rsidRDefault="007D5BB3" w:rsidP="007D5BB3">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4.5.</w:t>
            </w:r>
          </w:p>
        </w:tc>
        <w:tc>
          <w:tcPr>
            <w:tcW w:w="7070" w:type="dxa"/>
            <w:tcBorders>
              <w:top w:val="single" w:sz="4" w:space="0" w:color="auto"/>
              <w:left w:val="single" w:sz="4" w:space="0" w:color="auto"/>
              <w:bottom w:val="single" w:sz="4" w:space="0" w:color="auto"/>
              <w:right w:val="single" w:sz="4" w:space="0" w:color="auto"/>
            </w:tcBorders>
          </w:tcPr>
          <w:p w:rsidR="007D5BB3" w:rsidRPr="00C3490F" w:rsidRDefault="007D5BB3" w:rsidP="007D5BB3">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Качество, состояние интерьера холлов, салонов и других общественных помещений, и их оборудования:</w:t>
            </w:r>
          </w:p>
        </w:tc>
        <w:tc>
          <w:tcPr>
            <w:tcW w:w="1641" w:type="dxa"/>
            <w:tcBorders>
              <w:top w:val="single" w:sz="4" w:space="0" w:color="auto"/>
              <w:left w:val="single" w:sz="4" w:space="0" w:color="auto"/>
              <w:bottom w:val="single" w:sz="4" w:space="0" w:color="auto"/>
              <w:right w:val="single" w:sz="4" w:space="0" w:color="auto"/>
            </w:tcBorders>
          </w:tcPr>
          <w:p w:rsidR="007D5BB3" w:rsidRPr="00C3490F" w:rsidRDefault="007D5BB3" w:rsidP="007D5BB3">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r>
      <w:tr w:rsidR="007D5BB3" w:rsidRPr="00C3490F" w:rsidTr="007D5BB3">
        <w:tc>
          <w:tcPr>
            <w:tcW w:w="928" w:type="dxa"/>
            <w:tcBorders>
              <w:top w:val="single" w:sz="4" w:space="0" w:color="auto"/>
              <w:left w:val="single" w:sz="4" w:space="0" w:color="auto"/>
              <w:bottom w:val="single" w:sz="4" w:space="0" w:color="auto"/>
              <w:right w:val="single" w:sz="4" w:space="0" w:color="auto"/>
            </w:tcBorders>
          </w:tcPr>
          <w:p w:rsidR="007D5BB3" w:rsidRPr="00C3490F" w:rsidRDefault="007D5BB3" w:rsidP="007D5BB3">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bookmarkStart w:id="101" w:name="Par2392"/>
            <w:bookmarkEnd w:id="101"/>
            <w:r w:rsidRPr="00C3490F">
              <w:rPr>
                <w:rFonts w:ascii="Times New Roman" w:eastAsia="Times New Roman" w:hAnsi="Times New Roman" w:cs="Times New Roman"/>
                <w:sz w:val="24"/>
                <w:szCs w:val="24"/>
                <w:lang w:eastAsia="ru-RU"/>
              </w:rPr>
              <w:t>4.5.1.</w:t>
            </w:r>
          </w:p>
        </w:tc>
        <w:tc>
          <w:tcPr>
            <w:tcW w:w="7070" w:type="dxa"/>
            <w:tcBorders>
              <w:top w:val="single" w:sz="4" w:space="0" w:color="auto"/>
              <w:left w:val="single" w:sz="4" w:space="0" w:color="auto"/>
              <w:bottom w:val="single" w:sz="4" w:space="0" w:color="auto"/>
              <w:right w:val="single" w:sz="4" w:space="0" w:color="auto"/>
            </w:tcBorders>
          </w:tcPr>
          <w:p w:rsidR="007D5BB3" w:rsidRPr="00C3490F" w:rsidRDefault="007D5BB3" w:rsidP="007D5BB3">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Напольное покрытие</w:t>
            </w:r>
          </w:p>
        </w:tc>
        <w:tc>
          <w:tcPr>
            <w:tcW w:w="1641" w:type="dxa"/>
            <w:tcBorders>
              <w:top w:val="single" w:sz="4" w:space="0" w:color="auto"/>
              <w:left w:val="single" w:sz="4" w:space="0" w:color="auto"/>
              <w:bottom w:val="single" w:sz="4" w:space="0" w:color="auto"/>
              <w:right w:val="single" w:sz="4" w:space="0" w:color="auto"/>
            </w:tcBorders>
          </w:tcPr>
          <w:p w:rsidR="007D5BB3" w:rsidRPr="00C3490F" w:rsidRDefault="007D5BB3" w:rsidP="007D5BB3">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 xml:space="preserve">от 1 до 3 </w:t>
            </w:r>
            <w:hyperlink w:anchor="Par2542" w:tooltip="&lt;*&gt; Примечание. Оценка производится по 3-балльной шкале: 3 балла - &quot;отлично&quot;, 2 балла - &quot;хорошо&quot;, 1 балл - &quot;удовлетворительно&quot;. Баллы не присваиваются, если состояние &quot;неудовлетворительное&quot;." w:history="1">
              <w:r w:rsidRPr="00C3490F">
                <w:rPr>
                  <w:rFonts w:ascii="Times New Roman" w:eastAsia="Times New Roman" w:hAnsi="Times New Roman" w:cs="Times New Roman"/>
                  <w:color w:val="0000FF"/>
                  <w:sz w:val="24"/>
                  <w:szCs w:val="24"/>
                  <w:lang w:eastAsia="ru-RU"/>
                </w:rPr>
                <w:t>&lt;*&gt;</w:t>
              </w:r>
            </w:hyperlink>
          </w:p>
        </w:tc>
      </w:tr>
      <w:tr w:rsidR="007D5BB3" w:rsidRPr="00C3490F" w:rsidTr="007D5BB3">
        <w:tc>
          <w:tcPr>
            <w:tcW w:w="928" w:type="dxa"/>
            <w:tcBorders>
              <w:top w:val="single" w:sz="4" w:space="0" w:color="auto"/>
              <w:left w:val="single" w:sz="4" w:space="0" w:color="auto"/>
              <w:bottom w:val="single" w:sz="4" w:space="0" w:color="auto"/>
              <w:right w:val="single" w:sz="4" w:space="0" w:color="auto"/>
            </w:tcBorders>
          </w:tcPr>
          <w:p w:rsidR="007D5BB3" w:rsidRPr="00C3490F" w:rsidRDefault="007D5BB3" w:rsidP="007D5BB3">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4.5.2.</w:t>
            </w:r>
          </w:p>
        </w:tc>
        <w:tc>
          <w:tcPr>
            <w:tcW w:w="7070" w:type="dxa"/>
            <w:tcBorders>
              <w:top w:val="single" w:sz="4" w:space="0" w:color="auto"/>
              <w:left w:val="single" w:sz="4" w:space="0" w:color="auto"/>
              <w:bottom w:val="single" w:sz="4" w:space="0" w:color="auto"/>
              <w:right w:val="single" w:sz="4" w:space="0" w:color="auto"/>
            </w:tcBorders>
          </w:tcPr>
          <w:p w:rsidR="007D5BB3" w:rsidRPr="00C3490F" w:rsidRDefault="007D5BB3" w:rsidP="007D5BB3">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Стены, потолок, окна, двери</w:t>
            </w:r>
          </w:p>
        </w:tc>
        <w:tc>
          <w:tcPr>
            <w:tcW w:w="1641" w:type="dxa"/>
            <w:tcBorders>
              <w:top w:val="single" w:sz="4" w:space="0" w:color="auto"/>
              <w:left w:val="single" w:sz="4" w:space="0" w:color="auto"/>
              <w:bottom w:val="single" w:sz="4" w:space="0" w:color="auto"/>
              <w:right w:val="single" w:sz="4" w:space="0" w:color="auto"/>
            </w:tcBorders>
          </w:tcPr>
          <w:p w:rsidR="007D5BB3" w:rsidRPr="00C3490F" w:rsidRDefault="007D5BB3" w:rsidP="007D5BB3">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 xml:space="preserve">от 1 до 3 </w:t>
            </w:r>
            <w:hyperlink w:anchor="Par2542" w:tooltip="&lt;*&gt; Примечание. Оценка производится по 3-балльной шкале: 3 балла - &quot;отлично&quot;, 2 балла - &quot;хорошо&quot;, 1 балл - &quot;удовлетворительно&quot;. Баллы не присваиваются, если состояние &quot;неудовлетворительное&quot;." w:history="1">
              <w:r w:rsidRPr="00C3490F">
                <w:rPr>
                  <w:rFonts w:ascii="Times New Roman" w:eastAsia="Times New Roman" w:hAnsi="Times New Roman" w:cs="Times New Roman"/>
                  <w:color w:val="0000FF"/>
                  <w:sz w:val="24"/>
                  <w:szCs w:val="24"/>
                  <w:lang w:eastAsia="ru-RU"/>
                </w:rPr>
                <w:t>&lt;*&gt;</w:t>
              </w:r>
            </w:hyperlink>
          </w:p>
        </w:tc>
      </w:tr>
      <w:tr w:rsidR="007D5BB3" w:rsidRPr="00C3490F" w:rsidTr="007D5BB3">
        <w:tc>
          <w:tcPr>
            <w:tcW w:w="928" w:type="dxa"/>
            <w:tcBorders>
              <w:top w:val="single" w:sz="4" w:space="0" w:color="auto"/>
              <w:left w:val="single" w:sz="4" w:space="0" w:color="auto"/>
              <w:bottom w:val="single" w:sz="4" w:space="0" w:color="auto"/>
              <w:right w:val="single" w:sz="4" w:space="0" w:color="auto"/>
            </w:tcBorders>
          </w:tcPr>
          <w:p w:rsidR="007D5BB3" w:rsidRPr="00C3490F" w:rsidRDefault="007D5BB3" w:rsidP="007D5BB3">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4.5.3.</w:t>
            </w:r>
          </w:p>
        </w:tc>
        <w:tc>
          <w:tcPr>
            <w:tcW w:w="7070" w:type="dxa"/>
            <w:tcBorders>
              <w:top w:val="single" w:sz="4" w:space="0" w:color="auto"/>
              <w:left w:val="single" w:sz="4" w:space="0" w:color="auto"/>
              <w:bottom w:val="single" w:sz="4" w:space="0" w:color="auto"/>
              <w:right w:val="single" w:sz="4" w:space="0" w:color="auto"/>
            </w:tcBorders>
          </w:tcPr>
          <w:p w:rsidR="007D5BB3" w:rsidRPr="00C3490F" w:rsidRDefault="007D5BB3" w:rsidP="007D5BB3">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Занавеси</w:t>
            </w:r>
          </w:p>
        </w:tc>
        <w:tc>
          <w:tcPr>
            <w:tcW w:w="1641" w:type="dxa"/>
            <w:tcBorders>
              <w:top w:val="single" w:sz="4" w:space="0" w:color="auto"/>
              <w:left w:val="single" w:sz="4" w:space="0" w:color="auto"/>
              <w:bottom w:val="single" w:sz="4" w:space="0" w:color="auto"/>
              <w:right w:val="single" w:sz="4" w:space="0" w:color="auto"/>
            </w:tcBorders>
          </w:tcPr>
          <w:p w:rsidR="007D5BB3" w:rsidRPr="00C3490F" w:rsidRDefault="007D5BB3" w:rsidP="007D5BB3">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 xml:space="preserve">от 1 до 3 </w:t>
            </w:r>
            <w:hyperlink w:anchor="Par2542" w:tooltip="&lt;*&gt; Примечание. Оценка производится по 3-балльной шкале: 3 балла - &quot;отлично&quot;, 2 балла - &quot;хорошо&quot;, 1 балл - &quot;удовлетворительно&quot;. Баллы не присваиваются, если состояние &quot;неудовлетворительное&quot;." w:history="1">
              <w:r w:rsidRPr="00C3490F">
                <w:rPr>
                  <w:rFonts w:ascii="Times New Roman" w:eastAsia="Times New Roman" w:hAnsi="Times New Roman" w:cs="Times New Roman"/>
                  <w:color w:val="0000FF"/>
                  <w:sz w:val="24"/>
                  <w:szCs w:val="24"/>
                  <w:lang w:eastAsia="ru-RU"/>
                </w:rPr>
                <w:t>&lt;*&gt;</w:t>
              </w:r>
            </w:hyperlink>
          </w:p>
        </w:tc>
      </w:tr>
      <w:tr w:rsidR="007D5BB3" w:rsidRPr="00C3490F" w:rsidTr="007D5BB3">
        <w:tc>
          <w:tcPr>
            <w:tcW w:w="928" w:type="dxa"/>
            <w:tcBorders>
              <w:top w:val="single" w:sz="4" w:space="0" w:color="auto"/>
              <w:left w:val="single" w:sz="4" w:space="0" w:color="auto"/>
              <w:bottom w:val="single" w:sz="4" w:space="0" w:color="auto"/>
              <w:right w:val="single" w:sz="4" w:space="0" w:color="auto"/>
            </w:tcBorders>
          </w:tcPr>
          <w:p w:rsidR="007D5BB3" w:rsidRPr="00C3490F" w:rsidRDefault="007D5BB3" w:rsidP="007D5BB3">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4.5.4.</w:t>
            </w:r>
          </w:p>
        </w:tc>
        <w:tc>
          <w:tcPr>
            <w:tcW w:w="7070" w:type="dxa"/>
            <w:tcBorders>
              <w:top w:val="single" w:sz="4" w:space="0" w:color="auto"/>
              <w:left w:val="single" w:sz="4" w:space="0" w:color="auto"/>
              <w:bottom w:val="single" w:sz="4" w:space="0" w:color="auto"/>
              <w:right w:val="single" w:sz="4" w:space="0" w:color="auto"/>
            </w:tcBorders>
          </w:tcPr>
          <w:p w:rsidR="007D5BB3" w:rsidRPr="00C3490F" w:rsidRDefault="007D5BB3" w:rsidP="007D5BB3">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Освещение</w:t>
            </w:r>
          </w:p>
        </w:tc>
        <w:tc>
          <w:tcPr>
            <w:tcW w:w="1641" w:type="dxa"/>
            <w:tcBorders>
              <w:top w:val="single" w:sz="4" w:space="0" w:color="auto"/>
              <w:left w:val="single" w:sz="4" w:space="0" w:color="auto"/>
              <w:bottom w:val="single" w:sz="4" w:space="0" w:color="auto"/>
              <w:right w:val="single" w:sz="4" w:space="0" w:color="auto"/>
            </w:tcBorders>
          </w:tcPr>
          <w:p w:rsidR="007D5BB3" w:rsidRPr="00C3490F" w:rsidRDefault="007D5BB3" w:rsidP="007D5BB3">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 xml:space="preserve">от 1 до 3 </w:t>
            </w:r>
            <w:hyperlink w:anchor="Par2542" w:tooltip="&lt;*&gt; Примечание. Оценка производится по 3-балльной шкале: 3 балла - &quot;отлично&quot;, 2 балла - &quot;хорошо&quot;, 1 балл - &quot;удовлетворительно&quot;. Баллы не присваиваются, если состояние &quot;неудовлетворительное&quot;." w:history="1">
              <w:r w:rsidRPr="00C3490F">
                <w:rPr>
                  <w:rFonts w:ascii="Times New Roman" w:eastAsia="Times New Roman" w:hAnsi="Times New Roman" w:cs="Times New Roman"/>
                  <w:color w:val="0000FF"/>
                  <w:sz w:val="24"/>
                  <w:szCs w:val="24"/>
                  <w:lang w:eastAsia="ru-RU"/>
                </w:rPr>
                <w:t>&lt;*&gt;</w:t>
              </w:r>
            </w:hyperlink>
          </w:p>
        </w:tc>
      </w:tr>
      <w:tr w:rsidR="007D5BB3" w:rsidRPr="00C3490F" w:rsidTr="007D5BB3">
        <w:tc>
          <w:tcPr>
            <w:tcW w:w="928" w:type="dxa"/>
            <w:tcBorders>
              <w:top w:val="single" w:sz="4" w:space="0" w:color="auto"/>
              <w:left w:val="single" w:sz="4" w:space="0" w:color="auto"/>
              <w:bottom w:val="single" w:sz="4" w:space="0" w:color="auto"/>
              <w:right w:val="single" w:sz="4" w:space="0" w:color="auto"/>
            </w:tcBorders>
          </w:tcPr>
          <w:p w:rsidR="007D5BB3" w:rsidRPr="00C3490F" w:rsidRDefault="007D5BB3" w:rsidP="007D5BB3">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bookmarkStart w:id="102" w:name="Par2404"/>
            <w:bookmarkEnd w:id="102"/>
            <w:r w:rsidRPr="00C3490F">
              <w:rPr>
                <w:rFonts w:ascii="Times New Roman" w:eastAsia="Times New Roman" w:hAnsi="Times New Roman" w:cs="Times New Roman"/>
                <w:sz w:val="24"/>
                <w:szCs w:val="24"/>
                <w:lang w:eastAsia="ru-RU"/>
              </w:rPr>
              <w:t>4.5.5.</w:t>
            </w:r>
          </w:p>
        </w:tc>
        <w:tc>
          <w:tcPr>
            <w:tcW w:w="7070" w:type="dxa"/>
            <w:tcBorders>
              <w:top w:val="single" w:sz="4" w:space="0" w:color="auto"/>
              <w:left w:val="single" w:sz="4" w:space="0" w:color="auto"/>
              <w:bottom w:val="single" w:sz="4" w:space="0" w:color="auto"/>
              <w:right w:val="single" w:sz="4" w:space="0" w:color="auto"/>
            </w:tcBorders>
          </w:tcPr>
          <w:p w:rsidR="007D5BB3" w:rsidRPr="00C3490F" w:rsidRDefault="007D5BB3" w:rsidP="007D5BB3">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Мебель</w:t>
            </w:r>
          </w:p>
        </w:tc>
        <w:tc>
          <w:tcPr>
            <w:tcW w:w="1641" w:type="dxa"/>
            <w:tcBorders>
              <w:top w:val="single" w:sz="4" w:space="0" w:color="auto"/>
              <w:left w:val="single" w:sz="4" w:space="0" w:color="auto"/>
              <w:bottom w:val="single" w:sz="4" w:space="0" w:color="auto"/>
              <w:right w:val="single" w:sz="4" w:space="0" w:color="auto"/>
            </w:tcBorders>
          </w:tcPr>
          <w:p w:rsidR="007D5BB3" w:rsidRPr="00C3490F" w:rsidRDefault="007D5BB3" w:rsidP="007D5BB3">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 xml:space="preserve">от 1 до 3 </w:t>
            </w:r>
            <w:hyperlink w:anchor="Par2542" w:tooltip="&lt;*&gt; Примечание. Оценка производится по 3-балльной шкале: 3 балла - &quot;отлично&quot;, 2 балла - &quot;хорошо&quot;, 1 балл - &quot;удовлетворительно&quot;. Баллы не присваиваются, если состояние &quot;неудовлетворительное&quot;." w:history="1">
              <w:r w:rsidRPr="00C3490F">
                <w:rPr>
                  <w:rFonts w:ascii="Times New Roman" w:eastAsia="Times New Roman" w:hAnsi="Times New Roman" w:cs="Times New Roman"/>
                  <w:color w:val="0000FF"/>
                  <w:sz w:val="24"/>
                  <w:szCs w:val="24"/>
                  <w:lang w:eastAsia="ru-RU"/>
                </w:rPr>
                <w:t>&lt;*&gt;</w:t>
              </w:r>
            </w:hyperlink>
          </w:p>
        </w:tc>
      </w:tr>
      <w:tr w:rsidR="007D5BB3" w:rsidRPr="00C3490F" w:rsidTr="007D5BB3">
        <w:tc>
          <w:tcPr>
            <w:tcW w:w="928" w:type="dxa"/>
            <w:tcBorders>
              <w:top w:val="single" w:sz="4" w:space="0" w:color="auto"/>
              <w:left w:val="single" w:sz="4" w:space="0" w:color="auto"/>
              <w:bottom w:val="single" w:sz="4" w:space="0" w:color="auto"/>
              <w:right w:val="single" w:sz="4" w:space="0" w:color="auto"/>
            </w:tcBorders>
          </w:tcPr>
          <w:p w:rsidR="007D5BB3" w:rsidRPr="00C3490F" w:rsidRDefault="007D5BB3" w:rsidP="007D5BB3">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5.</w:t>
            </w:r>
          </w:p>
        </w:tc>
        <w:tc>
          <w:tcPr>
            <w:tcW w:w="7070" w:type="dxa"/>
            <w:tcBorders>
              <w:top w:val="single" w:sz="4" w:space="0" w:color="auto"/>
              <w:left w:val="single" w:sz="4" w:space="0" w:color="auto"/>
              <w:bottom w:val="single" w:sz="4" w:space="0" w:color="auto"/>
              <w:right w:val="single" w:sz="4" w:space="0" w:color="auto"/>
            </w:tcBorders>
          </w:tcPr>
          <w:p w:rsidR="007D5BB3" w:rsidRPr="00C3490F" w:rsidRDefault="007D5BB3" w:rsidP="007D5BB3">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Качество и состояние оборудования и оснащения номерного фонда (в 100% номеров):</w:t>
            </w:r>
          </w:p>
        </w:tc>
        <w:tc>
          <w:tcPr>
            <w:tcW w:w="1641" w:type="dxa"/>
            <w:tcBorders>
              <w:top w:val="single" w:sz="4" w:space="0" w:color="auto"/>
              <w:left w:val="single" w:sz="4" w:space="0" w:color="auto"/>
              <w:bottom w:val="single" w:sz="4" w:space="0" w:color="auto"/>
              <w:right w:val="single" w:sz="4" w:space="0" w:color="auto"/>
            </w:tcBorders>
          </w:tcPr>
          <w:p w:rsidR="007D5BB3" w:rsidRPr="00C3490F" w:rsidRDefault="007D5BB3" w:rsidP="007D5BB3">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r>
      <w:tr w:rsidR="007D5BB3" w:rsidRPr="00C3490F" w:rsidTr="007D5BB3">
        <w:tc>
          <w:tcPr>
            <w:tcW w:w="928" w:type="dxa"/>
            <w:tcBorders>
              <w:top w:val="single" w:sz="4" w:space="0" w:color="auto"/>
              <w:left w:val="single" w:sz="4" w:space="0" w:color="auto"/>
              <w:bottom w:val="single" w:sz="4" w:space="0" w:color="auto"/>
              <w:right w:val="single" w:sz="4" w:space="0" w:color="auto"/>
            </w:tcBorders>
          </w:tcPr>
          <w:p w:rsidR="007D5BB3" w:rsidRPr="00C3490F" w:rsidRDefault="007D5BB3" w:rsidP="007D5BB3">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bookmarkStart w:id="103" w:name="Par2410"/>
            <w:bookmarkEnd w:id="103"/>
            <w:r w:rsidRPr="00C3490F">
              <w:rPr>
                <w:rFonts w:ascii="Times New Roman" w:eastAsia="Times New Roman" w:hAnsi="Times New Roman" w:cs="Times New Roman"/>
                <w:sz w:val="24"/>
                <w:szCs w:val="24"/>
                <w:lang w:eastAsia="ru-RU"/>
              </w:rPr>
              <w:t>5.1.</w:t>
            </w:r>
          </w:p>
        </w:tc>
        <w:tc>
          <w:tcPr>
            <w:tcW w:w="7070" w:type="dxa"/>
            <w:tcBorders>
              <w:top w:val="single" w:sz="4" w:space="0" w:color="auto"/>
              <w:left w:val="single" w:sz="4" w:space="0" w:color="auto"/>
              <w:bottom w:val="single" w:sz="4" w:space="0" w:color="auto"/>
              <w:right w:val="single" w:sz="4" w:space="0" w:color="auto"/>
            </w:tcBorders>
          </w:tcPr>
          <w:p w:rsidR="007D5BB3" w:rsidRPr="00C3490F" w:rsidRDefault="007D5BB3" w:rsidP="007D5BB3">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Напольное покрытие</w:t>
            </w:r>
          </w:p>
        </w:tc>
        <w:tc>
          <w:tcPr>
            <w:tcW w:w="1641" w:type="dxa"/>
            <w:tcBorders>
              <w:top w:val="single" w:sz="4" w:space="0" w:color="auto"/>
              <w:left w:val="single" w:sz="4" w:space="0" w:color="auto"/>
              <w:bottom w:val="single" w:sz="4" w:space="0" w:color="auto"/>
              <w:right w:val="single" w:sz="4" w:space="0" w:color="auto"/>
            </w:tcBorders>
          </w:tcPr>
          <w:p w:rsidR="007D5BB3" w:rsidRPr="00C3490F" w:rsidRDefault="007D5BB3" w:rsidP="007D5BB3">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 xml:space="preserve">от 1 до 3 </w:t>
            </w:r>
            <w:hyperlink w:anchor="Par2542" w:tooltip="&lt;*&gt; Примечание. Оценка производится по 3-балльной шкале: 3 балла - &quot;отлично&quot;, 2 балла - &quot;хорошо&quot;, 1 балл - &quot;удовлетворительно&quot;. Баллы не присваиваются, если состояние &quot;неудовлетворительное&quot;." w:history="1">
              <w:r w:rsidRPr="00C3490F">
                <w:rPr>
                  <w:rFonts w:ascii="Times New Roman" w:eastAsia="Times New Roman" w:hAnsi="Times New Roman" w:cs="Times New Roman"/>
                  <w:color w:val="0000FF"/>
                  <w:sz w:val="24"/>
                  <w:szCs w:val="24"/>
                  <w:lang w:eastAsia="ru-RU"/>
                </w:rPr>
                <w:t>&lt;*&gt;</w:t>
              </w:r>
            </w:hyperlink>
          </w:p>
        </w:tc>
      </w:tr>
      <w:tr w:rsidR="007D5BB3" w:rsidRPr="00C3490F" w:rsidTr="007D5BB3">
        <w:tc>
          <w:tcPr>
            <w:tcW w:w="928" w:type="dxa"/>
            <w:tcBorders>
              <w:top w:val="single" w:sz="4" w:space="0" w:color="auto"/>
              <w:left w:val="single" w:sz="4" w:space="0" w:color="auto"/>
              <w:bottom w:val="single" w:sz="4" w:space="0" w:color="auto"/>
              <w:right w:val="single" w:sz="4" w:space="0" w:color="auto"/>
            </w:tcBorders>
          </w:tcPr>
          <w:p w:rsidR="007D5BB3" w:rsidRPr="00C3490F" w:rsidRDefault="007D5BB3" w:rsidP="007D5BB3">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5.2.</w:t>
            </w:r>
          </w:p>
        </w:tc>
        <w:tc>
          <w:tcPr>
            <w:tcW w:w="7070" w:type="dxa"/>
            <w:tcBorders>
              <w:top w:val="single" w:sz="4" w:space="0" w:color="auto"/>
              <w:left w:val="single" w:sz="4" w:space="0" w:color="auto"/>
              <w:bottom w:val="single" w:sz="4" w:space="0" w:color="auto"/>
              <w:right w:val="single" w:sz="4" w:space="0" w:color="auto"/>
            </w:tcBorders>
          </w:tcPr>
          <w:p w:rsidR="007D5BB3" w:rsidRPr="00C3490F" w:rsidRDefault="007D5BB3" w:rsidP="007D5BB3">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Мебель</w:t>
            </w:r>
          </w:p>
        </w:tc>
        <w:tc>
          <w:tcPr>
            <w:tcW w:w="1641" w:type="dxa"/>
            <w:tcBorders>
              <w:top w:val="single" w:sz="4" w:space="0" w:color="auto"/>
              <w:left w:val="single" w:sz="4" w:space="0" w:color="auto"/>
              <w:bottom w:val="single" w:sz="4" w:space="0" w:color="auto"/>
              <w:right w:val="single" w:sz="4" w:space="0" w:color="auto"/>
            </w:tcBorders>
          </w:tcPr>
          <w:p w:rsidR="007D5BB3" w:rsidRPr="00C3490F" w:rsidRDefault="007D5BB3" w:rsidP="007D5BB3">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 xml:space="preserve">от 1 до 3 </w:t>
            </w:r>
            <w:hyperlink w:anchor="Par2542" w:tooltip="&lt;*&gt; Примечание. Оценка производится по 3-балльной шкале: 3 балла - &quot;отлично&quot;, 2 балла - &quot;хорошо&quot;, 1 балл - &quot;удовлетворительно&quot;. Баллы не присваиваются, если состояние &quot;неудовлетворительное&quot;." w:history="1">
              <w:r w:rsidRPr="00C3490F">
                <w:rPr>
                  <w:rFonts w:ascii="Times New Roman" w:eastAsia="Times New Roman" w:hAnsi="Times New Roman" w:cs="Times New Roman"/>
                  <w:color w:val="0000FF"/>
                  <w:sz w:val="24"/>
                  <w:szCs w:val="24"/>
                  <w:lang w:eastAsia="ru-RU"/>
                </w:rPr>
                <w:t>&lt;*&gt;</w:t>
              </w:r>
            </w:hyperlink>
          </w:p>
        </w:tc>
      </w:tr>
      <w:tr w:rsidR="007D5BB3" w:rsidRPr="00C3490F" w:rsidTr="007D5BB3">
        <w:tc>
          <w:tcPr>
            <w:tcW w:w="928" w:type="dxa"/>
            <w:tcBorders>
              <w:top w:val="single" w:sz="4" w:space="0" w:color="auto"/>
              <w:left w:val="single" w:sz="4" w:space="0" w:color="auto"/>
              <w:bottom w:val="single" w:sz="4" w:space="0" w:color="auto"/>
              <w:right w:val="single" w:sz="4" w:space="0" w:color="auto"/>
            </w:tcBorders>
          </w:tcPr>
          <w:p w:rsidR="007D5BB3" w:rsidRPr="00C3490F" w:rsidRDefault="007D5BB3" w:rsidP="007D5BB3">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5.3.</w:t>
            </w:r>
          </w:p>
        </w:tc>
        <w:tc>
          <w:tcPr>
            <w:tcW w:w="7070" w:type="dxa"/>
            <w:tcBorders>
              <w:top w:val="single" w:sz="4" w:space="0" w:color="auto"/>
              <w:left w:val="single" w:sz="4" w:space="0" w:color="auto"/>
              <w:bottom w:val="single" w:sz="4" w:space="0" w:color="auto"/>
              <w:right w:val="single" w:sz="4" w:space="0" w:color="auto"/>
            </w:tcBorders>
          </w:tcPr>
          <w:p w:rsidR="007D5BB3" w:rsidRPr="00C3490F" w:rsidRDefault="007D5BB3" w:rsidP="007D5BB3">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Занавеси</w:t>
            </w:r>
          </w:p>
        </w:tc>
        <w:tc>
          <w:tcPr>
            <w:tcW w:w="1641" w:type="dxa"/>
            <w:tcBorders>
              <w:top w:val="single" w:sz="4" w:space="0" w:color="auto"/>
              <w:left w:val="single" w:sz="4" w:space="0" w:color="auto"/>
              <w:bottom w:val="single" w:sz="4" w:space="0" w:color="auto"/>
              <w:right w:val="single" w:sz="4" w:space="0" w:color="auto"/>
            </w:tcBorders>
          </w:tcPr>
          <w:p w:rsidR="007D5BB3" w:rsidRPr="00C3490F" w:rsidRDefault="007D5BB3" w:rsidP="007D5BB3">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 xml:space="preserve">от 1 до 3 </w:t>
            </w:r>
            <w:hyperlink w:anchor="Par2542" w:tooltip="&lt;*&gt; Примечание. Оценка производится по 3-балльной шкале: 3 балла - &quot;отлично&quot;, 2 балла - &quot;хорошо&quot;, 1 балл - &quot;удовлетворительно&quot;. Баллы не присваиваются, если состояние &quot;неудовлетворительное&quot;." w:history="1">
              <w:r w:rsidRPr="00C3490F">
                <w:rPr>
                  <w:rFonts w:ascii="Times New Roman" w:eastAsia="Times New Roman" w:hAnsi="Times New Roman" w:cs="Times New Roman"/>
                  <w:color w:val="0000FF"/>
                  <w:sz w:val="24"/>
                  <w:szCs w:val="24"/>
                  <w:lang w:eastAsia="ru-RU"/>
                </w:rPr>
                <w:t>&lt;*&gt;</w:t>
              </w:r>
            </w:hyperlink>
          </w:p>
        </w:tc>
      </w:tr>
      <w:tr w:rsidR="007D5BB3" w:rsidRPr="00C3490F" w:rsidTr="007D5BB3">
        <w:tc>
          <w:tcPr>
            <w:tcW w:w="928" w:type="dxa"/>
            <w:tcBorders>
              <w:top w:val="single" w:sz="4" w:space="0" w:color="auto"/>
              <w:left w:val="single" w:sz="4" w:space="0" w:color="auto"/>
              <w:bottom w:val="single" w:sz="4" w:space="0" w:color="auto"/>
              <w:right w:val="single" w:sz="4" w:space="0" w:color="auto"/>
            </w:tcBorders>
          </w:tcPr>
          <w:p w:rsidR="007D5BB3" w:rsidRPr="00C3490F" w:rsidRDefault="007D5BB3" w:rsidP="007D5BB3">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5.4.</w:t>
            </w:r>
          </w:p>
        </w:tc>
        <w:tc>
          <w:tcPr>
            <w:tcW w:w="7070" w:type="dxa"/>
            <w:tcBorders>
              <w:top w:val="single" w:sz="4" w:space="0" w:color="auto"/>
              <w:left w:val="single" w:sz="4" w:space="0" w:color="auto"/>
              <w:bottom w:val="single" w:sz="4" w:space="0" w:color="auto"/>
              <w:right w:val="single" w:sz="4" w:space="0" w:color="auto"/>
            </w:tcBorders>
          </w:tcPr>
          <w:p w:rsidR="007D5BB3" w:rsidRPr="00C3490F" w:rsidRDefault="007D5BB3" w:rsidP="007D5BB3">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Постельные принадлежности, полотенца</w:t>
            </w:r>
          </w:p>
        </w:tc>
        <w:tc>
          <w:tcPr>
            <w:tcW w:w="1641" w:type="dxa"/>
            <w:tcBorders>
              <w:top w:val="single" w:sz="4" w:space="0" w:color="auto"/>
              <w:left w:val="single" w:sz="4" w:space="0" w:color="auto"/>
              <w:bottom w:val="single" w:sz="4" w:space="0" w:color="auto"/>
              <w:right w:val="single" w:sz="4" w:space="0" w:color="auto"/>
            </w:tcBorders>
          </w:tcPr>
          <w:p w:rsidR="007D5BB3" w:rsidRPr="00C3490F" w:rsidRDefault="007D5BB3" w:rsidP="007D5BB3">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 xml:space="preserve">от 1 до 3 </w:t>
            </w:r>
            <w:hyperlink w:anchor="Par2542" w:tooltip="&lt;*&gt; Примечание. Оценка производится по 3-балльной шкале: 3 балла - &quot;отлично&quot;, 2 балла - &quot;хорошо&quot;, 1 балл - &quot;удовлетворительно&quot;. Баллы не присваиваются, если состояние &quot;неудовлетворительное&quot;." w:history="1">
              <w:r w:rsidRPr="00C3490F">
                <w:rPr>
                  <w:rFonts w:ascii="Times New Roman" w:eastAsia="Times New Roman" w:hAnsi="Times New Roman" w:cs="Times New Roman"/>
                  <w:color w:val="0000FF"/>
                  <w:sz w:val="24"/>
                  <w:szCs w:val="24"/>
                  <w:lang w:eastAsia="ru-RU"/>
                </w:rPr>
                <w:t>&lt;*&gt;</w:t>
              </w:r>
            </w:hyperlink>
          </w:p>
        </w:tc>
      </w:tr>
      <w:tr w:rsidR="007D5BB3" w:rsidRPr="00C3490F" w:rsidTr="007D5BB3">
        <w:tc>
          <w:tcPr>
            <w:tcW w:w="928" w:type="dxa"/>
            <w:tcBorders>
              <w:top w:val="single" w:sz="4" w:space="0" w:color="auto"/>
              <w:left w:val="single" w:sz="4" w:space="0" w:color="auto"/>
              <w:bottom w:val="single" w:sz="4" w:space="0" w:color="auto"/>
              <w:right w:val="single" w:sz="4" w:space="0" w:color="auto"/>
            </w:tcBorders>
          </w:tcPr>
          <w:p w:rsidR="007D5BB3" w:rsidRPr="00C3490F" w:rsidRDefault="007D5BB3" w:rsidP="007D5BB3">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5.5.</w:t>
            </w:r>
          </w:p>
        </w:tc>
        <w:tc>
          <w:tcPr>
            <w:tcW w:w="7070" w:type="dxa"/>
            <w:tcBorders>
              <w:top w:val="single" w:sz="4" w:space="0" w:color="auto"/>
              <w:left w:val="single" w:sz="4" w:space="0" w:color="auto"/>
              <w:bottom w:val="single" w:sz="4" w:space="0" w:color="auto"/>
              <w:right w:val="single" w:sz="4" w:space="0" w:color="auto"/>
            </w:tcBorders>
          </w:tcPr>
          <w:p w:rsidR="007D5BB3" w:rsidRPr="00C3490F" w:rsidRDefault="007D5BB3" w:rsidP="007D5BB3">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Стены, потолок, окна, двери</w:t>
            </w:r>
          </w:p>
        </w:tc>
        <w:tc>
          <w:tcPr>
            <w:tcW w:w="1641" w:type="dxa"/>
            <w:tcBorders>
              <w:top w:val="single" w:sz="4" w:space="0" w:color="auto"/>
              <w:left w:val="single" w:sz="4" w:space="0" w:color="auto"/>
              <w:bottom w:val="single" w:sz="4" w:space="0" w:color="auto"/>
              <w:right w:val="single" w:sz="4" w:space="0" w:color="auto"/>
            </w:tcBorders>
          </w:tcPr>
          <w:p w:rsidR="007D5BB3" w:rsidRPr="00C3490F" w:rsidRDefault="007D5BB3" w:rsidP="007D5BB3">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 xml:space="preserve">от 1 до 3 </w:t>
            </w:r>
            <w:hyperlink w:anchor="Par2542" w:tooltip="&lt;*&gt; Примечание. Оценка производится по 3-балльной шкале: 3 балла - &quot;отлично&quot;, 2 балла - &quot;хорошо&quot;, 1 балл - &quot;удовлетворительно&quot;. Баллы не присваиваются, если состояние &quot;неудовлетворительное&quot;." w:history="1">
              <w:r w:rsidRPr="00C3490F">
                <w:rPr>
                  <w:rFonts w:ascii="Times New Roman" w:eastAsia="Times New Roman" w:hAnsi="Times New Roman" w:cs="Times New Roman"/>
                  <w:color w:val="0000FF"/>
                  <w:sz w:val="24"/>
                  <w:szCs w:val="24"/>
                  <w:lang w:eastAsia="ru-RU"/>
                </w:rPr>
                <w:t>&lt;*&gt;</w:t>
              </w:r>
            </w:hyperlink>
          </w:p>
        </w:tc>
      </w:tr>
      <w:tr w:rsidR="007D5BB3" w:rsidRPr="00C3490F" w:rsidTr="007D5BB3">
        <w:tc>
          <w:tcPr>
            <w:tcW w:w="928" w:type="dxa"/>
            <w:tcBorders>
              <w:top w:val="single" w:sz="4" w:space="0" w:color="auto"/>
              <w:left w:val="single" w:sz="4" w:space="0" w:color="auto"/>
              <w:bottom w:val="single" w:sz="4" w:space="0" w:color="auto"/>
              <w:right w:val="single" w:sz="4" w:space="0" w:color="auto"/>
            </w:tcBorders>
          </w:tcPr>
          <w:p w:rsidR="007D5BB3" w:rsidRPr="00C3490F" w:rsidRDefault="007D5BB3" w:rsidP="007D5BB3">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bookmarkStart w:id="104" w:name="Par2425"/>
            <w:bookmarkEnd w:id="104"/>
            <w:r w:rsidRPr="00C3490F">
              <w:rPr>
                <w:rFonts w:ascii="Times New Roman" w:eastAsia="Times New Roman" w:hAnsi="Times New Roman" w:cs="Times New Roman"/>
                <w:sz w:val="24"/>
                <w:szCs w:val="24"/>
                <w:lang w:eastAsia="ru-RU"/>
              </w:rPr>
              <w:t>5.6.</w:t>
            </w:r>
          </w:p>
        </w:tc>
        <w:tc>
          <w:tcPr>
            <w:tcW w:w="7070" w:type="dxa"/>
            <w:tcBorders>
              <w:top w:val="single" w:sz="4" w:space="0" w:color="auto"/>
              <w:left w:val="single" w:sz="4" w:space="0" w:color="auto"/>
              <w:bottom w:val="single" w:sz="4" w:space="0" w:color="auto"/>
              <w:right w:val="single" w:sz="4" w:space="0" w:color="auto"/>
            </w:tcBorders>
          </w:tcPr>
          <w:p w:rsidR="007D5BB3" w:rsidRPr="00C3490F" w:rsidRDefault="007D5BB3" w:rsidP="007D5BB3">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Освещение</w:t>
            </w:r>
          </w:p>
        </w:tc>
        <w:tc>
          <w:tcPr>
            <w:tcW w:w="1641" w:type="dxa"/>
            <w:tcBorders>
              <w:top w:val="single" w:sz="4" w:space="0" w:color="auto"/>
              <w:left w:val="single" w:sz="4" w:space="0" w:color="auto"/>
              <w:bottom w:val="single" w:sz="4" w:space="0" w:color="auto"/>
              <w:right w:val="single" w:sz="4" w:space="0" w:color="auto"/>
            </w:tcBorders>
          </w:tcPr>
          <w:p w:rsidR="007D5BB3" w:rsidRPr="00C3490F" w:rsidRDefault="007D5BB3" w:rsidP="007D5BB3">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 xml:space="preserve">от 1 до 3 </w:t>
            </w:r>
            <w:hyperlink w:anchor="Par2542" w:tooltip="&lt;*&gt; Примечание. Оценка производится по 3-балльной шкале: 3 балла - &quot;отлично&quot;, 2 балла - &quot;хорошо&quot;, 1 балл - &quot;удовлетворительно&quot;. Баллы не присваиваются, если состояние &quot;неудовлетворительное&quot;." w:history="1">
              <w:r w:rsidRPr="00C3490F">
                <w:rPr>
                  <w:rFonts w:ascii="Times New Roman" w:eastAsia="Times New Roman" w:hAnsi="Times New Roman" w:cs="Times New Roman"/>
                  <w:color w:val="0000FF"/>
                  <w:sz w:val="24"/>
                  <w:szCs w:val="24"/>
                  <w:lang w:eastAsia="ru-RU"/>
                </w:rPr>
                <w:t>&lt;*&gt;</w:t>
              </w:r>
            </w:hyperlink>
          </w:p>
        </w:tc>
      </w:tr>
      <w:tr w:rsidR="007D5BB3" w:rsidRPr="00C3490F" w:rsidTr="007D5BB3">
        <w:tc>
          <w:tcPr>
            <w:tcW w:w="928" w:type="dxa"/>
            <w:tcBorders>
              <w:top w:val="single" w:sz="4" w:space="0" w:color="auto"/>
              <w:left w:val="single" w:sz="4" w:space="0" w:color="auto"/>
              <w:bottom w:val="single" w:sz="4" w:space="0" w:color="auto"/>
              <w:right w:val="single" w:sz="4" w:space="0" w:color="auto"/>
            </w:tcBorders>
          </w:tcPr>
          <w:p w:rsidR="007D5BB3" w:rsidRPr="00C3490F" w:rsidRDefault="007D5BB3" w:rsidP="007D5BB3">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6.</w:t>
            </w:r>
          </w:p>
        </w:tc>
        <w:tc>
          <w:tcPr>
            <w:tcW w:w="7070" w:type="dxa"/>
            <w:tcBorders>
              <w:top w:val="single" w:sz="4" w:space="0" w:color="auto"/>
              <w:left w:val="single" w:sz="4" w:space="0" w:color="auto"/>
              <w:bottom w:val="single" w:sz="4" w:space="0" w:color="auto"/>
              <w:right w:val="single" w:sz="4" w:space="0" w:color="auto"/>
            </w:tcBorders>
          </w:tcPr>
          <w:p w:rsidR="007D5BB3" w:rsidRPr="00C3490F" w:rsidRDefault="007D5BB3" w:rsidP="007D5BB3">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 xml:space="preserve">Телевидение в номерах (телевизор с кабельным или спутниковым </w:t>
            </w:r>
            <w:r w:rsidRPr="00C3490F">
              <w:rPr>
                <w:rFonts w:ascii="Times New Roman" w:eastAsia="Times New Roman" w:hAnsi="Times New Roman" w:cs="Times New Roman"/>
                <w:sz w:val="24"/>
                <w:szCs w:val="24"/>
                <w:lang w:eastAsia="ru-RU"/>
              </w:rPr>
              <w:lastRenderedPageBreak/>
              <w:t>каналом для внутреннего показа фильмов или аренда мультимедийного оборудования в 100% номеров)</w:t>
            </w:r>
          </w:p>
        </w:tc>
        <w:tc>
          <w:tcPr>
            <w:tcW w:w="1641" w:type="dxa"/>
            <w:tcBorders>
              <w:top w:val="single" w:sz="4" w:space="0" w:color="auto"/>
              <w:left w:val="single" w:sz="4" w:space="0" w:color="auto"/>
              <w:bottom w:val="single" w:sz="4" w:space="0" w:color="auto"/>
              <w:right w:val="single" w:sz="4" w:space="0" w:color="auto"/>
            </w:tcBorders>
            <w:vAlign w:val="center"/>
          </w:tcPr>
          <w:p w:rsidR="007D5BB3" w:rsidRPr="00C3490F" w:rsidRDefault="007D5BB3" w:rsidP="007D5BB3">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lastRenderedPageBreak/>
              <w:t>2</w:t>
            </w:r>
          </w:p>
        </w:tc>
      </w:tr>
      <w:tr w:rsidR="007D5BB3" w:rsidRPr="00C3490F" w:rsidTr="007D5BB3">
        <w:tc>
          <w:tcPr>
            <w:tcW w:w="928" w:type="dxa"/>
            <w:tcBorders>
              <w:top w:val="single" w:sz="4" w:space="0" w:color="auto"/>
              <w:left w:val="single" w:sz="4" w:space="0" w:color="auto"/>
              <w:bottom w:val="single" w:sz="4" w:space="0" w:color="auto"/>
              <w:right w:val="single" w:sz="4" w:space="0" w:color="auto"/>
            </w:tcBorders>
          </w:tcPr>
          <w:p w:rsidR="007D5BB3" w:rsidRPr="00C3490F" w:rsidRDefault="007D5BB3" w:rsidP="007D5BB3">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lastRenderedPageBreak/>
              <w:t>6.1.</w:t>
            </w:r>
          </w:p>
        </w:tc>
        <w:tc>
          <w:tcPr>
            <w:tcW w:w="7070" w:type="dxa"/>
            <w:tcBorders>
              <w:top w:val="single" w:sz="4" w:space="0" w:color="auto"/>
              <w:left w:val="single" w:sz="4" w:space="0" w:color="auto"/>
              <w:bottom w:val="single" w:sz="4" w:space="0" w:color="auto"/>
              <w:right w:val="single" w:sz="4" w:space="0" w:color="auto"/>
            </w:tcBorders>
          </w:tcPr>
          <w:p w:rsidR="007D5BB3" w:rsidRPr="00C3490F" w:rsidRDefault="007D5BB3" w:rsidP="007D5BB3">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Трансляция телевизионных каналов, специализирующихся на показе аудиовизуальных материалов об истории и культуре народов Российской Федерации</w:t>
            </w:r>
          </w:p>
        </w:tc>
        <w:tc>
          <w:tcPr>
            <w:tcW w:w="1641" w:type="dxa"/>
            <w:tcBorders>
              <w:top w:val="single" w:sz="4" w:space="0" w:color="auto"/>
              <w:left w:val="single" w:sz="4" w:space="0" w:color="auto"/>
              <w:bottom w:val="single" w:sz="4" w:space="0" w:color="auto"/>
              <w:right w:val="single" w:sz="4" w:space="0" w:color="auto"/>
            </w:tcBorders>
            <w:vAlign w:val="center"/>
          </w:tcPr>
          <w:p w:rsidR="007D5BB3" w:rsidRPr="00C3490F" w:rsidRDefault="007D5BB3" w:rsidP="007D5BB3">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2</w:t>
            </w:r>
          </w:p>
        </w:tc>
      </w:tr>
      <w:tr w:rsidR="007D5BB3" w:rsidRPr="00C3490F" w:rsidTr="007D5BB3">
        <w:tc>
          <w:tcPr>
            <w:tcW w:w="928" w:type="dxa"/>
            <w:tcBorders>
              <w:top w:val="single" w:sz="4" w:space="0" w:color="auto"/>
              <w:left w:val="single" w:sz="4" w:space="0" w:color="auto"/>
              <w:bottom w:val="single" w:sz="4" w:space="0" w:color="auto"/>
              <w:right w:val="single" w:sz="4" w:space="0" w:color="auto"/>
            </w:tcBorders>
          </w:tcPr>
          <w:p w:rsidR="007D5BB3" w:rsidRPr="00C3490F" w:rsidRDefault="007D5BB3" w:rsidP="007D5BB3">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7.</w:t>
            </w:r>
          </w:p>
        </w:tc>
        <w:tc>
          <w:tcPr>
            <w:tcW w:w="7070" w:type="dxa"/>
            <w:tcBorders>
              <w:top w:val="single" w:sz="4" w:space="0" w:color="auto"/>
              <w:left w:val="single" w:sz="4" w:space="0" w:color="auto"/>
              <w:bottom w:val="single" w:sz="4" w:space="0" w:color="auto"/>
              <w:right w:val="single" w:sz="4" w:space="0" w:color="auto"/>
            </w:tcBorders>
          </w:tcPr>
          <w:p w:rsidR="007D5BB3" w:rsidRPr="00C3490F" w:rsidRDefault="007D5BB3" w:rsidP="007D5BB3">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Качество и состояние оборудования и оснащения ванных комнат:</w:t>
            </w:r>
          </w:p>
        </w:tc>
        <w:tc>
          <w:tcPr>
            <w:tcW w:w="1641" w:type="dxa"/>
            <w:tcBorders>
              <w:top w:val="single" w:sz="4" w:space="0" w:color="auto"/>
              <w:left w:val="single" w:sz="4" w:space="0" w:color="auto"/>
              <w:bottom w:val="single" w:sz="4" w:space="0" w:color="auto"/>
              <w:right w:val="single" w:sz="4" w:space="0" w:color="auto"/>
            </w:tcBorders>
          </w:tcPr>
          <w:p w:rsidR="007D5BB3" w:rsidRPr="00C3490F" w:rsidRDefault="007D5BB3" w:rsidP="007D5BB3">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r>
      <w:tr w:rsidR="007D5BB3" w:rsidRPr="00C3490F" w:rsidTr="007D5BB3">
        <w:tc>
          <w:tcPr>
            <w:tcW w:w="928" w:type="dxa"/>
            <w:tcBorders>
              <w:top w:val="single" w:sz="4" w:space="0" w:color="auto"/>
              <w:left w:val="single" w:sz="4" w:space="0" w:color="auto"/>
              <w:bottom w:val="single" w:sz="4" w:space="0" w:color="auto"/>
              <w:right w:val="single" w:sz="4" w:space="0" w:color="auto"/>
            </w:tcBorders>
          </w:tcPr>
          <w:p w:rsidR="007D5BB3" w:rsidRPr="00C3490F" w:rsidRDefault="007D5BB3" w:rsidP="007D5BB3">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bookmarkStart w:id="105" w:name="Par2437"/>
            <w:bookmarkEnd w:id="105"/>
            <w:r w:rsidRPr="00C3490F">
              <w:rPr>
                <w:rFonts w:ascii="Times New Roman" w:eastAsia="Times New Roman" w:hAnsi="Times New Roman" w:cs="Times New Roman"/>
                <w:sz w:val="24"/>
                <w:szCs w:val="24"/>
                <w:lang w:eastAsia="ru-RU"/>
              </w:rPr>
              <w:t>7.1.</w:t>
            </w:r>
          </w:p>
        </w:tc>
        <w:tc>
          <w:tcPr>
            <w:tcW w:w="7070" w:type="dxa"/>
            <w:tcBorders>
              <w:top w:val="single" w:sz="4" w:space="0" w:color="auto"/>
              <w:left w:val="single" w:sz="4" w:space="0" w:color="auto"/>
              <w:bottom w:val="single" w:sz="4" w:space="0" w:color="auto"/>
              <w:right w:val="single" w:sz="4" w:space="0" w:color="auto"/>
            </w:tcBorders>
          </w:tcPr>
          <w:p w:rsidR="007D5BB3" w:rsidRPr="00C3490F" w:rsidRDefault="007D5BB3" w:rsidP="007D5BB3">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Стены, пол, потолок</w:t>
            </w:r>
          </w:p>
        </w:tc>
        <w:tc>
          <w:tcPr>
            <w:tcW w:w="1641" w:type="dxa"/>
            <w:tcBorders>
              <w:top w:val="single" w:sz="4" w:space="0" w:color="auto"/>
              <w:left w:val="single" w:sz="4" w:space="0" w:color="auto"/>
              <w:bottom w:val="single" w:sz="4" w:space="0" w:color="auto"/>
              <w:right w:val="single" w:sz="4" w:space="0" w:color="auto"/>
            </w:tcBorders>
          </w:tcPr>
          <w:p w:rsidR="007D5BB3" w:rsidRPr="00C3490F" w:rsidRDefault="007D5BB3" w:rsidP="007D5BB3">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 xml:space="preserve">от 1 до 3 </w:t>
            </w:r>
            <w:hyperlink w:anchor="Par2542" w:tooltip="&lt;*&gt; Примечание. Оценка производится по 3-балльной шкале: 3 балла - &quot;отлично&quot;, 2 балла - &quot;хорошо&quot;, 1 балл - &quot;удовлетворительно&quot;. Баллы не присваиваются, если состояние &quot;неудовлетворительное&quot;." w:history="1">
              <w:r w:rsidRPr="00C3490F">
                <w:rPr>
                  <w:rFonts w:ascii="Times New Roman" w:eastAsia="Times New Roman" w:hAnsi="Times New Roman" w:cs="Times New Roman"/>
                  <w:color w:val="0000FF"/>
                  <w:sz w:val="24"/>
                  <w:szCs w:val="24"/>
                  <w:lang w:eastAsia="ru-RU"/>
                </w:rPr>
                <w:t>&lt;*&gt;</w:t>
              </w:r>
            </w:hyperlink>
          </w:p>
        </w:tc>
      </w:tr>
      <w:tr w:rsidR="007D5BB3" w:rsidRPr="00C3490F" w:rsidTr="007D5BB3">
        <w:tc>
          <w:tcPr>
            <w:tcW w:w="928" w:type="dxa"/>
            <w:tcBorders>
              <w:top w:val="single" w:sz="4" w:space="0" w:color="auto"/>
              <w:left w:val="single" w:sz="4" w:space="0" w:color="auto"/>
              <w:bottom w:val="single" w:sz="4" w:space="0" w:color="auto"/>
              <w:right w:val="single" w:sz="4" w:space="0" w:color="auto"/>
            </w:tcBorders>
          </w:tcPr>
          <w:p w:rsidR="007D5BB3" w:rsidRPr="00C3490F" w:rsidRDefault="007D5BB3" w:rsidP="007D5BB3">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7.2.</w:t>
            </w:r>
          </w:p>
        </w:tc>
        <w:tc>
          <w:tcPr>
            <w:tcW w:w="7070" w:type="dxa"/>
            <w:tcBorders>
              <w:top w:val="single" w:sz="4" w:space="0" w:color="auto"/>
              <w:left w:val="single" w:sz="4" w:space="0" w:color="auto"/>
              <w:bottom w:val="single" w:sz="4" w:space="0" w:color="auto"/>
              <w:right w:val="single" w:sz="4" w:space="0" w:color="auto"/>
            </w:tcBorders>
          </w:tcPr>
          <w:p w:rsidR="007D5BB3" w:rsidRPr="00C3490F" w:rsidRDefault="007D5BB3" w:rsidP="007D5BB3">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Сантехническое оборудование</w:t>
            </w:r>
          </w:p>
        </w:tc>
        <w:tc>
          <w:tcPr>
            <w:tcW w:w="1641" w:type="dxa"/>
            <w:tcBorders>
              <w:top w:val="single" w:sz="4" w:space="0" w:color="auto"/>
              <w:left w:val="single" w:sz="4" w:space="0" w:color="auto"/>
              <w:bottom w:val="single" w:sz="4" w:space="0" w:color="auto"/>
              <w:right w:val="single" w:sz="4" w:space="0" w:color="auto"/>
            </w:tcBorders>
          </w:tcPr>
          <w:p w:rsidR="007D5BB3" w:rsidRPr="00C3490F" w:rsidRDefault="007D5BB3" w:rsidP="007D5BB3">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 xml:space="preserve">от 1 до 3 </w:t>
            </w:r>
            <w:hyperlink w:anchor="Par2542" w:tooltip="&lt;*&gt; Примечание. Оценка производится по 3-балльной шкале: 3 балла - &quot;отлично&quot;, 2 балла - &quot;хорошо&quot;, 1 балл - &quot;удовлетворительно&quot;. Баллы не присваиваются, если состояние &quot;неудовлетворительное&quot;." w:history="1">
              <w:r w:rsidRPr="00C3490F">
                <w:rPr>
                  <w:rFonts w:ascii="Times New Roman" w:eastAsia="Times New Roman" w:hAnsi="Times New Roman" w:cs="Times New Roman"/>
                  <w:color w:val="0000FF"/>
                  <w:sz w:val="24"/>
                  <w:szCs w:val="24"/>
                  <w:lang w:eastAsia="ru-RU"/>
                </w:rPr>
                <w:t>&lt;*&gt;</w:t>
              </w:r>
            </w:hyperlink>
          </w:p>
        </w:tc>
      </w:tr>
      <w:tr w:rsidR="007D5BB3" w:rsidRPr="00C3490F" w:rsidTr="007D5BB3">
        <w:tc>
          <w:tcPr>
            <w:tcW w:w="928" w:type="dxa"/>
            <w:tcBorders>
              <w:top w:val="single" w:sz="4" w:space="0" w:color="auto"/>
              <w:left w:val="single" w:sz="4" w:space="0" w:color="auto"/>
              <w:bottom w:val="single" w:sz="4" w:space="0" w:color="auto"/>
              <w:right w:val="single" w:sz="4" w:space="0" w:color="auto"/>
            </w:tcBorders>
          </w:tcPr>
          <w:p w:rsidR="007D5BB3" w:rsidRPr="00C3490F" w:rsidRDefault="007D5BB3" w:rsidP="007D5BB3">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bookmarkStart w:id="106" w:name="Par2443"/>
            <w:bookmarkEnd w:id="106"/>
            <w:r w:rsidRPr="00C3490F">
              <w:rPr>
                <w:rFonts w:ascii="Times New Roman" w:eastAsia="Times New Roman" w:hAnsi="Times New Roman" w:cs="Times New Roman"/>
                <w:sz w:val="24"/>
                <w:szCs w:val="24"/>
                <w:lang w:eastAsia="ru-RU"/>
              </w:rPr>
              <w:t>7.3.</w:t>
            </w:r>
          </w:p>
        </w:tc>
        <w:tc>
          <w:tcPr>
            <w:tcW w:w="7070" w:type="dxa"/>
            <w:tcBorders>
              <w:top w:val="single" w:sz="4" w:space="0" w:color="auto"/>
              <w:left w:val="single" w:sz="4" w:space="0" w:color="auto"/>
              <w:bottom w:val="single" w:sz="4" w:space="0" w:color="auto"/>
              <w:right w:val="single" w:sz="4" w:space="0" w:color="auto"/>
            </w:tcBorders>
          </w:tcPr>
          <w:p w:rsidR="007D5BB3" w:rsidRPr="00C3490F" w:rsidRDefault="007D5BB3" w:rsidP="007D5BB3">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Краны</w:t>
            </w:r>
          </w:p>
        </w:tc>
        <w:tc>
          <w:tcPr>
            <w:tcW w:w="1641" w:type="dxa"/>
            <w:tcBorders>
              <w:top w:val="single" w:sz="4" w:space="0" w:color="auto"/>
              <w:left w:val="single" w:sz="4" w:space="0" w:color="auto"/>
              <w:bottom w:val="single" w:sz="4" w:space="0" w:color="auto"/>
              <w:right w:val="single" w:sz="4" w:space="0" w:color="auto"/>
            </w:tcBorders>
          </w:tcPr>
          <w:p w:rsidR="007D5BB3" w:rsidRPr="00C3490F" w:rsidRDefault="007D5BB3" w:rsidP="007D5BB3">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 xml:space="preserve">от 1 до 3 </w:t>
            </w:r>
            <w:hyperlink w:anchor="Par2542" w:tooltip="&lt;*&gt; Примечание. Оценка производится по 3-балльной шкале: 3 балла - &quot;отлично&quot;, 2 балла - &quot;хорошо&quot;, 1 балл - &quot;удовлетворительно&quot;. Баллы не присваиваются, если состояние &quot;неудовлетворительное&quot;." w:history="1">
              <w:r w:rsidRPr="00C3490F">
                <w:rPr>
                  <w:rFonts w:ascii="Times New Roman" w:eastAsia="Times New Roman" w:hAnsi="Times New Roman" w:cs="Times New Roman"/>
                  <w:color w:val="0000FF"/>
                  <w:sz w:val="24"/>
                  <w:szCs w:val="24"/>
                  <w:lang w:eastAsia="ru-RU"/>
                </w:rPr>
                <w:t>&lt;*&gt;</w:t>
              </w:r>
            </w:hyperlink>
          </w:p>
        </w:tc>
      </w:tr>
      <w:tr w:rsidR="007D5BB3" w:rsidRPr="00C3490F" w:rsidTr="007D5BB3">
        <w:tc>
          <w:tcPr>
            <w:tcW w:w="928" w:type="dxa"/>
            <w:tcBorders>
              <w:top w:val="single" w:sz="4" w:space="0" w:color="auto"/>
              <w:left w:val="single" w:sz="4" w:space="0" w:color="auto"/>
              <w:bottom w:val="single" w:sz="4" w:space="0" w:color="auto"/>
              <w:right w:val="single" w:sz="4" w:space="0" w:color="auto"/>
            </w:tcBorders>
          </w:tcPr>
          <w:p w:rsidR="007D5BB3" w:rsidRPr="00C3490F" w:rsidRDefault="007D5BB3" w:rsidP="007D5BB3">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7.4.</w:t>
            </w:r>
          </w:p>
        </w:tc>
        <w:tc>
          <w:tcPr>
            <w:tcW w:w="7070" w:type="dxa"/>
            <w:tcBorders>
              <w:top w:val="single" w:sz="4" w:space="0" w:color="auto"/>
              <w:left w:val="single" w:sz="4" w:space="0" w:color="auto"/>
              <w:bottom w:val="single" w:sz="4" w:space="0" w:color="auto"/>
              <w:right w:val="single" w:sz="4" w:space="0" w:color="auto"/>
            </w:tcBorders>
          </w:tcPr>
          <w:p w:rsidR="007D5BB3" w:rsidRPr="00C3490F" w:rsidRDefault="007D5BB3" w:rsidP="007D5BB3">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Наличие табурета или стульчика в ванной комнате</w:t>
            </w:r>
          </w:p>
        </w:tc>
        <w:tc>
          <w:tcPr>
            <w:tcW w:w="1641" w:type="dxa"/>
            <w:tcBorders>
              <w:top w:val="single" w:sz="4" w:space="0" w:color="auto"/>
              <w:left w:val="single" w:sz="4" w:space="0" w:color="auto"/>
              <w:bottom w:val="single" w:sz="4" w:space="0" w:color="auto"/>
              <w:right w:val="single" w:sz="4" w:space="0" w:color="auto"/>
            </w:tcBorders>
            <w:vAlign w:val="center"/>
          </w:tcPr>
          <w:p w:rsidR="007D5BB3" w:rsidRPr="00C3490F" w:rsidRDefault="007D5BB3" w:rsidP="007D5BB3">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1</w:t>
            </w:r>
          </w:p>
        </w:tc>
      </w:tr>
      <w:tr w:rsidR="007D5BB3" w:rsidRPr="00C3490F" w:rsidTr="007D5BB3">
        <w:tc>
          <w:tcPr>
            <w:tcW w:w="928" w:type="dxa"/>
            <w:tcBorders>
              <w:top w:val="single" w:sz="4" w:space="0" w:color="auto"/>
              <w:left w:val="single" w:sz="4" w:space="0" w:color="auto"/>
              <w:bottom w:val="single" w:sz="4" w:space="0" w:color="auto"/>
              <w:right w:val="single" w:sz="4" w:space="0" w:color="auto"/>
            </w:tcBorders>
          </w:tcPr>
          <w:p w:rsidR="007D5BB3" w:rsidRPr="00C3490F" w:rsidRDefault="007D5BB3" w:rsidP="007D5BB3">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7.5.</w:t>
            </w:r>
          </w:p>
        </w:tc>
        <w:tc>
          <w:tcPr>
            <w:tcW w:w="7070" w:type="dxa"/>
            <w:tcBorders>
              <w:top w:val="single" w:sz="4" w:space="0" w:color="auto"/>
              <w:left w:val="single" w:sz="4" w:space="0" w:color="auto"/>
              <w:bottom w:val="single" w:sz="4" w:space="0" w:color="auto"/>
              <w:right w:val="single" w:sz="4" w:space="0" w:color="auto"/>
            </w:tcBorders>
          </w:tcPr>
          <w:p w:rsidR="007D5BB3" w:rsidRPr="00C3490F" w:rsidRDefault="007D5BB3" w:rsidP="007D5BB3">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Наличие в ванне специального покрытия, предохраняющего от падения при скольжении</w:t>
            </w:r>
          </w:p>
        </w:tc>
        <w:tc>
          <w:tcPr>
            <w:tcW w:w="1641" w:type="dxa"/>
            <w:tcBorders>
              <w:top w:val="single" w:sz="4" w:space="0" w:color="auto"/>
              <w:left w:val="single" w:sz="4" w:space="0" w:color="auto"/>
              <w:bottom w:val="single" w:sz="4" w:space="0" w:color="auto"/>
              <w:right w:val="single" w:sz="4" w:space="0" w:color="auto"/>
            </w:tcBorders>
            <w:vAlign w:val="center"/>
          </w:tcPr>
          <w:p w:rsidR="007D5BB3" w:rsidRPr="00C3490F" w:rsidRDefault="007D5BB3" w:rsidP="007D5BB3">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2</w:t>
            </w:r>
          </w:p>
        </w:tc>
      </w:tr>
      <w:tr w:rsidR="007D5BB3" w:rsidRPr="00C3490F" w:rsidTr="007D5BB3">
        <w:tc>
          <w:tcPr>
            <w:tcW w:w="928" w:type="dxa"/>
            <w:tcBorders>
              <w:top w:val="single" w:sz="4" w:space="0" w:color="auto"/>
              <w:left w:val="single" w:sz="4" w:space="0" w:color="auto"/>
              <w:bottom w:val="single" w:sz="4" w:space="0" w:color="auto"/>
              <w:right w:val="single" w:sz="4" w:space="0" w:color="auto"/>
            </w:tcBorders>
          </w:tcPr>
          <w:p w:rsidR="007D5BB3" w:rsidRPr="00C3490F" w:rsidRDefault="007D5BB3" w:rsidP="007D5BB3">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7.6.</w:t>
            </w:r>
          </w:p>
        </w:tc>
        <w:tc>
          <w:tcPr>
            <w:tcW w:w="7070" w:type="dxa"/>
            <w:tcBorders>
              <w:top w:val="single" w:sz="4" w:space="0" w:color="auto"/>
              <w:left w:val="single" w:sz="4" w:space="0" w:color="auto"/>
              <w:bottom w:val="single" w:sz="4" w:space="0" w:color="auto"/>
              <w:right w:val="single" w:sz="4" w:space="0" w:color="auto"/>
            </w:tcBorders>
          </w:tcPr>
          <w:p w:rsidR="007D5BB3" w:rsidRPr="00C3490F" w:rsidRDefault="007D5BB3" w:rsidP="007D5BB3">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Подогрев пола в ванной комнате</w:t>
            </w:r>
          </w:p>
        </w:tc>
        <w:tc>
          <w:tcPr>
            <w:tcW w:w="1641" w:type="dxa"/>
            <w:tcBorders>
              <w:top w:val="single" w:sz="4" w:space="0" w:color="auto"/>
              <w:left w:val="single" w:sz="4" w:space="0" w:color="auto"/>
              <w:bottom w:val="single" w:sz="4" w:space="0" w:color="auto"/>
              <w:right w:val="single" w:sz="4" w:space="0" w:color="auto"/>
            </w:tcBorders>
            <w:vAlign w:val="center"/>
          </w:tcPr>
          <w:p w:rsidR="007D5BB3" w:rsidRPr="00C3490F" w:rsidRDefault="007D5BB3" w:rsidP="007D5BB3">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3</w:t>
            </w:r>
          </w:p>
        </w:tc>
      </w:tr>
      <w:tr w:rsidR="007D5BB3" w:rsidRPr="00C3490F" w:rsidTr="007D5BB3">
        <w:tc>
          <w:tcPr>
            <w:tcW w:w="928" w:type="dxa"/>
            <w:tcBorders>
              <w:top w:val="single" w:sz="4" w:space="0" w:color="auto"/>
              <w:left w:val="single" w:sz="4" w:space="0" w:color="auto"/>
              <w:bottom w:val="single" w:sz="4" w:space="0" w:color="auto"/>
              <w:right w:val="single" w:sz="4" w:space="0" w:color="auto"/>
            </w:tcBorders>
          </w:tcPr>
          <w:p w:rsidR="007D5BB3" w:rsidRPr="00C3490F" w:rsidRDefault="007D5BB3" w:rsidP="007D5BB3">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7.7.</w:t>
            </w:r>
          </w:p>
        </w:tc>
        <w:tc>
          <w:tcPr>
            <w:tcW w:w="7070" w:type="dxa"/>
            <w:tcBorders>
              <w:top w:val="single" w:sz="4" w:space="0" w:color="auto"/>
              <w:left w:val="single" w:sz="4" w:space="0" w:color="auto"/>
              <w:bottom w:val="single" w:sz="4" w:space="0" w:color="auto"/>
              <w:right w:val="single" w:sz="4" w:space="0" w:color="auto"/>
            </w:tcBorders>
          </w:tcPr>
          <w:p w:rsidR="007D5BB3" w:rsidRPr="00C3490F" w:rsidRDefault="007D5BB3" w:rsidP="007D5BB3">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Наличие банного халата в 100% номеров</w:t>
            </w:r>
          </w:p>
        </w:tc>
        <w:tc>
          <w:tcPr>
            <w:tcW w:w="1641" w:type="dxa"/>
            <w:tcBorders>
              <w:top w:val="single" w:sz="4" w:space="0" w:color="auto"/>
              <w:left w:val="single" w:sz="4" w:space="0" w:color="auto"/>
              <w:bottom w:val="single" w:sz="4" w:space="0" w:color="auto"/>
              <w:right w:val="single" w:sz="4" w:space="0" w:color="auto"/>
            </w:tcBorders>
            <w:vAlign w:val="center"/>
          </w:tcPr>
          <w:p w:rsidR="007D5BB3" w:rsidRPr="00C3490F" w:rsidRDefault="007D5BB3" w:rsidP="007D5BB3">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2</w:t>
            </w:r>
          </w:p>
        </w:tc>
      </w:tr>
      <w:tr w:rsidR="007D5BB3" w:rsidRPr="00C3490F" w:rsidTr="007D5BB3">
        <w:tc>
          <w:tcPr>
            <w:tcW w:w="928" w:type="dxa"/>
            <w:tcBorders>
              <w:top w:val="single" w:sz="4" w:space="0" w:color="auto"/>
              <w:left w:val="single" w:sz="4" w:space="0" w:color="auto"/>
              <w:bottom w:val="single" w:sz="4" w:space="0" w:color="auto"/>
              <w:right w:val="single" w:sz="4" w:space="0" w:color="auto"/>
            </w:tcBorders>
          </w:tcPr>
          <w:p w:rsidR="007D5BB3" w:rsidRPr="00C3490F" w:rsidRDefault="007D5BB3" w:rsidP="007D5BB3">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7.8.</w:t>
            </w:r>
          </w:p>
        </w:tc>
        <w:tc>
          <w:tcPr>
            <w:tcW w:w="7070" w:type="dxa"/>
            <w:tcBorders>
              <w:top w:val="single" w:sz="4" w:space="0" w:color="auto"/>
              <w:left w:val="single" w:sz="4" w:space="0" w:color="auto"/>
              <w:bottom w:val="single" w:sz="4" w:space="0" w:color="auto"/>
              <w:right w:val="single" w:sz="4" w:space="0" w:color="auto"/>
            </w:tcBorders>
          </w:tcPr>
          <w:p w:rsidR="007D5BB3" w:rsidRPr="00C3490F" w:rsidRDefault="007D5BB3" w:rsidP="007D5BB3">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Наличие биде/гигиенического душа не менее чем в 50% номеров (в ванной комнате)</w:t>
            </w:r>
          </w:p>
        </w:tc>
        <w:tc>
          <w:tcPr>
            <w:tcW w:w="1641" w:type="dxa"/>
            <w:tcBorders>
              <w:top w:val="single" w:sz="4" w:space="0" w:color="auto"/>
              <w:left w:val="single" w:sz="4" w:space="0" w:color="auto"/>
              <w:bottom w:val="single" w:sz="4" w:space="0" w:color="auto"/>
              <w:right w:val="single" w:sz="4" w:space="0" w:color="auto"/>
            </w:tcBorders>
            <w:vAlign w:val="center"/>
          </w:tcPr>
          <w:p w:rsidR="007D5BB3" w:rsidRPr="00C3490F" w:rsidRDefault="007D5BB3" w:rsidP="007D5BB3">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2</w:t>
            </w:r>
          </w:p>
        </w:tc>
      </w:tr>
      <w:tr w:rsidR="007D5BB3" w:rsidRPr="00C3490F" w:rsidTr="007D5BB3">
        <w:tc>
          <w:tcPr>
            <w:tcW w:w="928" w:type="dxa"/>
            <w:tcBorders>
              <w:top w:val="single" w:sz="4" w:space="0" w:color="auto"/>
              <w:left w:val="single" w:sz="4" w:space="0" w:color="auto"/>
              <w:bottom w:val="single" w:sz="4" w:space="0" w:color="auto"/>
              <w:right w:val="single" w:sz="4" w:space="0" w:color="auto"/>
            </w:tcBorders>
          </w:tcPr>
          <w:p w:rsidR="007D5BB3" w:rsidRPr="00C3490F" w:rsidRDefault="007D5BB3" w:rsidP="007D5BB3">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7.9.</w:t>
            </w:r>
          </w:p>
        </w:tc>
        <w:tc>
          <w:tcPr>
            <w:tcW w:w="7070" w:type="dxa"/>
            <w:tcBorders>
              <w:top w:val="single" w:sz="4" w:space="0" w:color="auto"/>
              <w:left w:val="single" w:sz="4" w:space="0" w:color="auto"/>
              <w:bottom w:val="single" w:sz="4" w:space="0" w:color="auto"/>
              <w:right w:val="single" w:sz="4" w:space="0" w:color="auto"/>
            </w:tcBorders>
          </w:tcPr>
          <w:p w:rsidR="007D5BB3" w:rsidRPr="00C3490F" w:rsidRDefault="007D5BB3" w:rsidP="007D5BB3">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Наличие фена в ванной комнате в 100% номеров</w:t>
            </w:r>
          </w:p>
        </w:tc>
        <w:tc>
          <w:tcPr>
            <w:tcW w:w="1641" w:type="dxa"/>
            <w:tcBorders>
              <w:top w:val="single" w:sz="4" w:space="0" w:color="auto"/>
              <w:left w:val="single" w:sz="4" w:space="0" w:color="auto"/>
              <w:bottom w:val="single" w:sz="4" w:space="0" w:color="auto"/>
              <w:right w:val="single" w:sz="4" w:space="0" w:color="auto"/>
            </w:tcBorders>
            <w:vAlign w:val="center"/>
          </w:tcPr>
          <w:p w:rsidR="007D5BB3" w:rsidRPr="00C3490F" w:rsidRDefault="007D5BB3" w:rsidP="007D5BB3">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1</w:t>
            </w:r>
          </w:p>
        </w:tc>
      </w:tr>
      <w:tr w:rsidR="007D5BB3" w:rsidRPr="00C3490F" w:rsidTr="007D5BB3">
        <w:tc>
          <w:tcPr>
            <w:tcW w:w="928" w:type="dxa"/>
            <w:tcBorders>
              <w:top w:val="single" w:sz="4" w:space="0" w:color="auto"/>
              <w:left w:val="single" w:sz="4" w:space="0" w:color="auto"/>
              <w:bottom w:val="single" w:sz="4" w:space="0" w:color="auto"/>
              <w:right w:val="single" w:sz="4" w:space="0" w:color="auto"/>
            </w:tcBorders>
          </w:tcPr>
          <w:p w:rsidR="007D5BB3" w:rsidRPr="00C3490F" w:rsidRDefault="007D5BB3" w:rsidP="007D5BB3">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8.</w:t>
            </w:r>
          </w:p>
        </w:tc>
        <w:tc>
          <w:tcPr>
            <w:tcW w:w="7070" w:type="dxa"/>
            <w:tcBorders>
              <w:top w:val="single" w:sz="4" w:space="0" w:color="auto"/>
              <w:left w:val="single" w:sz="4" w:space="0" w:color="auto"/>
              <w:bottom w:val="single" w:sz="4" w:space="0" w:color="auto"/>
              <w:right w:val="single" w:sz="4" w:space="0" w:color="auto"/>
            </w:tcBorders>
          </w:tcPr>
          <w:p w:rsidR="007D5BB3" w:rsidRPr="00C3490F" w:rsidRDefault="007D5BB3" w:rsidP="007D5BB3">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Дополнительные услуги:</w:t>
            </w:r>
          </w:p>
        </w:tc>
        <w:tc>
          <w:tcPr>
            <w:tcW w:w="1641" w:type="dxa"/>
            <w:tcBorders>
              <w:top w:val="single" w:sz="4" w:space="0" w:color="auto"/>
              <w:left w:val="single" w:sz="4" w:space="0" w:color="auto"/>
              <w:bottom w:val="single" w:sz="4" w:space="0" w:color="auto"/>
              <w:right w:val="single" w:sz="4" w:space="0" w:color="auto"/>
            </w:tcBorders>
            <w:vAlign w:val="center"/>
          </w:tcPr>
          <w:p w:rsidR="007D5BB3" w:rsidRPr="00C3490F" w:rsidRDefault="007D5BB3" w:rsidP="007D5BB3">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r>
      <w:tr w:rsidR="007D5BB3" w:rsidRPr="00C3490F" w:rsidTr="007D5BB3">
        <w:tc>
          <w:tcPr>
            <w:tcW w:w="928" w:type="dxa"/>
            <w:tcBorders>
              <w:top w:val="single" w:sz="4" w:space="0" w:color="auto"/>
              <w:left w:val="single" w:sz="4" w:space="0" w:color="auto"/>
              <w:right w:val="single" w:sz="4" w:space="0" w:color="auto"/>
            </w:tcBorders>
          </w:tcPr>
          <w:p w:rsidR="007D5BB3" w:rsidRPr="00C3490F" w:rsidRDefault="007D5BB3" w:rsidP="007D5BB3">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8.1.</w:t>
            </w:r>
          </w:p>
        </w:tc>
        <w:tc>
          <w:tcPr>
            <w:tcW w:w="7070" w:type="dxa"/>
            <w:tcBorders>
              <w:top w:val="single" w:sz="4" w:space="0" w:color="auto"/>
              <w:left w:val="single" w:sz="4" w:space="0" w:color="auto"/>
              <w:right w:val="single" w:sz="4" w:space="0" w:color="auto"/>
            </w:tcBorders>
          </w:tcPr>
          <w:p w:rsidR="007D5BB3" w:rsidRPr="00C3490F" w:rsidRDefault="007D5BB3" w:rsidP="007D5BB3">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Наличие Интернета:</w:t>
            </w:r>
          </w:p>
        </w:tc>
        <w:tc>
          <w:tcPr>
            <w:tcW w:w="1641" w:type="dxa"/>
            <w:tcBorders>
              <w:top w:val="single" w:sz="4" w:space="0" w:color="auto"/>
              <w:left w:val="single" w:sz="4" w:space="0" w:color="auto"/>
              <w:right w:val="single" w:sz="4" w:space="0" w:color="auto"/>
            </w:tcBorders>
            <w:vAlign w:val="center"/>
          </w:tcPr>
          <w:p w:rsidR="007D5BB3" w:rsidRPr="00C3490F" w:rsidRDefault="007D5BB3" w:rsidP="007D5BB3">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r>
      <w:tr w:rsidR="007D5BB3" w:rsidRPr="00C3490F" w:rsidTr="007D5BB3">
        <w:tc>
          <w:tcPr>
            <w:tcW w:w="928" w:type="dxa"/>
            <w:tcBorders>
              <w:left w:val="single" w:sz="4" w:space="0" w:color="auto"/>
              <w:right w:val="single" w:sz="4" w:space="0" w:color="auto"/>
            </w:tcBorders>
          </w:tcPr>
          <w:p w:rsidR="007D5BB3" w:rsidRPr="00C3490F" w:rsidRDefault="007D5BB3" w:rsidP="007D5BB3">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7070" w:type="dxa"/>
            <w:tcBorders>
              <w:left w:val="single" w:sz="4" w:space="0" w:color="auto"/>
              <w:right w:val="single" w:sz="4" w:space="0" w:color="auto"/>
            </w:tcBorders>
          </w:tcPr>
          <w:p w:rsidR="007D5BB3" w:rsidRPr="00C3490F" w:rsidRDefault="007D5BB3" w:rsidP="007D5BB3">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 доступ к Интернету в общественных помещениях</w:t>
            </w:r>
          </w:p>
        </w:tc>
        <w:tc>
          <w:tcPr>
            <w:tcW w:w="1641" w:type="dxa"/>
            <w:tcBorders>
              <w:left w:val="single" w:sz="4" w:space="0" w:color="auto"/>
              <w:right w:val="single" w:sz="4" w:space="0" w:color="auto"/>
            </w:tcBorders>
            <w:vAlign w:val="center"/>
          </w:tcPr>
          <w:p w:rsidR="007D5BB3" w:rsidRPr="00C3490F" w:rsidRDefault="007D5BB3" w:rsidP="007D5BB3">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2</w:t>
            </w:r>
          </w:p>
        </w:tc>
      </w:tr>
      <w:tr w:rsidR="007D5BB3" w:rsidRPr="00C3490F" w:rsidTr="007D5BB3">
        <w:tc>
          <w:tcPr>
            <w:tcW w:w="928" w:type="dxa"/>
            <w:tcBorders>
              <w:left w:val="single" w:sz="4" w:space="0" w:color="auto"/>
              <w:right w:val="single" w:sz="4" w:space="0" w:color="auto"/>
            </w:tcBorders>
          </w:tcPr>
          <w:p w:rsidR="007D5BB3" w:rsidRPr="00C3490F" w:rsidRDefault="007D5BB3" w:rsidP="007D5BB3">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7070" w:type="dxa"/>
            <w:tcBorders>
              <w:left w:val="single" w:sz="4" w:space="0" w:color="auto"/>
              <w:right w:val="single" w:sz="4" w:space="0" w:color="auto"/>
            </w:tcBorders>
          </w:tcPr>
          <w:p w:rsidR="007D5BB3" w:rsidRPr="00C3490F" w:rsidRDefault="007D5BB3" w:rsidP="007D5BB3">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 доступ к Интернету в номерах</w:t>
            </w:r>
          </w:p>
        </w:tc>
        <w:tc>
          <w:tcPr>
            <w:tcW w:w="1641" w:type="dxa"/>
            <w:tcBorders>
              <w:left w:val="single" w:sz="4" w:space="0" w:color="auto"/>
              <w:right w:val="single" w:sz="4" w:space="0" w:color="auto"/>
            </w:tcBorders>
            <w:vAlign w:val="center"/>
          </w:tcPr>
          <w:p w:rsidR="007D5BB3" w:rsidRPr="00C3490F" w:rsidRDefault="007D5BB3" w:rsidP="007D5BB3">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3</w:t>
            </w:r>
          </w:p>
        </w:tc>
      </w:tr>
      <w:tr w:rsidR="007D5BB3" w:rsidRPr="00C3490F" w:rsidTr="007D5BB3">
        <w:tc>
          <w:tcPr>
            <w:tcW w:w="928" w:type="dxa"/>
            <w:tcBorders>
              <w:left w:val="single" w:sz="4" w:space="0" w:color="auto"/>
              <w:bottom w:val="single" w:sz="4" w:space="0" w:color="auto"/>
              <w:right w:val="single" w:sz="4" w:space="0" w:color="auto"/>
            </w:tcBorders>
          </w:tcPr>
          <w:p w:rsidR="007D5BB3" w:rsidRPr="00C3490F" w:rsidRDefault="007D5BB3" w:rsidP="007D5BB3">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7070" w:type="dxa"/>
            <w:tcBorders>
              <w:left w:val="single" w:sz="4" w:space="0" w:color="auto"/>
              <w:bottom w:val="single" w:sz="4" w:space="0" w:color="auto"/>
              <w:right w:val="single" w:sz="4" w:space="0" w:color="auto"/>
            </w:tcBorders>
          </w:tcPr>
          <w:p w:rsidR="007D5BB3" w:rsidRPr="00C3490F" w:rsidRDefault="007D5BB3" w:rsidP="007D5BB3">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 наличие Интернет-терминала для гостей</w:t>
            </w:r>
          </w:p>
        </w:tc>
        <w:tc>
          <w:tcPr>
            <w:tcW w:w="1641" w:type="dxa"/>
            <w:tcBorders>
              <w:left w:val="single" w:sz="4" w:space="0" w:color="auto"/>
              <w:bottom w:val="single" w:sz="4" w:space="0" w:color="auto"/>
              <w:right w:val="single" w:sz="4" w:space="0" w:color="auto"/>
            </w:tcBorders>
            <w:vAlign w:val="center"/>
          </w:tcPr>
          <w:p w:rsidR="007D5BB3" w:rsidRPr="00C3490F" w:rsidRDefault="007D5BB3" w:rsidP="007D5BB3">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2</w:t>
            </w:r>
          </w:p>
        </w:tc>
      </w:tr>
      <w:tr w:rsidR="007D5BB3" w:rsidRPr="00C3490F" w:rsidTr="007D5BB3">
        <w:tc>
          <w:tcPr>
            <w:tcW w:w="928" w:type="dxa"/>
            <w:tcBorders>
              <w:top w:val="single" w:sz="4" w:space="0" w:color="auto"/>
              <w:left w:val="single" w:sz="4" w:space="0" w:color="auto"/>
              <w:bottom w:val="single" w:sz="4" w:space="0" w:color="auto"/>
              <w:right w:val="single" w:sz="4" w:space="0" w:color="auto"/>
            </w:tcBorders>
          </w:tcPr>
          <w:p w:rsidR="007D5BB3" w:rsidRPr="00C3490F" w:rsidRDefault="007D5BB3" w:rsidP="007D5BB3">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8.2.</w:t>
            </w:r>
          </w:p>
        </w:tc>
        <w:tc>
          <w:tcPr>
            <w:tcW w:w="7070" w:type="dxa"/>
            <w:tcBorders>
              <w:top w:val="single" w:sz="4" w:space="0" w:color="auto"/>
              <w:left w:val="single" w:sz="4" w:space="0" w:color="auto"/>
              <w:bottom w:val="single" w:sz="4" w:space="0" w:color="auto"/>
              <w:right w:val="single" w:sz="4" w:space="0" w:color="auto"/>
            </w:tcBorders>
          </w:tcPr>
          <w:p w:rsidR="007D5BB3" w:rsidRPr="00C3490F" w:rsidRDefault="007D5BB3" w:rsidP="007D5BB3">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Наличие факсимильной связи</w:t>
            </w:r>
          </w:p>
        </w:tc>
        <w:tc>
          <w:tcPr>
            <w:tcW w:w="1641" w:type="dxa"/>
            <w:tcBorders>
              <w:top w:val="single" w:sz="4" w:space="0" w:color="auto"/>
              <w:left w:val="single" w:sz="4" w:space="0" w:color="auto"/>
              <w:bottom w:val="single" w:sz="4" w:space="0" w:color="auto"/>
              <w:right w:val="single" w:sz="4" w:space="0" w:color="auto"/>
            </w:tcBorders>
            <w:vAlign w:val="center"/>
          </w:tcPr>
          <w:p w:rsidR="007D5BB3" w:rsidRPr="00C3490F" w:rsidRDefault="007D5BB3" w:rsidP="007D5BB3">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2</w:t>
            </w:r>
          </w:p>
        </w:tc>
      </w:tr>
      <w:tr w:rsidR="007D5BB3" w:rsidRPr="00C3490F" w:rsidTr="007D5BB3">
        <w:tc>
          <w:tcPr>
            <w:tcW w:w="928" w:type="dxa"/>
            <w:tcBorders>
              <w:top w:val="single" w:sz="4" w:space="0" w:color="auto"/>
              <w:left w:val="single" w:sz="4" w:space="0" w:color="auto"/>
              <w:bottom w:val="single" w:sz="4" w:space="0" w:color="auto"/>
              <w:right w:val="single" w:sz="4" w:space="0" w:color="auto"/>
            </w:tcBorders>
          </w:tcPr>
          <w:p w:rsidR="007D5BB3" w:rsidRPr="00C3490F" w:rsidRDefault="007D5BB3" w:rsidP="007D5BB3">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8.3.</w:t>
            </w:r>
          </w:p>
        </w:tc>
        <w:tc>
          <w:tcPr>
            <w:tcW w:w="7070" w:type="dxa"/>
            <w:tcBorders>
              <w:top w:val="single" w:sz="4" w:space="0" w:color="auto"/>
              <w:left w:val="single" w:sz="4" w:space="0" w:color="auto"/>
              <w:bottom w:val="single" w:sz="4" w:space="0" w:color="auto"/>
              <w:right w:val="single" w:sz="4" w:space="0" w:color="auto"/>
            </w:tcBorders>
          </w:tcPr>
          <w:p w:rsidR="007D5BB3" w:rsidRPr="00C3490F" w:rsidRDefault="007D5BB3" w:rsidP="007D5BB3">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Транспортное обслуживание (собственным или арендуемым транспортом) - доставка проживающих и багажа</w:t>
            </w:r>
          </w:p>
        </w:tc>
        <w:tc>
          <w:tcPr>
            <w:tcW w:w="1641" w:type="dxa"/>
            <w:tcBorders>
              <w:top w:val="single" w:sz="4" w:space="0" w:color="auto"/>
              <w:left w:val="single" w:sz="4" w:space="0" w:color="auto"/>
              <w:bottom w:val="single" w:sz="4" w:space="0" w:color="auto"/>
              <w:right w:val="single" w:sz="4" w:space="0" w:color="auto"/>
            </w:tcBorders>
            <w:vAlign w:val="center"/>
          </w:tcPr>
          <w:p w:rsidR="007D5BB3" w:rsidRPr="00C3490F" w:rsidRDefault="007D5BB3" w:rsidP="007D5BB3">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6</w:t>
            </w:r>
          </w:p>
        </w:tc>
      </w:tr>
      <w:tr w:rsidR="007D5BB3" w:rsidRPr="00C3490F" w:rsidTr="007D5BB3">
        <w:tc>
          <w:tcPr>
            <w:tcW w:w="928" w:type="dxa"/>
            <w:tcBorders>
              <w:top w:val="single" w:sz="4" w:space="0" w:color="auto"/>
              <w:left w:val="single" w:sz="4" w:space="0" w:color="auto"/>
              <w:right w:val="single" w:sz="4" w:space="0" w:color="auto"/>
            </w:tcBorders>
          </w:tcPr>
          <w:p w:rsidR="007D5BB3" w:rsidRPr="00C3490F" w:rsidRDefault="007D5BB3" w:rsidP="007D5BB3">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8.4.</w:t>
            </w:r>
          </w:p>
        </w:tc>
        <w:tc>
          <w:tcPr>
            <w:tcW w:w="7070" w:type="dxa"/>
            <w:tcBorders>
              <w:top w:val="single" w:sz="4" w:space="0" w:color="auto"/>
              <w:left w:val="single" w:sz="4" w:space="0" w:color="auto"/>
              <w:right w:val="single" w:sz="4" w:space="0" w:color="auto"/>
            </w:tcBorders>
          </w:tcPr>
          <w:p w:rsidR="007D5BB3" w:rsidRPr="00C3490F" w:rsidRDefault="007D5BB3" w:rsidP="007D5BB3">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Время работы предприятий питания не менее:</w:t>
            </w:r>
          </w:p>
        </w:tc>
        <w:tc>
          <w:tcPr>
            <w:tcW w:w="1641" w:type="dxa"/>
            <w:tcBorders>
              <w:top w:val="single" w:sz="4" w:space="0" w:color="auto"/>
              <w:left w:val="single" w:sz="4" w:space="0" w:color="auto"/>
              <w:right w:val="single" w:sz="4" w:space="0" w:color="auto"/>
            </w:tcBorders>
            <w:vAlign w:val="center"/>
          </w:tcPr>
          <w:p w:rsidR="007D5BB3" w:rsidRPr="00C3490F" w:rsidRDefault="007D5BB3" w:rsidP="007D5BB3">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r>
      <w:tr w:rsidR="007D5BB3" w:rsidRPr="00C3490F" w:rsidTr="007D5BB3">
        <w:tc>
          <w:tcPr>
            <w:tcW w:w="928" w:type="dxa"/>
            <w:tcBorders>
              <w:left w:val="single" w:sz="4" w:space="0" w:color="auto"/>
              <w:right w:val="single" w:sz="4" w:space="0" w:color="auto"/>
            </w:tcBorders>
          </w:tcPr>
          <w:p w:rsidR="007D5BB3" w:rsidRPr="00C3490F" w:rsidRDefault="007D5BB3" w:rsidP="007D5BB3">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7070" w:type="dxa"/>
            <w:tcBorders>
              <w:left w:val="single" w:sz="4" w:space="0" w:color="auto"/>
              <w:right w:val="single" w:sz="4" w:space="0" w:color="auto"/>
            </w:tcBorders>
          </w:tcPr>
          <w:p w:rsidR="007D5BB3" w:rsidRPr="00C3490F" w:rsidRDefault="007D5BB3" w:rsidP="007D5BB3">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- 14 часов в сутки</w:t>
            </w:r>
          </w:p>
        </w:tc>
        <w:tc>
          <w:tcPr>
            <w:tcW w:w="1641" w:type="dxa"/>
            <w:tcBorders>
              <w:left w:val="single" w:sz="4" w:space="0" w:color="auto"/>
              <w:right w:val="single" w:sz="4" w:space="0" w:color="auto"/>
            </w:tcBorders>
            <w:vAlign w:val="center"/>
          </w:tcPr>
          <w:p w:rsidR="007D5BB3" w:rsidRPr="00C3490F" w:rsidRDefault="007D5BB3" w:rsidP="007D5BB3">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6</w:t>
            </w:r>
          </w:p>
        </w:tc>
      </w:tr>
      <w:tr w:rsidR="007D5BB3" w:rsidRPr="00C3490F" w:rsidTr="007D5BB3">
        <w:tc>
          <w:tcPr>
            <w:tcW w:w="928" w:type="dxa"/>
            <w:tcBorders>
              <w:left w:val="single" w:sz="4" w:space="0" w:color="auto"/>
              <w:right w:val="single" w:sz="4" w:space="0" w:color="auto"/>
            </w:tcBorders>
          </w:tcPr>
          <w:p w:rsidR="007D5BB3" w:rsidRPr="00C3490F" w:rsidRDefault="007D5BB3" w:rsidP="007D5BB3">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7070" w:type="dxa"/>
            <w:tcBorders>
              <w:left w:val="single" w:sz="4" w:space="0" w:color="auto"/>
              <w:right w:val="single" w:sz="4" w:space="0" w:color="auto"/>
            </w:tcBorders>
          </w:tcPr>
          <w:p w:rsidR="007D5BB3" w:rsidRPr="00C3490F" w:rsidRDefault="007D5BB3" w:rsidP="007D5BB3">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- 12 часов в сутки</w:t>
            </w:r>
          </w:p>
        </w:tc>
        <w:tc>
          <w:tcPr>
            <w:tcW w:w="1641" w:type="dxa"/>
            <w:tcBorders>
              <w:left w:val="single" w:sz="4" w:space="0" w:color="auto"/>
              <w:right w:val="single" w:sz="4" w:space="0" w:color="auto"/>
            </w:tcBorders>
            <w:vAlign w:val="center"/>
          </w:tcPr>
          <w:p w:rsidR="007D5BB3" w:rsidRPr="00C3490F" w:rsidRDefault="007D5BB3" w:rsidP="007D5BB3">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4</w:t>
            </w:r>
          </w:p>
        </w:tc>
      </w:tr>
      <w:tr w:rsidR="007D5BB3" w:rsidRPr="00C3490F" w:rsidTr="007D5BB3">
        <w:tc>
          <w:tcPr>
            <w:tcW w:w="928" w:type="dxa"/>
            <w:tcBorders>
              <w:left w:val="single" w:sz="4" w:space="0" w:color="auto"/>
              <w:bottom w:val="single" w:sz="4" w:space="0" w:color="auto"/>
              <w:right w:val="single" w:sz="4" w:space="0" w:color="auto"/>
            </w:tcBorders>
          </w:tcPr>
          <w:p w:rsidR="007D5BB3" w:rsidRPr="00C3490F" w:rsidRDefault="007D5BB3" w:rsidP="007D5BB3">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7070" w:type="dxa"/>
            <w:tcBorders>
              <w:left w:val="single" w:sz="4" w:space="0" w:color="auto"/>
              <w:bottom w:val="single" w:sz="4" w:space="0" w:color="auto"/>
              <w:right w:val="single" w:sz="4" w:space="0" w:color="auto"/>
            </w:tcBorders>
          </w:tcPr>
          <w:p w:rsidR="007D5BB3" w:rsidRPr="00C3490F" w:rsidRDefault="007D5BB3" w:rsidP="007D5BB3">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- 8 часов в сутки</w:t>
            </w:r>
          </w:p>
        </w:tc>
        <w:tc>
          <w:tcPr>
            <w:tcW w:w="1641" w:type="dxa"/>
            <w:tcBorders>
              <w:left w:val="single" w:sz="4" w:space="0" w:color="auto"/>
              <w:bottom w:val="single" w:sz="4" w:space="0" w:color="auto"/>
              <w:right w:val="single" w:sz="4" w:space="0" w:color="auto"/>
            </w:tcBorders>
            <w:vAlign w:val="center"/>
          </w:tcPr>
          <w:p w:rsidR="007D5BB3" w:rsidRPr="00C3490F" w:rsidRDefault="007D5BB3" w:rsidP="007D5BB3">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2</w:t>
            </w:r>
          </w:p>
        </w:tc>
      </w:tr>
      <w:tr w:rsidR="007D5BB3" w:rsidRPr="00C3490F" w:rsidTr="007D5BB3">
        <w:tc>
          <w:tcPr>
            <w:tcW w:w="928" w:type="dxa"/>
            <w:tcBorders>
              <w:top w:val="single" w:sz="4" w:space="0" w:color="auto"/>
              <w:left w:val="single" w:sz="4" w:space="0" w:color="auto"/>
              <w:right w:val="single" w:sz="4" w:space="0" w:color="auto"/>
            </w:tcBorders>
          </w:tcPr>
          <w:p w:rsidR="007D5BB3" w:rsidRPr="00C3490F" w:rsidRDefault="007D5BB3" w:rsidP="007D5BB3">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8.5.</w:t>
            </w:r>
          </w:p>
        </w:tc>
        <w:tc>
          <w:tcPr>
            <w:tcW w:w="7070" w:type="dxa"/>
            <w:tcBorders>
              <w:top w:val="single" w:sz="4" w:space="0" w:color="auto"/>
              <w:left w:val="single" w:sz="4" w:space="0" w:color="auto"/>
              <w:right w:val="single" w:sz="4" w:space="0" w:color="auto"/>
            </w:tcBorders>
          </w:tcPr>
          <w:p w:rsidR="007D5BB3" w:rsidRPr="00C3490F" w:rsidRDefault="007D5BB3" w:rsidP="007D5BB3">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Время работы баров не менее:</w:t>
            </w:r>
          </w:p>
        </w:tc>
        <w:tc>
          <w:tcPr>
            <w:tcW w:w="1641" w:type="dxa"/>
            <w:tcBorders>
              <w:top w:val="single" w:sz="4" w:space="0" w:color="auto"/>
              <w:left w:val="single" w:sz="4" w:space="0" w:color="auto"/>
              <w:right w:val="single" w:sz="4" w:space="0" w:color="auto"/>
            </w:tcBorders>
            <w:vAlign w:val="center"/>
          </w:tcPr>
          <w:p w:rsidR="007D5BB3" w:rsidRPr="00C3490F" w:rsidRDefault="007D5BB3" w:rsidP="007D5BB3">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r>
      <w:tr w:rsidR="007D5BB3" w:rsidRPr="00C3490F" w:rsidTr="007D5BB3">
        <w:tc>
          <w:tcPr>
            <w:tcW w:w="928" w:type="dxa"/>
            <w:tcBorders>
              <w:left w:val="single" w:sz="4" w:space="0" w:color="auto"/>
              <w:right w:val="single" w:sz="4" w:space="0" w:color="auto"/>
            </w:tcBorders>
          </w:tcPr>
          <w:p w:rsidR="007D5BB3" w:rsidRPr="00C3490F" w:rsidRDefault="007D5BB3" w:rsidP="007D5BB3">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7070" w:type="dxa"/>
            <w:tcBorders>
              <w:left w:val="single" w:sz="4" w:space="0" w:color="auto"/>
              <w:right w:val="single" w:sz="4" w:space="0" w:color="auto"/>
            </w:tcBorders>
          </w:tcPr>
          <w:p w:rsidR="007D5BB3" w:rsidRPr="00C3490F" w:rsidRDefault="007D5BB3" w:rsidP="007D5BB3">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- 14 часов в сутки</w:t>
            </w:r>
          </w:p>
        </w:tc>
        <w:tc>
          <w:tcPr>
            <w:tcW w:w="1641" w:type="dxa"/>
            <w:tcBorders>
              <w:left w:val="single" w:sz="4" w:space="0" w:color="auto"/>
              <w:right w:val="single" w:sz="4" w:space="0" w:color="auto"/>
            </w:tcBorders>
            <w:vAlign w:val="center"/>
          </w:tcPr>
          <w:p w:rsidR="007D5BB3" w:rsidRPr="00C3490F" w:rsidRDefault="007D5BB3" w:rsidP="007D5BB3">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6</w:t>
            </w:r>
          </w:p>
        </w:tc>
      </w:tr>
      <w:tr w:rsidR="007D5BB3" w:rsidRPr="00C3490F" w:rsidTr="007D5BB3">
        <w:tc>
          <w:tcPr>
            <w:tcW w:w="928" w:type="dxa"/>
            <w:tcBorders>
              <w:left w:val="single" w:sz="4" w:space="0" w:color="auto"/>
              <w:right w:val="single" w:sz="4" w:space="0" w:color="auto"/>
            </w:tcBorders>
          </w:tcPr>
          <w:p w:rsidR="007D5BB3" w:rsidRPr="00C3490F" w:rsidRDefault="007D5BB3" w:rsidP="007D5BB3">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7070" w:type="dxa"/>
            <w:tcBorders>
              <w:left w:val="single" w:sz="4" w:space="0" w:color="auto"/>
              <w:right w:val="single" w:sz="4" w:space="0" w:color="auto"/>
            </w:tcBorders>
          </w:tcPr>
          <w:p w:rsidR="007D5BB3" w:rsidRPr="00C3490F" w:rsidRDefault="007D5BB3" w:rsidP="007D5BB3">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- 12 часов в сутки</w:t>
            </w:r>
          </w:p>
        </w:tc>
        <w:tc>
          <w:tcPr>
            <w:tcW w:w="1641" w:type="dxa"/>
            <w:tcBorders>
              <w:left w:val="single" w:sz="4" w:space="0" w:color="auto"/>
              <w:right w:val="single" w:sz="4" w:space="0" w:color="auto"/>
            </w:tcBorders>
            <w:vAlign w:val="center"/>
          </w:tcPr>
          <w:p w:rsidR="007D5BB3" w:rsidRPr="00C3490F" w:rsidRDefault="007D5BB3" w:rsidP="007D5BB3">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4</w:t>
            </w:r>
          </w:p>
        </w:tc>
      </w:tr>
      <w:tr w:rsidR="007D5BB3" w:rsidRPr="00C3490F" w:rsidTr="007D5BB3">
        <w:tc>
          <w:tcPr>
            <w:tcW w:w="928" w:type="dxa"/>
            <w:tcBorders>
              <w:left w:val="single" w:sz="4" w:space="0" w:color="auto"/>
              <w:bottom w:val="single" w:sz="4" w:space="0" w:color="auto"/>
              <w:right w:val="single" w:sz="4" w:space="0" w:color="auto"/>
            </w:tcBorders>
          </w:tcPr>
          <w:p w:rsidR="007D5BB3" w:rsidRPr="00C3490F" w:rsidRDefault="007D5BB3" w:rsidP="007D5BB3">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7070" w:type="dxa"/>
            <w:tcBorders>
              <w:left w:val="single" w:sz="4" w:space="0" w:color="auto"/>
              <w:bottom w:val="single" w:sz="4" w:space="0" w:color="auto"/>
              <w:right w:val="single" w:sz="4" w:space="0" w:color="auto"/>
            </w:tcBorders>
          </w:tcPr>
          <w:p w:rsidR="007D5BB3" w:rsidRPr="00C3490F" w:rsidRDefault="007D5BB3" w:rsidP="007D5BB3">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- 8 часов в сутки</w:t>
            </w:r>
          </w:p>
        </w:tc>
        <w:tc>
          <w:tcPr>
            <w:tcW w:w="1641" w:type="dxa"/>
            <w:tcBorders>
              <w:left w:val="single" w:sz="4" w:space="0" w:color="auto"/>
              <w:bottom w:val="single" w:sz="4" w:space="0" w:color="auto"/>
              <w:right w:val="single" w:sz="4" w:space="0" w:color="auto"/>
            </w:tcBorders>
            <w:vAlign w:val="center"/>
          </w:tcPr>
          <w:p w:rsidR="007D5BB3" w:rsidRPr="00C3490F" w:rsidRDefault="007D5BB3" w:rsidP="007D5BB3">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2</w:t>
            </w:r>
          </w:p>
        </w:tc>
      </w:tr>
      <w:tr w:rsidR="007D5BB3" w:rsidRPr="00C3490F" w:rsidTr="007D5BB3">
        <w:tc>
          <w:tcPr>
            <w:tcW w:w="928" w:type="dxa"/>
            <w:tcBorders>
              <w:top w:val="single" w:sz="4" w:space="0" w:color="auto"/>
              <w:left w:val="single" w:sz="4" w:space="0" w:color="auto"/>
              <w:right w:val="single" w:sz="4" w:space="0" w:color="auto"/>
            </w:tcBorders>
          </w:tcPr>
          <w:p w:rsidR="007D5BB3" w:rsidRPr="00C3490F" w:rsidRDefault="007D5BB3" w:rsidP="007D5BB3">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8.6.</w:t>
            </w:r>
          </w:p>
        </w:tc>
        <w:tc>
          <w:tcPr>
            <w:tcW w:w="7070" w:type="dxa"/>
            <w:tcBorders>
              <w:top w:val="single" w:sz="4" w:space="0" w:color="auto"/>
              <w:left w:val="single" w:sz="4" w:space="0" w:color="auto"/>
              <w:right w:val="single" w:sz="4" w:space="0" w:color="auto"/>
            </w:tcBorders>
          </w:tcPr>
          <w:p w:rsidR="007D5BB3" w:rsidRPr="00C3490F" w:rsidRDefault="007D5BB3" w:rsidP="007D5BB3">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Охраняемая автостоянка с неограниченным временем парковки с количеством мест:</w:t>
            </w:r>
          </w:p>
        </w:tc>
        <w:tc>
          <w:tcPr>
            <w:tcW w:w="1641" w:type="dxa"/>
            <w:tcBorders>
              <w:top w:val="single" w:sz="4" w:space="0" w:color="auto"/>
              <w:left w:val="single" w:sz="4" w:space="0" w:color="auto"/>
              <w:right w:val="single" w:sz="4" w:space="0" w:color="auto"/>
            </w:tcBorders>
            <w:vAlign w:val="center"/>
          </w:tcPr>
          <w:p w:rsidR="007D5BB3" w:rsidRPr="00C3490F" w:rsidRDefault="007D5BB3" w:rsidP="007D5BB3">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r>
      <w:tr w:rsidR="007D5BB3" w:rsidRPr="00C3490F" w:rsidTr="007D5BB3">
        <w:tc>
          <w:tcPr>
            <w:tcW w:w="928" w:type="dxa"/>
            <w:tcBorders>
              <w:left w:val="single" w:sz="4" w:space="0" w:color="auto"/>
              <w:right w:val="single" w:sz="4" w:space="0" w:color="auto"/>
            </w:tcBorders>
          </w:tcPr>
          <w:p w:rsidR="007D5BB3" w:rsidRPr="00C3490F" w:rsidRDefault="007D5BB3" w:rsidP="007D5BB3">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7070" w:type="dxa"/>
            <w:tcBorders>
              <w:left w:val="single" w:sz="4" w:space="0" w:color="auto"/>
              <w:right w:val="single" w:sz="4" w:space="0" w:color="auto"/>
            </w:tcBorders>
          </w:tcPr>
          <w:p w:rsidR="007D5BB3" w:rsidRPr="00C3490F" w:rsidRDefault="007D5BB3" w:rsidP="007D5BB3">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- 50% от количества мест в средстве размещения в закрытом или открытом паркинге на расстоянии до 100 м от средства размещения;</w:t>
            </w:r>
          </w:p>
        </w:tc>
        <w:tc>
          <w:tcPr>
            <w:tcW w:w="1641" w:type="dxa"/>
            <w:tcBorders>
              <w:left w:val="single" w:sz="4" w:space="0" w:color="auto"/>
              <w:right w:val="single" w:sz="4" w:space="0" w:color="auto"/>
            </w:tcBorders>
            <w:vAlign w:val="center"/>
          </w:tcPr>
          <w:p w:rsidR="007D5BB3" w:rsidRPr="00C3490F" w:rsidRDefault="007D5BB3" w:rsidP="007D5BB3">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6</w:t>
            </w:r>
          </w:p>
        </w:tc>
      </w:tr>
      <w:tr w:rsidR="007D5BB3" w:rsidRPr="00C3490F" w:rsidTr="007D5BB3">
        <w:tc>
          <w:tcPr>
            <w:tcW w:w="928" w:type="dxa"/>
            <w:tcBorders>
              <w:left w:val="single" w:sz="4" w:space="0" w:color="auto"/>
              <w:right w:val="single" w:sz="4" w:space="0" w:color="auto"/>
            </w:tcBorders>
          </w:tcPr>
          <w:p w:rsidR="007D5BB3" w:rsidRPr="00C3490F" w:rsidRDefault="007D5BB3" w:rsidP="007D5BB3">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7070" w:type="dxa"/>
            <w:tcBorders>
              <w:left w:val="single" w:sz="4" w:space="0" w:color="auto"/>
              <w:right w:val="single" w:sz="4" w:space="0" w:color="auto"/>
            </w:tcBorders>
          </w:tcPr>
          <w:p w:rsidR="007D5BB3" w:rsidRPr="00C3490F" w:rsidRDefault="007D5BB3" w:rsidP="007D5BB3">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- 50% от количества мест в средстве размещения в паркинге на расстоянии до 200 м от средства размещения в районах (кварталах, местах) без автомобильного движения;</w:t>
            </w:r>
          </w:p>
        </w:tc>
        <w:tc>
          <w:tcPr>
            <w:tcW w:w="1641" w:type="dxa"/>
            <w:tcBorders>
              <w:left w:val="single" w:sz="4" w:space="0" w:color="auto"/>
              <w:right w:val="single" w:sz="4" w:space="0" w:color="auto"/>
            </w:tcBorders>
            <w:vAlign w:val="center"/>
          </w:tcPr>
          <w:p w:rsidR="007D5BB3" w:rsidRPr="00C3490F" w:rsidRDefault="007D5BB3" w:rsidP="007D5BB3">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4</w:t>
            </w:r>
          </w:p>
        </w:tc>
      </w:tr>
      <w:tr w:rsidR="007D5BB3" w:rsidRPr="00C3490F" w:rsidTr="007D5BB3">
        <w:tc>
          <w:tcPr>
            <w:tcW w:w="928" w:type="dxa"/>
            <w:tcBorders>
              <w:left w:val="single" w:sz="4" w:space="0" w:color="auto"/>
              <w:right w:val="single" w:sz="4" w:space="0" w:color="auto"/>
            </w:tcBorders>
          </w:tcPr>
          <w:p w:rsidR="007D5BB3" w:rsidRPr="00C3490F" w:rsidRDefault="007D5BB3" w:rsidP="007D5BB3">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7070" w:type="dxa"/>
            <w:tcBorders>
              <w:left w:val="single" w:sz="4" w:space="0" w:color="auto"/>
              <w:right w:val="single" w:sz="4" w:space="0" w:color="auto"/>
            </w:tcBorders>
          </w:tcPr>
          <w:p w:rsidR="007D5BB3" w:rsidRPr="00C3490F" w:rsidRDefault="007D5BB3" w:rsidP="007D5BB3">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- 30% от количества мест в средстве размещения;</w:t>
            </w:r>
          </w:p>
        </w:tc>
        <w:tc>
          <w:tcPr>
            <w:tcW w:w="1641" w:type="dxa"/>
            <w:tcBorders>
              <w:left w:val="single" w:sz="4" w:space="0" w:color="auto"/>
              <w:right w:val="single" w:sz="4" w:space="0" w:color="auto"/>
            </w:tcBorders>
            <w:vAlign w:val="center"/>
          </w:tcPr>
          <w:p w:rsidR="007D5BB3" w:rsidRPr="00C3490F" w:rsidRDefault="007D5BB3" w:rsidP="007D5BB3">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2</w:t>
            </w:r>
          </w:p>
        </w:tc>
      </w:tr>
      <w:tr w:rsidR="007D5BB3" w:rsidRPr="00C3490F" w:rsidTr="007D5BB3">
        <w:tc>
          <w:tcPr>
            <w:tcW w:w="928" w:type="dxa"/>
            <w:tcBorders>
              <w:left w:val="single" w:sz="4" w:space="0" w:color="auto"/>
              <w:bottom w:val="single" w:sz="4" w:space="0" w:color="auto"/>
              <w:right w:val="single" w:sz="4" w:space="0" w:color="auto"/>
            </w:tcBorders>
          </w:tcPr>
          <w:p w:rsidR="007D5BB3" w:rsidRPr="00C3490F" w:rsidRDefault="007D5BB3" w:rsidP="007D5BB3">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7070" w:type="dxa"/>
            <w:tcBorders>
              <w:left w:val="single" w:sz="4" w:space="0" w:color="auto"/>
              <w:bottom w:val="single" w:sz="4" w:space="0" w:color="auto"/>
              <w:right w:val="single" w:sz="4" w:space="0" w:color="auto"/>
            </w:tcBorders>
          </w:tcPr>
          <w:p w:rsidR="007D5BB3" w:rsidRPr="00C3490F" w:rsidRDefault="007D5BB3" w:rsidP="007D5BB3">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 место для парковки автомобилей инвалидов-колясочников</w:t>
            </w:r>
          </w:p>
        </w:tc>
        <w:tc>
          <w:tcPr>
            <w:tcW w:w="1641" w:type="dxa"/>
            <w:tcBorders>
              <w:left w:val="single" w:sz="4" w:space="0" w:color="auto"/>
              <w:bottom w:val="single" w:sz="4" w:space="0" w:color="auto"/>
              <w:right w:val="single" w:sz="4" w:space="0" w:color="auto"/>
            </w:tcBorders>
            <w:vAlign w:val="center"/>
          </w:tcPr>
          <w:p w:rsidR="007D5BB3" w:rsidRPr="00C3490F" w:rsidRDefault="007D5BB3" w:rsidP="007D5BB3">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1</w:t>
            </w:r>
          </w:p>
        </w:tc>
      </w:tr>
      <w:tr w:rsidR="007D5BB3" w:rsidRPr="00C3490F" w:rsidTr="007D5BB3">
        <w:tc>
          <w:tcPr>
            <w:tcW w:w="928" w:type="dxa"/>
            <w:tcBorders>
              <w:top w:val="single" w:sz="4" w:space="0" w:color="auto"/>
              <w:left w:val="single" w:sz="4" w:space="0" w:color="auto"/>
              <w:right w:val="single" w:sz="4" w:space="0" w:color="auto"/>
            </w:tcBorders>
          </w:tcPr>
          <w:p w:rsidR="007D5BB3" w:rsidRPr="00C3490F" w:rsidRDefault="007D5BB3" w:rsidP="007D5BB3">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8.7.</w:t>
            </w:r>
          </w:p>
        </w:tc>
        <w:tc>
          <w:tcPr>
            <w:tcW w:w="7070" w:type="dxa"/>
            <w:tcBorders>
              <w:top w:val="single" w:sz="4" w:space="0" w:color="auto"/>
              <w:left w:val="single" w:sz="4" w:space="0" w:color="auto"/>
              <w:right w:val="single" w:sz="4" w:space="0" w:color="auto"/>
            </w:tcBorders>
          </w:tcPr>
          <w:p w:rsidR="007D5BB3" w:rsidRPr="00C3490F" w:rsidRDefault="007D5BB3" w:rsidP="007D5BB3">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Наличие оборудования для обслуживания людей с ограниченными возможностями:</w:t>
            </w:r>
          </w:p>
        </w:tc>
        <w:tc>
          <w:tcPr>
            <w:tcW w:w="1641" w:type="dxa"/>
            <w:tcBorders>
              <w:top w:val="single" w:sz="4" w:space="0" w:color="auto"/>
              <w:left w:val="single" w:sz="4" w:space="0" w:color="auto"/>
              <w:right w:val="single" w:sz="4" w:space="0" w:color="auto"/>
            </w:tcBorders>
            <w:vAlign w:val="center"/>
          </w:tcPr>
          <w:p w:rsidR="007D5BB3" w:rsidRPr="00C3490F" w:rsidRDefault="007D5BB3" w:rsidP="007D5BB3">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r>
      <w:tr w:rsidR="007D5BB3" w:rsidRPr="00C3490F" w:rsidTr="007D5BB3">
        <w:tc>
          <w:tcPr>
            <w:tcW w:w="928" w:type="dxa"/>
            <w:tcBorders>
              <w:left w:val="single" w:sz="4" w:space="0" w:color="auto"/>
              <w:right w:val="single" w:sz="4" w:space="0" w:color="auto"/>
            </w:tcBorders>
          </w:tcPr>
          <w:p w:rsidR="007D5BB3" w:rsidRPr="00C3490F" w:rsidRDefault="007D5BB3" w:rsidP="007D5BB3">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7070" w:type="dxa"/>
            <w:tcBorders>
              <w:left w:val="single" w:sz="4" w:space="0" w:color="auto"/>
              <w:right w:val="single" w:sz="4" w:space="0" w:color="auto"/>
            </w:tcBorders>
          </w:tcPr>
          <w:p w:rsidR="007D5BB3" w:rsidRPr="00C3490F" w:rsidRDefault="007D5BB3" w:rsidP="007D5BB3">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 наклонный пандус, широкие двери лифта;</w:t>
            </w:r>
          </w:p>
        </w:tc>
        <w:tc>
          <w:tcPr>
            <w:tcW w:w="1641" w:type="dxa"/>
            <w:tcBorders>
              <w:left w:val="single" w:sz="4" w:space="0" w:color="auto"/>
              <w:right w:val="single" w:sz="4" w:space="0" w:color="auto"/>
            </w:tcBorders>
            <w:vAlign w:val="center"/>
          </w:tcPr>
          <w:p w:rsidR="007D5BB3" w:rsidRPr="00C3490F" w:rsidRDefault="007D5BB3" w:rsidP="007D5BB3">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2</w:t>
            </w:r>
          </w:p>
        </w:tc>
      </w:tr>
      <w:tr w:rsidR="007D5BB3" w:rsidRPr="00C3490F" w:rsidTr="007D5BB3">
        <w:tc>
          <w:tcPr>
            <w:tcW w:w="928" w:type="dxa"/>
            <w:tcBorders>
              <w:left w:val="single" w:sz="4" w:space="0" w:color="auto"/>
              <w:right w:val="single" w:sz="4" w:space="0" w:color="auto"/>
            </w:tcBorders>
          </w:tcPr>
          <w:p w:rsidR="007D5BB3" w:rsidRPr="00C3490F" w:rsidRDefault="007D5BB3" w:rsidP="007D5BB3">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7070" w:type="dxa"/>
            <w:tcBorders>
              <w:left w:val="single" w:sz="4" w:space="0" w:color="auto"/>
              <w:right w:val="single" w:sz="4" w:space="0" w:color="auto"/>
            </w:tcBorders>
          </w:tcPr>
          <w:p w:rsidR="007D5BB3" w:rsidRPr="00C3490F" w:rsidRDefault="007D5BB3" w:rsidP="007D5BB3">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 туалет в общественной зоне с необходимыми приспособлениями;</w:t>
            </w:r>
          </w:p>
        </w:tc>
        <w:tc>
          <w:tcPr>
            <w:tcW w:w="1641" w:type="dxa"/>
            <w:tcBorders>
              <w:left w:val="single" w:sz="4" w:space="0" w:color="auto"/>
              <w:right w:val="single" w:sz="4" w:space="0" w:color="auto"/>
            </w:tcBorders>
            <w:vAlign w:val="center"/>
          </w:tcPr>
          <w:p w:rsidR="007D5BB3" w:rsidRPr="00C3490F" w:rsidRDefault="007D5BB3" w:rsidP="007D5BB3">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2</w:t>
            </w:r>
          </w:p>
        </w:tc>
      </w:tr>
      <w:tr w:rsidR="007D5BB3" w:rsidRPr="00C3490F" w:rsidTr="007D5BB3">
        <w:tc>
          <w:tcPr>
            <w:tcW w:w="928" w:type="dxa"/>
            <w:tcBorders>
              <w:left w:val="single" w:sz="4" w:space="0" w:color="auto"/>
              <w:bottom w:val="single" w:sz="4" w:space="0" w:color="auto"/>
              <w:right w:val="single" w:sz="4" w:space="0" w:color="auto"/>
            </w:tcBorders>
          </w:tcPr>
          <w:p w:rsidR="007D5BB3" w:rsidRPr="00C3490F" w:rsidRDefault="007D5BB3" w:rsidP="007D5BB3">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7070" w:type="dxa"/>
            <w:tcBorders>
              <w:left w:val="single" w:sz="4" w:space="0" w:color="auto"/>
              <w:bottom w:val="single" w:sz="4" w:space="0" w:color="auto"/>
              <w:right w:val="single" w:sz="4" w:space="0" w:color="auto"/>
            </w:tcBorders>
          </w:tcPr>
          <w:p w:rsidR="007D5BB3" w:rsidRPr="00C3490F" w:rsidRDefault="007D5BB3" w:rsidP="007D5BB3">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 ширина дверного проема, номер и ванная комната с необходимыми приспособлениями</w:t>
            </w:r>
          </w:p>
        </w:tc>
        <w:tc>
          <w:tcPr>
            <w:tcW w:w="1641" w:type="dxa"/>
            <w:tcBorders>
              <w:left w:val="single" w:sz="4" w:space="0" w:color="auto"/>
              <w:bottom w:val="single" w:sz="4" w:space="0" w:color="auto"/>
              <w:right w:val="single" w:sz="4" w:space="0" w:color="auto"/>
            </w:tcBorders>
            <w:vAlign w:val="center"/>
          </w:tcPr>
          <w:p w:rsidR="007D5BB3" w:rsidRPr="00C3490F" w:rsidRDefault="007D5BB3" w:rsidP="007D5BB3">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6</w:t>
            </w:r>
          </w:p>
        </w:tc>
      </w:tr>
      <w:tr w:rsidR="007D5BB3" w:rsidRPr="00C3490F" w:rsidTr="007D5BB3">
        <w:tc>
          <w:tcPr>
            <w:tcW w:w="928" w:type="dxa"/>
            <w:tcBorders>
              <w:top w:val="single" w:sz="4" w:space="0" w:color="auto"/>
              <w:left w:val="single" w:sz="4" w:space="0" w:color="auto"/>
              <w:bottom w:val="single" w:sz="4" w:space="0" w:color="auto"/>
              <w:right w:val="single" w:sz="4" w:space="0" w:color="auto"/>
            </w:tcBorders>
          </w:tcPr>
          <w:p w:rsidR="007D5BB3" w:rsidRPr="00C3490F" w:rsidRDefault="007D5BB3" w:rsidP="007D5BB3">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8.8.</w:t>
            </w:r>
          </w:p>
        </w:tc>
        <w:tc>
          <w:tcPr>
            <w:tcW w:w="7070" w:type="dxa"/>
            <w:tcBorders>
              <w:top w:val="single" w:sz="4" w:space="0" w:color="auto"/>
              <w:left w:val="single" w:sz="4" w:space="0" w:color="auto"/>
              <w:bottom w:val="single" w:sz="4" w:space="0" w:color="auto"/>
              <w:right w:val="single" w:sz="4" w:space="0" w:color="auto"/>
            </w:tcBorders>
          </w:tcPr>
          <w:p w:rsidR="007D5BB3" w:rsidRPr="00C3490F" w:rsidRDefault="007D5BB3" w:rsidP="007D5BB3">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Наличие прочих услуг (информационные услуги, экскурсионные услуги, услуги переводчика, обмен валюты и другие)</w:t>
            </w:r>
          </w:p>
        </w:tc>
        <w:tc>
          <w:tcPr>
            <w:tcW w:w="1641" w:type="dxa"/>
            <w:tcBorders>
              <w:top w:val="single" w:sz="4" w:space="0" w:color="auto"/>
              <w:left w:val="single" w:sz="4" w:space="0" w:color="auto"/>
              <w:bottom w:val="single" w:sz="4" w:space="0" w:color="auto"/>
              <w:right w:val="single" w:sz="4" w:space="0" w:color="auto"/>
            </w:tcBorders>
          </w:tcPr>
          <w:p w:rsidR="007D5BB3" w:rsidRPr="00C3490F" w:rsidRDefault="007D5BB3" w:rsidP="007D5BB3">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по 1 баллу за услугу, но не более 4 баллов</w:t>
            </w:r>
          </w:p>
        </w:tc>
      </w:tr>
      <w:tr w:rsidR="007D5BB3" w:rsidRPr="00C3490F" w:rsidTr="007D5BB3">
        <w:tc>
          <w:tcPr>
            <w:tcW w:w="928" w:type="dxa"/>
            <w:tcBorders>
              <w:top w:val="single" w:sz="4" w:space="0" w:color="auto"/>
              <w:left w:val="single" w:sz="4" w:space="0" w:color="auto"/>
              <w:bottom w:val="single" w:sz="4" w:space="0" w:color="auto"/>
              <w:right w:val="single" w:sz="4" w:space="0" w:color="auto"/>
            </w:tcBorders>
          </w:tcPr>
          <w:p w:rsidR="007D5BB3" w:rsidRPr="00C3490F" w:rsidRDefault="007D5BB3" w:rsidP="007D5BB3">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8.9.</w:t>
            </w:r>
          </w:p>
        </w:tc>
        <w:tc>
          <w:tcPr>
            <w:tcW w:w="7070" w:type="dxa"/>
            <w:tcBorders>
              <w:top w:val="single" w:sz="4" w:space="0" w:color="auto"/>
              <w:left w:val="single" w:sz="4" w:space="0" w:color="auto"/>
              <w:bottom w:val="single" w:sz="4" w:space="0" w:color="auto"/>
              <w:right w:val="single" w:sz="4" w:space="0" w:color="auto"/>
            </w:tcBorders>
          </w:tcPr>
          <w:p w:rsidR="007D5BB3" w:rsidRPr="00C3490F" w:rsidRDefault="007D5BB3" w:rsidP="007D5BB3">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Наличие зала для фитнеса площадью не менее 30 м2 с не менее 6-ю гимнастическими снарядами или тренажерами</w:t>
            </w:r>
          </w:p>
        </w:tc>
        <w:tc>
          <w:tcPr>
            <w:tcW w:w="1641" w:type="dxa"/>
            <w:tcBorders>
              <w:top w:val="single" w:sz="4" w:space="0" w:color="auto"/>
              <w:left w:val="single" w:sz="4" w:space="0" w:color="auto"/>
              <w:bottom w:val="single" w:sz="4" w:space="0" w:color="auto"/>
              <w:right w:val="single" w:sz="4" w:space="0" w:color="auto"/>
            </w:tcBorders>
          </w:tcPr>
          <w:p w:rsidR="007D5BB3" w:rsidRPr="00C3490F" w:rsidRDefault="007D5BB3" w:rsidP="007D5BB3">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2</w:t>
            </w:r>
          </w:p>
        </w:tc>
      </w:tr>
      <w:tr w:rsidR="007D5BB3" w:rsidRPr="00C3490F" w:rsidTr="007D5BB3">
        <w:tc>
          <w:tcPr>
            <w:tcW w:w="9639" w:type="dxa"/>
            <w:gridSpan w:val="3"/>
            <w:tcBorders>
              <w:top w:val="single" w:sz="4" w:space="0" w:color="auto"/>
              <w:left w:val="single" w:sz="4" w:space="0" w:color="auto"/>
              <w:bottom w:val="single" w:sz="4" w:space="0" w:color="auto"/>
              <w:right w:val="single" w:sz="4" w:space="0" w:color="auto"/>
            </w:tcBorders>
          </w:tcPr>
          <w:p w:rsidR="007D5BB3" w:rsidRPr="00C3490F" w:rsidRDefault="007D5BB3" w:rsidP="007D5BB3">
            <w:pPr>
              <w:widowControl w:val="0"/>
              <w:autoSpaceDE w:val="0"/>
              <w:autoSpaceDN w:val="0"/>
              <w:adjustRightInd w:val="0"/>
              <w:ind w:left="0" w:firstLine="0"/>
              <w:rPr>
                <w:rFonts w:ascii="Times New Roman" w:eastAsia="Times New Roman" w:hAnsi="Times New Roman" w:cs="Times New Roman"/>
                <w:sz w:val="24"/>
                <w:szCs w:val="24"/>
                <w:lang w:eastAsia="ru-RU"/>
              </w:rPr>
            </w:pPr>
            <w:bookmarkStart w:id="107" w:name="Par2542"/>
            <w:bookmarkEnd w:id="107"/>
            <w:r w:rsidRPr="00C3490F">
              <w:rPr>
                <w:rFonts w:ascii="Times New Roman" w:eastAsia="Times New Roman" w:hAnsi="Times New Roman" w:cs="Times New Roman"/>
                <w:sz w:val="24"/>
                <w:szCs w:val="24"/>
                <w:lang w:eastAsia="ru-RU"/>
              </w:rPr>
              <w:t>&lt;*&gt; Примечание. Оценка производится по 3-балльной шкале: 3 балла - "отлично", 2 балла - "хорошо", 1 балл - "удовлетворительно". Баллы не присваиваются, если состояние "неудовлетворительное".</w:t>
            </w:r>
          </w:p>
        </w:tc>
      </w:tr>
    </w:tbl>
    <w:p w:rsidR="007D5BB3" w:rsidRPr="00C3490F" w:rsidRDefault="007D5BB3" w:rsidP="007D5BB3">
      <w:pPr>
        <w:widowControl w:val="0"/>
        <w:autoSpaceDE w:val="0"/>
        <w:autoSpaceDN w:val="0"/>
        <w:adjustRightInd w:val="0"/>
        <w:ind w:left="0" w:firstLine="0"/>
        <w:rPr>
          <w:rFonts w:ascii="Times New Roman" w:eastAsia="Times New Roman" w:hAnsi="Times New Roman" w:cs="Times New Roman"/>
          <w:sz w:val="24"/>
          <w:szCs w:val="24"/>
          <w:lang w:eastAsia="ru-RU"/>
        </w:rPr>
      </w:pPr>
    </w:p>
    <w:p w:rsidR="007D5BB3" w:rsidRPr="00C3490F" w:rsidRDefault="007D5BB3" w:rsidP="007D5BB3">
      <w:pPr>
        <w:widowControl w:val="0"/>
        <w:autoSpaceDE w:val="0"/>
        <w:autoSpaceDN w:val="0"/>
        <w:adjustRightInd w:val="0"/>
        <w:ind w:left="0" w:firstLine="0"/>
        <w:rPr>
          <w:rFonts w:ascii="Times New Roman" w:eastAsia="Times New Roman" w:hAnsi="Times New Roman" w:cs="Times New Roman"/>
          <w:sz w:val="24"/>
          <w:szCs w:val="24"/>
          <w:lang w:eastAsia="ru-RU"/>
        </w:rPr>
      </w:pPr>
    </w:p>
    <w:p w:rsidR="007D5BB3" w:rsidRPr="00C3490F" w:rsidRDefault="007D5BB3" w:rsidP="007D5BB3">
      <w:pPr>
        <w:widowControl w:val="0"/>
        <w:autoSpaceDE w:val="0"/>
        <w:autoSpaceDN w:val="0"/>
        <w:adjustRightInd w:val="0"/>
        <w:ind w:left="0" w:firstLine="0"/>
        <w:rPr>
          <w:rFonts w:ascii="Times New Roman" w:eastAsia="Times New Roman" w:hAnsi="Times New Roman" w:cs="Times New Roman"/>
          <w:sz w:val="24"/>
          <w:szCs w:val="24"/>
          <w:lang w:eastAsia="ru-RU"/>
        </w:rPr>
      </w:pPr>
    </w:p>
    <w:p w:rsidR="007D5BB3" w:rsidRPr="00C3490F" w:rsidRDefault="007D5BB3" w:rsidP="007D5BB3">
      <w:pPr>
        <w:widowControl w:val="0"/>
        <w:autoSpaceDE w:val="0"/>
        <w:autoSpaceDN w:val="0"/>
        <w:adjustRightInd w:val="0"/>
        <w:ind w:left="0" w:firstLine="0"/>
        <w:rPr>
          <w:rFonts w:ascii="Times New Roman" w:eastAsia="Times New Roman" w:hAnsi="Times New Roman" w:cs="Times New Roman"/>
          <w:sz w:val="24"/>
          <w:szCs w:val="24"/>
          <w:lang w:eastAsia="ru-RU"/>
        </w:rPr>
      </w:pPr>
    </w:p>
    <w:p w:rsidR="007D5BB3" w:rsidRPr="00C3490F" w:rsidRDefault="007D5BB3" w:rsidP="007D5BB3">
      <w:pPr>
        <w:widowControl w:val="0"/>
        <w:autoSpaceDE w:val="0"/>
        <w:autoSpaceDN w:val="0"/>
        <w:adjustRightInd w:val="0"/>
        <w:ind w:left="0" w:firstLine="0"/>
        <w:rPr>
          <w:rFonts w:ascii="Times New Roman" w:eastAsia="Times New Roman" w:hAnsi="Times New Roman" w:cs="Times New Roman"/>
          <w:sz w:val="24"/>
          <w:szCs w:val="24"/>
          <w:lang w:eastAsia="ru-RU"/>
        </w:rPr>
      </w:pPr>
    </w:p>
    <w:p w:rsidR="007D5BB3" w:rsidRPr="00C3490F" w:rsidRDefault="007D5BB3" w:rsidP="007D5BB3">
      <w:pPr>
        <w:widowControl w:val="0"/>
        <w:autoSpaceDE w:val="0"/>
        <w:autoSpaceDN w:val="0"/>
        <w:adjustRightInd w:val="0"/>
        <w:ind w:left="0" w:firstLine="0"/>
        <w:jc w:val="right"/>
        <w:outlineLvl w:val="1"/>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Приложение 6</w:t>
      </w:r>
    </w:p>
    <w:p w:rsidR="007D5BB3" w:rsidRPr="00C3490F" w:rsidRDefault="007D5BB3" w:rsidP="007D5BB3">
      <w:pPr>
        <w:widowControl w:val="0"/>
        <w:autoSpaceDE w:val="0"/>
        <w:autoSpaceDN w:val="0"/>
        <w:adjustRightInd w:val="0"/>
        <w:ind w:left="0" w:firstLine="0"/>
        <w:jc w:val="right"/>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к Порядку классификации</w:t>
      </w:r>
    </w:p>
    <w:p w:rsidR="007D5BB3" w:rsidRPr="00C3490F" w:rsidRDefault="007D5BB3" w:rsidP="007D5BB3">
      <w:pPr>
        <w:widowControl w:val="0"/>
        <w:autoSpaceDE w:val="0"/>
        <w:autoSpaceDN w:val="0"/>
        <w:adjustRightInd w:val="0"/>
        <w:ind w:left="0" w:firstLine="0"/>
        <w:rPr>
          <w:rFonts w:ascii="Times New Roman" w:eastAsia="Times New Roman" w:hAnsi="Times New Roman" w:cs="Times New Roman"/>
          <w:sz w:val="24"/>
          <w:szCs w:val="24"/>
          <w:lang w:eastAsia="ru-RU"/>
        </w:rPr>
      </w:pPr>
    </w:p>
    <w:p w:rsidR="007D5BB3" w:rsidRPr="00C3490F" w:rsidRDefault="007D5BB3" w:rsidP="007D5BB3">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bookmarkStart w:id="108" w:name="Par2551"/>
      <w:bookmarkEnd w:id="108"/>
      <w:r w:rsidRPr="00C3490F">
        <w:rPr>
          <w:rFonts w:ascii="Times New Roman" w:eastAsia="Times New Roman" w:hAnsi="Times New Roman" w:cs="Times New Roman"/>
          <w:sz w:val="24"/>
          <w:szCs w:val="24"/>
          <w:lang w:eastAsia="ru-RU"/>
        </w:rPr>
        <w:t>КРИТЕРИИ БАЛЛЬНОЙ ОЦЕНКИ АПАРТОТЕЛЕЙ</w:t>
      </w:r>
    </w:p>
    <w:p w:rsidR="007D5BB3" w:rsidRPr="00C3490F" w:rsidRDefault="007D5BB3" w:rsidP="007D5BB3">
      <w:pPr>
        <w:widowControl w:val="0"/>
        <w:autoSpaceDE w:val="0"/>
        <w:autoSpaceDN w:val="0"/>
        <w:adjustRightInd w:val="0"/>
        <w:ind w:left="0" w:firstLine="0"/>
        <w:rPr>
          <w:rFonts w:ascii="Times New Roman" w:eastAsia="Times New Roman" w:hAnsi="Times New Roman" w:cs="Times New Roman"/>
          <w:sz w:val="24"/>
          <w:szCs w:val="24"/>
          <w:lang w:eastAsia="ru-RU"/>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919"/>
        <w:gridCol w:w="7079"/>
        <w:gridCol w:w="1641"/>
      </w:tblGrid>
      <w:tr w:rsidR="007D5BB3" w:rsidRPr="00C3490F" w:rsidTr="007D5BB3">
        <w:tc>
          <w:tcPr>
            <w:tcW w:w="919" w:type="dxa"/>
            <w:tcBorders>
              <w:top w:val="single" w:sz="4" w:space="0" w:color="auto"/>
              <w:left w:val="single" w:sz="4" w:space="0" w:color="auto"/>
              <w:bottom w:val="single" w:sz="4" w:space="0" w:color="auto"/>
              <w:right w:val="single" w:sz="4" w:space="0" w:color="auto"/>
            </w:tcBorders>
          </w:tcPr>
          <w:p w:rsidR="007D5BB3" w:rsidRPr="00C3490F" w:rsidRDefault="007D5BB3" w:rsidP="007D5BB3">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N п/п</w:t>
            </w:r>
          </w:p>
        </w:tc>
        <w:tc>
          <w:tcPr>
            <w:tcW w:w="7079" w:type="dxa"/>
            <w:tcBorders>
              <w:top w:val="single" w:sz="4" w:space="0" w:color="auto"/>
              <w:left w:val="single" w:sz="4" w:space="0" w:color="auto"/>
              <w:bottom w:val="single" w:sz="4" w:space="0" w:color="auto"/>
              <w:right w:val="single" w:sz="4" w:space="0" w:color="auto"/>
            </w:tcBorders>
          </w:tcPr>
          <w:p w:rsidR="007D5BB3" w:rsidRPr="00C3490F" w:rsidRDefault="007D5BB3" w:rsidP="007D5BB3">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Требование</w:t>
            </w:r>
          </w:p>
        </w:tc>
        <w:tc>
          <w:tcPr>
            <w:tcW w:w="1641" w:type="dxa"/>
            <w:tcBorders>
              <w:top w:val="single" w:sz="4" w:space="0" w:color="auto"/>
              <w:left w:val="single" w:sz="4" w:space="0" w:color="auto"/>
              <w:bottom w:val="single" w:sz="4" w:space="0" w:color="auto"/>
              <w:right w:val="single" w:sz="4" w:space="0" w:color="auto"/>
            </w:tcBorders>
          </w:tcPr>
          <w:p w:rsidR="007D5BB3" w:rsidRPr="00C3490F" w:rsidRDefault="007D5BB3" w:rsidP="007D5BB3">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Кол-во баллов</w:t>
            </w:r>
          </w:p>
        </w:tc>
      </w:tr>
      <w:tr w:rsidR="007D5BB3" w:rsidRPr="00C3490F" w:rsidTr="007D5BB3">
        <w:tc>
          <w:tcPr>
            <w:tcW w:w="919" w:type="dxa"/>
            <w:tcBorders>
              <w:top w:val="single" w:sz="4" w:space="0" w:color="auto"/>
              <w:left w:val="single" w:sz="4" w:space="0" w:color="auto"/>
              <w:bottom w:val="single" w:sz="4" w:space="0" w:color="auto"/>
              <w:right w:val="single" w:sz="4" w:space="0" w:color="auto"/>
            </w:tcBorders>
          </w:tcPr>
          <w:p w:rsidR="007D5BB3" w:rsidRPr="00C3490F" w:rsidRDefault="007D5BB3" w:rsidP="007D5BB3">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1</w:t>
            </w:r>
          </w:p>
        </w:tc>
        <w:tc>
          <w:tcPr>
            <w:tcW w:w="7079" w:type="dxa"/>
            <w:tcBorders>
              <w:top w:val="single" w:sz="4" w:space="0" w:color="auto"/>
              <w:left w:val="single" w:sz="4" w:space="0" w:color="auto"/>
              <w:bottom w:val="single" w:sz="4" w:space="0" w:color="auto"/>
              <w:right w:val="single" w:sz="4" w:space="0" w:color="auto"/>
            </w:tcBorders>
          </w:tcPr>
          <w:p w:rsidR="007D5BB3" w:rsidRPr="00C3490F" w:rsidRDefault="007D5BB3" w:rsidP="007D5BB3">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2</w:t>
            </w:r>
          </w:p>
        </w:tc>
        <w:tc>
          <w:tcPr>
            <w:tcW w:w="1641" w:type="dxa"/>
            <w:tcBorders>
              <w:top w:val="single" w:sz="4" w:space="0" w:color="auto"/>
              <w:left w:val="single" w:sz="4" w:space="0" w:color="auto"/>
              <w:bottom w:val="single" w:sz="4" w:space="0" w:color="auto"/>
              <w:right w:val="single" w:sz="4" w:space="0" w:color="auto"/>
            </w:tcBorders>
          </w:tcPr>
          <w:p w:rsidR="007D5BB3" w:rsidRPr="00C3490F" w:rsidRDefault="007D5BB3" w:rsidP="007D5BB3">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3</w:t>
            </w:r>
          </w:p>
        </w:tc>
      </w:tr>
      <w:tr w:rsidR="007D5BB3" w:rsidRPr="00C3490F" w:rsidTr="007D5BB3">
        <w:tc>
          <w:tcPr>
            <w:tcW w:w="919" w:type="dxa"/>
            <w:tcBorders>
              <w:top w:val="single" w:sz="4" w:space="0" w:color="auto"/>
              <w:left w:val="single" w:sz="4" w:space="0" w:color="auto"/>
              <w:bottom w:val="single" w:sz="4" w:space="0" w:color="auto"/>
              <w:right w:val="single" w:sz="4" w:space="0" w:color="auto"/>
            </w:tcBorders>
          </w:tcPr>
          <w:p w:rsidR="007D5BB3" w:rsidRPr="00C3490F" w:rsidRDefault="007D5BB3" w:rsidP="007D5BB3">
            <w:pPr>
              <w:widowControl w:val="0"/>
              <w:autoSpaceDE w:val="0"/>
              <w:autoSpaceDN w:val="0"/>
              <w:adjustRightInd w:val="0"/>
              <w:ind w:left="0" w:firstLine="0"/>
              <w:jc w:val="center"/>
              <w:outlineLvl w:val="2"/>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lastRenderedPageBreak/>
              <w:t>1.</w:t>
            </w:r>
          </w:p>
        </w:tc>
        <w:tc>
          <w:tcPr>
            <w:tcW w:w="7079" w:type="dxa"/>
            <w:tcBorders>
              <w:top w:val="single" w:sz="4" w:space="0" w:color="auto"/>
              <w:left w:val="single" w:sz="4" w:space="0" w:color="auto"/>
              <w:bottom w:val="single" w:sz="4" w:space="0" w:color="auto"/>
              <w:right w:val="single" w:sz="4" w:space="0" w:color="auto"/>
            </w:tcBorders>
          </w:tcPr>
          <w:p w:rsidR="007D5BB3" w:rsidRPr="00C3490F" w:rsidRDefault="007D5BB3" w:rsidP="007D5BB3">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Здания и общественные помещения</w:t>
            </w:r>
          </w:p>
        </w:tc>
        <w:tc>
          <w:tcPr>
            <w:tcW w:w="1641" w:type="dxa"/>
            <w:tcBorders>
              <w:top w:val="single" w:sz="4" w:space="0" w:color="auto"/>
              <w:left w:val="single" w:sz="4" w:space="0" w:color="auto"/>
              <w:bottom w:val="single" w:sz="4" w:space="0" w:color="auto"/>
              <w:right w:val="single" w:sz="4" w:space="0" w:color="auto"/>
            </w:tcBorders>
          </w:tcPr>
          <w:p w:rsidR="007D5BB3" w:rsidRPr="00C3490F" w:rsidRDefault="007D5BB3" w:rsidP="007D5BB3">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r>
      <w:tr w:rsidR="007D5BB3" w:rsidRPr="00C3490F" w:rsidTr="007D5BB3">
        <w:tc>
          <w:tcPr>
            <w:tcW w:w="919" w:type="dxa"/>
            <w:tcBorders>
              <w:top w:val="single" w:sz="4" w:space="0" w:color="auto"/>
              <w:left w:val="single" w:sz="4" w:space="0" w:color="auto"/>
              <w:bottom w:val="single" w:sz="4" w:space="0" w:color="auto"/>
              <w:right w:val="single" w:sz="4" w:space="0" w:color="auto"/>
            </w:tcBorders>
          </w:tcPr>
          <w:p w:rsidR="007D5BB3" w:rsidRPr="00C3490F" w:rsidRDefault="007D5BB3" w:rsidP="007D5BB3">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bookmarkStart w:id="109" w:name="Par2562"/>
            <w:bookmarkEnd w:id="109"/>
            <w:r w:rsidRPr="00C3490F">
              <w:rPr>
                <w:rFonts w:ascii="Times New Roman" w:eastAsia="Times New Roman" w:hAnsi="Times New Roman" w:cs="Times New Roman"/>
                <w:sz w:val="24"/>
                <w:szCs w:val="24"/>
                <w:lang w:eastAsia="ru-RU"/>
              </w:rPr>
              <w:t>1.1.</w:t>
            </w:r>
          </w:p>
        </w:tc>
        <w:tc>
          <w:tcPr>
            <w:tcW w:w="7079" w:type="dxa"/>
            <w:tcBorders>
              <w:top w:val="single" w:sz="4" w:space="0" w:color="auto"/>
              <w:left w:val="single" w:sz="4" w:space="0" w:color="auto"/>
              <w:bottom w:val="single" w:sz="4" w:space="0" w:color="auto"/>
              <w:right w:val="single" w:sz="4" w:space="0" w:color="auto"/>
            </w:tcBorders>
          </w:tcPr>
          <w:p w:rsidR="007D5BB3" w:rsidRPr="00C3490F" w:rsidRDefault="007D5BB3" w:rsidP="007D5BB3">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Внешний вид - качество и состояние фасада, балконов, лоджий, ставней</w:t>
            </w:r>
          </w:p>
        </w:tc>
        <w:tc>
          <w:tcPr>
            <w:tcW w:w="1641" w:type="dxa"/>
            <w:tcBorders>
              <w:top w:val="single" w:sz="4" w:space="0" w:color="auto"/>
              <w:left w:val="single" w:sz="4" w:space="0" w:color="auto"/>
              <w:bottom w:val="single" w:sz="4" w:space="0" w:color="auto"/>
              <w:right w:val="single" w:sz="4" w:space="0" w:color="auto"/>
            </w:tcBorders>
            <w:vAlign w:val="center"/>
          </w:tcPr>
          <w:p w:rsidR="007D5BB3" w:rsidRPr="00C3490F" w:rsidRDefault="007D5BB3" w:rsidP="007D5BB3">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 xml:space="preserve">от 1 до 3 </w:t>
            </w:r>
            <w:hyperlink w:anchor="Par2742" w:tooltip="&lt;*&gt; Примечание. Оценка производится по 3-балльной шкале: 3 балла - &quot;отлично&quot;, 2 балла - &quot;хорошо&quot;, 1 балл - &quot;удовлетворительно&quot;. Баллы не присваиваются, если состояние &quot;неудовлетворительное&quot;." w:history="1">
              <w:r w:rsidRPr="00C3490F">
                <w:rPr>
                  <w:rFonts w:ascii="Times New Roman" w:eastAsia="Times New Roman" w:hAnsi="Times New Roman" w:cs="Times New Roman"/>
                  <w:color w:val="0000FF"/>
                  <w:sz w:val="24"/>
                  <w:szCs w:val="24"/>
                  <w:lang w:eastAsia="ru-RU"/>
                </w:rPr>
                <w:t>&lt;*&gt;</w:t>
              </w:r>
            </w:hyperlink>
          </w:p>
        </w:tc>
      </w:tr>
      <w:tr w:rsidR="007D5BB3" w:rsidRPr="00C3490F" w:rsidTr="007D5BB3">
        <w:tc>
          <w:tcPr>
            <w:tcW w:w="919" w:type="dxa"/>
            <w:tcBorders>
              <w:top w:val="single" w:sz="4" w:space="0" w:color="auto"/>
              <w:left w:val="single" w:sz="4" w:space="0" w:color="auto"/>
              <w:bottom w:val="single" w:sz="4" w:space="0" w:color="auto"/>
              <w:right w:val="single" w:sz="4" w:space="0" w:color="auto"/>
            </w:tcBorders>
          </w:tcPr>
          <w:p w:rsidR="007D5BB3" w:rsidRPr="00C3490F" w:rsidRDefault="007D5BB3" w:rsidP="007D5BB3">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1.2.</w:t>
            </w:r>
          </w:p>
        </w:tc>
        <w:tc>
          <w:tcPr>
            <w:tcW w:w="7079" w:type="dxa"/>
            <w:tcBorders>
              <w:top w:val="single" w:sz="4" w:space="0" w:color="auto"/>
              <w:left w:val="single" w:sz="4" w:space="0" w:color="auto"/>
              <w:bottom w:val="single" w:sz="4" w:space="0" w:color="auto"/>
              <w:right w:val="single" w:sz="4" w:space="0" w:color="auto"/>
            </w:tcBorders>
          </w:tcPr>
          <w:p w:rsidR="007D5BB3" w:rsidRPr="00C3490F" w:rsidRDefault="007D5BB3" w:rsidP="007D5BB3">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Наличие второго лифта (служебного), используемого исключительно для персонала и доставки багажа</w:t>
            </w:r>
          </w:p>
        </w:tc>
        <w:tc>
          <w:tcPr>
            <w:tcW w:w="1641" w:type="dxa"/>
            <w:tcBorders>
              <w:top w:val="single" w:sz="4" w:space="0" w:color="auto"/>
              <w:left w:val="single" w:sz="4" w:space="0" w:color="auto"/>
              <w:bottom w:val="single" w:sz="4" w:space="0" w:color="auto"/>
              <w:right w:val="single" w:sz="4" w:space="0" w:color="auto"/>
            </w:tcBorders>
            <w:vAlign w:val="center"/>
          </w:tcPr>
          <w:p w:rsidR="007D5BB3" w:rsidRPr="00C3490F" w:rsidRDefault="007D5BB3" w:rsidP="007D5BB3">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2</w:t>
            </w:r>
          </w:p>
        </w:tc>
      </w:tr>
      <w:tr w:rsidR="007D5BB3" w:rsidRPr="00C3490F" w:rsidTr="007D5BB3">
        <w:tc>
          <w:tcPr>
            <w:tcW w:w="919" w:type="dxa"/>
            <w:tcBorders>
              <w:top w:val="single" w:sz="4" w:space="0" w:color="auto"/>
              <w:left w:val="single" w:sz="4" w:space="0" w:color="auto"/>
              <w:right w:val="single" w:sz="4" w:space="0" w:color="auto"/>
            </w:tcBorders>
          </w:tcPr>
          <w:p w:rsidR="007D5BB3" w:rsidRPr="00C3490F" w:rsidRDefault="007D5BB3" w:rsidP="007D5BB3">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1.3.</w:t>
            </w:r>
          </w:p>
        </w:tc>
        <w:tc>
          <w:tcPr>
            <w:tcW w:w="7079" w:type="dxa"/>
            <w:tcBorders>
              <w:top w:val="single" w:sz="4" w:space="0" w:color="auto"/>
              <w:left w:val="single" w:sz="4" w:space="0" w:color="auto"/>
              <w:right w:val="single" w:sz="4" w:space="0" w:color="auto"/>
            </w:tcBorders>
          </w:tcPr>
          <w:p w:rsidR="007D5BB3" w:rsidRPr="00C3490F" w:rsidRDefault="007D5BB3" w:rsidP="007D5BB3">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Наличие гостевых лифтов:</w:t>
            </w:r>
          </w:p>
        </w:tc>
        <w:tc>
          <w:tcPr>
            <w:tcW w:w="1641" w:type="dxa"/>
            <w:tcBorders>
              <w:top w:val="single" w:sz="4" w:space="0" w:color="auto"/>
              <w:left w:val="single" w:sz="4" w:space="0" w:color="auto"/>
              <w:right w:val="single" w:sz="4" w:space="0" w:color="auto"/>
            </w:tcBorders>
            <w:vAlign w:val="center"/>
          </w:tcPr>
          <w:p w:rsidR="007D5BB3" w:rsidRPr="00C3490F" w:rsidRDefault="007D5BB3" w:rsidP="007D5BB3">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r>
      <w:tr w:rsidR="007D5BB3" w:rsidRPr="00C3490F" w:rsidTr="007D5BB3">
        <w:tc>
          <w:tcPr>
            <w:tcW w:w="919" w:type="dxa"/>
            <w:tcBorders>
              <w:left w:val="single" w:sz="4" w:space="0" w:color="auto"/>
              <w:right w:val="single" w:sz="4" w:space="0" w:color="auto"/>
            </w:tcBorders>
          </w:tcPr>
          <w:p w:rsidR="007D5BB3" w:rsidRPr="00C3490F" w:rsidRDefault="007D5BB3" w:rsidP="007D5BB3">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7079" w:type="dxa"/>
            <w:tcBorders>
              <w:left w:val="single" w:sz="4" w:space="0" w:color="auto"/>
              <w:right w:val="single" w:sz="4" w:space="0" w:color="auto"/>
            </w:tcBorders>
          </w:tcPr>
          <w:p w:rsidR="007D5BB3" w:rsidRPr="00C3490F" w:rsidRDefault="007D5BB3" w:rsidP="007D5BB3">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2 лифта и более</w:t>
            </w:r>
          </w:p>
        </w:tc>
        <w:tc>
          <w:tcPr>
            <w:tcW w:w="1641" w:type="dxa"/>
            <w:tcBorders>
              <w:left w:val="single" w:sz="4" w:space="0" w:color="auto"/>
              <w:right w:val="single" w:sz="4" w:space="0" w:color="auto"/>
            </w:tcBorders>
            <w:vAlign w:val="center"/>
          </w:tcPr>
          <w:p w:rsidR="007D5BB3" w:rsidRPr="00C3490F" w:rsidRDefault="007D5BB3" w:rsidP="007D5BB3">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5</w:t>
            </w:r>
          </w:p>
        </w:tc>
      </w:tr>
      <w:tr w:rsidR="007D5BB3" w:rsidRPr="00C3490F" w:rsidTr="007D5BB3">
        <w:tc>
          <w:tcPr>
            <w:tcW w:w="919" w:type="dxa"/>
            <w:tcBorders>
              <w:left w:val="single" w:sz="4" w:space="0" w:color="auto"/>
              <w:bottom w:val="single" w:sz="4" w:space="0" w:color="auto"/>
              <w:right w:val="single" w:sz="4" w:space="0" w:color="auto"/>
            </w:tcBorders>
          </w:tcPr>
          <w:p w:rsidR="007D5BB3" w:rsidRPr="00C3490F" w:rsidRDefault="007D5BB3" w:rsidP="007D5BB3">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7079" w:type="dxa"/>
            <w:tcBorders>
              <w:left w:val="single" w:sz="4" w:space="0" w:color="auto"/>
              <w:bottom w:val="single" w:sz="4" w:space="0" w:color="auto"/>
              <w:right w:val="single" w:sz="4" w:space="0" w:color="auto"/>
            </w:tcBorders>
          </w:tcPr>
          <w:p w:rsidR="007D5BB3" w:rsidRPr="00C3490F" w:rsidRDefault="007D5BB3" w:rsidP="007D5BB3">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1 лифт</w:t>
            </w:r>
          </w:p>
        </w:tc>
        <w:tc>
          <w:tcPr>
            <w:tcW w:w="1641" w:type="dxa"/>
            <w:tcBorders>
              <w:left w:val="single" w:sz="4" w:space="0" w:color="auto"/>
              <w:bottom w:val="single" w:sz="4" w:space="0" w:color="auto"/>
              <w:right w:val="single" w:sz="4" w:space="0" w:color="auto"/>
            </w:tcBorders>
            <w:vAlign w:val="center"/>
          </w:tcPr>
          <w:p w:rsidR="007D5BB3" w:rsidRPr="00C3490F" w:rsidRDefault="007D5BB3" w:rsidP="007D5BB3">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3</w:t>
            </w:r>
          </w:p>
        </w:tc>
      </w:tr>
      <w:tr w:rsidR="007D5BB3" w:rsidRPr="00C3490F" w:rsidTr="007D5BB3">
        <w:tc>
          <w:tcPr>
            <w:tcW w:w="919" w:type="dxa"/>
            <w:tcBorders>
              <w:top w:val="single" w:sz="4" w:space="0" w:color="auto"/>
              <w:left w:val="single" w:sz="4" w:space="0" w:color="auto"/>
              <w:bottom w:val="single" w:sz="4" w:space="0" w:color="auto"/>
              <w:right w:val="single" w:sz="4" w:space="0" w:color="auto"/>
            </w:tcBorders>
          </w:tcPr>
          <w:p w:rsidR="007D5BB3" w:rsidRPr="00C3490F" w:rsidRDefault="007D5BB3" w:rsidP="007D5BB3">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1.4.</w:t>
            </w:r>
          </w:p>
        </w:tc>
        <w:tc>
          <w:tcPr>
            <w:tcW w:w="7079" w:type="dxa"/>
            <w:tcBorders>
              <w:top w:val="single" w:sz="4" w:space="0" w:color="auto"/>
              <w:left w:val="single" w:sz="4" w:space="0" w:color="auto"/>
              <w:bottom w:val="single" w:sz="4" w:space="0" w:color="auto"/>
              <w:right w:val="single" w:sz="4" w:space="0" w:color="auto"/>
            </w:tcBorders>
          </w:tcPr>
          <w:p w:rsidR="007D5BB3" w:rsidRPr="00C3490F" w:rsidRDefault="007D5BB3" w:rsidP="007D5BB3">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Наличие отдельного входа с улицы в ресторан, кафе или бар</w:t>
            </w:r>
          </w:p>
        </w:tc>
        <w:tc>
          <w:tcPr>
            <w:tcW w:w="1641" w:type="dxa"/>
            <w:tcBorders>
              <w:top w:val="single" w:sz="4" w:space="0" w:color="auto"/>
              <w:left w:val="single" w:sz="4" w:space="0" w:color="auto"/>
              <w:bottom w:val="single" w:sz="4" w:space="0" w:color="auto"/>
              <w:right w:val="single" w:sz="4" w:space="0" w:color="auto"/>
            </w:tcBorders>
            <w:vAlign w:val="center"/>
          </w:tcPr>
          <w:p w:rsidR="007D5BB3" w:rsidRPr="00C3490F" w:rsidRDefault="007D5BB3" w:rsidP="007D5BB3">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3</w:t>
            </w:r>
          </w:p>
        </w:tc>
      </w:tr>
      <w:tr w:rsidR="007D5BB3" w:rsidRPr="00C3490F" w:rsidTr="007D5BB3">
        <w:tc>
          <w:tcPr>
            <w:tcW w:w="919" w:type="dxa"/>
            <w:tcBorders>
              <w:top w:val="single" w:sz="4" w:space="0" w:color="auto"/>
              <w:left w:val="single" w:sz="4" w:space="0" w:color="auto"/>
              <w:bottom w:val="single" w:sz="4" w:space="0" w:color="auto"/>
              <w:right w:val="single" w:sz="4" w:space="0" w:color="auto"/>
            </w:tcBorders>
          </w:tcPr>
          <w:p w:rsidR="007D5BB3" w:rsidRPr="00C3490F" w:rsidRDefault="007D5BB3" w:rsidP="007D5BB3">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1.5.</w:t>
            </w:r>
          </w:p>
        </w:tc>
        <w:tc>
          <w:tcPr>
            <w:tcW w:w="7079" w:type="dxa"/>
            <w:tcBorders>
              <w:top w:val="single" w:sz="4" w:space="0" w:color="auto"/>
              <w:left w:val="single" w:sz="4" w:space="0" w:color="auto"/>
              <w:bottom w:val="single" w:sz="4" w:space="0" w:color="auto"/>
              <w:right w:val="single" w:sz="4" w:space="0" w:color="auto"/>
            </w:tcBorders>
          </w:tcPr>
          <w:p w:rsidR="007D5BB3" w:rsidRPr="00C3490F" w:rsidRDefault="007D5BB3" w:rsidP="007D5BB3">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Качество, состояние интерьера холлов и других общественных помещений, и их оборудования</w:t>
            </w:r>
          </w:p>
        </w:tc>
        <w:tc>
          <w:tcPr>
            <w:tcW w:w="1641" w:type="dxa"/>
            <w:tcBorders>
              <w:top w:val="single" w:sz="4" w:space="0" w:color="auto"/>
              <w:left w:val="single" w:sz="4" w:space="0" w:color="auto"/>
              <w:bottom w:val="single" w:sz="4" w:space="0" w:color="auto"/>
              <w:right w:val="single" w:sz="4" w:space="0" w:color="auto"/>
            </w:tcBorders>
            <w:vAlign w:val="center"/>
          </w:tcPr>
          <w:p w:rsidR="007D5BB3" w:rsidRPr="00C3490F" w:rsidRDefault="007D5BB3" w:rsidP="007D5BB3">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r>
      <w:tr w:rsidR="007D5BB3" w:rsidRPr="00C3490F" w:rsidTr="007D5BB3">
        <w:tc>
          <w:tcPr>
            <w:tcW w:w="919" w:type="dxa"/>
            <w:tcBorders>
              <w:top w:val="single" w:sz="4" w:space="0" w:color="auto"/>
              <w:left w:val="single" w:sz="4" w:space="0" w:color="auto"/>
              <w:bottom w:val="single" w:sz="4" w:space="0" w:color="auto"/>
              <w:right w:val="single" w:sz="4" w:space="0" w:color="auto"/>
            </w:tcBorders>
          </w:tcPr>
          <w:p w:rsidR="007D5BB3" w:rsidRPr="00C3490F" w:rsidRDefault="007D5BB3" w:rsidP="007D5BB3">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bookmarkStart w:id="110" w:name="Par2583"/>
            <w:bookmarkEnd w:id="110"/>
            <w:r w:rsidRPr="00C3490F">
              <w:rPr>
                <w:rFonts w:ascii="Times New Roman" w:eastAsia="Times New Roman" w:hAnsi="Times New Roman" w:cs="Times New Roman"/>
                <w:sz w:val="24"/>
                <w:szCs w:val="24"/>
                <w:lang w:eastAsia="ru-RU"/>
              </w:rPr>
              <w:t>1.5.1.</w:t>
            </w:r>
          </w:p>
        </w:tc>
        <w:tc>
          <w:tcPr>
            <w:tcW w:w="7079" w:type="dxa"/>
            <w:tcBorders>
              <w:top w:val="single" w:sz="4" w:space="0" w:color="auto"/>
              <w:left w:val="single" w:sz="4" w:space="0" w:color="auto"/>
              <w:bottom w:val="single" w:sz="4" w:space="0" w:color="auto"/>
              <w:right w:val="single" w:sz="4" w:space="0" w:color="auto"/>
            </w:tcBorders>
          </w:tcPr>
          <w:p w:rsidR="007D5BB3" w:rsidRPr="00C3490F" w:rsidRDefault="007D5BB3" w:rsidP="007D5BB3">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Напольное покрытие</w:t>
            </w:r>
          </w:p>
        </w:tc>
        <w:tc>
          <w:tcPr>
            <w:tcW w:w="1641" w:type="dxa"/>
            <w:tcBorders>
              <w:top w:val="single" w:sz="4" w:space="0" w:color="auto"/>
              <w:left w:val="single" w:sz="4" w:space="0" w:color="auto"/>
              <w:bottom w:val="single" w:sz="4" w:space="0" w:color="auto"/>
              <w:right w:val="single" w:sz="4" w:space="0" w:color="auto"/>
            </w:tcBorders>
            <w:vAlign w:val="center"/>
          </w:tcPr>
          <w:p w:rsidR="007D5BB3" w:rsidRPr="00C3490F" w:rsidRDefault="007D5BB3" w:rsidP="007D5BB3">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 xml:space="preserve">от 1 до 3 </w:t>
            </w:r>
            <w:hyperlink w:anchor="Par2742" w:tooltip="&lt;*&gt; Примечание. Оценка производится по 3-балльной шкале: 3 балла - &quot;отлично&quot;, 2 балла - &quot;хорошо&quot;, 1 балл - &quot;удовлетворительно&quot;. Баллы не присваиваются, если состояние &quot;неудовлетворительное&quot;." w:history="1">
              <w:r w:rsidRPr="00C3490F">
                <w:rPr>
                  <w:rFonts w:ascii="Times New Roman" w:eastAsia="Times New Roman" w:hAnsi="Times New Roman" w:cs="Times New Roman"/>
                  <w:color w:val="0000FF"/>
                  <w:sz w:val="24"/>
                  <w:szCs w:val="24"/>
                  <w:lang w:eastAsia="ru-RU"/>
                </w:rPr>
                <w:t>&lt;*&gt;</w:t>
              </w:r>
            </w:hyperlink>
          </w:p>
        </w:tc>
      </w:tr>
      <w:tr w:rsidR="007D5BB3" w:rsidRPr="00C3490F" w:rsidTr="007D5BB3">
        <w:tc>
          <w:tcPr>
            <w:tcW w:w="919" w:type="dxa"/>
            <w:tcBorders>
              <w:top w:val="single" w:sz="4" w:space="0" w:color="auto"/>
              <w:left w:val="single" w:sz="4" w:space="0" w:color="auto"/>
              <w:bottom w:val="single" w:sz="4" w:space="0" w:color="auto"/>
              <w:right w:val="single" w:sz="4" w:space="0" w:color="auto"/>
            </w:tcBorders>
          </w:tcPr>
          <w:p w:rsidR="007D5BB3" w:rsidRPr="00C3490F" w:rsidRDefault="007D5BB3" w:rsidP="007D5BB3">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1.5.2.</w:t>
            </w:r>
          </w:p>
        </w:tc>
        <w:tc>
          <w:tcPr>
            <w:tcW w:w="7079" w:type="dxa"/>
            <w:tcBorders>
              <w:top w:val="single" w:sz="4" w:space="0" w:color="auto"/>
              <w:left w:val="single" w:sz="4" w:space="0" w:color="auto"/>
              <w:bottom w:val="single" w:sz="4" w:space="0" w:color="auto"/>
              <w:right w:val="single" w:sz="4" w:space="0" w:color="auto"/>
            </w:tcBorders>
          </w:tcPr>
          <w:p w:rsidR="007D5BB3" w:rsidRPr="00C3490F" w:rsidRDefault="007D5BB3" w:rsidP="007D5BB3">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Стены, потолок, окна, двери</w:t>
            </w:r>
          </w:p>
        </w:tc>
        <w:tc>
          <w:tcPr>
            <w:tcW w:w="1641" w:type="dxa"/>
            <w:tcBorders>
              <w:top w:val="single" w:sz="4" w:space="0" w:color="auto"/>
              <w:left w:val="single" w:sz="4" w:space="0" w:color="auto"/>
              <w:bottom w:val="single" w:sz="4" w:space="0" w:color="auto"/>
              <w:right w:val="single" w:sz="4" w:space="0" w:color="auto"/>
            </w:tcBorders>
            <w:vAlign w:val="center"/>
          </w:tcPr>
          <w:p w:rsidR="007D5BB3" w:rsidRPr="00C3490F" w:rsidRDefault="007D5BB3" w:rsidP="007D5BB3">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 xml:space="preserve">от 1 до 3 </w:t>
            </w:r>
            <w:hyperlink w:anchor="Par2742" w:tooltip="&lt;*&gt; Примечание. Оценка производится по 3-балльной шкале: 3 балла - &quot;отлично&quot;, 2 балла - &quot;хорошо&quot;, 1 балл - &quot;удовлетворительно&quot;. Баллы не присваиваются, если состояние &quot;неудовлетворительное&quot;." w:history="1">
              <w:r w:rsidRPr="00C3490F">
                <w:rPr>
                  <w:rFonts w:ascii="Times New Roman" w:eastAsia="Times New Roman" w:hAnsi="Times New Roman" w:cs="Times New Roman"/>
                  <w:color w:val="0000FF"/>
                  <w:sz w:val="24"/>
                  <w:szCs w:val="24"/>
                  <w:lang w:eastAsia="ru-RU"/>
                </w:rPr>
                <w:t>&lt;*&gt;</w:t>
              </w:r>
            </w:hyperlink>
          </w:p>
        </w:tc>
      </w:tr>
      <w:tr w:rsidR="007D5BB3" w:rsidRPr="00C3490F" w:rsidTr="007D5BB3">
        <w:tc>
          <w:tcPr>
            <w:tcW w:w="919" w:type="dxa"/>
            <w:tcBorders>
              <w:top w:val="single" w:sz="4" w:space="0" w:color="auto"/>
              <w:left w:val="single" w:sz="4" w:space="0" w:color="auto"/>
              <w:bottom w:val="single" w:sz="4" w:space="0" w:color="auto"/>
              <w:right w:val="single" w:sz="4" w:space="0" w:color="auto"/>
            </w:tcBorders>
          </w:tcPr>
          <w:p w:rsidR="007D5BB3" w:rsidRPr="00C3490F" w:rsidRDefault="007D5BB3" w:rsidP="007D5BB3">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1.5.3.</w:t>
            </w:r>
          </w:p>
        </w:tc>
        <w:tc>
          <w:tcPr>
            <w:tcW w:w="7079" w:type="dxa"/>
            <w:tcBorders>
              <w:top w:val="single" w:sz="4" w:space="0" w:color="auto"/>
              <w:left w:val="single" w:sz="4" w:space="0" w:color="auto"/>
              <w:bottom w:val="single" w:sz="4" w:space="0" w:color="auto"/>
              <w:right w:val="single" w:sz="4" w:space="0" w:color="auto"/>
            </w:tcBorders>
          </w:tcPr>
          <w:p w:rsidR="007D5BB3" w:rsidRPr="00C3490F" w:rsidRDefault="007D5BB3" w:rsidP="007D5BB3">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Занавеси</w:t>
            </w:r>
          </w:p>
        </w:tc>
        <w:tc>
          <w:tcPr>
            <w:tcW w:w="1641" w:type="dxa"/>
            <w:tcBorders>
              <w:top w:val="single" w:sz="4" w:space="0" w:color="auto"/>
              <w:left w:val="single" w:sz="4" w:space="0" w:color="auto"/>
              <w:bottom w:val="single" w:sz="4" w:space="0" w:color="auto"/>
              <w:right w:val="single" w:sz="4" w:space="0" w:color="auto"/>
            </w:tcBorders>
            <w:vAlign w:val="center"/>
          </w:tcPr>
          <w:p w:rsidR="007D5BB3" w:rsidRPr="00C3490F" w:rsidRDefault="007D5BB3" w:rsidP="007D5BB3">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 xml:space="preserve">от 1 до 3 </w:t>
            </w:r>
            <w:hyperlink w:anchor="Par2742" w:tooltip="&lt;*&gt; Примечание. Оценка производится по 3-балльной шкале: 3 балла - &quot;отлично&quot;, 2 балла - &quot;хорошо&quot;, 1 балл - &quot;удовлетворительно&quot;. Баллы не присваиваются, если состояние &quot;неудовлетворительное&quot;." w:history="1">
              <w:r w:rsidRPr="00C3490F">
                <w:rPr>
                  <w:rFonts w:ascii="Times New Roman" w:eastAsia="Times New Roman" w:hAnsi="Times New Roman" w:cs="Times New Roman"/>
                  <w:color w:val="0000FF"/>
                  <w:sz w:val="24"/>
                  <w:szCs w:val="24"/>
                  <w:lang w:eastAsia="ru-RU"/>
                </w:rPr>
                <w:t>&lt;*&gt;</w:t>
              </w:r>
            </w:hyperlink>
          </w:p>
        </w:tc>
      </w:tr>
      <w:tr w:rsidR="007D5BB3" w:rsidRPr="00C3490F" w:rsidTr="007D5BB3">
        <w:tc>
          <w:tcPr>
            <w:tcW w:w="919" w:type="dxa"/>
            <w:tcBorders>
              <w:top w:val="single" w:sz="4" w:space="0" w:color="auto"/>
              <w:left w:val="single" w:sz="4" w:space="0" w:color="auto"/>
              <w:bottom w:val="single" w:sz="4" w:space="0" w:color="auto"/>
              <w:right w:val="single" w:sz="4" w:space="0" w:color="auto"/>
            </w:tcBorders>
          </w:tcPr>
          <w:p w:rsidR="007D5BB3" w:rsidRPr="00C3490F" w:rsidRDefault="007D5BB3" w:rsidP="007D5BB3">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1.5.4.</w:t>
            </w:r>
          </w:p>
        </w:tc>
        <w:tc>
          <w:tcPr>
            <w:tcW w:w="7079" w:type="dxa"/>
            <w:tcBorders>
              <w:top w:val="single" w:sz="4" w:space="0" w:color="auto"/>
              <w:left w:val="single" w:sz="4" w:space="0" w:color="auto"/>
              <w:bottom w:val="single" w:sz="4" w:space="0" w:color="auto"/>
              <w:right w:val="single" w:sz="4" w:space="0" w:color="auto"/>
            </w:tcBorders>
          </w:tcPr>
          <w:p w:rsidR="007D5BB3" w:rsidRPr="00C3490F" w:rsidRDefault="007D5BB3" w:rsidP="007D5BB3">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Освещение</w:t>
            </w:r>
          </w:p>
        </w:tc>
        <w:tc>
          <w:tcPr>
            <w:tcW w:w="1641" w:type="dxa"/>
            <w:tcBorders>
              <w:top w:val="single" w:sz="4" w:space="0" w:color="auto"/>
              <w:left w:val="single" w:sz="4" w:space="0" w:color="auto"/>
              <w:bottom w:val="single" w:sz="4" w:space="0" w:color="auto"/>
              <w:right w:val="single" w:sz="4" w:space="0" w:color="auto"/>
            </w:tcBorders>
            <w:vAlign w:val="center"/>
          </w:tcPr>
          <w:p w:rsidR="007D5BB3" w:rsidRPr="00C3490F" w:rsidRDefault="007D5BB3" w:rsidP="007D5BB3">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 xml:space="preserve">от 1 до 3 </w:t>
            </w:r>
            <w:hyperlink w:anchor="Par2742" w:tooltip="&lt;*&gt; Примечание. Оценка производится по 3-балльной шкале: 3 балла - &quot;отлично&quot;, 2 балла - &quot;хорошо&quot;, 1 балл - &quot;удовлетворительно&quot;. Баллы не присваиваются, если состояние &quot;неудовлетворительное&quot;." w:history="1">
              <w:r w:rsidRPr="00C3490F">
                <w:rPr>
                  <w:rFonts w:ascii="Times New Roman" w:eastAsia="Times New Roman" w:hAnsi="Times New Roman" w:cs="Times New Roman"/>
                  <w:color w:val="0000FF"/>
                  <w:sz w:val="24"/>
                  <w:szCs w:val="24"/>
                  <w:lang w:eastAsia="ru-RU"/>
                </w:rPr>
                <w:t>&lt;*&gt;</w:t>
              </w:r>
            </w:hyperlink>
          </w:p>
        </w:tc>
      </w:tr>
      <w:tr w:rsidR="007D5BB3" w:rsidRPr="00C3490F" w:rsidTr="007D5BB3">
        <w:tc>
          <w:tcPr>
            <w:tcW w:w="919" w:type="dxa"/>
            <w:tcBorders>
              <w:top w:val="single" w:sz="4" w:space="0" w:color="auto"/>
              <w:left w:val="single" w:sz="4" w:space="0" w:color="auto"/>
              <w:bottom w:val="single" w:sz="4" w:space="0" w:color="auto"/>
              <w:right w:val="single" w:sz="4" w:space="0" w:color="auto"/>
            </w:tcBorders>
          </w:tcPr>
          <w:p w:rsidR="007D5BB3" w:rsidRPr="00C3490F" w:rsidRDefault="007D5BB3" w:rsidP="007D5BB3">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bookmarkStart w:id="111" w:name="Par2595"/>
            <w:bookmarkEnd w:id="111"/>
            <w:r w:rsidRPr="00C3490F">
              <w:rPr>
                <w:rFonts w:ascii="Times New Roman" w:eastAsia="Times New Roman" w:hAnsi="Times New Roman" w:cs="Times New Roman"/>
                <w:sz w:val="24"/>
                <w:szCs w:val="24"/>
                <w:lang w:eastAsia="ru-RU"/>
              </w:rPr>
              <w:t>1.5.5.</w:t>
            </w:r>
          </w:p>
        </w:tc>
        <w:tc>
          <w:tcPr>
            <w:tcW w:w="7079" w:type="dxa"/>
            <w:tcBorders>
              <w:top w:val="single" w:sz="4" w:space="0" w:color="auto"/>
              <w:left w:val="single" w:sz="4" w:space="0" w:color="auto"/>
              <w:bottom w:val="single" w:sz="4" w:space="0" w:color="auto"/>
              <w:right w:val="single" w:sz="4" w:space="0" w:color="auto"/>
            </w:tcBorders>
          </w:tcPr>
          <w:p w:rsidR="007D5BB3" w:rsidRPr="00C3490F" w:rsidRDefault="007D5BB3" w:rsidP="007D5BB3">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Мебель</w:t>
            </w:r>
          </w:p>
        </w:tc>
        <w:tc>
          <w:tcPr>
            <w:tcW w:w="1641" w:type="dxa"/>
            <w:tcBorders>
              <w:top w:val="single" w:sz="4" w:space="0" w:color="auto"/>
              <w:left w:val="single" w:sz="4" w:space="0" w:color="auto"/>
              <w:bottom w:val="single" w:sz="4" w:space="0" w:color="auto"/>
              <w:right w:val="single" w:sz="4" w:space="0" w:color="auto"/>
            </w:tcBorders>
            <w:vAlign w:val="center"/>
          </w:tcPr>
          <w:p w:rsidR="007D5BB3" w:rsidRPr="00C3490F" w:rsidRDefault="007D5BB3" w:rsidP="007D5BB3">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 xml:space="preserve">от 1 до 3 </w:t>
            </w:r>
            <w:hyperlink w:anchor="Par2742" w:tooltip="&lt;*&gt; Примечание. Оценка производится по 3-балльной шкале: 3 балла - &quot;отлично&quot;, 2 балла - &quot;хорошо&quot;, 1 балл - &quot;удовлетворительно&quot;. Баллы не присваиваются, если состояние &quot;неудовлетворительное&quot;." w:history="1">
              <w:r w:rsidRPr="00C3490F">
                <w:rPr>
                  <w:rFonts w:ascii="Times New Roman" w:eastAsia="Times New Roman" w:hAnsi="Times New Roman" w:cs="Times New Roman"/>
                  <w:color w:val="0000FF"/>
                  <w:sz w:val="24"/>
                  <w:szCs w:val="24"/>
                  <w:lang w:eastAsia="ru-RU"/>
                </w:rPr>
                <w:t>&lt;*&gt;</w:t>
              </w:r>
            </w:hyperlink>
          </w:p>
        </w:tc>
      </w:tr>
      <w:tr w:rsidR="007D5BB3" w:rsidRPr="00C3490F" w:rsidTr="007D5BB3">
        <w:tc>
          <w:tcPr>
            <w:tcW w:w="919" w:type="dxa"/>
            <w:tcBorders>
              <w:top w:val="single" w:sz="4" w:space="0" w:color="auto"/>
              <w:left w:val="single" w:sz="4" w:space="0" w:color="auto"/>
              <w:bottom w:val="single" w:sz="4" w:space="0" w:color="auto"/>
              <w:right w:val="single" w:sz="4" w:space="0" w:color="auto"/>
            </w:tcBorders>
          </w:tcPr>
          <w:p w:rsidR="007D5BB3" w:rsidRPr="00C3490F" w:rsidRDefault="007D5BB3" w:rsidP="007D5BB3">
            <w:pPr>
              <w:widowControl w:val="0"/>
              <w:autoSpaceDE w:val="0"/>
              <w:autoSpaceDN w:val="0"/>
              <w:adjustRightInd w:val="0"/>
              <w:ind w:left="0" w:firstLine="0"/>
              <w:jc w:val="center"/>
              <w:outlineLvl w:val="2"/>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2.</w:t>
            </w:r>
          </w:p>
        </w:tc>
        <w:tc>
          <w:tcPr>
            <w:tcW w:w="7079" w:type="dxa"/>
            <w:tcBorders>
              <w:top w:val="single" w:sz="4" w:space="0" w:color="auto"/>
              <w:left w:val="single" w:sz="4" w:space="0" w:color="auto"/>
              <w:bottom w:val="single" w:sz="4" w:space="0" w:color="auto"/>
              <w:right w:val="single" w:sz="4" w:space="0" w:color="auto"/>
            </w:tcBorders>
          </w:tcPr>
          <w:p w:rsidR="007D5BB3" w:rsidRPr="00C3490F" w:rsidRDefault="007D5BB3" w:rsidP="007D5BB3">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Качество и состояние оборудования и оснащения номерного фонда (в 100% номеров)</w:t>
            </w:r>
          </w:p>
        </w:tc>
        <w:tc>
          <w:tcPr>
            <w:tcW w:w="1641" w:type="dxa"/>
            <w:tcBorders>
              <w:top w:val="single" w:sz="4" w:space="0" w:color="auto"/>
              <w:left w:val="single" w:sz="4" w:space="0" w:color="auto"/>
              <w:bottom w:val="single" w:sz="4" w:space="0" w:color="auto"/>
              <w:right w:val="single" w:sz="4" w:space="0" w:color="auto"/>
            </w:tcBorders>
            <w:vAlign w:val="center"/>
          </w:tcPr>
          <w:p w:rsidR="007D5BB3" w:rsidRPr="00C3490F" w:rsidRDefault="007D5BB3" w:rsidP="007D5BB3">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r>
      <w:tr w:rsidR="007D5BB3" w:rsidRPr="00C3490F" w:rsidTr="007D5BB3">
        <w:tc>
          <w:tcPr>
            <w:tcW w:w="919" w:type="dxa"/>
            <w:tcBorders>
              <w:top w:val="single" w:sz="4" w:space="0" w:color="auto"/>
              <w:left w:val="single" w:sz="4" w:space="0" w:color="auto"/>
              <w:bottom w:val="single" w:sz="4" w:space="0" w:color="auto"/>
              <w:right w:val="single" w:sz="4" w:space="0" w:color="auto"/>
            </w:tcBorders>
          </w:tcPr>
          <w:p w:rsidR="007D5BB3" w:rsidRPr="00C3490F" w:rsidRDefault="007D5BB3" w:rsidP="007D5BB3">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bookmarkStart w:id="112" w:name="Par2601"/>
            <w:bookmarkEnd w:id="112"/>
            <w:r w:rsidRPr="00C3490F">
              <w:rPr>
                <w:rFonts w:ascii="Times New Roman" w:eastAsia="Times New Roman" w:hAnsi="Times New Roman" w:cs="Times New Roman"/>
                <w:sz w:val="24"/>
                <w:szCs w:val="24"/>
                <w:lang w:eastAsia="ru-RU"/>
              </w:rPr>
              <w:t>2.1.</w:t>
            </w:r>
          </w:p>
        </w:tc>
        <w:tc>
          <w:tcPr>
            <w:tcW w:w="7079" w:type="dxa"/>
            <w:tcBorders>
              <w:top w:val="single" w:sz="4" w:space="0" w:color="auto"/>
              <w:left w:val="single" w:sz="4" w:space="0" w:color="auto"/>
              <w:bottom w:val="single" w:sz="4" w:space="0" w:color="auto"/>
              <w:right w:val="single" w:sz="4" w:space="0" w:color="auto"/>
            </w:tcBorders>
          </w:tcPr>
          <w:p w:rsidR="007D5BB3" w:rsidRPr="00C3490F" w:rsidRDefault="007D5BB3" w:rsidP="007D5BB3">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Напольное покрытие</w:t>
            </w:r>
          </w:p>
        </w:tc>
        <w:tc>
          <w:tcPr>
            <w:tcW w:w="1641" w:type="dxa"/>
            <w:tcBorders>
              <w:top w:val="single" w:sz="4" w:space="0" w:color="auto"/>
              <w:left w:val="single" w:sz="4" w:space="0" w:color="auto"/>
              <w:bottom w:val="single" w:sz="4" w:space="0" w:color="auto"/>
              <w:right w:val="single" w:sz="4" w:space="0" w:color="auto"/>
            </w:tcBorders>
            <w:vAlign w:val="center"/>
          </w:tcPr>
          <w:p w:rsidR="007D5BB3" w:rsidRPr="00C3490F" w:rsidRDefault="007D5BB3" w:rsidP="007D5BB3">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 xml:space="preserve">от 1 до 3 </w:t>
            </w:r>
            <w:hyperlink w:anchor="Par2742" w:tooltip="&lt;*&gt; Примечание. Оценка производится по 3-балльной шкале: 3 балла - &quot;отлично&quot;, 2 балла - &quot;хорошо&quot;, 1 балл - &quot;удовлетворительно&quot;. Баллы не присваиваются, если состояние &quot;неудовлетворительное&quot;." w:history="1">
              <w:r w:rsidRPr="00C3490F">
                <w:rPr>
                  <w:rFonts w:ascii="Times New Roman" w:eastAsia="Times New Roman" w:hAnsi="Times New Roman" w:cs="Times New Roman"/>
                  <w:color w:val="0000FF"/>
                  <w:sz w:val="24"/>
                  <w:szCs w:val="24"/>
                  <w:lang w:eastAsia="ru-RU"/>
                </w:rPr>
                <w:t>&lt;*&gt;</w:t>
              </w:r>
            </w:hyperlink>
          </w:p>
        </w:tc>
      </w:tr>
      <w:tr w:rsidR="007D5BB3" w:rsidRPr="00C3490F" w:rsidTr="007D5BB3">
        <w:tc>
          <w:tcPr>
            <w:tcW w:w="919" w:type="dxa"/>
            <w:tcBorders>
              <w:top w:val="single" w:sz="4" w:space="0" w:color="auto"/>
              <w:left w:val="single" w:sz="4" w:space="0" w:color="auto"/>
              <w:bottom w:val="single" w:sz="4" w:space="0" w:color="auto"/>
              <w:right w:val="single" w:sz="4" w:space="0" w:color="auto"/>
            </w:tcBorders>
          </w:tcPr>
          <w:p w:rsidR="007D5BB3" w:rsidRPr="00C3490F" w:rsidRDefault="007D5BB3" w:rsidP="007D5BB3">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2.2.</w:t>
            </w:r>
          </w:p>
        </w:tc>
        <w:tc>
          <w:tcPr>
            <w:tcW w:w="7079" w:type="dxa"/>
            <w:tcBorders>
              <w:top w:val="single" w:sz="4" w:space="0" w:color="auto"/>
              <w:left w:val="single" w:sz="4" w:space="0" w:color="auto"/>
              <w:bottom w:val="single" w:sz="4" w:space="0" w:color="auto"/>
              <w:right w:val="single" w:sz="4" w:space="0" w:color="auto"/>
            </w:tcBorders>
          </w:tcPr>
          <w:p w:rsidR="007D5BB3" w:rsidRPr="00C3490F" w:rsidRDefault="007D5BB3" w:rsidP="007D5BB3">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Мебель</w:t>
            </w:r>
          </w:p>
        </w:tc>
        <w:tc>
          <w:tcPr>
            <w:tcW w:w="1641" w:type="dxa"/>
            <w:tcBorders>
              <w:top w:val="single" w:sz="4" w:space="0" w:color="auto"/>
              <w:left w:val="single" w:sz="4" w:space="0" w:color="auto"/>
              <w:bottom w:val="single" w:sz="4" w:space="0" w:color="auto"/>
              <w:right w:val="single" w:sz="4" w:space="0" w:color="auto"/>
            </w:tcBorders>
            <w:vAlign w:val="center"/>
          </w:tcPr>
          <w:p w:rsidR="007D5BB3" w:rsidRPr="00C3490F" w:rsidRDefault="007D5BB3" w:rsidP="007D5BB3">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 xml:space="preserve">от 1 до 3 </w:t>
            </w:r>
            <w:hyperlink w:anchor="Par2742" w:tooltip="&lt;*&gt; Примечание. Оценка производится по 3-балльной шкале: 3 балла - &quot;отлично&quot;, 2 балла - &quot;хорошо&quot;, 1 балл - &quot;удовлетворительно&quot;. Баллы не присваиваются, если состояние &quot;неудовлетворительное&quot;." w:history="1">
              <w:r w:rsidRPr="00C3490F">
                <w:rPr>
                  <w:rFonts w:ascii="Times New Roman" w:eastAsia="Times New Roman" w:hAnsi="Times New Roman" w:cs="Times New Roman"/>
                  <w:color w:val="0000FF"/>
                  <w:sz w:val="24"/>
                  <w:szCs w:val="24"/>
                  <w:lang w:eastAsia="ru-RU"/>
                </w:rPr>
                <w:t>&lt;*&gt;</w:t>
              </w:r>
            </w:hyperlink>
          </w:p>
        </w:tc>
      </w:tr>
      <w:tr w:rsidR="007D5BB3" w:rsidRPr="00C3490F" w:rsidTr="007D5BB3">
        <w:tc>
          <w:tcPr>
            <w:tcW w:w="919" w:type="dxa"/>
            <w:tcBorders>
              <w:top w:val="single" w:sz="4" w:space="0" w:color="auto"/>
              <w:left w:val="single" w:sz="4" w:space="0" w:color="auto"/>
              <w:bottom w:val="single" w:sz="4" w:space="0" w:color="auto"/>
              <w:right w:val="single" w:sz="4" w:space="0" w:color="auto"/>
            </w:tcBorders>
          </w:tcPr>
          <w:p w:rsidR="007D5BB3" w:rsidRPr="00C3490F" w:rsidRDefault="007D5BB3" w:rsidP="007D5BB3">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2.3.</w:t>
            </w:r>
          </w:p>
        </w:tc>
        <w:tc>
          <w:tcPr>
            <w:tcW w:w="7079" w:type="dxa"/>
            <w:tcBorders>
              <w:top w:val="single" w:sz="4" w:space="0" w:color="auto"/>
              <w:left w:val="single" w:sz="4" w:space="0" w:color="auto"/>
              <w:bottom w:val="single" w:sz="4" w:space="0" w:color="auto"/>
              <w:right w:val="single" w:sz="4" w:space="0" w:color="auto"/>
            </w:tcBorders>
          </w:tcPr>
          <w:p w:rsidR="007D5BB3" w:rsidRPr="00C3490F" w:rsidRDefault="007D5BB3" w:rsidP="007D5BB3">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Занавеси</w:t>
            </w:r>
          </w:p>
        </w:tc>
        <w:tc>
          <w:tcPr>
            <w:tcW w:w="1641" w:type="dxa"/>
            <w:tcBorders>
              <w:top w:val="single" w:sz="4" w:space="0" w:color="auto"/>
              <w:left w:val="single" w:sz="4" w:space="0" w:color="auto"/>
              <w:bottom w:val="single" w:sz="4" w:space="0" w:color="auto"/>
              <w:right w:val="single" w:sz="4" w:space="0" w:color="auto"/>
            </w:tcBorders>
            <w:vAlign w:val="center"/>
          </w:tcPr>
          <w:p w:rsidR="007D5BB3" w:rsidRPr="00C3490F" w:rsidRDefault="007D5BB3" w:rsidP="007D5BB3">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 xml:space="preserve">от 1 до 3 </w:t>
            </w:r>
            <w:hyperlink w:anchor="Par2742" w:tooltip="&lt;*&gt; Примечание. Оценка производится по 3-балльной шкале: 3 балла - &quot;отлично&quot;, 2 балла - &quot;хорошо&quot;, 1 балл - &quot;удовлетворительно&quot;. Баллы не присваиваются, если состояние &quot;неудовлетворительное&quot;." w:history="1">
              <w:r w:rsidRPr="00C3490F">
                <w:rPr>
                  <w:rFonts w:ascii="Times New Roman" w:eastAsia="Times New Roman" w:hAnsi="Times New Roman" w:cs="Times New Roman"/>
                  <w:color w:val="0000FF"/>
                  <w:sz w:val="24"/>
                  <w:szCs w:val="24"/>
                  <w:lang w:eastAsia="ru-RU"/>
                </w:rPr>
                <w:t>&lt;*&gt;</w:t>
              </w:r>
            </w:hyperlink>
          </w:p>
        </w:tc>
      </w:tr>
      <w:tr w:rsidR="007D5BB3" w:rsidRPr="00C3490F" w:rsidTr="007D5BB3">
        <w:tc>
          <w:tcPr>
            <w:tcW w:w="919" w:type="dxa"/>
            <w:tcBorders>
              <w:top w:val="single" w:sz="4" w:space="0" w:color="auto"/>
              <w:left w:val="single" w:sz="4" w:space="0" w:color="auto"/>
              <w:bottom w:val="single" w:sz="4" w:space="0" w:color="auto"/>
              <w:right w:val="single" w:sz="4" w:space="0" w:color="auto"/>
            </w:tcBorders>
          </w:tcPr>
          <w:p w:rsidR="007D5BB3" w:rsidRPr="00C3490F" w:rsidRDefault="007D5BB3" w:rsidP="007D5BB3">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2.4.</w:t>
            </w:r>
          </w:p>
        </w:tc>
        <w:tc>
          <w:tcPr>
            <w:tcW w:w="7079" w:type="dxa"/>
            <w:tcBorders>
              <w:top w:val="single" w:sz="4" w:space="0" w:color="auto"/>
              <w:left w:val="single" w:sz="4" w:space="0" w:color="auto"/>
              <w:bottom w:val="single" w:sz="4" w:space="0" w:color="auto"/>
              <w:right w:val="single" w:sz="4" w:space="0" w:color="auto"/>
            </w:tcBorders>
          </w:tcPr>
          <w:p w:rsidR="007D5BB3" w:rsidRPr="00C3490F" w:rsidRDefault="007D5BB3" w:rsidP="007D5BB3">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Постельные принадлежности, полотенца</w:t>
            </w:r>
          </w:p>
        </w:tc>
        <w:tc>
          <w:tcPr>
            <w:tcW w:w="1641" w:type="dxa"/>
            <w:tcBorders>
              <w:top w:val="single" w:sz="4" w:space="0" w:color="auto"/>
              <w:left w:val="single" w:sz="4" w:space="0" w:color="auto"/>
              <w:bottom w:val="single" w:sz="4" w:space="0" w:color="auto"/>
              <w:right w:val="single" w:sz="4" w:space="0" w:color="auto"/>
            </w:tcBorders>
            <w:vAlign w:val="center"/>
          </w:tcPr>
          <w:p w:rsidR="007D5BB3" w:rsidRPr="00C3490F" w:rsidRDefault="007D5BB3" w:rsidP="007D5BB3">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 xml:space="preserve">от 1 до 3 </w:t>
            </w:r>
            <w:hyperlink w:anchor="Par2742" w:tooltip="&lt;*&gt; Примечание. Оценка производится по 3-балльной шкале: 3 балла - &quot;отлично&quot;, 2 балла - &quot;хорошо&quot;, 1 балл - &quot;удовлетворительно&quot;. Баллы не присваиваются, если состояние &quot;неудовлетворительное&quot;." w:history="1">
              <w:r w:rsidRPr="00C3490F">
                <w:rPr>
                  <w:rFonts w:ascii="Times New Roman" w:eastAsia="Times New Roman" w:hAnsi="Times New Roman" w:cs="Times New Roman"/>
                  <w:color w:val="0000FF"/>
                  <w:sz w:val="24"/>
                  <w:szCs w:val="24"/>
                  <w:lang w:eastAsia="ru-RU"/>
                </w:rPr>
                <w:t>&lt;*&gt;</w:t>
              </w:r>
            </w:hyperlink>
          </w:p>
        </w:tc>
      </w:tr>
      <w:tr w:rsidR="007D5BB3" w:rsidRPr="00C3490F" w:rsidTr="007D5BB3">
        <w:tc>
          <w:tcPr>
            <w:tcW w:w="919" w:type="dxa"/>
            <w:tcBorders>
              <w:top w:val="single" w:sz="4" w:space="0" w:color="auto"/>
              <w:left w:val="single" w:sz="4" w:space="0" w:color="auto"/>
              <w:bottom w:val="single" w:sz="4" w:space="0" w:color="auto"/>
              <w:right w:val="single" w:sz="4" w:space="0" w:color="auto"/>
            </w:tcBorders>
          </w:tcPr>
          <w:p w:rsidR="007D5BB3" w:rsidRPr="00C3490F" w:rsidRDefault="007D5BB3" w:rsidP="007D5BB3">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2.5.</w:t>
            </w:r>
          </w:p>
        </w:tc>
        <w:tc>
          <w:tcPr>
            <w:tcW w:w="7079" w:type="dxa"/>
            <w:tcBorders>
              <w:top w:val="single" w:sz="4" w:space="0" w:color="auto"/>
              <w:left w:val="single" w:sz="4" w:space="0" w:color="auto"/>
              <w:bottom w:val="single" w:sz="4" w:space="0" w:color="auto"/>
              <w:right w:val="single" w:sz="4" w:space="0" w:color="auto"/>
            </w:tcBorders>
          </w:tcPr>
          <w:p w:rsidR="007D5BB3" w:rsidRPr="00C3490F" w:rsidRDefault="007D5BB3" w:rsidP="007D5BB3">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Стены, потолок, окна, двери</w:t>
            </w:r>
          </w:p>
        </w:tc>
        <w:tc>
          <w:tcPr>
            <w:tcW w:w="1641" w:type="dxa"/>
            <w:tcBorders>
              <w:top w:val="single" w:sz="4" w:space="0" w:color="auto"/>
              <w:left w:val="single" w:sz="4" w:space="0" w:color="auto"/>
              <w:bottom w:val="single" w:sz="4" w:space="0" w:color="auto"/>
              <w:right w:val="single" w:sz="4" w:space="0" w:color="auto"/>
            </w:tcBorders>
            <w:vAlign w:val="center"/>
          </w:tcPr>
          <w:p w:rsidR="007D5BB3" w:rsidRPr="00C3490F" w:rsidRDefault="007D5BB3" w:rsidP="007D5BB3">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 xml:space="preserve">от 1 до 3 </w:t>
            </w:r>
            <w:hyperlink w:anchor="Par2742" w:tooltip="&lt;*&gt; Примечание. Оценка производится по 3-балльной шкале: 3 балла - &quot;отлично&quot;, 2 балла - &quot;хорошо&quot;, 1 балл - &quot;удовлетворительно&quot;. Баллы не присваиваются, если состояние &quot;неудовлетворительное&quot;." w:history="1">
              <w:r w:rsidRPr="00C3490F">
                <w:rPr>
                  <w:rFonts w:ascii="Times New Roman" w:eastAsia="Times New Roman" w:hAnsi="Times New Roman" w:cs="Times New Roman"/>
                  <w:color w:val="0000FF"/>
                  <w:sz w:val="24"/>
                  <w:szCs w:val="24"/>
                  <w:lang w:eastAsia="ru-RU"/>
                </w:rPr>
                <w:t>&lt;*&gt;</w:t>
              </w:r>
            </w:hyperlink>
          </w:p>
        </w:tc>
      </w:tr>
      <w:tr w:rsidR="007D5BB3" w:rsidRPr="00C3490F" w:rsidTr="007D5BB3">
        <w:tc>
          <w:tcPr>
            <w:tcW w:w="919" w:type="dxa"/>
            <w:tcBorders>
              <w:top w:val="single" w:sz="4" w:space="0" w:color="auto"/>
              <w:left w:val="single" w:sz="4" w:space="0" w:color="auto"/>
              <w:bottom w:val="single" w:sz="4" w:space="0" w:color="auto"/>
              <w:right w:val="single" w:sz="4" w:space="0" w:color="auto"/>
            </w:tcBorders>
          </w:tcPr>
          <w:p w:rsidR="007D5BB3" w:rsidRPr="00C3490F" w:rsidRDefault="007D5BB3" w:rsidP="007D5BB3">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bookmarkStart w:id="113" w:name="Par2616"/>
            <w:bookmarkEnd w:id="113"/>
            <w:r w:rsidRPr="00C3490F">
              <w:rPr>
                <w:rFonts w:ascii="Times New Roman" w:eastAsia="Times New Roman" w:hAnsi="Times New Roman" w:cs="Times New Roman"/>
                <w:sz w:val="24"/>
                <w:szCs w:val="24"/>
                <w:lang w:eastAsia="ru-RU"/>
              </w:rPr>
              <w:t>2.6.</w:t>
            </w:r>
          </w:p>
        </w:tc>
        <w:tc>
          <w:tcPr>
            <w:tcW w:w="7079" w:type="dxa"/>
            <w:tcBorders>
              <w:top w:val="single" w:sz="4" w:space="0" w:color="auto"/>
              <w:left w:val="single" w:sz="4" w:space="0" w:color="auto"/>
              <w:bottom w:val="single" w:sz="4" w:space="0" w:color="auto"/>
              <w:right w:val="single" w:sz="4" w:space="0" w:color="auto"/>
            </w:tcBorders>
          </w:tcPr>
          <w:p w:rsidR="007D5BB3" w:rsidRPr="00C3490F" w:rsidRDefault="007D5BB3" w:rsidP="007D5BB3">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Освещение</w:t>
            </w:r>
          </w:p>
        </w:tc>
        <w:tc>
          <w:tcPr>
            <w:tcW w:w="1641" w:type="dxa"/>
            <w:tcBorders>
              <w:top w:val="single" w:sz="4" w:space="0" w:color="auto"/>
              <w:left w:val="single" w:sz="4" w:space="0" w:color="auto"/>
              <w:bottom w:val="single" w:sz="4" w:space="0" w:color="auto"/>
              <w:right w:val="single" w:sz="4" w:space="0" w:color="auto"/>
            </w:tcBorders>
            <w:vAlign w:val="center"/>
          </w:tcPr>
          <w:p w:rsidR="007D5BB3" w:rsidRPr="00C3490F" w:rsidRDefault="007D5BB3" w:rsidP="007D5BB3">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 xml:space="preserve">от 1 до 3 </w:t>
            </w:r>
            <w:hyperlink w:anchor="Par2742" w:tooltip="&lt;*&gt; Примечание. Оценка производится по 3-балльной шкале: 3 балла - &quot;отлично&quot;, 2 балла - &quot;хорошо&quot;, 1 балл - &quot;удовлетворительно&quot;. Баллы не присваиваются, если состояние &quot;неудовлетворительное&quot;." w:history="1">
              <w:r w:rsidRPr="00C3490F">
                <w:rPr>
                  <w:rFonts w:ascii="Times New Roman" w:eastAsia="Times New Roman" w:hAnsi="Times New Roman" w:cs="Times New Roman"/>
                  <w:color w:val="0000FF"/>
                  <w:sz w:val="24"/>
                  <w:szCs w:val="24"/>
                  <w:lang w:eastAsia="ru-RU"/>
                </w:rPr>
                <w:t>&lt;*&gt;</w:t>
              </w:r>
            </w:hyperlink>
          </w:p>
        </w:tc>
      </w:tr>
      <w:tr w:rsidR="007D5BB3" w:rsidRPr="00C3490F" w:rsidTr="007D5BB3">
        <w:tc>
          <w:tcPr>
            <w:tcW w:w="919" w:type="dxa"/>
            <w:tcBorders>
              <w:top w:val="single" w:sz="4" w:space="0" w:color="auto"/>
              <w:left w:val="single" w:sz="4" w:space="0" w:color="auto"/>
              <w:bottom w:val="single" w:sz="4" w:space="0" w:color="auto"/>
              <w:right w:val="single" w:sz="4" w:space="0" w:color="auto"/>
            </w:tcBorders>
          </w:tcPr>
          <w:p w:rsidR="007D5BB3" w:rsidRPr="00C3490F" w:rsidRDefault="007D5BB3" w:rsidP="007D5BB3">
            <w:pPr>
              <w:widowControl w:val="0"/>
              <w:autoSpaceDE w:val="0"/>
              <w:autoSpaceDN w:val="0"/>
              <w:adjustRightInd w:val="0"/>
              <w:ind w:left="0" w:firstLine="0"/>
              <w:jc w:val="center"/>
              <w:outlineLvl w:val="2"/>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3.</w:t>
            </w:r>
          </w:p>
        </w:tc>
        <w:tc>
          <w:tcPr>
            <w:tcW w:w="7079" w:type="dxa"/>
            <w:tcBorders>
              <w:top w:val="single" w:sz="4" w:space="0" w:color="auto"/>
              <w:left w:val="single" w:sz="4" w:space="0" w:color="auto"/>
              <w:bottom w:val="single" w:sz="4" w:space="0" w:color="auto"/>
              <w:right w:val="single" w:sz="4" w:space="0" w:color="auto"/>
            </w:tcBorders>
          </w:tcPr>
          <w:p w:rsidR="007D5BB3" w:rsidRPr="00C3490F" w:rsidRDefault="007D5BB3" w:rsidP="007D5BB3">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Телевидение в номерах (телевизор с кабельным или спутниковым каналом, аренда мультимедийного оборудования в 100% номеров)</w:t>
            </w:r>
          </w:p>
        </w:tc>
        <w:tc>
          <w:tcPr>
            <w:tcW w:w="1641" w:type="dxa"/>
            <w:tcBorders>
              <w:top w:val="single" w:sz="4" w:space="0" w:color="auto"/>
              <w:left w:val="single" w:sz="4" w:space="0" w:color="auto"/>
              <w:bottom w:val="single" w:sz="4" w:space="0" w:color="auto"/>
              <w:right w:val="single" w:sz="4" w:space="0" w:color="auto"/>
            </w:tcBorders>
            <w:vAlign w:val="center"/>
          </w:tcPr>
          <w:p w:rsidR="007D5BB3" w:rsidRPr="00C3490F" w:rsidRDefault="007D5BB3" w:rsidP="007D5BB3">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2</w:t>
            </w:r>
          </w:p>
        </w:tc>
      </w:tr>
      <w:tr w:rsidR="007D5BB3" w:rsidRPr="00C3490F" w:rsidTr="007D5BB3">
        <w:tc>
          <w:tcPr>
            <w:tcW w:w="919" w:type="dxa"/>
            <w:tcBorders>
              <w:top w:val="single" w:sz="4" w:space="0" w:color="auto"/>
              <w:left w:val="single" w:sz="4" w:space="0" w:color="auto"/>
              <w:bottom w:val="single" w:sz="4" w:space="0" w:color="auto"/>
              <w:right w:val="single" w:sz="4" w:space="0" w:color="auto"/>
            </w:tcBorders>
          </w:tcPr>
          <w:p w:rsidR="007D5BB3" w:rsidRPr="00C3490F" w:rsidRDefault="007D5BB3" w:rsidP="007D5BB3">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3.1.</w:t>
            </w:r>
          </w:p>
        </w:tc>
        <w:tc>
          <w:tcPr>
            <w:tcW w:w="7079" w:type="dxa"/>
            <w:tcBorders>
              <w:top w:val="single" w:sz="4" w:space="0" w:color="auto"/>
              <w:left w:val="single" w:sz="4" w:space="0" w:color="auto"/>
              <w:bottom w:val="single" w:sz="4" w:space="0" w:color="auto"/>
              <w:right w:val="single" w:sz="4" w:space="0" w:color="auto"/>
            </w:tcBorders>
          </w:tcPr>
          <w:p w:rsidR="007D5BB3" w:rsidRPr="00C3490F" w:rsidRDefault="007D5BB3" w:rsidP="007D5BB3">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Трансляция телевизионных каналов, специализирующихся на показе аудиовизуальных материалов об истории и культуре народов Российской Федерации</w:t>
            </w:r>
          </w:p>
        </w:tc>
        <w:tc>
          <w:tcPr>
            <w:tcW w:w="1641" w:type="dxa"/>
            <w:tcBorders>
              <w:top w:val="single" w:sz="4" w:space="0" w:color="auto"/>
              <w:left w:val="single" w:sz="4" w:space="0" w:color="auto"/>
              <w:bottom w:val="single" w:sz="4" w:space="0" w:color="auto"/>
              <w:right w:val="single" w:sz="4" w:space="0" w:color="auto"/>
            </w:tcBorders>
            <w:vAlign w:val="center"/>
          </w:tcPr>
          <w:p w:rsidR="007D5BB3" w:rsidRPr="00C3490F" w:rsidRDefault="007D5BB3" w:rsidP="007D5BB3">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2</w:t>
            </w:r>
          </w:p>
        </w:tc>
      </w:tr>
      <w:tr w:rsidR="007D5BB3" w:rsidRPr="00C3490F" w:rsidTr="007D5BB3">
        <w:tc>
          <w:tcPr>
            <w:tcW w:w="919" w:type="dxa"/>
            <w:tcBorders>
              <w:top w:val="single" w:sz="4" w:space="0" w:color="auto"/>
              <w:left w:val="single" w:sz="4" w:space="0" w:color="auto"/>
              <w:bottom w:val="single" w:sz="4" w:space="0" w:color="auto"/>
              <w:right w:val="single" w:sz="4" w:space="0" w:color="auto"/>
            </w:tcBorders>
          </w:tcPr>
          <w:p w:rsidR="007D5BB3" w:rsidRPr="00C3490F" w:rsidRDefault="007D5BB3" w:rsidP="007D5BB3">
            <w:pPr>
              <w:widowControl w:val="0"/>
              <w:autoSpaceDE w:val="0"/>
              <w:autoSpaceDN w:val="0"/>
              <w:adjustRightInd w:val="0"/>
              <w:ind w:left="0" w:firstLine="0"/>
              <w:jc w:val="center"/>
              <w:outlineLvl w:val="2"/>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4.</w:t>
            </w:r>
          </w:p>
        </w:tc>
        <w:tc>
          <w:tcPr>
            <w:tcW w:w="7079" w:type="dxa"/>
            <w:tcBorders>
              <w:top w:val="single" w:sz="4" w:space="0" w:color="auto"/>
              <w:left w:val="single" w:sz="4" w:space="0" w:color="auto"/>
              <w:bottom w:val="single" w:sz="4" w:space="0" w:color="auto"/>
              <w:right w:val="single" w:sz="4" w:space="0" w:color="auto"/>
            </w:tcBorders>
          </w:tcPr>
          <w:p w:rsidR="007D5BB3" w:rsidRPr="00C3490F" w:rsidRDefault="007D5BB3" w:rsidP="007D5BB3">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Качество и состояние оборудования и оснащения ванных комнат:</w:t>
            </w:r>
          </w:p>
        </w:tc>
        <w:tc>
          <w:tcPr>
            <w:tcW w:w="1641" w:type="dxa"/>
            <w:tcBorders>
              <w:top w:val="single" w:sz="4" w:space="0" w:color="auto"/>
              <w:left w:val="single" w:sz="4" w:space="0" w:color="auto"/>
              <w:bottom w:val="single" w:sz="4" w:space="0" w:color="auto"/>
              <w:right w:val="single" w:sz="4" w:space="0" w:color="auto"/>
            </w:tcBorders>
            <w:vAlign w:val="center"/>
          </w:tcPr>
          <w:p w:rsidR="007D5BB3" w:rsidRPr="00C3490F" w:rsidRDefault="007D5BB3" w:rsidP="007D5BB3">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r>
      <w:tr w:rsidR="007D5BB3" w:rsidRPr="00C3490F" w:rsidTr="007D5BB3">
        <w:tc>
          <w:tcPr>
            <w:tcW w:w="919" w:type="dxa"/>
            <w:tcBorders>
              <w:top w:val="single" w:sz="4" w:space="0" w:color="auto"/>
              <w:left w:val="single" w:sz="4" w:space="0" w:color="auto"/>
              <w:bottom w:val="single" w:sz="4" w:space="0" w:color="auto"/>
              <w:right w:val="single" w:sz="4" w:space="0" w:color="auto"/>
            </w:tcBorders>
          </w:tcPr>
          <w:p w:rsidR="007D5BB3" w:rsidRPr="00C3490F" w:rsidRDefault="007D5BB3" w:rsidP="007D5BB3">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bookmarkStart w:id="114" w:name="Par2628"/>
            <w:bookmarkEnd w:id="114"/>
            <w:r w:rsidRPr="00C3490F">
              <w:rPr>
                <w:rFonts w:ascii="Times New Roman" w:eastAsia="Times New Roman" w:hAnsi="Times New Roman" w:cs="Times New Roman"/>
                <w:sz w:val="24"/>
                <w:szCs w:val="24"/>
                <w:lang w:eastAsia="ru-RU"/>
              </w:rPr>
              <w:t>4.1.</w:t>
            </w:r>
          </w:p>
        </w:tc>
        <w:tc>
          <w:tcPr>
            <w:tcW w:w="7079" w:type="dxa"/>
            <w:tcBorders>
              <w:top w:val="single" w:sz="4" w:space="0" w:color="auto"/>
              <w:left w:val="single" w:sz="4" w:space="0" w:color="auto"/>
              <w:bottom w:val="single" w:sz="4" w:space="0" w:color="auto"/>
              <w:right w:val="single" w:sz="4" w:space="0" w:color="auto"/>
            </w:tcBorders>
          </w:tcPr>
          <w:p w:rsidR="007D5BB3" w:rsidRPr="00C3490F" w:rsidRDefault="007D5BB3" w:rsidP="007D5BB3">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Стены, пол, потолок</w:t>
            </w:r>
          </w:p>
        </w:tc>
        <w:tc>
          <w:tcPr>
            <w:tcW w:w="1641" w:type="dxa"/>
            <w:tcBorders>
              <w:top w:val="single" w:sz="4" w:space="0" w:color="auto"/>
              <w:left w:val="single" w:sz="4" w:space="0" w:color="auto"/>
              <w:bottom w:val="single" w:sz="4" w:space="0" w:color="auto"/>
              <w:right w:val="single" w:sz="4" w:space="0" w:color="auto"/>
            </w:tcBorders>
            <w:vAlign w:val="center"/>
          </w:tcPr>
          <w:p w:rsidR="007D5BB3" w:rsidRPr="00C3490F" w:rsidRDefault="007D5BB3" w:rsidP="007D5BB3">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 xml:space="preserve">от 1 до 3 </w:t>
            </w:r>
            <w:hyperlink w:anchor="Par2742" w:tooltip="&lt;*&gt; Примечание. Оценка производится по 3-балльной шкале: 3 балла - &quot;отлично&quot;, 2 балла - &quot;хорошо&quot;, 1 балл - &quot;удовлетворительно&quot;. Баллы не присваиваются, если состояние &quot;неудовлетворительное&quot;." w:history="1">
              <w:r w:rsidRPr="00C3490F">
                <w:rPr>
                  <w:rFonts w:ascii="Times New Roman" w:eastAsia="Times New Roman" w:hAnsi="Times New Roman" w:cs="Times New Roman"/>
                  <w:color w:val="0000FF"/>
                  <w:sz w:val="24"/>
                  <w:szCs w:val="24"/>
                  <w:lang w:eastAsia="ru-RU"/>
                </w:rPr>
                <w:t>&lt;*&gt;</w:t>
              </w:r>
            </w:hyperlink>
          </w:p>
        </w:tc>
      </w:tr>
      <w:tr w:rsidR="007D5BB3" w:rsidRPr="00C3490F" w:rsidTr="007D5BB3">
        <w:tc>
          <w:tcPr>
            <w:tcW w:w="919" w:type="dxa"/>
            <w:tcBorders>
              <w:top w:val="single" w:sz="4" w:space="0" w:color="auto"/>
              <w:left w:val="single" w:sz="4" w:space="0" w:color="auto"/>
              <w:bottom w:val="single" w:sz="4" w:space="0" w:color="auto"/>
              <w:right w:val="single" w:sz="4" w:space="0" w:color="auto"/>
            </w:tcBorders>
          </w:tcPr>
          <w:p w:rsidR="007D5BB3" w:rsidRPr="00C3490F" w:rsidRDefault="007D5BB3" w:rsidP="007D5BB3">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lastRenderedPageBreak/>
              <w:t>4.2.</w:t>
            </w:r>
          </w:p>
        </w:tc>
        <w:tc>
          <w:tcPr>
            <w:tcW w:w="7079" w:type="dxa"/>
            <w:tcBorders>
              <w:top w:val="single" w:sz="4" w:space="0" w:color="auto"/>
              <w:left w:val="single" w:sz="4" w:space="0" w:color="auto"/>
              <w:bottom w:val="single" w:sz="4" w:space="0" w:color="auto"/>
              <w:right w:val="single" w:sz="4" w:space="0" w:color="auto"/>
            </w:tcBorders>
          </w:tcPr>
          <w:p w:rsidR="007D5BB3" w:rsidRPr="00C3490F" w:rsidRDefault="007D5BB3" w:rsidP="007D5BB3">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Сантехническое оборудование</w:t>
            </w:r>
          </w:p>
        </w:tc>
        <w:tc>
          <w:tcPr>
            <w:tcW w:w="1641" w:type="dxa"/>
            <w:tcBorders>
              <w:top w:val="single" w:sz="4" w:space="0" w:color="auto"/>
              <w:left w:val="single" w:sz="4" w:space="0" w:color="auto"/>
              <w:bottom w:val="single" w:sz="4" w:space="0" w:color="auto"/>
              <w:right w:val="single" w:sz="4" w:space="0" w:color="auto"/>
            </w:tcBorders>
            <w:vAlign w:val="center"/>
          </w:tcPr>
          <w:p w:rsidR="007D5BB3" w:rsidRPr="00C3490F" w:rsidRDefault="007D5BB3" w:rsidP="007D5BB3">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 xml:space="preserve">от 1 до 3 </w:t>
            </w:r>
            <w:hyperlink w:anchor="Par2742" w:tooltip="&lt;*&gt; Примечание. Оценка производится по 3-балльной шкале: 3 балла - &quot;отлично&quot;, 2 балла - &quot;хорошо&quot;, 1 балл - &quot;удовлетворительно&quot;. Баллы не присваиваются, если состояние &quot;неудовлетворительное&quot;." w:history="1">
              <w:r w:rsidRPr="00C3490F">
                <w:rPr>
                  <w:rFonts w:ascii="Times New Roman" w:eastAsia="Times New Roman" w:hAnsi="Times New Roman" w:cs="Times New Roman"/>
                  <w:color w:val="0000FF"/>
                  <w:sz w:val="24"/>
                  <w:szCs w:val="24"/>
                  <w:lang w:eastAsia="ru-RU"/>
                </w:rPr>
                <w:t>&lt;*&gt;</w:t>
              </w:r>
            </w:hyperlink>
          </w:p>
        </w:tc>
      </w:tr>
      <w:tr w:rsidR="007D5BB3" w:rsidRPr="00C3490F" w:rsidTr="007D5BB3">
        <w:tc>
          <w:tcPr>
            <w:tcW w:w="919" w:type="dxa"/>
            <w:tcBorders>
              <w:top w:val="single" w:sz="4" w:space="0" w:color="auto"/>
              <w:left w:val="single" w:sz="4" w:space="0" w:color="auto"/>
              <w:bottom w:val="single" w:sz="4" w:space="0" w:color="auto"/>
              <w:right w:val="single" w:sz="4" w:space="0" w:color="auto"/>
            </w:tcBorders>
          </w:tcPr>
          <w:p w:rsidR="007D5BB3" w:rsidRPr="00C3490F" w:rsidRDefault="007D5BB3" w:rsidP="007D5BB3">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bookmarkStart w:id="115" w:name="Par2634"/>
            <w:bookmarkEnd w:id="115"/>
            <w:r w:rsidRPr="00C3490F">
              <w:rPr>
                <w:rFonts w:ascii="Times New Roman" w:eastAsia="Times New Roman" w:hAnsi="Times New Roman" w:cs="Times New Roman"/>
                <w:sz w:val="24"/>
                <w:szCs w:val="24"/>
                <w:lang w:eastAsia="ru-RU"/>
              </w:rPr>
              <w:t>4.3.</w:t>
            </w:r>
          </w:p>
        </w:tc>
        <w:tc>
          <w:tcPr>
            <w:tcW w:w="7079" w:type="dxa"/>
            <w:tcBorders>
              <w:top w:val="single" w:sz="4" w:space="0" w:color="auto"/>
              <w:left w:val="single" w:sz="4" w:space="0" w:color="auto"/>
              <w:bottom w:val="single" w:sz="4" w:space="0" w:color="auto"/>
              <w:right w:val="single" w:sz="4" w:space="0" w:color="auto"/>
            </w:tcBorders>
          </w:tcPr>
          <w:p w:rsidR="007D5BB3" w:rsidRPr="00C3490F" w:rsidRDefault="007D5BB3" w:rsidP="007D5BB3">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Краны</w:t>
            </w:r>
          </w:p>
        </w:tc>
        <w:tc>
          <w:tcPr>
            <w:tcW w:w="1641" w:type="dxa"/>
            <w:tcBorders>
              <w:top w:val="single" w:sz="4" w:space="0" w:color="auto"/>
              <w:left w:val="single" w:sz="4" w:space="0" w:color="auto"/>
              <w:bottom w:val="single" w:sz="4" w:space="0" w:color="auto"/>
              <w:right w:val="single" w:sz="4" w:space="0" w:color="auto"/>
            </w:tcBorders>
            <w:vAlign w:val="center"/>
          </w:tcPr>
          <w:p w:rsidR="007D5BB3" w:rsidRPr="00C3490F" w:rsidRDefault="007D5BB3" w:rsidP="007D5BB3">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 xml:space="preserve">от 1 до 3 </w:t>
            </w:r>
            <w:hyperlink w:anchor="Par2742" w:tooltip="&lt;*&gt; Примечание. Оценка производится по 3-балльной шкале: 3 балла - &quot;отлично&quot;, 2 балла - &quot;хорошо&quot;, 1 балл - &quot;удовлетворительно&quot;. Баллы не присваиваются, если состояние &quot;неудовлетворительное&quot;." w:history="1">
              <w:r w:rsidRPr="00C3490F">
                <w:rPr>
                  <w:rFonts w:ascii="Times New Roman" w:eastAsia="Times New Roman" w:hAnsi="Times New Roman" w:cs="Times New Roman"/>
                  <w:color w:val="0000FF"/>
                  <w:sz w:val="24"/>
                  <w:szCs w:val="24"/>
                  <w:lang w:eastAsia="ru-RU"/>
                </w:rPr>
                <w:t>&lt;*&gt;</w:t>
              </w:r>
            </w:hyperlink>
          </w:p>
        </w:tc>
      </w:tr>
      <w:tr w:rsidR="007D5BB3" w:rsidRPr="00C3490F" w:rsidTr="007D5BB3">
        <w:tc>
          <w:tcPr>
            <w:tcW w:w="919" w:type="dxa"/>
            <w:tcBorders>
              <w:top w:val="single" w:sz="4" w:space="0" w:color="auto"/>
              <w:left w:val="single" w:sz="4" w:space="0" w:color="auto"/>
              <w:bottom w:val="single" w:sz="4" w:space="0" w:color="auto"/>
              <w:right w:val="single" w:sz="4" w:space="0" w:color="auto"/>
            </w:tcBorders>
          </w:tcPr>
          <w:p w:rsidR="007D5BB3" w:rsidRPr="00C3490F" w:rsidRDefault="007D5BB3" w:rsidP="007D5BB3">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4.4.</w:t>
            </w:r>
          </w:p>
        </w:tc>
        <w:tc>
          <w:tcPr>
            <w:tcW w:w="7079" w:type="dxa"/>
            <w:tcBorders>
              <w:top w:val="single" w:sz="4" w:space="0" w:color="auto"/>
              <w:left w:val="single" w:sz="4" w:space="0" w:color="auto"/>
              <w:bottom w:val="single" w:sz="4" w:space="0" w:color="auto"/>
              <w:right w:val="single" w:sz="4" w:space="0" w:color="auto"/>
            </w:tcBorders>
          </w:tcPr>
          <w:p w:rsidR="007D5BB3" w:rsidRPr="00C3490F" w:rsidRDefault="007D5BB3" w:rsidP="007D5BB3">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Наличие табурета или стульчика в ванной комнате</w:t>
            </w:r>
          </w:p>
        </w:tc>
        <w:tc>
          <w:tcPr>
            <w:tcW w:w="1641" w:type="dxa"/>
            <w:tcBorders>
              <w:top w:val="single" w:sz="4" w:space="0" w:color="auto"/>
              <w:left w:val="single" w:sz="4" w:space="0" w:color="auto"/>
              <w:bottom w:val="single" w:sz="4" w:space="0" w:color="auto"/>
              <w:right w:val="single" w:sz="4" w:space="0" w:color="auto"/>
            </w:tcBorders>
            <w:vAlign w:val="center"/>
          </w:tcPr>
          <w:p w:rsidR="007D5BB3" w:rsidRPr="00C3490F" w:rsidRDefault="007D5BB3" w:rsidP="007D5BB3">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1</w:t>
            </w:r>
          </w:p>
        </w:tc>
      </w:tr>
      <w:tr w:rsidR="007D5BB3" w:rsidRPr="00C3490F" w:rsidTr="007D5BB3">
        <w:tc>
          <w:tcPr>
            <w:tcW w:w="919" w:type="dxa"/>
            <w:tcBorders>
              <w:top w:val="single" w:sz="4" w:space="0" w:color="auto"/>
              <w:left w:val="single" w:sz="4" w:space="0" w:color="auto"/>
              <w:bottom w:val="single" w:sz="4" w:space="0" w:color="auto"/>
              <w:right w:val="single" w:sz="4" w:space="0" w:color="auto"/>
            </w:tcBorders>
          </w:tcPr>
          <w:p w:rsidR="007D5BB3" w:rsidRPr="00C3490F" w:rsidRDefault="007D5BB3" w:rsidP="007D5BB3">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4.5.</w:t>
            </w:r>
          </w:p>
        </w:tc>
        <w:tc>
          <w:tcPr>
            <w:tcW w:w="7079" w:type="dxa"/>
            <w:tcBorders>
              <w:top w:val="single" w:sz="4" w:space="0" w:color="auto"/>
              <w:left w:val="single" w:sz="4" w:space="0" w:color="auto"/>
              <w:bottom w:val="single" w:sz="4" w:space="0" w:color="auto"/>
              <w:right w:val="single" w:sz="4" w:space="0" w:color="auto"/>
            </w:tcBorders>
          </w:tcPr>
          <w:p w:rsidR="007D5BB3" w:rsidRPr="00C3490F" w:rsidRDefault="007D5BB3" w:rsidP="007D5BB3">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Наличие в ванне специального покрытия, предохраняющего от падения при скольжении</w:t>
            </w:r>
          </w:p>
        </w:tc>
        <w:tc>
          <w:tcPr>
            <w:tcW w:w="1641" w:type="dxa"/>
            <w:tcBorders>
              <w:top w:val="single" w:sz="4" w:space="0" w:color="auto"/>
              <w:left w:val="single" w:sz="4" w:space="0" w:color="auto"/>
              <w:bottom w:val="single" w:sz="4" w:space="0" w:color="auto"/>
              <w:right w:val="single" w:sz="4" w:space="0" w:color="auto"/>
            </w:tcBorders>
            <w:vAlign w:val="center"/>
          </w:tcPr>
          <w:p w:rsidR="007D5BB3" w:rsidRPr="00C3490F" w:rsidRDefault="007D5BB3" w:rsidP="007D5BB3">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2</w:t>
            </w:r>
          </w:p>
        </w:tc>
      </w:tr>
      <w:tr w:rsidR="007D5BB3" w:rsidRPr="00C3490F" w:rsidTr="007D5BB3">
        <w:tc>
          <w:tcPr>
            <w:tcW w:w="919" w:type="dxa"/>
            <w:tcBorders>
              <w:top w:val="single" w:sz="4" w:space="0" w:color="auto"/>
              <w:left w:val="single" w:sz="4" w:space="0" w:color="auto"/>
              <w:bottom w:val="single" w:sz="4" w:space="0" w:color="auto"/>
              <w:right w:val="single" w:sz="4" w:space="0" w:color="auto"/>
            </w:tcBorders>
          </w:tcPr>
          <w:p w:rsidR="007D5BB3" w:rsidRPr="00C3490F" w:rsidRDefault="007D5BB3" w:rsidP="007D5BB3">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4.6.</w:t>
            </w:r>
          </w:p>
        </w:tc>
        <w:tc>
          <w:tcPr>
            <w:tcW w:w="7079" w:type="dxa"/>
            <w:tcBorders>
              <w:top w:val="single" w:sz="4" w:space="0" w:color="auto"/>
              <w:left w:val="single" w:sz="4" w:space="0" w:color="auto"/>
              <w:bottom w:val="single" w:sz="4" w:space="0" w:color="auto"/>
              <w:right w:val="single" w:sz="4" w:space="0" w:color="auto"/>
            </w:tcBorders>
          </w:tcPr>
          <w:p w:rsidR="007D5BB3" w:rsidRPr="00C3490F" w:rsidRDefault="007D5BB3" w:rsidP="007D5BB3">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Подогрев пола в ванной комнате</w:t>
            </w:r>
          </w:p>
        </w:tc>
        <w:tc>
          <w:tcPr>
            <w:tcW w:w="1641" w:type="dxa"/>
            <w:tcBorders>
              <w:top w:val="single" w:sz="4" w:space="0" w:color="auto"/>
              <w:left w:val="single" w:sz="4" w:space="0" w:color="auto"/>
              <w:bottom w:val="single" w:sz="4" w:space="0" w:color="auto"/>
              <w:right w:val="single" w:sz="4" w:space="0" w:color="auto"/>
            </w:tcBorders>
            <w:vAlign w:val="center"/>
          </w:tcPr>
          <w:p w:rsidR="007D5BB3" w:rsidRPr="00C3490F" w:rsidRDefault="007D5BB3" w:rsidP="007D5BB3">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3</w:t>
            </w:r>
          </w:p>
        </w:tc>
      </w:tr>
      <w:tr w:rsidR="007D5BB3" w:rsidRPr="00C3490F" w:rsidTr="007D5BB3">
        <w:tc>
          <w:tcPr>
            <w:tcW w:w="919" w:type="dxa"/>
            <w:tcBorders>
              <w:top w:val="single" w:sz="4" w:space="0" w:color="auto"/>
              <w:left w:val="single" w:sz="4" w:space="0" w:color="auto"/>
              <w:bottom w:val="single" w:sz="4" w:space="0" w:color="auto"/>
              <w:right w:val="single" w:sz="4" w:space="0" w:color="auto"/>
            </w:tcBorders>
          </w:tcPr>
          <w:p w:rsidR="007D5BB3" w:rsidRPr="00C3490F" w:rsidRDefault="007D5BB3" w:rsidP="007D5BB3">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4.7.</w:t>
            </w:r>
          </w:p>
        </w:tc>
        <w:tc>
          <w:tcPr>
            <w:tcW w:w="7079" w:type="dxa"/>
            <w:tcBorders>
              <w:top w:val="single" w:sz="4" w:space="0" w:color="auto"/>
              <w:left w:val="single" w:sz="4" w:space="0" w:color="auto"/>
              <w:bottom w:val="single" w:sz="4" w:space="0" w:color="auto"/>
              <w:right w:val="single" w:sz="4" w:space="0" w:color="auto"/>
            </w:tcBorders>
          </w:tcPr>
          <w:p w:rsidR="007D5BB3" w:rsidRPr="00C3490F" w:rsidRDefault="007D5BB3" w:rsidP="007D5BB3">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Наличие биде/гигиенического душа не менее чем в 50% номеров (в ванной комнате)</w:t>
            </w:r>
          </w:p>
        </w:tc>
        <w:tc>
          <w:tcPr>
            <w:tcW w:w="1641" w:type="dxa"/>
            <w:tcBorders>
              <w:top w:val="single" w:sz="4" w:space="0" w:color="auto"/>
              <w:left w:val="single" w:sz="4" w:space="0" w:color="auto"/>
              <w:bottom w:val="single" w:sz="4" w:space="0" w:color="auto"/>
              <w:right w:val="single" w:sz="4" w:space="0" w:color="auto"/>
            </w:tcBorders>
            <w:vAlign w:val="center"/>
          </w:tcPr>
          <w:p w:rsidR="007D5BB3" w:rsidRPr="00C3490F" w:rsidRDefault="007D5BB3" w:rsidP="007D5BB3">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2</w:t>
            </w:r>
          </w:p>
        </w:tc>
      </w:tr>
      <w:tr w:rsidR="007D5BB3" w:rsidRPr="00C3490F" w:rsidTr="007D5BB3">
        <w:tc>
          <w:tcPr>
            <w:tcW w:w="919" w:type="dxa"/>
            <w:tcBorders>
              <w:top w:val="single" w:sz="4" w:space="0" w:color="auto"/>
              <w:left w:val="single" w:sz="4" w:space="0" w:color="auto"/>
              <w:bottom w:val="single" w:sz="4" w:space="0" w:color="auto"/>
              <w:right w:val="single" w:sz="4" w:space="0" w:color="auto"/>
            </w:tcBorders>
          </w:tcPr>
          <w:p w:rsidR="007D5BB3" w:rsidRPr="00C3490F" w:rsidRDefault="007D5BB3" w:rsidP="007D5BB3">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4.8.</w:t>
            </w:r>
          </w:p>
        </w:tc>
        <w:tc>
          <w:tcPr>
            <w:tcW w:w="7079" w:type="dxa"/>
            <w:tcBorders>
              <w:top w:val="single" w:sz="4" w:space="0" w:color="auto"/>
              <w:left w:val="single" w:sz="4" w:space="0" w:color="auto"/>
              <w:bottom w:val="single" w:sz="4" w:space="0" w:color="auto"/>
              <w:right w:val="single" w:sz="4" w:space="0" w:color="auto"/>
            </w:tcBorders>
          </w:tcPr>
          <w:p w:rsidR="007D5BB3" w:rsidRPr="00C3490F" w:rsidRDefault="007D5BB3" w:rsidP="007D5BB3">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Наличие фена в ванной комнате в 100% номеров</w:t>
            </w:r>
          </w:p>
        </w:tc>
        <w:tc>
          <w:tcPr>
            <w:tcW w:w="1641" w:type="dxa"/>
            <w:tcBorders>
              <w:top w:val="single" w:sz="4" w:space="0" w:color="auto"/>
              <w:left w:val="single" w:sz="4" w:space="0" w:color="auto"/>
              <w:bottom w:val="single" w:sz="4" w:space="0" w:color="auto"/>
              <w:right w:val="single" w:sz="4" w:space="0" w:color="auto"/>
            </w:tcBorders>
            <w:vAlign w:val="center"/>
          </w:tcPr>
          <w:p w:rsidR="007D5BB3" w:rsidRPr="00C3490F" w:rsidRDefault="007D5BB3" w:rsidP="007D5BB3">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1</w:t>
            </w:r>
          </w:p>
        </w:tc>
      </w:tr>
      <w:tr w:rsidR="007D5BB3" w:rsidRPr="00C3490F" w:rsidTr="007D5BB3">
        <w:tc>
          <w:tcPr>
            <w:tcW w:w="919" w:type="dxa"/>
            <w:tcBorders>
              <w:top w:val="single" w:sz="4" w:space="0" w:color="auto"/>
              <w:left w:val="single" w:sz="4" w:space="0" w:color="auto"/>
              <w:bottom w:val="single" w:sz="4" w:space="0" w:color="auto"/>
              <w:right w:val="single" w:sz="4" w:space="0" w:color="auto"/>
            </w:tcBorders>
          </w:tcPr>
          <w:p w:rsidR="007D5BB3" w:rsidRPr="00C3490F" w:rsidRDefault="007D5BB3" w:rsidP="007D5BB3">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4.9.</w:t>
            </w:r>
          </w:p>
        </w:tc>
        <w:tc>
          <w:tcPr>
            <w:tcW w:w="7079" w:type="dxa"/>
            <w:tcBorders>
              <w:top w:val="single" w:sz="4" w:space="0" w:color="auto"/>
              <w:left w:val="single" w:sz="4" w:space="0" w:color="auto"/>
              <w:bottom w:val="single" w:sz="4" w:space="0" w:color="auto"/>
              <w:right w:val="single" w:sz="4" w:space="0" w:color="auto"/>
            </w:tcBorders>
          </w:tcPr>
          <w:p w:rsidR="007D5BB3" w:rsidRPr="00C3490F" w:rsidRDefault="007D5BB3" w:rsidP="007D5BB3">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Наличие банного халата в 100% номеров</w:t>
            </w:r>
          </w:p>
        </w:tc>
        <w:tc>
          <w:tcPr>
            <w:tcW w:w="1641" w:type="dxa"/>
            <w:tcBorders>
              <w:top w:val="single" w:sz="4" w:space="0" w:color="auto"/>
              <w:left w:val="single" w:sz="4" w:space="0" w:color="auto"/>
              <w:bottom w:val="single" w:sz="4" w:space="0" w:color="auto"/>
              <w:right w:val="single" w:sz="4" w:space="0" w:color="auto"/>
            </w:tcBorders>
            <w:vAlign w:val="center"/>
          </w:tcPr>
          <w:p w:rsidR="007D5BB3" w:rsidRPr="00C3490F" w:rsidRDefault="007D5BB3" w:rsidP="007D5BB3">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2</w:t>
            </w:r>
          </w:p>
        </w:tc>
      </w:tr>
      <w:tr w:rsidR="007D5BB3" w:rsidRPr="00C3490F" w:rsidTr="007D5BB3">
        <w:tc>
          <w:tcPr>
            <w:tcW w:w="919" w:type="dxa"/>
            <w:tcBorders>
              <w:top w:val="single" w:sz="4" w:space="0" w:color="auto"/>
              <w:left w:val="single" w:sz="4" w:space="0" w:color="auto"/>
              <w:bottom w:val="single" w:sz="4" w:space="0" w:color="auto"/>
              <w:right w:val="single" w:sz="4" w:space="0" w:color="auto"/>
            </w:tcBorders>
          </w:tcPr>
          <w:p w:rsidR="007D5BB3" w:rsidRPr="00C3490F" w:rsidRDefault="007D5BB3" w:rsidP="007D5BB3">
            <w:pPr>
              <w:widowControl w:val="0"/>
              <w:autoSpaceDE w:val="0"/>
              <w:autoSpaceDN w:val="0"/>
              <w:adjustRightInd w:val="0"/>
              <w:ind w:left="0" w:firstLine="0"/>
              <w:jc w:val="center"/>
              <w:outlineLvl w:val="2"/>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5.</w:t>
            </w:r>
          </w:p>
        </w:tc>
        <w:tc>
          <w:tcPr>
            <w:tcW w:w="7079" w:type="dxa"/>
            <w:tcBorders>
              <w:top w:val="single" w:sz="4" w:space="0" w:color="auto"/>
              <w:left w:val="single" w:sz="4" w:space="0" w:color="auto"/>
              <w:bottom w:val="single" w:sz="4" w:space="0" w:color="auto"/>
              <w:right w:val="single" w:sz="4" w:space="0" w:color="auto"/>
            </w:tcBorders>
          </w:tcPr>
          <w:p w:rsidR="007D5BB3" w:rsidRPr="00C3490F" w:rsidRDefault="007D5BB3" w:rsidP="007D5BB3">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Дополнительные услуги</w:t>
            </w:r>
          </w:p>
        </w:tc>
        <w:tc>
          <w:tcPr>
            <w:tcW w:w="1641" w:type="dxa"/>
            <w:tcBorders>
              <w:top w:val="single" w:sz="4" w:space="0" w:color="auto"/>
              <w:left w:val="single" w:sz="4" w:space="0" w:color="auto"/>
              <w:bottom w:val="single" w:sz="4" w:space="0" w:color="auto"/>
              <w:right w:val="single" w:sz="4" w:space="0" w:color="auto"/>
            </w:tcBorders>
            <w:vAlign w:val="center"/>
          </w:tcPr>
          <w:p w:rsidR="007D5BB3" w:rsidRPr="00C3490F" w:rsidRDefault="007D5BB3" w:rsidP="007D5BB3">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r>
      <w:tr w:rsidR="007D5BB3" w:rsidRPr="00C3490F" w:rsidTr="007D5BB3">
        <w:tc>
          <w:tcPr>
            <w:tcW w:w="919" w:type="dxa"/>
            <w:tcBorders>
              <w:top w:val="single" w:sz="4" w:space="0" w:color="auto"/>
              <w:left w:val="single" w:sz="4" w:space="0" w:color="auto"/>
              <w:right w:val="single" w:sz="4" w:space="0" w:color="auto"/>
            </w:tcBorders>
          </w:tcPr>
          <w:p w:rsidR="007D5BB3" w:rsidRPr="00C3490F" w:rsidRDefault="007D5BB3" w:rsidP="007D5BB3">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5.1.</w:t>
            </w:r>
          </w:p>
        </w:tc>
        <w:tc>
          <w:tcPr>
            <w:tcW w:w="7079" w:type="dxa"/>
            <w:tcBorders>
              <w:top w:val="single" w:sz="4" w:space="0" w:color="auto"/>
              <w:left w:val="single" w:sz="4" w:space="0" w:color="auto"/>
              <w:right w:val="single" w:sz="4" w:space="0" w:color="auto"/>
            </w:tcBorders>
          </w:tcPr>
          <w:p w:rsidR="007D5BB3" w:rsidRPr="00C3490F" w:rsidRDefault="007D5BB3" w:rsidP="007D5BB3">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Наличие Интернета:</w:t>
            </w:r>
          </w:p>
        </w:tc>
        <w:tc>
          <w:tcPr>
            <w:tcW w:w="1641" w:type="dxa"/>
            <w:tcBorders>
              <w:top w:val="single" w:sz="4" w:space="0" w:color="auto"/>
              <w:left w:val="single" w:sz="4" w:space="0" w:color="auto"/>
              <w:right w:val="single" w:sz="4" w:space="0" w:color="auto"/>
            </w:tcBorders>
            <w:vAlign w:val="center"/>
          </w:tcPr>
          <w:p w:rsidR="007D5BB3" w:rsidRPr="00C3490F" w:rsidRDefault="007D5BB3" w:rsidP="007D5BB3">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r>
      <w:tr w:rsidR="007D5BB3" w:rsidRPr="00C3490F" w:rsidTr="007D5BB3">
        <w:tc>
          <w:tcPr>
            <w:tcW w:w="919" w:type="dxa"/>
            <w:tcBorders>
              <w:left w:val="single" w:sz="4" w:space="0" w:color="auto"/>
              <w:right w:val="single" w:sz="4" w:space="0" w:color="auto"/>
            </w:tcBorders>
          </w:tcPr>
          <w:p w:rsidR="007D5BB3" w:rsidRPr="00C3490F" w:rsidRDefault="007D5BB3" w:rsidP="007D5BB3">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7079" w:type="dxa"/>
            <w:tcBorders>
              <w:left w:val="single" w:sz="4" w:space="0" w:color="auto"/>
              <w:right w:val="single" w:sz="4" w:space="0" w:color="auto"/>
            </w:tcBorders>
          </w:tcPr>
          <w:p w:rsidR="007D5BB3" w:rsidRPr="00C3490F" w:rsidRDefault="007D5BB3" w:rsidP="007D5BB3">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 доступ в Интернет в общественных зонах</w:t>
            </w:r>
          </w:p>
        </w:tc>
        <w:tc>
          <w:tcPr>
            <w:tcW w:w="1641" w:type="dxa"/>
            <w:tcBorders>
              <w:left w:val="single" w:sz="4" w:space="0" w:color="auto"/>
              <w:right w:val="single" w:sz="4" w:space="0" w:color="auto"/>
            </w:tcBorders>
            <w:vAlign w:val="center"/>
          </w:tcPr>
          <w:p w:rsidR="007D5BB3" w:rsidRPr="00C3490F" w:rsidRDefault="007D5BB3" w:rsidP="007D5BB3">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2</w:t>
            </w:r>
          </w:p>
        </w:tc>
      </w:tr>
      <w:tr w:rsidR="007D5BB3" w:rsidRPr="00C3490F" w:rsidTr="007D5BB3">
        <w:tc>
          <w:tcPr>
            <w:tcW w:w="919" w:type="dxa"/>
            <w:tcBorders>
              <w:left w:val="single" w:sz="4" w:space="0" w:color="auto"/>
              <w:right w:val="single" w:sz="4" w:space="0" w:color="auto"/>
            </w:tcBorders>
          </w:tcPr>
          <w:p w:rsidR="007D5BB3" w:rsidRPr="00C3490F" w:rsidRDefault="007D5BB3" w:rsidP="007D5BB3">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7079" w:type="dxa"/>
            <w:tcBorders>
              <w:left w:val="single" w:sz="4" w:space="0" w:color="auto"/>
              <w:right w:val="single" w:sz="4" w:space="0" w:color="auto"/>
            </w:tcBorders>
          </w:tcPr>
          <w:p w:rsidR="007D5BB3" w:rsidRPr="00C3490F" w:rsidRDefault="007D5BB3" w:rsidP="007D5BB3">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 доступ в Интернет в номере</w:t>
            </w:r>
          </w:p>
        </w:tc>
        <w:tc>
          <w:tcPr>
            <w:tcW w:w="1641" w:type="dxa"/>
            <w:tcBorders>
              <w:left w:val="single" w:sz="4" w:space="0" w:color="auto"/>
              <w:right w:val="single" w:sz="4" w:space="0" w:color="auto"/>
            </w:tcBorders>
            <w:vAlign w:val="center"/>
          </w:tcPr>
          <w:p w:rsidR="007D5BB3" w:rsidRPr="00C3490F" w:rsidRDefault="007D5BB3" w:rsidP="007D5BB3">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3</w:t>
            </w:r>
          </w:p>
        </w:tc>
      </w:tr>
      <w:tr w:rsidR="007D5BB3" w:rsidRPr="00C3490F" w:rsidTr="007D5BB3">
        <w:tc>
          <w:tcPr>
            <w:tcW w:w="919" w:type="dxa"/>
            <w:tcBorders>
              <w:left w:val="single" w:sz="4" w:space="0" w:color="auto"/>
              <w:bottom w:val="single" w:sz="4" w:space="0" w:color="auto"/>
              <w:right w:val="single" w:sz="4" w:space="0" w:color="auto"/>
            </w:tcBorders>
          </w:tcPr>
          <w:p w:rsidR="007D5BB3" w:rsidRPr="00C3490F" w:rsidRDefault="007D5BB3" w:rsidP="007D5BB3">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7079" w:type="dxa"/>
            <w:tcBorders>
              <w:left w:val="single" w:sz="4" w:space="0" w:color="auto"/>
              <w:bottom w:val="single" w:sz="4" w:space="0" w:color="auto"/>
              <w:right w:val="single" w:sz="4" w:space="0" w:color="auto"/>
            </w:tcBorders>
          </w:tcPr>
          <w:p w:rsidR="007D5BB3" w:rsidRPr="00C3490F" w:rsidRDefault="007D5BB3" w:rsidP="007D5BB3">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 наличие Интернет-терминала для гостей</w:t>
            </w:r>
          </w:p>
        </w:tc>
        <w:tc>
          <w:tcPr>
            <w:tcW w:w="1641" w:type="dxa"/>
            <w:tcBorders>
              <w:left w:val="single" w:sz="4" w:space="0" w:color="auto"/>
              <w:bottom w:val="single" w:sz="4" w:space="0" w:color="auto"/>
              <w:right w:val="single" w:sz="4" w:space="0" w:color="auto"/>
            </w:tcBorders>
            <w:vAlign w:val="center"/>
          </w:tcPr>
          <w:p w:rsidR="007D5BB3" w:rsidRPr="00C3490F" w:rsidRDefault="007D5BB3" w:rsidP="007D5BB3">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2</w:t>
            </w:r>
          </w:p>
        </w:tc>
      </w:tr>
      <w:tr w:rsidR="007D5BB3" w:rsidRPr="00C3490F" w:rsidTr="007D5BB3">
        <w:tc>
          <w:tcPr>
            <w:tcW w:w="919" w:type="dxa"/>
            <w:tcBorders>
              <w:top w:val="single" w:sz="4" w:space="0" w:color="auto"/>
              <w:left w:val="single" w:sz="4" w:space="0" w:color="auto"/>
              <w:bottom w:val="single" w:sz="4" w:space="0" w:color="auto"/>
              <w:right w:val="single" w:sz="4" w:space="0" w:color="auto"/>
            </w:tcBorders>
          </w:tcPr>
          <w:p w:rsidR="007D5BB3" w:rsidRPr="00C3490F" w:rsidRDefault="007D5BB3" w:rsidP="007D5BB3">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5.2.</w:t>
            </w:r>
          </w:p>
        </w:tc>
        <w:tc>
          <w:tcPr>
            <w:tcW w:w="7079" w:type="dxa"/>
            <w:tcBorders>
              <w:top w:val="single" w:sz="4" w:space="0" w:color="auto"/>
              <w:left w:val="single" w:sz="4" w:space="0" w:color="auto"/>
              <w:bottom w:val="single" w:sz="4" w:space="0" w:color="auto"/>
              <w:right w:val="single" w:sz="4" w:space="0" w:color="auto"/>
            </w:tcBorders>
          </w:tcPr>
          <w:p w:rsidR="007D5BB3" w:rsidRPr="00C3490F" w:rsidRDefault="007D5BB3" w:rsidP="007D5BB3">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Наличие факсимильной связи</w:t>
            </w:r>
          </w:p>
        </w:tc>
        <w:tc>
          <w:tcPr>
            <w:tcW w:w="1641" w:type="dxa"/>
            <w:tcBorders>
              <w:top w:val="single" w:sz="4" w:space="0" w:color="auto"/>
              <w:left w:val="single" w:sz="4" w:space="0" w:color="auto"/>
              <w:bottom w:val="single" w:sz="4" w:space="0" w:color="auto"/>
              <w:right w:val="single" w:sz="4" w:space="0" w:color="auto"/>
            </w:tcBorders>
            <w:vAlign w:val="center"/>
          </w:tcPr>
          <w:p w:rsidR="007D5BB3" w:rsidRPr="00C3490F" w:rsidRDefault="007D5BB3" w:rsidP="007D5BB3">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2</w:t>
            </w:r>
          </w:p>
        </w:tc>
      </w:tr>
      <w:tr w:rsidR="007D5BB3" w:rsidRPr="00C3490F" w:rsidTr="007D5BB3">
        <w:tc>
          <w:tcPr>
            <w:tcW w:w="919" w:type="dxa"/>
            <w:tcBorders>
              <w:top w:val="single" w:sz="4" w:space="0" w:color="auto"/>
              <w:left w:val="single" w:sz="4" w:space="0" w:color="auto"/>
              <w:bottom w:val="single" w:sz="4" w:space="0" w:color="auto"/>
              <w:right w:val="single" w:sz="4" w:space="0" w:color="auto"/>
            </w:tcBorders>
          </w:tcPr>
          <w:p w:rsidR="007D5BB3" w:rsidRPr="00C3490F" w:rsidRDefault="007D5BB3" w:rsidP="007D5BB3">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5.3.</w:t>
            </w:r>
          </w:p>
        </w:tc>
        <w:tc>
          <w:tcPr>
            <w:tcW w:w="7079" w:type="dxa"/>
            <w:tcBorders>
              <w:top w:val="single" w:sz="4" w:space="0" w:color="auto"/>
              <w:left w:val="single" w:sz="4" w:space="0" w:color="auto"/>
              <w:bottom w:val="single" w:sz="4" w:space="0" w:color="auto"/>
              <w:right w:val="single" w:sz="4" w:space="0" w:color="auto"/>
            </w:tcBorders>
          </w:tcPr>
          <w:p w:rsidR="007D5BB3" w:rsidRPr="00C3490F" w:rsidRDefault="007D5BB3" w:rsidP="007D5BB3">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Транспортное обслуживание (собственным или арендуемым транспортом) - доставка проживающих и багажа</w:t>
            </w:r>
          </w:p>
        </w:tc>
        <w:tc>
          <w:tcPr>
            <w:tcW w:w="1641" w:type="dxa"/>
            <w:tcBorders>
              <w:top w:val="single" w:sz="4" w:space="0" w:color="auto"/>
              <w:left w:val="single" w:sz="4" w:space="0" w:color="auto"/>
              <w:bottom w:val="single" w:sz="4" w:space="0" w:color="auto"/>
              <w:right w:val="single" w:sz="4" w:space="0" w:color="auto"/>
            </w:tcBorders>
            <w:vAlign w:val="center"/>
          </w:tcPr>
          <w:p w:rsidR="007D5BB3" w:rsidRPr="00C3490F" w:rsidRDefault="007D5BB3" w:rsidP="007D5BB3">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6</w:t>
            </w:r>
          </w:p>
        </w:tc>
      </w:tr>
      <w:tr w:rsidR="007D5BB3" w:rsidRPr="00C3490F" w:rsidTr="007D5BB3">
        <w:tc>
          <w:tcPr>
            <w:tcW w:w="919" w:type="dxa"/>
            <w:tcBorders>
              <w:top w:val="single" w:sz="4" w:space="0" w:color="auto"/>
              <w:left w:val="single" w:sz="4" w:space="0" w:color="auto"/>
              <w:right w:val="single" w:sz="4" w:space="0" w:color="auto"/>
            </w:tcBorders>
          </w:tcPr>
          <w:p w:rsidR="007D5BB3" w:rsidRPr="00C3490F" w:rsidRDefault="007D5BB3" w:rsidP="007D5BB3">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5.4.</w:t>
            </w:r>
          </w:p>
        </w:tc>
        <w:tc>
          <w:tcPr>
            <w:tcW w:w="7079" w:type="dxa"/>
            <w:tcBorders>
              <w:top w:val="single" w:sz="4" w:space="0" w:color="auto"/>
              <w:left w:val="single" w:sz="4" w:space="0" w:color="auto"/>
              <w:right w:val="single" w:sz="4" w:space="0" w:color="auto"/>
            </w:tcBorders>
          </w:tcPr>
          <w:p w:rsidR="007D5BB3" w:rsidRPr="00C3490F" w:rsidRDefault="007D5BB3" w:rsidP="007D5BB3">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Охраняемая автостоянка с неограниченным временем парковки (кроме мотелей) с количеством мест:</w:t>
            </w:r>
          </w:p>
        </w:tc>
        <w:tc>
          <w:tcPr>
            <w:tcW w:w="1641" w:type="dxa"/>
            <w:tcBorders>
              <w:top w:val="single" w:sz="4" w:space="0" w:color="auto"/>
              <w:left w:val="single" w:sz="4" w:space="0" w:color="auto"/>
              <w:right w:val="single" w:sz="4" w:space="0" w:color="auto"/>
            </w:tcBorders>
            <w:vAlign w:val="center"/>
          </w:tcPr>
          <w:p w:rsidR="007D5BB3" w:rsidRPr="00C3490F" w:rsidRDefault="007D5BB3" w:rsidP="007D5BB3">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r>
      <w:tr w:rsidR="007D5BB3" w:rsidRPr="00C3490F" w:rsidTr="007D5BB3">
        <w:tc>
          <w:tcPr>
            <w:tcW w:w="919" w:type="dxa"/>
            <w:tcBorders>
              <w:left w:val="single" w:sz="4" w:space="0" w:color="auto"/>
              <w:right w:val="single" w:sz="4" w:space="0" w:color="auto"/>
            </w:tcBorders>
          </w:tcPr>
          <w:p w:rsidR="007D5BB3" w:rsidRPr="00C3490F" w:rsidRDefault="007D5BB3" w:rsidP="007D5BB3">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7079" w:type="dxa"/>
            <w:tcBorders>
              <w:left w:val="single" w:sz="4" w:space="0" w:color="auto"/>
              <w:right w:val="single" w:sz="4" w:space="0" w:color="auto"/>
            </w:tcBorders>
          </w:tcPr>
          <w:p w:rsidR="007D5BB3" w:rsidRPr="00C3490F" w:rsidRDefault="007D5BB3" w:rsidP="007D5BB3">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- 50% от количества мест в средстве размещения в закрытом или открытом паркинге на расстоянии до 100 м от средства размещения;</w:t>
            </w:r>
          </w:p>
        </w:tc>
        <w:tc>
          <w:tcPr>
            <w:tcW w:w="1641" w:type="dxa"/>
            <w:tcBorders>
              <w:left w:val="single" w:sz="4" w:space="0" w:color="auto"/>
              <w:right w:val="single" w:sz="4" w:space="0" w:color="auto"/>
            </w:tcBorders>
            <w:vAlign w:val="center"/>
          </w:tcPr>
          <w:p w:rsidR="007D5BB3" w:rsidRPr="00C3490F" w:rsidRDefault="007D5BB3" w:rsidP="007D5BB3">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6</w:t>
            </w:r>
          </w:p>
        </w:tc>
      </w:tr>
      <w:tr w:rsidR="007D5BB3" w:rsidRPr="00C3490F" w:rsidTr="007D5BB3">
        <w:tc>
          <w:tcPr>
            <w:tcW w:w="919" w:type="dxa"/>
            <w:tcBorders>
              <w:left w:val="single" w:sz="4" w:space="0" w:color="auto"/>
              <w:right w:val="single" w:sz="4" w:space="0" w:color="auto"/>
            </w:tcBorders>
          </w:tcPr>
          <w:p w:rsidR="007D5BB3" w:rsidRPr="00C3490F" w:rsidRDefault="007D5BB3" w:rsidP="007D5BB3">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7079" w:type="dxa"/>
            <w:tcBorders>
              <w:left w:val="single" w:sz="4" w:space="0" w:color="auto"/>
              <w:right w:val="single" w:sz="4" w:space="0" w:color="auto"/>
            </w:tcBorders>
          </w:tcPr>
          <w:p w:rsidR="007D5BB3" w:rsidRPr="00C3490F" w:rsidRDefault="007D5BB3" w:rsidP="007D5BB3">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- 50% от количества мест в средстве размещения в паркинге на расстоянии до 200 м от средства размещения в районах (кварталах, местах) без автомобильного движения;</w:t>
            </w:r>
          </w:p>
        </w:tc>
        <w:tc>
          <w:tcPr>
            <w:tcW w:w="1641" w:type="dxa"/>
            <w:tcBorders>
              <w:left w:val="single" w:sz="4" w:space="0" w:color="auto"/>
              <w:right w:val="single" w:sz="4" w:space="0" w:color="auto"/>
            </w:tcBorders>
            <w:vAlign w:val="center"/>
          </w:tcPr>
          <w:p w:rsidR="007D5BB3" w:rsidRPr="00C3490F" w:rsidRDefault="007D5BB3" w:rsidP="007D5BB3">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4</w:t>
            </w:r>
          </w:p>
        </w:tc>
      </w:tr>
      <w:tr w:rsidR="007D5BB3" w:rsidRPr="00C3490F" w:rsidTr="007D5BB3">
        <w:tc>
          <w:tcPr>
            <w:tcW w:w="919" w:type="dxa"/>
            <w:tcBorders>
              <w:left w:val="single" w:sz="4" w:space="0" w:color="auto"/>
              <w:right w:val="single" w:sz="4" w:space="0" w:color="auto"/>
            </w:tcBorders>
          </w:tcPr>
          <w:p w:rsidR="007D5BB3" w:rsidRPr="00C3490F" w:rsidRDefault="007D5BB3" w:rsidP="007D5BB3">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7079" w:type="dxa"/>
            <w:tcBorders>
              <w:left w:val="single" w:sz="4" w:space="0" w:color="auto"/>
              <w:right w:val="single" w:sz="4" w:space="0" w:color="auto"/>
            </w:tcBorders>
          </w:tcPr>
          <w:p w:rsidR="007D5BB3" w:rsidRPr="00C3490F" w:rsidRDefault="007D5BB3" w:rsidP="007D5BB3">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- 30% от количества мест в средстве размещения;</w:t>
            </w:r>
          </w:p>
        </w:tc>
        <w:tc>
          <w:tcPr>
            <w:tcW w:w="1641" w:type="dxa"/>
            <w:tcBorders>
              <w:left w:val="single" w:sz="4" w:space="0" w:color="auto"/>
              <w:right w:val="single" w:sz="4" w:space="0" w:color="auto"/>
            </w:tcBorders>
            <w:vAlign w:val="center"/>
          </w:tcPr>
          <w:p w:rsidR="007D5BB3" w:rsidRPr="00C3490F" w:rsidRDefault="007D5BB3" w:rsidP="007D5BB3">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2</w:t>
            </w:r>
          </w:p>
        </w:tc>
      </w:tr>
      <w:tr w:rsidR="007D5BB3" w:rsidRPr="00C3490F" w:rsidTr="007D5BB3">
        <w:tc>
          <w:tcPr>
            <w:tcW w:w="919" w:type="dxa"/>
            <w:tcBorders>
              <w:left w:val="single" w:sz="4" w:space="0" w:color="auto"/>
              <w:bottom w:val="single" w:sz="4" w:space="0" w:color="auto"/>
              <w:right w:val="single" w:sz="4" w:space="0" w:color="auto"/>
            </w:tcBorders>
          </w:tcPr>
          <w:p w:rsidR="007D5BB3" w:rsidRPr="00C3490F" w:rsidRDefault="007D5BB3" w:rsidP="007D5BB3">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7079" w:type="dxa"/>
            <w:tcBorders>
              <w:left w:val="single" w:sz="4" w:space="0" w:color="auto"/>
              <w:bottom w:val="single" w:sz="4" w:space="0" w:color="auto"/>
              <w:right w:val="single" w:sz="4" w:space="0" w:color="auto"/>
            </w:tcBorders>
          </w:tcPr>
          <w:p w:rsidR="007D5BB3" w:rsidRPr="00C3490F" w:rsidRDefault="007D5BB3" w:rsidP="007D5BB3">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 место для парковки автомобилей инвалидов-колясочников</w:t>
            </w:r>
          </w:p>
        </w:tc>
        <w:tc>
          <w:tcPr>
            <w:tcW w:w="1641" w:type="dxa"/>
            <w:tcBorders>
              <w:left w:val="single" w:sz="4" w:space="0" w:color="auto"/>
              <w:bottom w:val="single" w:sz="4" w:space="0" w:color="auto"/>
              <w:right w:val="single" w:sz="4" w:space="0" w:color="auto"/>
            </w:tcBorders>
            <w:vAlign w:val="center"/>
          </w:tcPr>
          <w:p w:rsidR="007D5BB3" w:rsidRPr="00C3490F" w:rsidRDefault="007D5BB3" w:rsidP="007D5BB3">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1</w:t>
            </w:r>
          </w:p>
        </w:tc>
      </w:tr>
      <w:tr w:rsidR="007D5BB3" w:rsidRPr="00C3490F" w:rsidTr="007D5BB3">
        <w:tc>
          <w:tcPr>
            <w:tcW w:w="919" w:type="dxa"/>
            <w:tcBorders>
              <w:top w:val="single" w:sz="4" w:space="0" w:color="auto"/>
              <w:left w:val="single" w:sz="4" w:space="0" w:color="auto"/>
              <w:right w:val="single" w:sz="4" w:space="0" w:color="auto"/>
            </w:tcBorders>
          </w:tcPr>
          <w:p w:rsidR="007D5BB3" w:rsidRPr="00C3490F" w:rsidRDefault="007D5BB3" w:rsidP="007D5BB3">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5.5.</w:t>
            </w:r>
          </w:p>
        </w:tc>
        <w:tc>
          <w:tcPr>
            <w:tcW w:w="7079" w:type="dxa"/>
            <w:tcBorders>
              <w:top w:val="single" w:sz="4" w:space="0" w:color="auto"/>
              <w:left w:val="single" w:sz="4" w:space="0" w:color="auto"/>
              <w:right w:val="single" w:sz="4" w:space="0" w:color="auto"/>
            </w:tcBorders>
          </w:tcPr>
          <w:p w:rsidR="007D5BB3" w:rsidRPr="00C3490F" w:rsidRDefault="007D5BB3" w:rsidP="007D5BB3">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Наличие оборудования для обслуживания людей с ограниченными возможностями:</w:t>
            </w:r>
          </w:p>
        </w:tc>
        <w:tc>
          <w:tcPr>
            <w:tcW w:w="1641" w:type="dxa"/>
            <w:tcBorders>
              <w:top w:val="single" w:sz="4" w:space="0" w:color="auto"/>
              <w:left w:val="single" w:sz="4" w:space="0" w:color="auto"/>
              <w:right w:val="single" w:sz="4" w:space="0" w:color="auto"/>
            </w:tcBorders>
            <w:vAlign w:val="center"/>
          </w:tcPr>
          <w:p w:rsidR="007D5BB3" w:rsidRPr="00C3490F" w:rsidRDefault="007D5BB3" w:rsidP="007D5BB3">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r>
      <w:tr w:rsidR="007D5BB3" w:rsidRPr="00C3490F" w:rsidTr="007D5BB3">
        <w:tc>
          <w:tcPr>
            <w:tcW w:w="919" w:type="dxa"/>
            <w:tcBorders>
              <w:left w:val="single" w:sz="4" w:space="0" w:color="auto"/>
              <w:right w:val="single" w:sz="4" w:space="0" w:color="auto"/>
            </w:tcBorders>
          </w:tcPr>
          <w:p w:rsidR="007D5BB3" w:rsidRPr="00C3490F" w:rsidRDefault="007D5BB3" w:rsidP="007D5BB3">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7079" w:type="dxa"/>
            <w:tcBorders>
              <w:left w:val="single" w:sz="4" w:space="0" w:color="auto"/>
              <w:right w:val="single" w:sz="4" w:space="0" w:color="auto"/>
            </w:tcBorders>
          </w:tcPr>
          <w:p w:rsidR="007D5BB3" w:rsidRPr="00C3490F" w:rsidRDefault="007D5BB3" w:rsidP="007D5BB3">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 наклонный пандус, широкие двери лифта;</w:t>
            </w:r>
          </w:p>
        </w:tc>
        <w:tc>
          <w:tcPr>
            <w:tcW w:w="1641" w:type="dxa"/>
            <w:tcBorders>
              <w:left w:val="single" w:sz="4" w:space="0" w:color="auto"/>
              <w:right w:val="single" w:sz="4" w:space="0" w:color="auto"/>
            </w:tcBorders>
            <w:vAlign w:val="center"/>
          </w:tcPr>
          <w:p w:rsidR="007D5BB3" w:rsidRPr="00C3490F" w:rsidRDefault="007D5BB3" w:rsidP="007D5BB3">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2</w:t>
            </w:r>
          </w:p>
        </w:tc>
      </w:tr>
      <w:tr w:rsidR="007D5BB3" w:rsidRPr="00C3490F" w:rsidTr="007D5BB3">
        <w:tc>
          <w:tcPr>
            <w:tcW w:w="919" w:type="dxa"/>
            <w:tcBorders>
              <w:left w:val="single" w:sz="4" w:space="0" w:color="auto"/>
              <w:right w:val="single" w:sz="4" w:space="0" w:color="auto"/>
            </w:tcBorders>
          </w:tcPr>
          <w:p w:rsidR="007D5BB3" w:rsidRPr="00C3490F" w:rsidRDefault="007D5BB3" w:rsidP="007D5BB3">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7079" w:type="dxa"/>
            <w:tcBorders>
              <w:left w:val="single" w:sz="4" w:space="0" w:color="auto"/>
              <w:right w:val="single" w:sz="4" w:space="0" w:color="auto"/>
            </w:tcBorders>
          </w:tcPr>
          <w:p w:rsidR="007D5BB3" w:rsidRPr="00C3490F" w:rsidRDefault="007D5BB3" w:rsidP="007D5BB3">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 туалет в общественной зоне с необходимыми приспособлениями;</w:t>
            </w:r>
          </w:p>
        </w:tc>
        <w:tc>
          <w:tcPr>
            <w:tcW w:w="1641" w:type="dxa"/>
            <w:tcBorders>
              <w:left w:val="single" w:sz="4" w:space="0" w:color="auto"/>
              <w:right w:val="single" w:sz="4" w:space="0" w:color="auto"/>
            </w:tcBorders>
            <w:vAlign w:val="center"/>
          </w:tcPr>
          <w:p w:rsidR="007D5BB3" w:rsidRPr="00C3490F" w:rsidRDefault="007D5BB3" w:rsidP="007D5BB3">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2</w:t>
            </w:r>
          </w:p>
        </w:tc>
      </w:tr>
      <w:tr w:rsidR="007D5BB3" w:rsidRPr="00C3490F" w:rsidTr="007D5BB3">
        <w:tc>
          <w:tcPr>
            <w:tcW w:w="919" w:type="dxa"/>
            <w:tcBorders>
              <w:left w:val="single" w:sz="4" w:space="0" w:color="auto"/>
              <w:bottom w:val="single" w:sz="4" w:space="0" w:color="auto"/>
              <w:right w:val="single" w:sz="4" w:space="0" w:color="auto"/>
            </w:tcBorders>
          </w:tcPr>
          <w:p w:rsidR="007D5BB3" w:rsidRPr="00C3490F" w:rsidRDefault="007D5BB3" w:rsidP="007D5BB3">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7079" w:type="dxa"/>
            <w:tcBorders>
              <w:left w:val="single" w:sz="4" w:space="0" w:color="auto"/>
              <w:bottom w:val="single" w:sz="4" w:space="0" w:color="auto"/>
              <w:right w:val="single" w:sz="4" w:space="0" w:color="auto"/>
            </w:tcBorders>
          </w:tcPr>
          <w:p w:rsidR="007D5BB3" w:rsidRPr="00C3490F" w:rsidRDefault="007D5BB3" w:rsidP="007D5BB3">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 xml:space="preserve">- оборудованный номер и ванная комната с необходимыми </w:t>
            </w:r>
            <w:r w:rsidRPr="00C3490F">
              <w:rPr>
                <w:rFonts w:ascii="Times New Roman" w:eastAsia="Times New Roman" w:hAnsi="Times New Roman" w:cs="Times New Roman"/>
                <w:sz w:val="24"/>
                <w:szCs w:val="24"/>
                <w:lang w:eastAsia="ru-RU"/>
              </w:rPr>
              <w:lastRenderedPageBreak/>
              <w:t>приспособлениями</w:t>
            </w:r>
          </w:p>
        </w:tc>
        <w:tc>
          <w:tcPr>
            <w:tcW w:w="1641" w:type="dxa"/>
            <w:tcBorders>
              <w:left w:val="single" w:sz="4" w:space="0" w:color="auto"/>
              <w:bottom w:val="single" w:sz="4" w:space="0" w:color="auto"/>
              <w:right w:val="single" w:sz="4" w:space="0" w:color="auto"/>
            </w:tcBorders>
            <w:vAlign w:val="center"/>
          </w:tcPr>
          <w:p w:rsidR="007D5BB3" w:rsidRPr="00C3490F" w:rsidRDefault="007D5BB3" w:rsidP="007D5BB3">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lastRenderedPageBreak/>
              <w:t>6</w:t>
            </w:r>
          </w:p>
        </w:tc>
      </w:tr>
      <w:tr w:rsidR="007D5BB3" w:rsidRPr="00C3490F" w:rsidTr="007D5BB3">
        <w:tc>
          <w:tcPr>
            <w:tcW w:w="919" w:type="dxa"/>
            <w:tcBorders>
              <w:top w:val="single" w:sz="4" w:space="0" w:color="auto"/>
              <w:left w:val="single" w:sz="4" w:space="0" w:color="auto"/>
              <w:bottom w:val="single" w:sz="4" w:space="0" w:color="auto"/>
              <w:right w:val="single" w:sz="4" w:space="0" w:color="auto"/>
            </w:tcBorders>
          </w:tcPr>
          <w:p w:rsidR="007D5BB3" w:rsidRPr="00C3490F" w:rsidRDefault="007D5BB3" w:rsidP="007D5BB3">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lastRenderedPageBreak/>
              <w:t>5.6.</w:t>
            </w:r>
          </w:p>
        </w:tc>
        <w:tc>
          <w:tcPr>
            <w:tcW w:w="7079" w:type="dxa"/>
            <w:tcBorders>
              <w:top w:val="single" w:sz="4" w:space="0" w:color="auto"/>
              <w:left w:val="single" w:sz="4" w:space="0" w:color="auto"/>
              <w:bottom w:val="single" w:sz="4" w:space="0" w:color="auto"/>
              <w:right w:val="single" w:sz="4" w:space="0" w:color="auto"/>
            </w:tcBorders>
          </w:tcPr>
          <w:p w:rsidR="007D5BB3" w:rsidRPr="00C3490F" w:rsidRDefault="007D5BB3" w:rsidP="007D5BB3">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Наличие детских кроваток (установка по просьбе)</w:t>
            </w:r>
          </w:p>
        </w:tc>
        <w:tc>
          <w:tcPr>
            <w:tcW w:w="1641" w:type="dxa"/>
            <w:tcBorders>
              <w:top w:val="single" w:sz="4" w:space="0" w:color="auto"/>
              <w:left w:val="single" w:sz="4" w:space="0" w:color="auto"/>
              <w:bottom w:val="single" w:sz="4" w:space="0" w:color="auto"/>
              <w:right w:val="single" w:sz="4" w:space="0" w:color="auto"/>
            </w:tcBorders>
            <w:vAlign w:val="center"/>
          </w:tcPr>
          <w:p w:rsidR="007D5BB3" w:rsidRPr="00C3490F" w:rsidRDefault="007D5BB3" w:rsidP="007D5BB3">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2</w:t>
            </w:r>
          </w:p>
        </w:tc>
      </w:tr>
      <w:tr w:rsidR="007D5BB3" w:rsidRPr="00C3490F" w:rsidTr="007D5BB3">
        <w:tc>
          <w:tcPr>
            <w:tcW w:w="919" w:type="dxa"/>
            <w:tcBorders>
              <w:top w:val="single" w:sz="4" w:space="0" w:color="auto"/>
              <w:left w:val="single" w:sz="4" w:space="0" w:color="auto"/>
              <w:bottom w:val="single" w:sz="4" w:space="0" w:color="auto"/>
              <w:right w:val="single" w:sz="4" w:space="0" w:color="auto"/>
            </w:tcBorders>
          </w:tcPr>
          <w:p w:rsidR="007D5BB3" w:rsidRPr="00C3490F" w:rsidRDefault="007D5BB3" w:rsidP="007D5BB3">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5.7.</w:t>
            </w:r>
          </w:p>
        </w:tc>
        <w:tc>
          <w:tcPr>
            <w:tcW w:w="7079" w:type="dxa"/>
            <w:tcBorders>
              <w:top w:val="single" w:sz="4" w:space="0" w:color="auto"/>
              <w:left w:val="single" w:sz="4" w:space="0" w:color="auto"/>
              <w:bottom w:val="single" w:sz="4" w:space="0" w:color="auto"/>
              <w:right w:val="single" w:sz="4" w:space="0" w:color="auto"/>
            </w:tcBorders>
          </w:tcPr>
          <w:p w:rsidR="007D5BB3" w:rsidRPr="00C3490F" w:rsidRDefault="007D5BB3" w:rsidP="007D5BB3">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Наличие детских стульчиков (установка по просьбе)</w:t>
            </w:r>
          </w:p>
        </w:tc>
        <w:tc>
          <w:tcPr>
            <w:tcW w:w="1641" w:type="dxa"/>
            <w:tcBorders>
              <w:top w:val="single" w:sz="4" w:space="0" w:color="auto"/>
              <w:left w:val="single" w:sz="4" w:space="0" w:color="auto"/>
              <w:bottom w:val="single" w:sz="4" w:space="0" w:color="auto"/>
              <w:right w:val="single" w:sz="4" w:space="0" w:color="auto"/>
            </w:tcBorders>
            <w:vAlign w:val="center"/>
          </w:tcPr>
          <w:p w:rsidR="007D5BB3" w:rsidRPr="00C3490F" w:rsidRDefault="007D5BB3" w:rsidP="007D5BB3">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1</w:t>
            </w:r>
          </w:p>
        </w:tc>
      </w:tr>
      <w:tr w:rsidR="007D5BB3" w:rsidRPr="00C3490F" w:rsidTr="007D5BB3">
        <w:tc>
          <w:tcPr>
            <w:tcW w:w="919" w:type="dxa"/>
            <w:tcBorders>
              <w:top w:val="single" w:sz="4" w:space="0" w:color="auto"/>
              <w:left w:val="single" w:sz="4" w:space="0" w:color="auto"/>
              <w:bottom w:val="single" w:sz="4" w:space="0" w:color="auto"/>
              <w:right w:val="single" w:sz="4" w:space="0" w:color="auto"/>
            </w:tcBorders>
          </w:tcPr>
          <w:p w:rsidR="007D5BB3" w:rsidRPr="00C3490F" w:rsidRDefault="007D5BB3" w:rsidP="007D5BB3">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5.8.</w:t>
            </w:r>
          </w:p>
        </w:tc>
        <w:tc>
          <w:tcPr>
            <w:tcW w:w="7079" w:type="dxa"/>
            <w:tcBorders>
              <w:top w:val="single" w:sz="4" w:space="0" w:color="auto"/>
              <w:left w:val="single" w:sz="4" w:space="0" w:color="auto"/>
              <w:bottom w:val="single" w:sz="4" w:space="0" w:color="auto"/>
              <w:right w:val="single" w:sz="4" w:space="0" w:color="auto"/>
            </w:tcBorders>
          </w:tcPr>
          <w:p w:rsidR="007D5BB3" w:rsidRPr="00C3490F" w:rsidRDefault="007D5BB3" w:rsidP="007D5BB3">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Наличие прочих услуг (информационные услуги, экскурсионные услуги, услуги переводчика, обмен валюты и другие)</w:t>
            </w:r>
          </w:p>
        </w:tc>
        <w:tc>
          <w:tcPr>
            <w:tcW w:w="1641" w:type="dxa"/>
            <w:tcBorders>
              <w:top w:val="single" w:sz="4" w:space="0" w:color="auto"/>
              <w:left w:val="single" w:sz="4" w:space="0" w:color="auto"/>
              <w:bottom w:val="single" w:sz="4" w:space="0" w:color="auto"/>
              <w:right w:val="single" w:sz="4" w:space="0" w:color="auto"/>
            </w:tcBorders>
            <w:vAlign w:val="center"/>
          </w:tcPr>
          <w:p w:rsidR="007D5BB3" w:rsidRPr="00C3490F" w:rsidRDefault="007D5BB3" w:rsidP="007D5BB3">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по 1 баллу за услугу, но не более 4 баллов</w:t>
            </w:r>
          </w:p>
        </w:tc>
      </w:tr>
      <w:tr w:rsidR="007D5BB3" w:rsidRPr="00C3490F" w:rsidTr="007D5BB3">
        <w:tc>
          <w:tcPr>
            <w:tcW w:w="919" w:type="dxa"/>
            <w:tcBorders>
              <w:top w:val="single" w:sz="4" w:space="0" w:color="auto"/>
              <w:left w:val="single" w:sz="4" w:space="0" w:color="auto"/>
              <w:bottom w:val="single" w:sz="4" w:space="0" w:color="auto"/>
              <w:right w:val="single" w:sz="4" w:space="0" w:color="auto"/>
            </w:tcBorders>
          </w:tcPr>
          <w:p w:rsidR="007D5BB3" w:rsidRPr="00C3490F" w:rsidRDefault="007D5BB3" w:rsidP="007D5BB3">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5.9.</w:t>
            </w:r>
          </w:p>
        </w:tc>
        <w:tc>
          <w:tcPr>
            <w:tcW w:w="7079" w:type="dxa"/>
            <w:tcBorders>
              <w:top w:val="single" w:sz="4" w:space="0" w:color="auto"/>
              <w:left w:val="single" w:sz="4" w:space="0" w:color="auto"/>
              <w:bottom w:val="single" w:sz="4" w:space="0" w:color="auto"/>
              <w:right w:val="single" w:sz="4" w:space="0" w:color="auto"/>
            </w:tcBorders>
          </w:tcPr>
          <w:p w:rsidR="007D5BB3" w:rsidRPr="00C3490F" w:rsidRDefault="007D5BB3" w:rsidP="007D5BB3">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Наличие зала для фитнеса площадью не менее 30 м2 с не менее 6-ью гимнастическими снарядами или тренажерами</w:t>
            </w:r>
          </w:p>
        </w:tc>
        <w:tc>
          <w:tcPr>
            <w:tcW w:w="1641" w:type="dxa"/>
            <w:tcBorders>
              <w:top w:val="single" w:sz="4" w:space="0" w:color="auto"/>
              <w:left w:val="single" w:sz="4" w:space="0" w:color="auto"/>
              <w:bottom w:val="single" w:sz="4" w:space="0" w:color="auto"/>
              <w:right w:val="single" w:sz="4" w:space="0" w:color="auto"/>
            </w:tcBorders>
            <w:vAlign w:val="center"/>
          </w:tcPr>
          <w:p w:rsidR="007D5BB3" w:rsidRPr="00C3490F" w:rsidRDefault="007D5BB3" w:rsidP="007D5BB3">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2</w:t>
            </w:r>
          </w:p>
        </w:tc>
      </w:tr>
      <w:tr w:rsidR="007D5BB3" w:rsidRPr="00C3490F" w:rsidTr="007D5BB3">
        <w:tc>
          <w:tcPr>
            <w:tcW w:w="919" w:type="dxa"/>
            <w:tcBorders>
              <w:top w:val="single" w:sz="4" w:space="0" w:color="auto"/>
              <w:left w:val="single" w:sz="4" w:space="0" w:color="auto"/>
              <w:bottom w:val="single" w:sz="4" w:space="0" w:color="auto"/>
              <w:right w:val="single" w:sz="4" w:space="0" w:color="auto"/>
            </w:tcBorders>
          </w:tcPr>
          <w:p w:rsidR="007D5BB3" w:rsidRPr="00C3490F" w:rsidRDefault="007D5BB3" w:rsidP="007D5BB3">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5.10.</w:t>
            </w:r>
          </w:p>
        </w:tc>
        <w:tc>
          <w:tcPr>
            <w:tcW w:w="7079" w:type="dxa"/>
            <w:tcBorders>
              <w:top w:val="single" w:sz="4" w:space="0" w:color="auto"/>
              <w:left w:val="single" w:sz="4" w:space="0" w:color="auto"/>
              <w:bottom w:val="single" w:sz="4" w:space="0" w:color="auto"/>
              <w:right w:val="single" w:sz="4" w:space="0" w:color="auto"/>
            </w:tcBorders>
          </w:tcPr>
          <w:p w:rsidR="007D5BB3" w:rsidRPr="00C3490F" w:rsidRDefault="007D5BB3" w:rsidP="007D5BB3">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Наличие теннисного корта/4-стенного корта для сквоша 7 м x 10 м</w:t>
            </w:r>
          </w:p>
        </w:tc>
        <w:tc>
          <w:tcPr>
            <w:tcW w:w="1641" w:type="dxa"/>
            <w:tcBorders>
              <w:top w:val="single" w:sz="4" w:space="0" w:color="auto"/>
              <w:left w:val="single" w:sz="4" w:space="0" w:color="auto"/>
              <w:bottom w:val="single" w:sz="4" w:space="0" w:color="auto"/>
              <w:right w:val="single" w:sz="4" w:space="0" w:color="auto"/>
            </w:tcBorders>
            <w:vAlign w:val="center"/>
          </w:tcPr>
          <w:p w:rsidR="007D5BB3" w:rsidRPr="00C3490F" w:rsidRDefault="007D5BB3" w:rsidP="007D5BB3">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2</w:t>
            </w:r>
          </w:p>
        </w:tc>
      </w:tr>
      <w:tr w:rsidR="007D5BB3" w:rsidRPr="00C3490F" w:rsidTr="007D5BB3">
        <w:tc>
          <w:tcPr>
            <w:tcW w:w="919" w:type="dxa"/>
            <w:tcBorders>
              <w:top w:val="single" w:sz="4" w:space="0" w:color="auto"/>
              <w:left w:val="single" w:sz="4" w:space="0" w:color="auto"/>
              <w:right w:val="single" w:sz="4" w:space="0" w:color="auto"/>
            </w:tcBorders>
          </w:tcPr>
          <w:p w:rsidR="007D5BB3" w:rsidRPr="00C3490F" w:rsidRDefault="007D5BB3" w:rsidP="007D5BB3">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5.11.</w:t>
            </w:r>
          </w:p>
        </w:tc>
        <w:tc>
          <w:tcPr>
            <w:tcW w:w="7079" w:type="dxa"/>
            <w:tcBorders>
              <w:top w:val="single" w:sz="4" w:space="0" w:color="auto"/>
              <w:left w:val="single" w:sz="4" w:space="0" w:color="auto"/>
              <w:right w:val="single" w:sz="4" w:space="0" w:color="auto"/>
            </w:tcBorders>
          </w:tcPr>
          <w:p w:rsidR="007D5BB3" w:rsidRPr="00C3490F" w:rsidRDefault="007D5BB3" w:rsidP="007D5BB3">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Наличие плавательного бассейна с площадью водной поверхности м2:</w:t>
            </w:r>
          </w:p>
        </w:tc>
        <w:tc>
          <w:tcPr>
            <w:tcW w:w="1641" w:type="dxa"/>
            <w:tcBorders>
              <w:top w:val="single" w:sz="4" w:space="0" w:color="auto"/>
              <w:left w:val="single" w:sz="4" w:space="0" w:color="auto"/>
              <w:right w:val="single" w:sz="4" w:space="0" w:color="auto"/>
            </w:tcBorders>
            <w:vAlign w:val="center"/>
          </w:tcPr>
          <w:p w:rsidR="007D5BB3" w:rsidRPr="00C3490F" w:rsidRDefault="007D5BB3" w:rsidP="007D5BB3">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r>
      <w:tr w:rsidR="007D5BB3" w:rsidRPr="00C3490F" w:rsidTr="007D5BB3">
        <w:tc>
          <w:tcPr>
            <w:tcW w:w="919" w:type="dxa"/>
            <w:tcBorders>
              <w:left w:val="single" w:sz="4" w:space="0" w:color="auto"/>
              <w:right w:val="single" w:sz="4" w:space="0" w:color="auto"/>
            </w:tcBorders>
          </w:tcPr>
          <w:p w:rsidR="007D5BB3" w:rsidRPr="00C3490F" w:rsidRDefault="007D5BB3" w:rsidP="007D5BB3">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7079" w:type="dxa"/>
            <w:tcBorders>
              <w:left w:val="single" w:sz="4" w:space="0" w:color="auto"/>
              <w:right w:val="single" w:sz="4" w:space="0" w:color="auto"/>
            </w:tcBorders>
          </w:tcPr>
          <w:p w:rsidR="007D5BB3" w:rsidRPr="00C3490F" w:rsidRDefault="007D5BB3" w:rsidP="007D5BB3">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 не менее 80</w:t>
            </w:r>
          </w:p>
        </w:tc>
        <w:tc>
          <w:tcPr>
            <w:tcW w:w="1641" w:type="dxa"/>
            <w:tcBorders>
              <w:left w:val="single" w:sz="4" w:space="0" w:color="auto"/>
              <w:right w:val="single" w:sz="4" w:space="0" w:color="auto"/>
            </w:tcBorders>
            <w:vAlign w:val="center"/>
          </w:tcPr>
          <w:p w:rsidR="007D5BB3" w:rsidRPr="00C3490F" w:rsidRDefault="007D5BB3" w:rsidP="007D5BB3">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6</w:t>
            </w:r>
          </w:p>
        </w:tc>
      </w:tr>
      <w:tr w:rsidR="007D5BB3" w:rsidRPr="00C3490F" w:rsidTr="007D5BB3">
        <w:tc>
          <w:tcPr>
            <w:tcW w:w="919" w:type="dxa"/>
            <w:tcBorders>
              <w:left w:val="single" w:sz="4" w:space="0" w:color="auto"/>
              <w:right w:val="single" w:sz="4" w:space="0" w:color="auto"/>
            </w:tcBorders>
          </w:tcPr>
          <w:p w:rsidR="007D5BB3" w:rsidRPr="00C3490F" w:rsidRDefault="007D5BB3" w:rsidP="007D5BB3">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7079" w:type="dxa"/>
            <w:tcBorders>
              <w:left w:val="single" w:sz="4" w:space="0" w:color="auto"/>
              <w:right w:val="single" w:sz="4" w:space="0" w:color="auto"/>
            </w:tcBorders>
          </w:tcPr>
          <w:p w:rsidR="007D5BB3" w:rsidRPr="00C3490F" w:rsidRDefault="007D5BB3" w:rsidP="007D5BB3">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 не менее 60</w:t>
            </w:r>
          </w:p>
        </w:tc>
        <w:tc>
          <w:tcPr>
            <w:tcW w:w="1641" w:type="dxa"/>
            <w:tcBorders>
              <w:left w:val="single" w:sz="4" w:space="0" w:color="auto"/>
              <w:right w:val="single" w:sz="4" w:space="0" w:color="auto"/>
            </w:tcBorders>
            <w:vAlign w:val="center"/>
          </w:tcPr>
          <w:p w:rsidR="007D5BB3" w:rsidRPr="00C3490F" w:rsidRDefault="007D5BB3" w:rsidP="007D5BB3">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4</w:t>
            </w:r>
          </w:p>
        </w:tc>
      </w:tr>
      <w:tr w:rsidR="007D5BB3" w:rsidRPr="00C3490F" w:rsidTr="007D5BB3">
        <w:tc>
          <w:tcPr>
            <w:tcW w:w="919" w:type="dxa"/>
            <w:tcBorders>
              <w:left w:val="single" w:sz="4" w:space="0" w:color="auto"/>
              <w:right w:val="single" w:sz="4" w:space="0" w:color="auto"/>
            </w:tcBorders>
          </w:tcPr>
          <w:p w:rsidR="007D5BB3" w:rsidRPr="00C3490F" w:rsidRDefault="007D5BB3" w:rsidP="007D5BB3">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7079" w:type="dxa"/>
            <w:tcBorders>
              <w:left w:val="single" w:sz="4" w:space="0" w:color="auto"/>
              <w:right w:val="single" w:sz="4" w:space="0" w:color="auto"/>
            </w:tcBorders>
          </w:tcPr>
          <w:p w:rsidR="007D5BB3" w:rsidRPr="00C3490F" w:rsidRDefault="007D5BB3" w:rsidP="007D5BB3">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 не менее 35</w:t>
            </w:r>
          </w:p>
        </w:tc>
        <w:tc>
          <w:tcPr>
            <w:tcW w:w="1641" w:type="dxa"/>
            <w:tcBorders>
              <w:left w:val="single" w:sz="4" w:space="0" w:color="auto"/>
              <w:right w:val="single" w:sz="4" w:space="0" w:color="auto"/>
            </w:tcBorders>
            <w:vAlign w:val="center"/>
          </w:tcPr>
          <w:p w:rsidR="007D5BB3" w:rsidRPr="00C3490F" w:rsidRDefault="007D5BB3" w:rsidP="007D5BB3">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2</w:t>
            </w:r>
          </w:p>
        </w:tc>
      </w:tr>
      <w:tr w:rsidR="007D5BB3" w:rsidRPr="00C3490F" w:rsidTr="007D5BB3">
        <w:tc>
          <w:tcPr>
            <w:tcW w:w="919" w:type="dxa"/>
            <w:tcBorders>
              <w:left w:val="single" w:sz="4" w:space="0" w:color="auto"/>
              <w:bottom w:val="single" w:sz="4" w:space="0" w:color="auto"/>
              <w:right w:val="single" w:sz="4" w:space="0" w:color="auto"/>
            </w:tcBorders>
          </w:tcPr>
          <w:p w:rsidR="007D5BB3" w:rsidRPr="00C3490F" w:rsidRDefault="007D5BB3" w:rsidP="007D5BB3">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7079" w:type="dxa"/>
            <w:tcBorders>
              <w:left w:val="single" w:sz="4" w:space="0" w:color="auto"/>
              <w:bottom w:val="single" w:sz="4" w:space="0" w:color="auto"/>
              <w:right w:val="single" w:sz="4" w:space="0" w:color="auto"/>
            </w:tcBorders>
          </w:tcPr>
          <w:p w:rsidR="007D5BB3" w:rsidRPr="00C3490F" w:rsidRDefault="007D5BB3" w:rsidP="007D5BB3">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 от 5 до 35</w:t>
            </w:r>
          </w:p>
        </w:tc>
        <w:tc>
          <w:tcPr>
            <w:tcW w:w="1641" w:type="dxa"/>
            <w:tcBorders>
              <w:left w:val="single" w:sz="4" w:space="0" w:color="auto"/>
              <w:bottom w:val="single" w:sz="4" w:space="0" w:color="auto"/>
              <w:right w:val="single" w:sz="4" w:space="0" w:color="auto"/>
            </w:tcBorders>
            <w:vAlign w:val="center"/>
          </w:tcPr>
          <w:p w:rsidR="007D5BB3" w:rsidRPr="00C3490F" w:rsidRDefault="007D5BB3" w:rsidP="007D5BB3">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1</w:t>
            </w:r>
          </w:p>
        </w:tc>
      </w:tr>
      <w:tr w:rsidR="007D5BB3" w:rsidRPr="00C3490F" w:rsidTr="007D5BB3">
        <w:tc>
          <w:tcPr>
            <w:tcW w:w="919" w:type="dxa"/>
            <w:tcBorders>
              <w:top w:val="single" w:sz="4" w:space="0" w:color="auto"/>
              <w:left w:val="single" w:sz="4" w:space="0" w:color="auto"/>
              <w:right w:val="single" w:sz="4" w:space="0" w:color="auto"/>
            </w:tcBorders>
          </w:tcPr>
          <w:p w:rsidR="007D5BB3" w:rsidRPr="00C3490F" w:rsidRDefault="007D5BB3" w:rsidP="007D5BB3">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5.12.</w:t>
            </w:r>
          </w:p>
        </w:tc>
        <w:tc>
          <w:tcPr>
            <w:tcW w:w="7079" w:type="dxa"/>
            <w:tcBorders>
              <w:top w:val="single" w:sz="4" w:space="0" w:color="auto"/>
              <w:left w:val="single" w:sz="4" w:space="0" w:color="auto"/>
              <w:right w:val="single" w:sz="4" w:space="0" w:color="auto"/>
            </w:tcBorders>
          </w:tcPr>
          <w:p w:rsidR="007D5BB3" w:rsidRPr="00C3490F" w:rsidRDefault="007D5BB3" w:rsidP="007D5BB3">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Наличие сауны:</w:t>
            </w:r>
          </w:p>
        </w:tc>
        <w:tc>
          <w:tcPr>
            <w:tcW w:w="1641" w:type="dxa"/>
            <w:tcBorders>
              <w:top w:val="single" w:sz="4" w:space="0" w:color="auto"/>
              <w:left w:val="single" w:sz="4" w:space="0" w:color="auto"/>
              <w:right w:val="single" w:sz="4" w:space="0" w:color="auto"/>
            </w:tcBorders>
            <w:vAlign w:val="center"/>
          </w:tcPr>
          <w:p w:rsidR="007D5BB3" w:rsidRPr="00C3490F" w:rsidRDefault="007D5BB3" w:rsidP="007D5BB3">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r>
      <w:tr w:rsidR="007D5BB3" w:rsidRPr="00C3490F" w:rsidTr="007D5BB3">
        <w:tc>
          <w:tcPr>
            <w:tcW w:w="919" w:type="dxa"/>
            <w:tcBorders>
              <w:left w:val="single" w:sz="4" w:space="0" w:color="auto"/>
              <w:right w:val="single" w:sz="4" w:space="0" w:color="auto"/>
            </w:tcBorders>
          </w:tcPr>
          <w:p w:rsidR="007D5BB3" w:rsidRPr="00C3490F" w:rsidRDefault="007D5BB3" w:rsidP="007D5BB3">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7079" w:type="dxa"/>
            <w:tcBorders>
              <w:left w:val="single" w:sz="4" w:space="0" w:color="auto"/>
              <w:right w:val="single" w:sz="4" w:space="0" w:color="auto"/>
            </w:tcBorders>
          </w:tcPr>
          <w:p w:rsidR="007D5BB3" w:rsidRPr="00C3490F" w:rsidRDefault="007D5BB3" w:rsidP="007D5BB3">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 на 6 и более человек</w:t>
            </w:r>
          </w:p>
        </w:tc>
        <w:tc>
          <w:tcPr>
            <w:tcW w:w="1641" w:type="dxa"/>
            <w:tcBorders>
              <w:left w:val="single" w:sz="4" w:space="0" w:color="auto"/>
              <w:right w:val="single" w:sz="4" w:space="0" w:color="auto"/>
            </w:tcBorders>
            <w:vAlign w:val="center"/>
          </w:tcPr>
          <w:p w:rsidR="007D5BB3" w:rsidRPr="00C3490F" w:rsidRDefault="007D5BB3" w:rsidP="007D5BB3">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2</w:t>
            </w:r>
          </w:p>
        </w:tc>
      </w:tr>
      <w:tr w:rsidR="007D5BB3" w:rsidRPr="00C3490F" w:rsidTr="007D5BB3">
        <w:tc>
          <w:tcPr>
            <w:tcW w:w="919" w:type="dxa"/>
            <w:tcBorders>
              <w:left w:val="single" w:sz="4" w:space="0" w:color="auto"/>
              <w:bottom w:val="single" w:sz="4" w:space="0" w:color="auto"/>
              <w:right w:val="single" w:sz="4" w:space="0" w:color="auto"/>
            </w:tcBorders>
          </w:tcPr>
          <w:p w:rsidR="007D5BB3" w:rsidRPr="00C3490F" w:rsidRDefault="007D5BB3" w:rsidP="007D5BB3">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7079" w:type="dxa"/>
            <w:tcBorders>
              <w:left w:val="single" w:sz="4" w:space="0" w:color="auto"/>
              <w:bottom w:val="single" w:sz="4" w:space="0" w:color="auto"/>
              <w:right w:val="single" w:sz="4" w:space="0" w:color="auto"/>
            </w:tcBorders>
          </w:tcPr>
          <w:p w:rsidR="007D5BB3" w:rsidRPr="00C3490F" w:rsidRDefault="007D5BB3" w:rsidP="007D5BB3">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 менее 6 человек</w:t>
            </w:r>
          </w:p>
        </w:tc>
        <w:tc>
          <w:tcPr>
            <w:tcW w:w="1641" w:type="dxa"/>
            <w:tcBorders>
              <w:left w:val="single" w:sz="4" w:space="0" w:color="auto"/>
              <w:bottom w:val="single" w:sz="4" w:space="0" w:color="auto"/>
              <w:right w:val="single" w:sz="4" w:space="0" w:color="auto"/>
            </w:tcBorders>
            <w:vAlign w:val="center"/>
          </w:tcPr>
          <w:p w:rsidR="007D5BB3" w:rsidRPr="00C3490F" w:rsidRDefault="007D5BB3" w:rsidP="007D5BB3">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1</w:t>
            </w:r>
          </w:p>
        </w:tc>
      </w:tr>
      <w:tr w:rsidR="007D5BB3" w:rsidRPr="00C3490F" w:rsidTr="007D5BB3">
        <w:tc>
          <w:tcPr>
            <w:tcW w:w="9639" w:type="dxa"/>
            <w:gridSpan w:val="3"/>
            <w:tcBorders>
              <w:top w:val="single" w:sz="4" w:space="0" w:color="auto"/>
              <w:left w:val="single" w:sz="4" w:space="0" w:color="auto"/>
              <w:bottom w:val="single" w:sz="4" w:space="0" w:color="auto"/>
              <w:right w:val="single" w:sz="4" w:space="0" w:color="auto"/>
            </w:tcBorders>
          </w:tcPr>
          <w:p w:rsidR="007D5BB3" w:rsidRPr="00C3490F" w:rsidRDefault="007D5BB3" w:rsidP="007D5BB3">
            <w:pPr>
              <w:widowControl w:val="0"/>
              <w:autoSpaceDE w:val="0"/>
              <w:autoSpaceDN w:val="0"/>
              <w:adjustRightInd w:val="0"/>
              <w:ind w:left="0" w:firstLine="0"/>
              <w:rPr>
                <w:rFonts w:ascii="Times New Roman" w:eastAsia="Times New Roman" w:hAnsi="Times New Roman" w:cs="Times New Roman"/>
                <w:sz w:val="24"/>
                <w:szCs w:val="24"/>
                <w:lang w:eastAsia="ru-RU"/>
              </w:rPr>
            </w:pPr>
            <w:bookmarkStart w:id="116" w:name="Par2742"/>
            <w:bookmarkEnd w:id="116"/>
            <w:r w:rsidRPr="00C3490F">
              <w:rPr>
                <w:rFonts w:ascii="Times New Roman" w:eastAsia="Times New Roman" w:hAnsi="Times New Roman" w:cs="Times New Roman"/>
                <w:sz w:val="24"/>
                <w:szCs w:val="24"/>
                <w:lang w:eastAsia="ru-RU"/>
              </w:rPr>
              <w:t>&lt;*&gt; Примечание. Оценка производится по 3-балльной шкале: 3 балла - "отлично", 2 балла - "хорошо", 1 балл - "удовлетворительно". Баллы не присваиваются, если состояние "неудовлетворительное".</w:t>
            </w:r>
          </w:p>
        </w:tc>
      </w:tr>
    </w:tbl>
    <w:p w:rsidR="007D5BB3" w:rsidRPr="00C3490F" w:rsidRDefault="007D5BB3" w:rsidP="007D5BB3">
      <w:pPr>
        <w:widowControl w:val="0"/>
        <w:autoSpaceDE w:val="0"/>
        <w:autoSpaceDN w:val="0"/>
        <w:adjustRightInd w:val="0"/>
        <w:ind w:left="0" w:firstLine="0"/>
        <w:rPr>
          <w:rFonts w:ascii="Times New Roman" w:eastAsia="Times New Roman" w:hAnsi="Times New Roman" w:cs="Times New Roman"/>
          <w:sz w:val="24"/>
          <w:szCs w:val="24"/>
          <w:lang w:eastAsia="ru-RU"/>
        </w:rPr>
      </w:pPr>
    </w:p>
    <w:p w:rsidR="007D5BB3" w:rsidRPr="00C3490F" w:rsidRDefault="007D5BB3" w:rsidP="007D5BB3">
      <w:pPr>
        <w:widowControl w:val="0"/>
        <w:autoSpaceDE w:val="0"/>
        <w:autoSpaceDN w:val="0"/>
        <w:adjustRightInd w:val="0"/>
        <w:ind w:left="0" w:firstLine="0"/>
        <w:rPr>
          <w:rFonts w:ascii="Times New Roman" w:eastAsia="Times New Roman" w:hAnsi="Times New Roman" w:cs="Times New Roman"/>
          <w:sz w:val="24"/>
          <w:szCs w:val="24"/>
          <w:lang w:eastAsia="ru-RU"/>
        </w:rPr>
      </w:pPr>
    </w:p>
    <w:p w:rsidR="007D5BB3" w:rsidRPr="00C3490F" w:rsidRDefault="007D5BB3" w:rsidP="007D5BB3">
      <w:pPr>
        <w:widowControl w:val="0"/>
        <w:autoSpaceDE w:val="0"/>
        <w:autoSpaceDN w:val="0"/>
        <w:adjustRightInd w:val="0"/>
        <w:ind w:left="0" w:firstLine="0"/>
        <w:rPr>
          <w:rFonts w:ascii="Times New Roman" w:eastAsia="Times New Roman" w:hAnsi="Times New Roman" w:cs="Times New Roman"/>
          <w:sz w:val="24"/>
          <w:szCs w:val="24"/>
          <w:lang w:eastAsia="ru-RU"/>
        </w:rPr>
      </w:pPr>
    </w:p>
    <w:p w:rsidR="007D5BB3" w:rsidRPr="00C3490F" w:rsidRDefault="007D5BB3" w:rsidP="007D5BB3">
      <w:pPr>
        <w:widowControl w:val="0"/>
        <w:autoSpaceDE w:val="0"/>
        <w:autoSpaceDN w:val="0"/>
        <w:adjustRightInd w:val="0"/>
        <w:ind w:left="0" w:firstLine="0"/>
        <w:rPr>
          <w:rFonts w:ascii="Times New Roman" w:eastAsia="Times New Roman" w:hAnsi="Times New Roman" w:cs="Times New Roman"/>
          <w:sz w:val="24"/>
          <w:szCs w:val="24"/>
          <w:lang w:eastAsia="ru-RU"/>
        </w:rPr>
      </w:pPr>
    </w:p>
    <w:p w:rsidR="007D5BB3" w:rsidRPr="00C3490F" w:rsidRDefault="007D5BB3" w:rsidP="007D5BB3">
      <w:pPr>
        <w:widowControl w:val="0"/>
        <w:autoSpaceDE w:val="0"/>
        <w:autoSpaceDN w:val="0"/>
        <w:adjustRightInd w:val="0"/>
        <w:ind w:left="0" w:firstLine="0"/>
        <w:rPr>
          <w:rFonts w:ascii="Times New Roman" w:eastAsia="Times New Roman" w:hAnsi="Times New Roman" w:cs="Times New Roman"/>
          <w:sz w:val="24"/>
          <w:szCs w:val="24"/>
          <w:lang w:eastAsia="ru-RU"/>
        </w:rPr>
      </w:pPr>
    </w:p>
    <w:p w:rsidR="007D5BB3" w:rsidRPr="00C3490F" w:rsidRDefault="007D5BB3" w:rsidP="007D5BB3">
      <w:pPr>
        <w:widowControl w:val="0"/>
        <w:autoSpaceDE w:val="0"/>
        <w:autoSpaceDN w:val="0"/>
        <w:adjustRightInd w:val="0"/>
        <w:ind w:left="0" w:firstLine="0"/>
        <w:jc w:val="right"/>
        <w:outlineLvl w:val="1"/>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Приложение 7</w:t>
      </w:r>
    </w:p>
    <w:p w:rsidR="007D5BB3" w:rsidRPr="00C3490F" w:rsidRDefault="007D5BB3" w:rsidP="007D5BB3">
      <w:pPr>
        <w:widowControl w:val="0"/>
        <w:autoSpaceDE w:val="0"/>
        <w:autoSpaceDN w:val="0"/>
        <w:adjustRightInd w:val="0"/>
        <w:ind w:left="0" w:firstLine="0"/>
        <w:jc w:val="right"/>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к Порядку классификации</w:t>
      </w:r>
    </w:p>
    <w:p w:rsidR="007D5BB3" w:rsidRPr="00C3490F" w:rsidRDefault="007D5BB3" w:rsidP="007D5BB3">
      <w:pPr>
        <w:widowControl w:val="0"/>
        <w:autoSpaceDE w:val="0"/>
        <w:autoSpaceDN w:val="0"/>
        <w:adjustRightInd w:val="0"/>
        <w:ind w:left="0" w:firstLine="0"/>
        <w:rPr>
          <w:rFonts w:ascii="Times New Roman" w:eastAsia="Times New Roman" w:hAnsi="Times New Roman" w:cs="Times New Roman"/>
          <w:sz w:val="24"/>
          <w:szCs w:val="24"/>
          <w:lang w:eastAsia="ru-RU"/>
        </w:rPr>
      </w:pPr>
    </w:p>
    <w:p w:rsidR="007D5BB3" w:rsidRPr="00C3490F" w:rsidRDefault="007D5BB3" w:rsidP="007D5BB3">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bookmarkStart w:id="117" w:name="Par2751"/>
      <w:bookmarkEnd w:id="117"/>
      <w:r w:rsidRPr="00C3490F">
        <w:rPr>
          <w:rFonts w:ascii="Times New Roman" w:eastAsia="Times New Roman" w:hAnsi="Times New Roman" w:cs="Times New Roman"/>
          <w:sz w:val="24"/>
          <w:szCs w:val="24"/>
          <w:lang w:eastAsia="ru-RU"/>
        </w:rPr>
        <w:t>КРИТЕРИИ</w:t>
      </w:r>
    </w:p>
    <w:p w:rsidR="007D5BB3" w:rsidRPr="00C3490F" w:rsidRDefault="007D5BB3" w:rsidP="007D5BB3">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БАЛЛЬНОЙ ОЦЕНКИ ДОМОВ ОТДЫХА, ПАНСИОНАТОВ И ИНЫХ</w:t>
      </w:r>
    </w:p>
    <w:p w:rsidR="007D5BB3" w:rsidRPr="00C3490F" w:rsidRDefault="007D5BB3" w:rsidP="007D5BB3">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АНАЛОГИЧНЫХ СРЕДСТВ РАЗМЕЩЕНИЯ</w:t>
      </w:r>
    </w:p>
    <w:p w:rsidR="007D5BB3" w:rsidRPr="00C3490F" w:rsidRDefault="007D5BB3" w:rsidP="007D5BB3">
      <w:pPr>
        <w:widowControl w:val="0"/>
        <w:autoSpaceDE w:val="0"/>
        <w:autoSpaceDN w:val="0"/>
        <w:adjustRightInd w:val="0"/>
        <w:ind w:left="0" w:firstLine="0"/>
        <w:rPr>
          <w:rFonts w:ascii="Times New Roman" w:eastAsia="Times New Roman" w:hAnsi="Times New Roman" w:cs="Times New Roman"/>
          <w:sz w:val="24"/>
          <w:szCs w:val="24"/>
          <w:lang w:eastAsia="ru-RU"/>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829"/>
        <w:gridCol w:w="7169"/>
        <w:gridCol w:w="1641"/>
      </w:tblGrid>
      <w:tr w:rsidR="007D5BB3" w:rsidRPr="00C3490F" w:rsidTr="007D5BB3">
        <w:tc>
          <w:tcPr>
            <w:tcW w:w="829" w:type="dxa"/>
            <w:tcBorders>
              <w:top w:val="single" w:sz="4" w:space="0" w:color="auto"/>
              <w:left w:val="single" w:sz="4" w:space="0" w:color="auto"/>
              <w:bottom w:val="single" w:sz="4" w:space="0" w:color="auto"/>
              <w:right w:val="single" w:sz="4" w:space="0" w:color="auto"/>
            </w:tcBorders>
          </w:tcPr>
          <w:p w:rsidR="007D5BB3" w:rsidRPr="00C3490F" w:rsidRDefault="007D5BB3" w:rsidP="007D5BB3">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N/N п/п</w:t>
            </w:r>
          </w:p>
        </w:tc>
        <w:tc>
          <w:tcPr>
            <w:tcW w:w="7169" w:type="dxa"/>
            <w:tcBorders>
              <w:top w:val="single" w:sz="4" w:space="0" w:color="auto"/>
              <w:left w:val="single" w:sz="4" w:space="0" w:color="auto"/>
              <w:bottom w:val="single" w:sz="4" w:space="0" w:color="auto"/>
              <w:right w:val="single" w:sz="4" w:space="0" w:color="auto"/>
            </w:tcBorders>
          </w:tcPr>
          <w:p w:rsidR="007D5BB3" w:rsidRPr="00C3490F" w:rsidRDefault="007D5BB3" w:rsidP="007D5BB3">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Требование</w:t>
            </w:r>
          </w:p>
        </w:tc>
        <w:tc>
          <w:tcPr>
            <w:tcW w:w="1641" w:type="dxa"/>
            <w:tcBorders>
              <w:top w:val="single" w:sz="4" w:space="0" w:color="auto"/>
              <w:left w:val="single" w:sz="4" w:space="0" w:color="auto"/>
              <w:bottom w:val="single" w:sz="4" w:space="0" w:color="auto"/>
              <w:right w:val="single" w:sz="4" w:space="0" w:color="auto"/>
            </w:tcBorders>
          </w:tcPr>
          <w:p w:rsidR="007D5BB3" w:rsidRPr="00C3490F" w:rsidRDefault="007D5BB3" w:rsidP="007D5BB3">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Кол-во баллов</w:t>
            </w:r>
          </w:p>
        </w:tc>
      </w:tr>
      <w:tr w:rsidR="007D5BB3" w:rsidRPr="00C3490F" w:rsidTr="007D5BB3">
        <w:tc>
          <w:tcPr>
            <w:tcW w:w="829" w:type="dxa"/>
            <w:tcBorders>
              <w:top w:val="single" w:sz="4" w:space="0" w:color="auto"/>
              <w:left w:val="single" w:sz="4" w:space="0" w:color="auto"/>
              <w:bottom w:val="single" w:sz="4" w:space="0" w:color="auto"/>
              <w:right w:val="single" w:sz="4" w:space="0" w:color="auto"/>
            </w:tcBorders>
          </w:tcPr>
          <w:p w:rsidR="007D5BB3" w:rsidRPr="00C3490F" w:rsidRDefault="007D5BB3" w:rsidP="007D5BB3">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1</w:t>
            </w:r>
          </w:p>
        </w:tc>
        <w:tc>
          <w:tcPr>
            <w:tcW w:w="7169" w:type="dxa"/>
            <w:tcBorders>
              <w:top w:val="single" w:sz="4" w:space="0" w:color="auto"/>
              <w:left w:val="single" w:sz="4" w:space="0" w:color="auto"/>
              <w:bottom w:val="single" w:sz="4" w:space="0" w:color="auto"/>
              <w:right w:val="single" w:sz="4" w:space="0" w:color="auto"/>
            </w:tcBorders>
          </w:tcPr>
          <w:p w:rsidR="007D5BB3" w:rsidRPr="00C3490F" w:rsidRDefault="007D5BB3" w:rsidP="007D5BB3">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2</w:t>
            </w:r>
          </w:p>
        </w:tc>
        <w:tc>
          <w:tcPr>
            <w:tcW w:w="1641" w:type="dxa"/>
            <w:tcBorders>
              <w:top w:val="single" w:sz="4" w:space="0" w:color="auto"/>
              <w:left w:val="single" w:sz="4" w:space="0" w:color="auto"/>
              <w:bottom w:val="single" w:sz="4" w:space="0" w:color="auto"/>
              <w:right w:val="single" w:sz="4" w:space="0" w:color="auto"/>
            </w:tcBorders>
            <w:vAlign w:val="center"/>
          </w:tcPr>
          <w:p w:rsidR="007D5BB3" w:rsidRPr="00C3490F" w:rsidRDefault="007D5BB3" w:rsidP="007D5BB3">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3</w:t>
            </w:r>
          </w:p>
        </w:tc>
      </w:tr>
      <w:tr w:rsidR="007D5BB3" w:rsidRPr="00C3490F" w:rsidTr="007D5BB3">
        <w:tc>
          <w:tcPr>
            <w:tcW w:w="829" w:type="dxa"/>
            <w:tcBorders>
              <w:top w:val="single" w:sz="4" w:space="0" w:color="auto"/>
              <w:left w:val="single" w:sz="4" w:space="0" w:color="auto"/>
              <w:right w:val="single" w:sz="4" w:space="0" w:color="auto"/>
            </w:tcBorders>
          </w:tcPr>
          <w:p w:rsidR="007D5BB3" w:rsidRPr="00C3490F" w:rsidRDefault="007D5BB3" w:rsidP="007D5BB3">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lastRenderedPageBreak/>
              <w:t>1.</w:t>
            </w:r>
          </w:p>
        </w:tc>
        <w:tc>
          <w:tcPr>
            <w:tcW w:w="7169" w:type="dxa"/>
            <w:tcBorders>
              <w:top w:val="single" w:sz="4" w:space="0" w:color="auto"/>
              <w:left w:val="single" w:sz="4" w:space="0" w:color="auto"/>
              <w:right w:val="single" w:sz="4" w:space="0" w:color="auto"/>
            </w:tcBorders>
          </w:tcPr>
          <w:p w:rsidR="007D5BB3" w:rsidRPr="00C3490F" w:rsidRDefault="007D5BB3" w:rsidP="007D5BB3">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Расположение у моря, на берегу реки, естественного или искусственного водоема, относительно водораздела:</w:t>
            </w:r>
          </w:p>
        </w:tc>
        <w:tc>
          <w:tcPr>
            <w:tcW w:w="1641" w:type="dxa"/>
            <w:tcBorders>
              <w:top w:val="single" w:sz="4" w:space="0" w:color="auto"/>
              <w:left w:val="single" w:sz="4" w:space="0" w:color="auto"/>
              <w:right w:val="single" w:sz="4" w:space="0" w:color="auto"/>
            </w:tcBorders>
            <w:vAlign w:val="center"/>
          </w:tcPr>
          <w:p w:rsidR="007D5BB3" w:rsidRPr="00C3490F" w:rsidRDefault="007D5BB3" w:rsidP="007D5BB3">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r>
      <w:tr w:rsidR="007D5BB3" w:rsidRPr="00C3490F" w:rsidTr="007D5BB3">
        <w:tc>
          <w:tcPr>
            <w:tcW w:w="829" w:type="dxa"/>
            <w:tcBorders>
              <w:left w:val="single" w:sz="4" w:space="0" w:color="auto"/>
              <w:right w:val="single" w:sz="4" w:space="0" w:color="auto"/>
            </w:tcBorders>
          </w:tcPr>
          <w:p w:rsidR="007D5BB3" w:rsidRPr="00C3490F" w:rsidRDefault="007D5BB3" w:rsidP="007D5BB3">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7169" w:type="dxa"/>
            <w:tcBorders>
              <w:left w:val="single" w:sz="4" w:space="0" w:color="auto"/>
              <w:right w:val="single" w:sz="4" w:space="0" w:color="auto"/>
            </w:tcBorders>
          </w:tcPr>
          <w:p w:rsidR="007D5BB3" w:rsidRPr="00C3490F" w:rsidRDefault="007D5BB3" w:rsidP="007D5BB3">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на первой линии</w:t>
            </w:r>
          </w:p>
        </w:tc>
        <w:tc>
          <w:tcPr>
            <w:tcW w:w="1641" w:type="dxa"/>
            <w:tcBorders>
              <w:left w:val="single" w:sz="4" w:space="0" w:color="auto"/>
              <w:right w:val="single" w:sz="4" w:space="0" w:color="auto"/>
            </w:tcBorders>
            <w:vAlign w:val="center"/>
          </w:tcPr>
          <w:p w:rsidR="007D5BB3" w:rsidRPr="00C3490F" w:rsidRDefault="007D5BB3" w:rsidP="007D5BB3">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3</w:t>
            </w:r>
          </w:p>
        </w:tc>
      </w:tr>
      <w:tr w:rsidR="007D5BB3" w:rsidRPr="00C3490F" w:rsidTr="007D5BB3">
        <w:tc>
          <w:tcPr>
            <w:tcW w:w="829" w:type="dxa"/>
            <w:tcBorders>
              <w:left w:val="single" w:sz="4" w:space="0" w:color="auto"/>
              <w:right w:val="single" w:sz="4" w:space="0" w:color="auto"/>
            </w:tcBorders>
          </w:tcPr>
          <w:p w:rsidR="007D5BB3" w:rsidRPr="00C3490F" w:rsidRDefault="007D5BB3" w:rsidP="007D5BB3">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7169" w:type="dxa"/>
            <w:tcBorders>
              <w:left w:val="single" w:sz="4" w:space="0" w:color="auto"/>
              <w:right w:val="single" w:sz="4" w:space="0" w:color="auto"/>
            </w:tcBorders>
          </w:tcPr>
          <w:p w:rsidR="007D5BB3" w:rsidRPr="00C3490F" w:rsidRDefault="007D5BB3" w:rsidP="007D5BB3">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на второй линии</w:t>
            </w:r>
          </w:p>
        </w:tc>
        <w:tc>
          <w:tcPr>
            <w:tcW w:w="1641" w:type="dxa"/>
            <w:tcBorders>
              <w:left w:val="single" w:sz="4" w:space="0" w:color="auto"/>
              <w:right w:val="single" w:sz="4" w:space="0" w:color="auto"/>
            </w:tcBorders>
            <w:vAlign w:val="center"/>
          </w:tcPr>
          <w:p w:rsidR="007D5BB3" w:rsidRPr="00C3490F" w:rsidRDefault="007D5BB3" w:rsidP="007D5BB3">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2</w:t>
            </w:r>
          </w:p>
        </w:tc>
      </w:tr>
      <w:tr w:rsidR="007D5BB3" w:rsidRPr="00C3490F" w:rsidTr="007D5BB3">
        <w:tc>
          <w:tcPr>
            <w:tcW w:w="829" w:type="dxa"/>
            <w:tcBorders>
              <w:left w:val="single" w:sz="4" w:space="0" w:color="auto"/>
              <w:bottom w:val="single" w:sz="4" w:space="0" w:color="auto"/>
              <w:right w:val="single" w:sz="4" w:space="0" w:color="auto"/>
            </w:tcBorders>
          </w:tcPr>
          <w:p w:rsidR="007D5BB3" w:rsidRPr="00C3490F" w:rsidRDefault="007D5BB3" w:rsidP="007D5BB3">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7169" w:type="dxa"/>
            <w:tcBorders>
              <w:left w:val="single" w:sz="4" w:space="0" w:color="auto"/>
              <w:bottom w:val="single" w:sz="4" w:space="0" w:color="auto"/>
              <w:right w:val="single" w:sz="4" w:space="0" w:color="auto"/>
            </w:tcBorders>
          </w:tcPr>
          <w:p w:rsidR="007D5BB3" w:rsidRPr="00C3490F" w:rsidRDefault="007D5BB3" w:rsidP="007D5BB3">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на третьей линии</w:t>
            </w:r>
          </w:p>
        </w:tc>
        <w:tc>
          <w:tcPr>
            <w:tcW w:w="1641" w:type="dxa"/>
            <w:tcBorders>
              <w:left w:val="single" w:sz="4" w:space="0" w:color="auto"/>
              <w:bottom w:val="single" w:sz="4" w:space="0" w:color="auto"/>
              <w:right w:val="single" w:sz="4" w:space="0" w:color="auto"/>
            </w:tcBorders>
            <w:vAlign w:val="center"/>
          </w:tcPr>
          <w:p w:rsidR="007D5BB3" w:rsidRPr="00C3490F" w:rsidRDefault="007D5BB3" w:rsidP="007D5BB3">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1</w:t>
            </w:r>
          </w:p>
        </w:tc>
      </w:tr>
      <w:tr w:rsidR="007D5BB3" w:rsidRPr="00C3490F" w:rsidTr="007D5BB3">
        <w:tc>
          <w:tcPr>
            <w:tcW w:w="829" w:type="dxa"/>
            <w:tcBorders>
              <w:top w:val="single" w:sz="4" w:space="0" w:color="auto"/>
              <w:left w:val="single" w:sz="4" w:space="0" w:color="auto"/>
              <w:right w:val="single" w:sz="4" w:space="0" w:color="auto"/>
            </w:tcBorders>
          </w:tcPr>
          <w:p w:rsidR="007D5BB3" w:rsidRPr="00C3490F" w:rsidRDefault="007D5BB3" w:rsidP="007D5BB3">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2.</w:t>
            </w:r>
          </w:p>
        </w:tc>
        <w:tc>
          <w:tcPr>
            <w:tcW w:w="7169" w:type="dxa"/>
            <w:tcBorders>
              <w:top w:val="single" w:sz="4" w:space="0" w:color="auto"/>
              <w:left w:val="single" w:sz="4" w:space="0" w:color="auto"/>
              <w:right w:val="single" w:sz="4" w:space="0" w:color="auto"/>
            </w:tcBorders>
          </w:tcPr>
          <w:p w:rsidR="007D5BB3" w:rsidRPr="00C3490F" w:rsidRDefault="007D5BB3" w:rsidP="007D5BB3">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Площадь территории (включая площадь застройки) в расчете на одного отдыхающего, м2:</w:t>
            </w:r>
          </w:p>
        </w:tc>
        <w:tc>
          <w:tcPr>
            <w:tcW w:w="1641" w:type="dxa"/>
            <w:tcBorders>
              <w:top w:val="single" w:sz="4" w:space="0" w:color="auto"/>
              <w:left w:val="single" w:sz="4" w:space="0" w:color="auto"/>
              <w:right w:val="single" w:sz="4" w:space="0" w:color="auto"/>
            </w:tcBorders>
            <w:vAlign w:val="center"/>
          </w:tcPr>
          <w:p w:rsidR="007D5BB3" w:rsidRPr="00C3490F" w:rsidRDefault="007D5BB3" w:rsidP="007D5BB3">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r>
      <w:tr w:rsidR="007D5BB3" w:rsidRPr="00C3490F" w:rsidTr="007D5BB3">
        <w:tc>
          <w:tcPr>
            <w:tcW w:w="829" w:type="dxa"/>
            <w:tcBorders>
              <w:left w:val="single" w:sz="4" w:space="0" w:color="auto"/>
              <w:right w:val="single" w:sz="4" w:space="0" w:color="auto"/>
            </w:tcBorders>
          </w:tcPr>
          <w:p w:rsidR="007D5BB3" w:rsidRPr="00C3490F" w:rsidRDefault="007D5BB3" w:rsidP="007D5BB3">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7169" w:type="dxa"/>
            <w:tcBorders>
              <w:left w:val="single" w:sz="4" w:space="0" w:color="auto"/>
              <w:right w:val="single" w:sz="4" w:space="0" w:color="auto"/>
            </w:tcBorders>
          </w:tcPr>
          <w:p w:rsidR="007D5BB3" w:rsidRPr="00C3490F" w:rsidRDefault="007D5BB3" w:rsidP="007D5BB3">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 более 200</w:t>
            </w:r>
          </w:p>
        </w:tc>
        <w:tc>
          <w:tcPr>
            <w:tcW w:w="1641" w:type="dxa"/>
            <w:tcBorders>
              <w:left w:val="single" w:sz="4" w:space="0" w:color="auto"/>
              <w:right w:val="single" w:sz="4" w:space="0" w:color="auto"/>
            </w:tcBorders>
            <w:vAlign w:val="center"/>
          </w:tcPr>
          <w:p w:rsidR="007D5BB3" w:rsidRPr="00C3490F" w:rsidRDefault="007D5BB3" w:rsidP="007D5BB3">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3</w:t>
            </w:r>
          </w:p>
        </w:tc>
      </w:tr>
      <w:tr w:rsidR="007D5BB3" w:rsidRPr="00C3490F" w:rsidTr="007D5BB3">
        <w:tc>
          <w:tcPr>
            <w:tcW w:w="829" w:type="dxa"/>
            <w:tcBorders>
              <w:left w:val="single" w:sz="4" w:space="0" w:color="auto"/>
              <w:right w:val="single" w:sz="4" w:space="0" w:color="auto"/>
            </w:tcBorders>
          </w:tcPr>
          <w:p w:rsidR="007D5BB3" w:rsidRPr="00C3490F" w:rsidRDefault="007D5BB3" w:rsidP="007D5BB3">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7169" w:type="dxa"/>
            <w:tcBorders>
              <w:left w:val="single" w:sz="4" w:space="0" w:color="auto"/>
              <w:right w:val="single" w:sz="4" w:space="0" w:color="auto"/>
            </w:tcBorders>
          </w:tcPr>
          <w:p w:rsidR="007D5BB3" w:rsidRPr="00C3490F" w:rsidRDefault="007D5BB3" w:rsidP="007D5BB3">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 от 100 до 200</w:t>
            </w:r>
          </w:p>
        </w:tc>
        <w:tc>
          <w:tcPr>
            <w:tcW w:w="1641" w:type="dxa"/>
            <w:tcBorders>
              <w:left w:val="single" w:sz="4" w:space="0" w:color="auto"/>
              <w:right w:val="single" w:sz="4" w:space="0" w:color="auto"/>
            </w:tcBorders>
            <w:vAlign w:val="center"/>
          </w:tcPr>
          <w:p w:rsidR="007D5BB3" w:rsidRPr="00C3490F" w:rsidRDefault="007D5BB3" w:rsidP="007D5BB3">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2</w:t>
            </w:r>
          </w:p>
        </w:tc>
      </w:tr>
      <w:tr w:rsidR="007D5BB3" w:rsidRPr="00C3490F" w:rsidTr="007D5BB3">
        <w:tc>
          <w:tcPr>
            <w:tcW w:w="829" w:type="dxa"/>
            <w:tcBorders>
              <w:left w:val="single" w:sz="4" w:space="0" w:color="auto"/>
              <w:bottom w:val="single" w:sz="4" w:space="0" w:color="auto"/>
              <w:right w:val="single" w:sz="4" w:space="0" w:color="auto"/>
            </w:tcBorders>
          </w:tcPr>
          <w:p w:rsidR="007D5BB3" w:rsidRPr="00C3490F" w:rsidRDefault="007D5BB3" w:rsidP="007D5BB3">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7169" w:type="dxa"/>
            <w:tcBorders>
              <w:left w:val="single" w:sz="4" w:space="0" w:color="auto"/>
              <w:bottom w:val="single" w:sz="4" w:space="0" w:color="auto"/>
              <w:right w:val="single" w:sz="4" w:space="0" w:color="auto"/>
            </w:tcBorders>
          </w:tcPr>
          <w:p w:rsidR="007D5BB3" w:rsidRPr="00C3490F" w:rsidRDefault="007D5BB3" w:rsidP="007D5BB3">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 от 50 до 100</w:t>
            </w:r>
          </w:p>
        </w:tc>
        <w:tc>
          <w:tcPr>
            <w:tcW w:w="1641" w:type="dxa"/>
            <w:tcBorders>
              <w:left w:val="single" w:sz="4" w:space="0" w:color="auto"/>
              <w:bottom w:val="single" w:sz="4" w:space="0" w:color="auto"/>
              <w:right w:val="single" w:sz="4" w:space="0" w:color="auto"/>
            </w:tcBorders>
            <w:vAlign w:val="center"/>
          </w:tcPr>
          <w:p w:rsidR="007D5BB3" w:rsidRPr="00C3490F" w:rsidRDefault="007D5BB3" w:rsidP="007D5BB3">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1</w:t>
            </w:r>
          </w:p>
        </w:tc>
      </w:tr>
      <w:tr w:rsidR="007D5BB3" w:rsidRPr="00C3490F" w:rsidTr="007D5BB3">
        <w:tc>
          <w:tcPr>
            <w:tcW w:w="829" w:type="dxa"/>
            <w:tcBorders>
              <w:top w:val="single" w:sz="4" w:space="0" w:color="auto"/>
              <w:left w:val="single" w:sz="4" w:space="0" w:color="auto"/>
              <w:right w:val="single" w:sz="4" w:space="0" w:color="auto"/>
            </w:tcBorders>
          </w:tcPr>
          <w:p w:rsidR="007D5BB3" w:rsidRPr="00C3490F" w:rsidRDefault="007D5BB3" w:rsidP="007D5BB3">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3.</w:t>
            </w:r>
          </w:p>
        </w:tc>
        <w:tc>
          <w:tcPr>
            <w:tcW w:w="7169" w:type="dxa"/>
            <w:tcBorders>
              <w:top w:val="single" w:sz="4" w:space="0" w:color="auto"/>
              <w:left w:val="single" w:sz="4" w:space="0" w:color="auto"/>
              <w:right w:val="single" w:sz="4" w:space="0" w:color="auto"/>
            </w:tcBorders>
          </w:tcPr>
          <w:p w:rsidR="007D5BB3" w:rsidRPr="00C3490F" w:rsidRDefault="007D5BB3" w:rsidP="007D5BB3">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Наличие парковой/лесопарковой зоны площадью:</w:t>
            </w:r>
          </w:p>
        </w:tc>
        <w:tc>
          <w:tcPr>
            <w:tcW w:w="1641" w:type="dxa"/>
            <w:tcBorders>
              <w:top w:val="single" w:sz="4" w:space="0" w:color="auto"/>
              <w:left w:val="single" w:sz="4" w:space="0" w:color="auto"/>
              <w:right w:val="single" w:sz="4" w:space="0" w:color="auto"/>
            </w:tcBorders>
            <w:vAlign w:val="center"/>
          </w:tcPr>
          <w:p w:rsidR="007D5BB3" w:rsidRPr="00C3490F" w:rsidRDefault="007D5BB3" w:rsidP="007D5BB3">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r>
      <w:tr w:rsidR="007D5BB3" w:rsidRPr="00C3490F" w:rsidTr="007D5BB3">
        <w:tc>
          <w:tcPr>
            <w:tcW w:w="829" w:type="dxa"/>
            <w:tcBorders>
              <w:left w:val="single" w:sz="4" w:space="0" w:color="auto"/>
              <w:right w:val="single" w:sz="4" w:space="0" w:color="auto"/>
            </w:tcBorders>
          </w:tcPr>
          <w:p w:rsidR="007D5BB3" w:rsidRPr="00C3490F" w:rsidRDefault="007D5BB3" w:rsidP="007D5BB3">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7169" w:type="dxa"/>
            <w:tcBorders>
              <w:left w:val="single" w:sz="4" w:space="0" w:color="auto"/>
              <w:right w:val="single" w:sz="4" w:space="0" w:color="auto"/>
            </w:tcBorders>
          </w:tcPr>
          <w:p w:rsidR="007D5BB3" w:rsidRPr="00C3490F" w:rsidRDefault="007D5BB3" w:rsidP="007D5BB3">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 более 10 га</w:t>
            </w:r>
          </w:p>
        </w:tc>
        <w:tc>
          <w:tcPr>
            <w:tcW w:w="1641" w:type="dxa"/>
            <w:tcBorders>
              <w:left w:val="single" w:sz="4" w:space="0" w:color="auto"/>
              <w:right w:val="single" w:sz="4" w:space="0" w:color="auto"/>
            </w:tcBorders>
            <w:vAlign w:val="center"/>
          </w:tcPr>
          <w:p w:rsidR="007D5BB3" w:rsidRPr="00C3490F" w:rsidRDefault="007D5BB3" w:rsidP="007D5BB3">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3</w:t>
            </w:r>
          </w:p>
        </w:tc>
      </w:tr>
      <w:tr w:rsidR="007D5BB3" w:rsidRPr="00C3490F" w:rsidTr="007D5BB3">
        <w:tc>
          <w:tcPr>
            <w:tcW w:w="829" w:type="dxa"/>
            <w:tcBorders>
              <w:left w:val="single" w:sz="4" w:space="0" w:color="auto"/>
              <w:right w:val="single" w:sz="4" w:space="0" w:color="auto"/>
            </w:tcBorders>
          </w:tcPr>
          <w:p w:rsidR="007D5BB3" w:rsidRPr="00C3490F" w:rsidRDefault="007D5BB3" w:rsidP="007D5BB3">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7169" w:type="dxa"/>
            <w:tcBorders>
              <w:left w:val="single" w:sz="4" w:space="0" w:color="auto"/>
              <w:right w:val="single" w:sz="4" w:space="0" w:color="auto"/>
            </w:tcBorders>
          </w:tcPr>
          <w:p w:rsidR="007D5BB3" w:rsidRPr="00C3490F" w:rsidRDefault="007D5BB3" w:rsidP="007D5BB3">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 не менее 2 га</w:t>
            </w:r>
          </w:p>
        </w:tc>
        <w:tc>
          <w:tcPr>
            <w:tcW w:w="1641" w:type="dxa"/>
            <w:tcBorders>
              <w:left w:val="single" w:sz="4" w:space="0" w:color="auto"/>
              <w:right w:val="single" w:sz="4" w:space="0" w:color="auto"/>
            </w:tcBorders>
            <w:vAlign w:val="center"/>
          </w:tcPr>
          <w:p w:rsidR="007D5BB3" w:rsidRPr="00C3490F" w:rsidRDefault="007D5BB3" w:rsidP="007D5BB3">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2</w:t>
            </w:r>
          </w:p>
        </w:tc>
      </w:tr>
      <w:tr w:rsidR="007D5BB3" w:rsidRPr="00C3490F" w:rsidTr="007D5BB3">
        <w:tc>
          <w:tcPr>
            <w:tcW w:w="829" w:type="dxa"/>
            <w:tcBorders>
              <w:left w:val="single" w:sz="4" w:space="0" w:color="auto"/>
              <w:bottom w:val="single" w:sz="4" w:space="0" w:color="auto"/>
              <w:right w:val="single" w:sz="4" w:space="0" w:color="auto"/>
            </w:tcBorders>
          </w:tcPr>
          <w:p w:rsidR="007D5BB3" w:rsidRPr="00C3490F" w:rsidRDefault="007D5BB3" w:rsidP="007D5BB3">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7169" w:type="dxa"/>
            <w:tcBorders>
              <w:left w:val="single" w:sz="4" w:space="0" w:color="auto"/>
              <w:bottom w:val="single" w:sz="4" w:space="0" w:color="auto"/>
              <w:right w:val="single" w:sz="4" w:space="0" w:color="auto"/>
            </w:tcBorders>
          </w:tcPr>
          <w:p w:rsidR="007D5BB3" w:rsidRPr="00C3490F" w:rsidRDefault="007D5BB3" w:rsidP="007D5BB3">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 менее 1 га</w:t>
            </w:r>
          </w:p>
        </w:tc>
        <w:tc>
          <w:tcPr>
            <w:tcW w:w="1641" w:type="dxa"/>
            <w:tcBorders>
              <w:left w:val="single" w:sz="4" w:space="0" w:color="auto"/>
              <w:bottom w:val="single" w:sz="4" w:space="0" w:color="auto"/>
              <w:right w:val="single" w:sz="4" w:space="0" w:color="auto"/>
            </w:tcBorders>
            <w:vAlign w:val="center"/>
          </w:tcPr>
          <w:p w:rsidR="007D5BB3" w:rsidRPr="00C3490F" w:rsidRDefault="007D5BB3" w:rsidP="007D5BB3">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1</w:t>
            </w:r>
          </w:p>
        </w:tc>
      </w:tr>
      <w:tr w:rsidR="007D5BB3" w:rsidRPr="00C3490F" w:rsidTr="007D5BB3">
        <w:tc>
          <w:tcPr>
            <w:tcW w:w="829" w:type="dxa"/>
            <w:tcBorders>
              <w:top w:val="single" w:sz="4" w:space="0" w:color="auto"/>
              <w:left w:val="single" w:sz="4" w:space="0" w:color="auto"/>
              <w:bottom w:val="single" w:sz="4" w:space="0" w:color="auto"/>
              <w:right w:val="single" w:sz="4" w:space="0" w:color="auto"/>
            </w:tcBorders>
          </w:tcPr>
          <w:p w:rsidR="007D5BB3" w:rsidRPr="00C3490F" w:rsidRDefault="007D5BB3" w:rsidP="007D5BB3">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bookmarkStart w:id="118" w:name="Par2797"/>
            <w:bookmarkEnd w:id="118"/>
            <w:r w:rsidRPr="00C3490F">
              <w:rPr>
                <w:rFonts w:ascii="Times New Roman" w:eastAsia="Times New Roman" w:hAnsi="Times New Roman" w:cs="Times New Roman"/>
                <w:sz w:val="24"/>
                <w:szCs w:val="24"/>
                <w:lang w:eastAsia="ru-RU"/>
              </w:rPr>
              <w:t>4.</w:t>
            </w:r>
          </w:p>
        </w:tc>
        <w:tc>
          <w:tcPr>
            <w:tcW w:w="7169" w:type="dxa"/>
            <w:tcBorders>
              <w:top w:val="single" w:sz="4" w:space="0" w:color="auto"/>
              <w:left w:val="single" w:sz="4" w:space="0" w:color="auto"/>
              <w:bottom w:val="single" w:sz="4" w:space="0" w:color="auto"/>
              <w:right w:val="single" w:sz="4" w:space="0" w:color="auto"/>
            </w:tcBorders>
          </w:tcPr>
          <w:p w:rsidR="007D5BB3" w:rsidRPr="00C3490F" w:rsidRDefault="007D5BB3" w:rsidP="007D5BB3">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Состояние паркового/лесопаркового хозяйства (деревьев, кустарников, декоративных растений, травяного покрова, дорожек, тропинок)</w:t>
            </w:r>
          </w:p>
        </w:tc>
        <w:tc>
          <w:tcPr>
            <w:tcW w:w="1641" w:type="dxa"/>
            <w:tcBorders>
              <w:top w:val="single" w:sz="4" w:space="0" w:color="auto"/>
              <w:left w:val="single" w:sz="4" w:space="0" w:color="auto"/>
              <w:bottom w:val="single" w:sz="4" w:space="0" w:color="auto"/>
              <w:right w:val="single" w:sz="4" w:space="0" w:color="auto"/>
            </w:tcBorders>
            <w:vAlign w:val="center"/>
          </w:tcPr>
          <w:p w:rsidR="007D5BB3" w:rsidRPr="00C3490F" w:rsidRDefault="007D5BB3" w:rsidP="007D5BB3">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 xml:space="preserve">от 1 до 3 </w:t>
            </w:r>
            <w:hyperlink w:anchor="Par3140" w:tooltip="&lt;*&gt; Примечание. Оценка производится по 3-балльной шкале: 3 балла - &quot;отлично&quot;, 2 балла - &quot;хорошо&quot;, 1 балл - &quot;удовлетворительно&quot;. Баллы не присваиваются, если состояние &quot;неудовлетворительное&quot;." w:history="1">
              <w:r w:rsidRPr="00C3490F">
                <w:rPr>
                  <w:rFonts w:ascii="Times New Roman" w:eastAsia="Times New Roman" w:hAnsi="Times New Roman" w:cs="Times New Roman"/>
                  <w:color w:val="0000FF"/>
                  <w:sz w:val="24"/>
                  <w:szCs w:val="24"/>
                  <w:lang w:eastAsia="ru-RU"/>
                </w:rPr>
                <w:t>&lt;*&gt;</w:t>
              </w:r>
            </w:hyperlink>
          </w:p>
        </w:tc>
      </w:tr>
      <w:tr w:rsidR="007D5BB3" w:rsidRPr="00C3490F" w:rsidTr="007D5BB3">
        <w:tc>
          <w:tcPr>
            <w:tcW w:w="829" w:type="dxa"/>
            <w:tcBorders>
              <w:top w:val="single" w:sz="4" w:space="0" w:color="auto"/>
              <w:left w:val="single" w:sz="4" w:space="0" w:color="auto"/>
              <w:bottom w:val="single" w:sz="4" w:space="0" w:color="auto"/>
              <w:right w:val="single" w:sz="4" w:space="0" w:color="auto"/>
            </w:tcBorders>
          </w:tcPr>
          <w:p w:rsidR="007D5BB3" w:rsidRPr="00C3490F" w:rsidRDefault="007D5BB3" w:rsidP="007D5BB3">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5.</w:t>
            </w:r>
          </w:p>
        </w:tc>
        <w:tc>
          <w:tcPr>
            <w:tcW w:w="7169" w:type="dxa"/>
            <w:tcBorders>
              <w:top w:val="single" w:sz="4" w:space="0" w:color="auto"/>
              <w:left w:val="single" w:sz="4" w:space="0" w:color="auto"/>
              <w:bottom w:val="single" w:sz="4" w:space="0" w:color="auto"/>
              <w:right w:val="single" w:sz="4" w:space="0" w:color="auto"/>
            </w:tcBorders>
          </w:tcPr>
          <w:p w:rsidR="007D5BB3" w:rsidRPr="00C3490F" w:rsidRDefault="007D5BB3" w:rsidP="007D5BB3">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Расположение сооружений для развлечений и фитнеса на открытом воздухе в местах, наиболее удаленных от прилегающих улиц, зданий и технических зон средства размещения</w:t>
            </w:r>
          </w:p>
        </w:tc>
        <w:tc>
          <w:tcPr>
            <w:tcW w:w="1641" w:type="dxa"/>
            <w:tcBorders>
              <w:top w:val="single" w:sz="4" w:space="0" w:color="auto"/>
              <w:left w:val="single" w:sz="4" w:space="0" w:color="auto"/>
              <w:bottom w:val="single" w:sz="4" w:space="0" w:color="auto"/>
              <w:right w:val="single" w:sz="4" w:space="0" w:color="auto"/>
            </w:tcBorders>
            <w:vAlign w:val="center"/>
          </w:tcPr>
          <w:p w:rsidR="007D5BB3" w:rsidRPr="00C3490F" w:rsidRDefault="007D5BB3" w:rsidP="007D5BB3">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2</w:t>
            </w:r>
          </w:p>
        </w:tc>
      </w:tr>
      <w:tr w:rsidR="007D5BB3" w:rsidRPr="00C3490F" w:rsidTr="007D5BB3">
        <w:tc>
          <w:tcPr>
            <w:tcW w:w="829" w:type="dxa"/>
            <w:tcBorders>
              <w:top w:val="single" w:sz="4" w:space="0" w:color="auto"/>
              <w:left w:val="single" w:sz="4" w:space="0" w:color="auto"/>
              <w:bottom w:val="single" w:sz="4" w:space="0" w:color="auto"/>
              <w:right w:val="single" w:sz="4" w:space="0" w:color="auto"/>
            </w:tcBorders>
          </w:tcPr>
          <w:p w:rsidR="007D5BB3" w:rsidRPr="00C3490F" w:rsidRDefault="007D5BB3" w:rsidP="007D5BB3">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bookmarkStart w:id="119" w:name="Par2803"/>
            <w:bookmarkEnd w:id="119"/>
            <w:r w:rsidRPr="00C3490F">
              <w:rPr>
                <w:rFonts w:ascii="Times New Roman" w:eastAsia="Times New Roman" w:hAnsi="Times New Roman" w:cs="Times New Roman"/>
                <w:sz w:val="24"/>
                <w:szCs w:val="24"/>
                <w:lang w:eastAsia="ru-RU"/>
              </w:rPr>
              <w:t>6.</w:t>
            </w:r>
          </w:p>
        </w:tc>
        <w:tc>
          <w:tcPr>
            <w:tcW w:w="7169" w:type="dxa"/>
            <w:tcBorders>
              <w:top w:val="single" w:sz="4" w:space="0" w:color="auto"/>
              <w:left w:val="single" w:sz="4" w:space="0" w:color="auto"/>
              <w:bottom w:val="single" w:sz="4" w:space="0" w:color="auto"/>
              <w:right w:val="single" w:sz="4" w:space="0" w:color="auto"/>
            </w:tcBorders>
          </w:tcPr>
          <w:p w:rsidR="007D5BB3" w:rsidRPr="00C3490F" w:rsidRDefault="007D5BB3" w:rsidP="007D5BB3">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Состояние навесов, беседок</w:t>
            </w:r>
          </w:p>
        </w:tc>
        <w:tc>
          <w:tcPr>
            <w:tcW w:w="1641" w:type="dxa"/>
            <w:tcBorders>
              <w:top w:val="single" w:sz="4" w:space="0" w:color="auto"/>
              <w:left w:val="single" w:sz="4" w:space="0" w:color="auto"/>
              <w:bottom w:val="single" w:sz="4" w:space="0" w:color="auto"/>
              <w:right w:val="single" w:sz="4" w:space="0" w:color="auto"/>
            </w:tcBorders>
            <w:vAlign w:val="center"/>
          </w:tcPr>
          <w:p w:rsidR="007D5BB3" w:rsidRPr="00C3490F" w:rsidRDefault="007D5BB3" w:rsidP="007D5BB3">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 xml:space="preserve">от 1 до 3 </w:t>
            </w:r>
            <w:hyperlink w:anchor="Par3140" w:tooltip="&lt;*&gt; Примечание. Оценка производится по 3-балльной шкале: 3 балла - &quot;отлично&quot;, 2 балла - &quot;хорошо&quot;, 1 балл - &quot;удовлетворительно&quot;. Баллы не присваиваются, если состояние &quot;неудовлетворительное&quot;." w:history="1">
              <w:r w:rsidRPr="00C3490F">
                <w:rPr>
                  <w:rFonts w:ascii="Times New Roman" w:eastAsia="Times New Roman" w:hAnsi="Times New Roman" w:cs="Times New Roman"/>
                  <w:color w:val="0000FF"/>
                  <w:sz w:val="24"/>
                  <w:szCs w:val="24"/>
                  <w:lang w:eastAsia="ru-RU"/>
                </w:rPr>
                <w:t>&lt;*&gt;</w:t>
              </w:r>
            </w:hyperlink>
          </w:p>
        </w:tc>
      </w:tr>
      <w:tr w:rsidR="007D5BB3" w:rsidRPr="00C3490F" w:rsidTr="007D5BB3">
        <w:tc>
          <w:tcPr>
            <w:tcW w:w="829" w:type="dxa"/>
            <w:tcBorders>
              <w:top w:val="single" w:sz="4" w:space="0" w:color="auto"/>
              <w:left w:val="single" w:sz="4" w:space="0" w:color="auto"/>
              <w:bottom w:val="single" w:sz="4" w:space="0" w:color="auto"/>
              <w:right w:val="single" w:sz="4" w:space="0" w:color="auto"/>
            </w:tcBorders>
          </w:tcPr>
          <w:p w:rsidR="007D5BB3" w:rsidRPr="00C3490F" w:rsidRDefault="007D5BB3" w:rsidP="007D5BB3">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7.</w:t>
            </w:r>
          </w:p>
        </w:tc>
        <w:tc>
          <w:tcPr>
            <w:tcW w:w="7169" w:type="dxa"/>
            <w:tcBorders>
              <w:top w:val="single" w:sz="4" w:space="0" w:color="auto"/>
              <w:left w:val="single" w:sz="4" w:space="0" w:color="auto"/>
              <w:bottom w:val="single" w:sz="4" w:space="0" w:color="auto"/>
              <w:right w:val="single" w:sz="4" w:space="0" w:color="auto"/>
            </w:tcBorders>
          </w:tcPr>
          <w:p w:rsidR="007D5BB3" w:rsidRPr="00C3490F" w:rsidRDefault="007D5BB3" w:rsidP="007D5BB3">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Здания и общественные помещения:</w:t>
            </w:r>
          </w:p>
        </w:tc>
        <w:tc>
          <w:tcPr>
            <w:tcW w:w="1641" w:type="dxa"/>
            <w:tcBorders>
              <w:top w:val="single" w:sz="4" w:space="0" w:color="auto"/>
              <w:left w:val="single" w:sz="4" w:space="0" w:color="auto"/>
              <w:bottom w:val="single" w:sz="4" w:space="0" w:color="auto"/>
              <w:right w:val="single" w:sz="4" w:space="0" w:color="auto"/>
            </w:tcBorders>
            <w:vAlign w:val="center"/>
          </w:tcPr>
          <w:p w:rsidR="007D5BB3" w:rsidRPr="00C3490F" w:rsidRDefault="007D5BB3" w:rsidP="007D5BB3">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r>
      <w:tr w:rsidR="007D5BB3" w:rsidRPr="00C3490F" w:rsidTr="007D5BB3">
        <w:tc>
          <w:tcPr>
            <w:tcW w:w="829" w:type="dxa"/>
            <w:tcBorders>
              <w:top w:val="single" w:sz="4" w:space="0" w:color="auto"/>
              <w:left w:val="single" w:sz="4" w:space="0" w:color="auto"/>
              <w:bottom w:val="single" w:sz="4" w:space="0" w:color="auto"/>
              <w:right w:val="single" w:sz="4" w:space="0" w:color="auto"/>
            </w:tcBorders>
          </w:tcPr>
          <w:p w:rsidR="007D5BB3" w:rsidRPr="00C3490F" w:rsidRDefault="007D5BB3" w:rsidP="007D5BB3">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7.1.</w:t>
            </w:r>
          </w:p>
        </w:tc>
        <w:tc>
          <w:tcPr>
            <w:tcW w:w="7169" w:type="dxa"/>
            <w:tcBorders>
              <w:top w:val="single" w:sz="4" w:space="0" w:color="auto"/>
              <w:left w:val="single" w:sz="4" w:space="0" w:color="auto"/>
              <w:bottom w:val="single" w:sz="4" w:space="0" w:color="auto"/>
              <w:right w:val="single" w:sz="4" w:space="0" w:color="auto"/>
            </w:tcBorders>
          </w:tcPr>
          <w:p w:rsidR="007D5BB3" w:rsidRPr="00C3490F" w:rsidRDefault="007D5BB3" w:rsidP="007D5BB3">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Расположение средства размещения на территории заповедников, географических достопримечательностей</w:t>
            </w:r>
          </w:p>
        </w:tc>
        <w:tc>
          <w:tcPr>
            <w:tcW w:w="1641" w:type="dxa"/>
            <w:tcBorders>
              <w:top w:val="single" w:sz="4" w:space="0" w:color="auto"/>
              <w:left w:val="single" w:sz="4" w:space="0" w:color="auto"/>
              <w:bottom w:val="single" w:sz="4" w:space="0" w:color="auto"/>
              <w:right w:val="single" w:sz="4" w:space="0" w:color="auto"/>
            </w:tcBorders>
            <w:vAlign w:val="center"/>
          </w:tcPr>
          <w:p w:rsidR="007D5BB3" w:rsidRPr="00C3490F" w:rsidRDefault="007D5BB3" w:rsidP="007D5BB3">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3</w:t>
            </w:r>
          </w:p>
        </w:tc>
      </w:tr>
      <w:tr w:rsidR="007D5BB3" w:rsidRPr="00C3490F" w:rsidTr="007D5BB3">
        <w:tc>
          <w:tcPr>
            <w:tcW w:w="829" w:type="dxa"/>
            <w:tcBorders>
              <w:top w:val="single" w:sz="4" w:space="0" w:color="auto"/>
              <w:left w:val="single" w:sz="4" w:space="0" w:color="auto"/>
              <w:bottom w:val="single" w:sz="4" w:space="0" w:color="auto"/>
              <w:right w:val="single" w:sz="4" w:space="0" w:color="auto"/>
            </w:tcBorders>
          </w:tcPr>
          <w:p w:rsidR="007D5BB3" w:rsidRPr="00C3490F" w:rsidRDefault="007D5BB3" w:rsidP="007D5BB3">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7.2.</w:t>
            </w:r>
          </w:p>
        </w:tc>
        <w:tc>
          <w:tcPr>
            <w:tcW w:w="7169" w:type="dxa"/>
            <w:tcBorders>
              <w:top w:val="single" w:sz="4" w:space="0" w:color="auto"/>
              <w:left w:val="single" w:sz="4" w:space="0" w:color="auto"/>
              <w:bottom w:val="single" w:sz="4" w:space="0" w:color="auto"/>
              <w:right w:val="single" w:sz="4" w:space="0" w:color="auto"/>
            </w:tcBorders>
          </w:tcPr>
          <w:p w:rsidR="007D5BB3" w:rsidRPr="00C3490F" w:rsidRDefault="007D5BB3" w:rsidP="007D5BB3">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Наличие стилизованных средств размещения (замок, изба, юрта и другие)</w:t>
            </w:r>
          </w:p>
        </w:tc>
        <w:tc>
          <w:tcPr>
            <w:tcW w:w="1641" w:type="dxa"/>
            <w:tcBorders>
              <w:top w:val="single" w:sz="4" w:space="0" w:color="auto"/>
              <w:left w:val="single" w:sz="4" w:space="0" w:color="auto"/>
              <w:bottom w:val="single" w:sz="4" w:space="0" w:color="auto"/>
              <w:right w:val="single" w:sz="4" w:space="0" w:color="auto"/>
            </w:tcBorders>
            <w:vAlign w:val="center"/>
          </w:tcPr>
          <w:p w:rsidR="007D5BB3" w:rsidRPr="00C3490F" w:rsidRDefault="007D5BB3" w:rsidP="007D5BB3">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1</w:t>
            </w:r>
          </w:p>
        </w:tc>
      </w:tr>
      <w:tr w:rsidR="007D5BB3" w:rsidRPr="00C3490F" w:rsidTr="007D5BB3">
        <w:tc>
          <w:tcPr>
            <w:tcW w:w="829" w:type="dxa"/>
            <w:tcBorders>
              <w:top w:val="single" w:sz="4" w:space="0" w:color="auto"/>
              <w:left w:val="single" w:sz="4" w:space="0" w:color="auto"/>
              <w:right w:val="single" w:sz="4" w:space="0" w:color="auto"/>
            </w:tcBorders>
          </w:tcPr>
          <w:p w:rsidR="007D5BB3" w:rsidRPr="00C3490F" w:rsidRDefault="007D5BB3" w:rsidP="007D5BB3">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7.3.</w:t>
            </w:r>
          </w:p>
        </w:tc>
        <w:tc>
          <w:tcPr>
            <w:tcW w:w="7169" w:type="dxa"/>
            <w:tcBorders>
              <w:top w:val="single" w:sz="4" w:space="0" w:color="auto"/>
              <w:left w:val="single" w:sz="4" w:space="0" w:color="auto"/>
              <w:right w:val="single" w:sz="4" w:space="0" w:color="auto"/>
            </w:tcBorders>
          </w:tcPr>
          <w:p w:rsidR="007D5BB3" w:rsidRPr="00C3490F" w:rsidRDefault="007D5BB3" w:rsidP="007D5BB3">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Наличие балконов или лоджий:</w:t>
            </w:r>
          </w:p>
        </w:tc>
        <w:tc>
          <w:tcPr>
            <w:tcW w:w="1641" w:type="dxa"/>
            <w:tcBorders>
              <w:top w:val="single" w:sz="4" w:space="0" w:color="auto"/>
              <w:left w:val="single" w:sz="4" w:space="0" w:color="auto"/>
              <w:right w:val="single" w:sz="4" w:space="0" w:color="auto"/>
            </w:tcBorders>
            <w:vAlign w:val="center"/>
          </w:tcPr>
          <w:p w:rsidR="007D5BB3" w:rsidRPr="00C3490F" w:rsidRDefault="007D5BB3" w:rsidP="007D5BB3">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r>
      <w:tr w:rsidR="007D5BB3" w:rsidRPr="00C3490F" w:rsidTr="007D5BB3">
        <w:tc>
          <w:tcPr>
            <w:tcW w:w="829" w:type="dxa"/>
            <w:tcBorders>
              <w:left w:val="single" w:sz="4" w:space="0" w:color="auto"/>
              <w:right w:val="single" w:sz="4" w:space="0" w:color="auto"/>
            </w:tcBorders>
          </w:tcPr>
          <w:p w:rsidR="007D5BB3" w:rsidRPr="00C3490F" w:rsidRDefault="007D5BB3" w:rsidP="007D5BB3">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7169" w:type="dxa"/>
            <w:tcBorders>
              <w:left w:val="single" w:sz="4" w:space="0" w:color="auto"/>
              <w:right w:val="single" w:sz="4" w:space="0" w:color="auto"/>
            </w:tcBorders>
          </w:tcPr>
          <w:p w:rsidR="007D5BB3" w:rsidRPr="00C3490F" w:rsidRDefault="007D5BB3" w:rsidP="007D5BB3">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 в 100% номеров</w:t>
            </w:r>
          </w:p>
        </w:tc>
        <w:tc>
          <w:tcPr>
            <w:tcW w:w="1641" w:type="dxa"/>
            <w:tcBorders>
              <w:left w:val="single" w:sz="4" w:space="0" w:color="auto"/>
              <w:right w:val="single" w:sz="4" w:space="0" w:color="auto"/>
            </w:tcBorders>
            <w:vAlign w:val="center"/>
          </w:tcPr>
          <w:p w:rsidR="007D5BB3" w:rsidRPr="00C3490F" w:rsidRDefault="007D5BB3" w:rsidP="007D5BB3">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2</w:t>
            </w:r>
          </w:p>
        </w:tc>
      </w:tr>
      <w:tr w:rsidR="007D5BB3" w:rsidRPr="00C3490F" w:rsidTr="007D5BB3">
        <w:tc>
          <w:tcPr>
            <w:tcW w:w="829" w:type="dxa"/>
            <w:tcBorders>
              <w:left w:val="single" w:sz="4" w:space="0" w:color="auto"/>
              <w:bottom w:val="single" w:sz="4" w:space="0" w:color="auto"/>
              <w:right w:val="single" w:sz="4" w:space="0" w:color="auto"/>
            </w:tcBorders>
          </w:tcPr>
          <w:p w:rsidR="007D5BB3" w:rsidRPr="00C3490F" w:rsidRDefault="007D5BB3" w:rsidP="007D5BB3">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7169" w:type="dxa"/>
            <w:tcBorders>
              <w:left w:val="single" w:sz="4" w:space="0" w:color="auto"/>
              <w:bottom w:val="single" w:sz="4" w:space="0" w:color="auto"/>
              <w:right w:val="single" w:sz="4" w:space="0" w:color="auto"/>
            </w:tcBorders>
          </w:tcPr>
          <w:p w:rsidR="007D5BB3" w:rsidRPr="00C3490F" w:rsidRDefault="007D5BB3" w:rsidP="007D5BB3">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 в 50% номеров</w:t>
            </w:r>
          </w:p>
        </w:tc>
        <w:tc>
          <w:tcPr>
            <w:tcW w:w="1641" w:type="dxa"/>
            <w:tcBorders>
              <w:left w:val="single" w:sz="4" w:space="0" w:color="auto"/>
              <w:bottom w:val="single" w:sz="4" w:space="0" w:color="auto"/>
              <w:right w:val="single" w:sz="4" w:space="0" w:color="auto"/>
            </w:tcBorders>
            <w:vAlign w:val="center"/>
          </w:tcPr>
          <w:p w:rsidR="007D5BB3" w:rsidRPr="00C3490F" w:rsidRDefault="007D5BB3" w:rsidP="007D5BB3">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1</w:t>
            </w:r>
          </w:p>
        </w:tc>
      </w:tr>
      <w:tr w:rsidR="007D5BB3" w:rsidRPr="00C3490F" w:rsidTr="007D5BB3">
        <w:tc>
          <w:tcPr>
            <w:tcW w:w="829" w:type="dxa"/>
            <w:tcBorders>
              <w:top w:val="single" w:sz="4" w:space="0" w:color="auto"/>
              <w:left w:val="single" w:sz="4" w:space="0" w:color="auto"/>
              <w:bottom w:val="single" w:sz="4" w:space="0" w:color="auto"/>
              <w:right w:val="single" w:sz="4" w:space="0" w:color="auto"/>
            </w:tcBorders>
          </w:tcPr>
          <w:p w:rsidR="007D5BB3" w:rsidRPr="00C3490F" w:rsidRDefault="007D5BB3" w:rsidP="007D5BB3">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bookmarkStart w:id="120" w:name="Par2824"/>
            <w:bookmarkEnd w:id="120"/>
            <w:r w:rsidRPr="00C3490F">
              <w:rPr>
                <w:rFonts w:ascii="Times New Roman" w:eastAsia="Times New Roman" w:hAnsi="Times New Roman" w:cs="Times New Roman"/>
                <w:sz w:val="24"/>
                <w:szCs w:val="24"/>
                <w:lang w:eastAsia="ru-RU"/>
              </w:rPr>
              <w:t>7.4.</w:t>
            </w:r>
          </w:p>
        </w:tc>
        <w:tc>
          <w:tcPr>
            <w:tcW w:w="7169" w:type="dxa"/>
            <w:tcBorders>
              <w:top w:val="single" w:sz="4" w:space="0" w:color="auto"/>
              <w:left w:val="single" w:sz="4" w:space="0" w:color="auto"/>
              <w:bottom w:val="single" w:sz="4" w:space="0" w:color="auto"/>
              <w:right w:val="single" w:sz="4" w:space="0" w:color="auto"/>
            </w:tcBorders>
          </w:tcPr>
          <w:p w:rsidR="007D5BB3" w:rsidRPr="00C3490F" w:rsidRDefault="007D5BB3" w:rsidP="007D5BB3">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Внешний вид (фасад, балконы, лоджии, окна, ставни)</w:t>
            </w:r>
          </w:p>
        </w:tc>
        <w:tc>
          <w:tcPr>
            <w:tcW w:w="1641" w:type="dxa"/>
            <w:tcBorders>
              <w:top w:val="single" w:sz="4" w:space="0" w:color="auto"/>
              <w:left w:val="single" w:sz="4" w:space="0" w:color="auto"/>
              <w:bottom w:val="single" w:sz="4" w:space="0" w:color="auto"/>
              <w:right w:val="single" w:sz="4" w:space="0" w:color="auto"/>
            </w:tcBorders>
            <w:vAlign w:val="center"/>
          </w:tcPr>
          <w:p w:rsidR="007D5BB3" w:rsidRPr="00C3490F" w:rsidRDefault="007D5BB3" w:rsidP="007D5BB3">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 xml:space="preserve">от 1 до 3 </w:t>
            </w:r>
            <w:hyperlink w:anchor="Par3140" w:tooltip="&lt;*&gt; Примечание. Оценка производится по 3-балльной шкале: 3 балла - &quot;отлично&quot;, 2 балла - &quot;хорошо&quot;, 1 балл - &quot;удовлетворительно&quot;. Баллы не присваиваются, если состояние &quot;неудовлетворительное&quot;." w:history="1">
              <w:r w:rsidRPr="00C3490F">
                <w:rPr>
                  <w:rFonts w:ascii="Times New Roman" w:eastAsia="Times New Roman" w:hAnsi="Times New Roman" w:cs="Times New Roman"/>
                  <w:color w:val="0000FF"/>
                  <w:sz w:val="24"/>
                  <w:szCs w:val="24"/>
                  <w:lang w:eastAsia="ru-RU"/>
                </w:rPr>
                <w:t>&lt;*&gt;</w:t>
              </w:r>
            </w:hyperlink>
          </w:p>
        </w:tc>
      </w:tr>
      <w:tr w:rsidR="007D5BB3" w:rsidRPr="00C3490F" w:rsidTr="007D5BB3">
        <w:tc>
          <w:tcPr>
            <w:tcW w:w="829" w:type="dxa"/>
            <w:tcBorders>
              <w:top w:val="single" w:sz="4" w:space="0" w:color="auto"/>
              <w:left w:val="single" w:sz="4" w:space="0" w:color="auto"/>
              <w:bottom w:val="single" w:sz="4" w:space="0" w:color="auto"/>
              <w:right w:val="single" w:sz="4" w:space="0" w:color="auto"/>
            </w:tcBorders>
          </w:tcPr>
          <w:p w:rsidR="007D5BB3" w:rsidRPr="00C3490F" w:rsidRDefault="007D5BB3" w:rsidP="007D5BB3">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7.5.</w:t>
            </w:r>
          </w:p>
        </w:tc>
        <w:tc>
          <w:tcPr>
            <w:tcW w:w="7169" w:type="dxa"/>
            <w:tcBorders>
              <w:top w:val="single" w:sz="4" w:space="0" w:color="auto"/>
              <w:left w:val="single" w:sz="4" w:space="0" w:color="auto"/>
              <w:bottom w:val="single" w:sz="4" w:space="0" w:color="auto"/>
              <w:right w:val="single" w:sz="4" w:space="0" w:color="auto"/>
            </w:tcBorders>
          </w:tcPr>
          <w:p w:rsidR="007D5BB3" w:rsidRPr="00C3490F" w:rsidRDefault="007D5BB3" w:rsidP="007D5BB3">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Наличие второго лифта (служебного), используемого исключительно для персонала и доставки багажа</w:t>
            </w:r>
          </w:p>
        </w:tc>
        <w:tc>
          <w:tcPr>
            <w:tcW w:w="1641" w:type="dxa"/>
            <w:tcBorders>
              <w:top w:val="single" w:sz="4" w:space="0" w:color="auto"/>
              <w:left w:val="single" w:sz="4" w:space="0" w:color="auto"/>
              <w:bottom w:val="single" w:sz="4" w:space="0" w:color="auto"/>
              <w:right w:val="single" w:sz="4" w:space="0" w:color="auto"/>
            </w:tcBorders>
            <w:vAlign w:val="center"/>
          </w:tcPr>
          <w:p w:rsidR="007D5BB3" w:rsidRPr="00C3490F" w:rsidRDefault="007D5BB3" w:rsidP="007D5BB3">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2</w:t>
            </w:r>
          </w:p>
        </w:tc>
      </w:tr>
      <w:tr w:rsidR="007D5BB3" w:rsidRPr="00C3490F" w:rsidTr="007D5BB3">
        <w:tc>
          <w:tcPr>
            <w:tcW w:w="829" w:type="dxa"/>
            <w:tcBorders>
              <w:top w:val="single" w:sz="4" w:space="0" w:color="auto"/>
              <w:left w:val="single" w:sz="4" w:space="0" w:color="auto"/>
              <w:right w:val="single" w:sz="4" w:space="0" w:color="auto"/>
            </w:tcBorders>
          </w:tcPr>
          <w:p w:rsidR="007D5BB3" w:rsidRPr="00C3490F" w:rsidRDefault="007D5BB3" w:rsidP="007D5BB3">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lastRenderedPageBreak/>
              <w:t>7.6.</w:t>
            </w:r>
          </w:p>
        </w:tc>
        <w:tc>
          <w:tcPr>
            <w:tcW w:w="7169" w:type="dxa"/>
            <w:tcBorders>
              <w:top w:val="single" w:sz="4" w:space="0" w:color="auto"/>
              <w:left w:val="single" w:sz="4" w:space="0" w:color="auto"/>
              <w:right w:val="single" w:sz="4" w:space="0" w:color="auto"/>
            </w:tcBorders>
          </w:tcPr>
          <w:p w:rsidR="007D5BB3" w:rsidRPr="00C3490F" w:rsidRDefault="007D5BB3" w:rsidP="007D5BB3">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Наличие гостевых лифтов:</w:t>
            </w:r>
          </w:p>
        </w:tc>
        <w:tc>
          <w:tcPr>
            <w:tcW w:w="1641" w:type="dxa"/>
            <w:tcBorders>
              <w:top w:val="single" w:sz="4" w:space="0" w:color="auto"/>
              <w:left w:val="single" w:sz="4" w:space="0" w:color="auto"/>
              <w:right w:val="single" w:sz="4" w:space="0" w:color="auto"/>
            </w:tcBorders>
            <w:vAlign w:val="center"/>
          </w:tcPr>
          <w:p w:rsidR="007D5BB3" w:rsidRPr="00C3490F" w:rsidRDefault="007D5BB3" w:rsidP="007D5BB3">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r>
      <w:tr w:rsidR="007D5BB3" w:rsidRPr="00C3490F" w:rsidTr="007D5BB3">
        <w:tc>
          <w:tcPr>
            <w:tcW w:w="829" w:type="dxa"/>
            <w:tcBorders>
              <w:left w:val="single" w:sz="4" w:space="0" w:color="auto"/>
              <w:right w:val="single" w:sz="4" w:space="0" w:color="auto"/>
            </w:tcBorders>
          </w:tcPr>
          <w:p w:rsidR="007D5BB3" w:rsidRPr="00C3490F" w:rsidRDefault="007D5BB3" w:rsidP="007D5BB3">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7169" w:type="dxa"/>
            <w:tcBorders>
              <w:left w:val="single" w:sz="4" w:space="0" w:color="auto"/>
              <w:right w:val="single" w:sz="4" w:space="0" w:color="auto"/>
            </w:tcBorders>
          </w:tcPr>
          <w:p w:rsidR="007D5BB3" w:rsidRPr="00C3490F" w:rsidRDefault="007D5BB3" w:rsidP="007D5BB3">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2 лифта и более</w:t>
            </w:r>
          </w:p>
        </w:tc>
        <w:tc>
          <w:tcPr>
            <w:tcW w:w="1641" w:type="dxa"/>
            <w:tcBorders>
              <w:left w:val="single" w:sz="4" w:space="0" w:color="auto"/>
              <w:right w:val="single" w:sz="4" w:space="0" w:color="auto"/>
            </w:tcBorders>
            <w:vAlign w:val="center"/>
          </w:tcPr>
          <w:p w:rsidR="007D5BB3" w:rsidRPr="00C3490F" w:rsidRDefault="007D5BB3" w:rsidP="007D5BB3">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5</w:t>
            </w:r>
          </w:p>
        </w:tc>
      </w:tr>
      <w:tr w:rsidR="007D5BB3" w:rsidRPr="00C3490F" w:rsidTr="007D5BB3">
        <w:tc>
          <w:tcPr>
            <w:tcW w:w="829" w:type="dxa"/>
            <w:tcBorders>
              <w:left w:val="single" w:sz="4" w:space="0" w:color="auto"/>
              <w:bottom w:val="single" w:sz="4" w:space="0" w:color="auto"/>
              <w:right w:val="single" w:sz="4" w:space="0" w:color="auto"/>
            </w:tcBorders>
          </w:tcPr>
          <w:p w:rsidR="007D5BB3" w:rsidRPr="00C3490F" w:rsidRDefault="007D5BB3" w:rsidP="007D5BB3">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7169" w:type="dxa"/>
            <w:tcBorders>
              <w:left w:val="single" w:sz="4" w:space="0" w:color="auto"/>
              <w:bottom w:val="single" w:sz="4" w:space="0" w:color="auto"/>
              <w:right w:val="single" w:sz="4" w:space="0" w:color="auto"/>
            </w:tcBorders>
          </w:tcPr>
          <w:p w:rsidR="007D5BB3" w:rsidRPr="00C3490F" w:rsidRDefault="007D5BB3" w:rsidP="007D5BB3">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1 лифт</w:t>
            </w:r>
          </w:p>
        </w:tc>
        <w:tc>
          <w:tcPr>
            <w:tcW w:w="1641" w:type="dxa"/>
            <w:tcBorders>
              <w:left w:val="single" w:sz="4" w:space="0" w:color="auto"/>
              <w:bottom w:val="single" w:sz="4" w:space="0" w:color="auto"/>
              <w:right w:val="single" w:sz="4" w:space="0" w:color="auto"/>
            </w:tcBorders>
            <w:vAlign w:val="center"/>
          </w:tcPr>
          <w:p w:rsidR="007D5BB3" w:rsidRPr="00C3490F" w:rsidRDefault="007D5BB3" w:rsidP="007D5BB3">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3</w:t>
            </w:r>
          </w:p>
        </w:tc>
      </w:tr>
      <w:tr w:rsidR="007D5BB3" w:rsidRPr="00C3490F" w:rsidTr="007D5BB3">
        <w:tc>
          <w:tcPr>
            <w:tcW w:w="829" w:type="dxa"/>
            <w:tcBorders>
              <w:top w:val="single" w:sz="4" w:space="0" w:color="auto"/>
              <w:left w:val="single" w:sz="4" w:space="0" w:color="auto"/>
              <w:bottom w:val="single" w:sz="4" w:space="0" w:color="auto"/>
              <w:right w:val="single" w:sz="4" w:space="0" w:color="auto"/>
            </w:tcBorders>
          </w:tcPr>
          <w:p w:rsidR="007D5BB3" w:rsidRPr="00C3490F" w:rsidRDefault="007D5BB3" w:rsidP="007D5BB3">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7.7.</w:t>
            </w:r>
          </w:p>
        </w:tc>
        <w:tc>
          <w:tcPr>
            <w:tcW w:w="7169" w:type="dxa"/>
            <w:tcBorders>
              <w:top w:val="single" w:sz="4" w:space="0" w:color="auto"/>
              <w:left w:val="single" w:sz="4" w:space="0" w:color="auto"/>
              <w:bottom w:val="single" w:sz="4" w:space="0" w:color="auto"/>
              <w:right w:val="single" w:sz="4" w:space="0" w:color="auto"/>
            </w:tcBorders>
          </w:tcPr>
          <w:p w:rsidR="007D5BB3" w:rsidRPr="00C3490F" w:rsidRDefault="007D5BB3" w:rsidP="007D5BB3">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Наличие гостиных (салонов)</w:t>
            </w:r>
          </w:p>
        </w:tc>
        <w:tc>
          <w:tcPr>
            <w:tcW w:w="1641" w:type="dxa"/>
            <w:tcBorders>
              <w:top w:val="single" w:sz="4" w:space="0" w:color="auto"/>
              <w:left w:val="single" w:sz="4" w:space="0" w:color="auto"/>
              <w:bottom w:val="single" w:sz="4" w:space="0" w:color="auto"/>
              <w:right w:val="single" w:sz="4" w:space="0" w:color="auto"/>
            </w:tcBorders>
            <w:vAlign w:val="center"/>
          </w:tcPr>
          <w:p w:rsidR="007D5BB3" w:rsidRPr="00C3490F" w:rsidRDefault="007D5BB3" w:rsidP="007D5BB3">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2</w:t>
            </w:r>
          </w:p>
        </w:tc>
      </w:tr>
      <w:tr w:rsidR="007D5BB3" w:rsidRPr="00C3490F" w:rsidTr="007D5BB3">
        <w:tc>
          <w:tcPr>
            <w:tcW w:w="829" w:type="dxa"/>
            <w:tcBorders>
              <w:top w:val="single" w:sz="4" w:space="0" w:color="auto"/>
              <w:left w:val="single" w:sz="4" w:space="0" w:color="auto"/>
              <w:bottom w:val="single" w:sz="4" w:space="0" w:color="auto"/>
              <w:right w:val="single" w:sz="4" w:space="0" w:color="auto"/>
            </w:tcBorders>
          </w:tcPr>
          <w:p w:rsidR="007D5BB3" w:rsidRPr="00C3490F" w:rsidRDefault="007D5BB3" w:rsidP="007D5BB3">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8.</w:t>
            </w:r>
          </w:p>
        </w:tc>
        <w:tc>
          <w:tcPr>
            <w:tcW w:w="7169" w:type="dxa"/>
            <w:tcBorders>
              <w:top w:val="single" w:sz="4" w:space="0" w:color="auto"/>
              <w:left w:val="single" w:sz="4" w:space="0" w:color="auto"/>
              <w:bottom w:val="single" w:sz="4" w:space="0" w:color="auto"/>
              <w:right w:val="single" w:sz="4" w:space="0" w:color="auto"/>
            </w:tcBorders>
          </w:tcPr>
          <w:p w:rsidR="007D5BB3" w:rsidRPr="00C3490F" w:rsidRDefault="007D5BB3" w:rsidP="007D5BB3">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Качество, состояние интерьера холлов, салонов и других общественных помещений, и их оборудования:</w:t>
            </w:r>
          </w:p>
        </w:tc>
        <w:tc>
          <w:tcPr>
            <w:tcW w:w="1641" w:type="dxa"/>
            <w:tcBorders>
              <w:top w:val="single" w:sz="4" w:space="0" w:color="auto"/>
              <w:left w:val="single" w:sz="4" w:space="0" w:color="auto"/>
              <w:bottom w:val="single" w:sz="4" w:space="0" w:color="auto"/>
              <w:right w:val="single" w:sz="4" w:space="0" w:color="auto"/>
            </w:tcBorders>
            <w:vAlign w:val="center"/>
          </w:tcPr>
          <w:p w:rsidR="007D5BB3" w:rsidRPr="00C3490F" w:rsidRDefault="007D5BB3" w:rsidP="007D5BB3">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r>
      <w:tr w:rsidR="007D5BB3" w:rsidRPr="00C3490F" w:rsidTr="007D5BB3">
        <w:tc>
          <w:tcPr>
            <w:tcW w:w="829" w:type="dxa"/>
            <w:tcBorders>
              <w:top w:val="single" w:sz="4" w:space="0" w:color="auto"/>
              <w:left w:val="single" w:sz="4" w:space="0" w:color="auto"/>
              <w:bottom w:val="single" w:sz="4" w:space="0" w:color="auto"/>
              <w:right w:val="single" w:sz="4" w:space="0" w:color="auto"/>
            </w:tcBorders>
          </w:tcPr>
          <w:p w:rsidR="007D5BB3" w:rsidRPr="00C3490F" w:rsidRDefault="007D5BB3" w:rsidP="007D5BB3">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bookmarkStart w:id="121" w:name="Par2845"/>
            <w:bookmarkEnd w:id="121"/>
            <w:r w:rsidRPr="00C3490F">
              <w:rPr>
                <w:rFonts w:ascii="Times New Roman" w:eastAsia="Times New Roman" w:hAnsi="Times New Roman" w:cs="Times New Roman"/>
                <w:sz w:val="24"/>
                <w:szCs w:val="24"/>
                <w:lang w:eastAsia="ru-RU"/>
              </w:rPr>
              <w:t>8.1.</w:t>
            </w:r>
          </w:p>
        </w:tc>
        <w:tc>
          <w:tcPr>
            <w:tcW w:w="7169" w:type="dxa"/>
            <w:tcBorders>
              <w:top w:val="single" w:sz="4" w:space="0" w:color="auto"/>
              <w:left w:val="single" w:sz="4" w:space="0" w:color="auto"/>
              <w:bottom w:val="single" w:sz="4" w:space="0" w:color="auto"/>
              <w:right w:val="single" w:sz="4" w:space="0" w:color="auto"/>
            </w:tcBorders>
          </w:tcPr>
          <w:p w:rsidR="007D5BB3" w:rsidRPr="00C3490F" w:rsidRDefault="007D5BB3" w:rsidP="007D5BB3">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Напольное покрытие</w:t>
            </w:r>
          </w:p>
        </w:tc>
        <w:tc>
          <w:tcPr>
            <w:tcW w:w="1641" w:type="dxa"/>
            <w:tcBorders>
              <w:top w:val="single" w:sz="4" w:space="0" w:color="auto"/>
              <w:left w:val="single" w:sz="4" w:space="0" w:color="auto"/>
              <w:bottom w:val="single" w:sz="4" w:space="0" w:color="auto"/>
              <w:right w:val="single" w:sz="4" w:space="0" w:color="auto"/>
            </w:tcBorders>
            <w:vAlign w:val="center"/>
          </w:tcPr>
          <w:p w:rsidR="007D5BB3" w:rsidRPr="00C3490F" w:rsidRDefault="007D5BB3" w:rsidP="007D5BB3">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 xml:space="preserve">от 1 до 3 </w:t>
            </w:r>
            <w:hyperlink w:anchor="Par3140" w:tooltip="&lt;*&gt; Примечание. Оценка производится по 3-балльной шкале: 3 балла - &quot;отлично&quot;, 2 балла - &quot;хорошо&quot;, 1 балл - &quot;удовлетворительно&quot;. Баллы не присваиваются, если состояние &quot;неудовлетворительное&quot;." w:history="1">
              <w:r w:rsidRPr="00C3490F">
                <w:rPr>
                  <w:rFonts w:ascii="Times New Roman" w:eastAsia="Times New Roman" w:hAnsi="Times New Roman" w:cs="Times New Roman"/>
                  <w:color w:val="0000FF"/>
                  <w:sz w:val="24"/>
                  <w:szCs w:val="24"/>
                  <w:lang w:eastAsia="ru-RU"/>
                </w:rPr>
                <w:t>&lt;*&gt;</w:t>
              </w:r>
            </w:hyperlink>
          </w:p>
        </w:tc>
      </w:tr>
      <w:tr w:rsidR="007D5BB3" w:rsidRPr="00C3490F" w:rsidTr="007D5BB3">
        <w:tc>
          <w:tcPr>
            <w:tcW w:w="829" w:type="dxa"/>
            <w:tcBorders>
              <w:top w:val="single" w:sz="4" w:space="0" w:color="auto"/>
              <w:left w:val="single" w:sz="4" w:space="0" w:color="auto"/>
              <w:bottom w:val="single" w:sz="4" w:space="0" w:color="auto"/>
              <w:right w:val="single" w:sz="4" w:space="0" w:color="auto"/>
            </w:tcBorders>
          </w:tcPr>
          <w:p w:rsidR="007D5BB3" w:rsidRPr="00C3490F" w:rsidRDefault="007D5BB3" w:rsidP="007D5BB3">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8.2.</w:t>
            </w:r>
          </w:p>
        </w:tc>
        <w:tc>
          <w:tcPr>
            <w:tcW w:w="7169" w:type="dxa"/>
            <w:tcBorders>
              <w:top w:val="single" w:sz="4" w:space="0" w:color="auto"/>
              <w:left w:val="single" w:sz="4" w:space="0" w:color="auto"/>
              <w:bottom w:val="single" w:sz="4" w:space="0" w:color="auto"/>
              <w:right w:val="single" w:sz="4" w:space="0" w:color="auto"/>
            </w:tcBorders>
          </w:tcPr>
          <w:p w:rsidR="007D5BB3" w:rsidRPr="00C3490F" w:rsidRDefault="007D5BB3" w:rsidP="007D5BB3">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Стены, потолок, окна, двери</w:t>
            </w:r>
          </w:p>
        </w:tc>
        <w:tc>
          <w:tcPr>
            <w:tcW w:w="1641" w:type="dxa"/>
            <w:tcBorders>
              <w:top w:val="single" w:sz="4" w:space="0" w:color="auto"/>
              <w:left w:val="single" w:sz="4" w:space="0" w:color="auto"/>
              <w:bottom w:val="single" w:sz="4" w:space="0" w:color="auto"/>
              <w:right w:val="single" w:sz="4" w:space="0" w:color="auto"/>
            </w:tcBorders>
            <w:vAlign w:val="center"/>
          </w:tcPr>
          <w:p w:rsidR="007D5BB3" w:rsidRPr="00C3490F" w:rsidRDefault="007D5BB3" w:rsidP="007D5BB3">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 xml:space="preserve">от 1 до 3 </w:t>
            </w:r>
            <w:hyperlink w:anchor="Par3140" w:tooltip="&lt;*&gt; Примечание. Оценка производится по 3-балльной шкале: 3 балла - &quot;отлично&quot;, 2 балла - &quot;хорошо&quot;, 1 балл - &quot;удовлетворительно&quot;. Баллы не присваиваются, если состояние &quot;неудовлетворительное&quot;." w:history="1">
              <w:r w:rsidRPr="00C3490F">
                <w:rPr>
                  <w:rFonts w:ascii="Times New Roman" w:eastAsia="Times New Roman" w:hAnsi="Times New Roman" w:cs="Times New Roman"/>
                  <w:color w:val="0000FF"/>
                  <w:sz w:val="24"/>
                  <w:szCs w:val="24"/>
                  <w:lang w:eastAsia="ru-RU"/>
                </w:rPr>
                <w:t>&lt;*&gt;</w:t>
              </w:r>
            </w:hyperlink>
          </w:p>
        </w:tc>
      </w:tr>
      <w:tr w:rsidR="007D5BB3" w:rsidRPr="00C3490F" w:rsidTr="007D5BB3">
        <w:tc>
          <w:tcPr>
            <w:tcW w:w="829" w:type="dxa"/>
            <w:tcBorders>
              <w:top w:val="single" w:sz="4" w:space="0" w:color="auto"/>
              <w:left w:val="single" w:sz="4" w:space="0" w:color="auto"/>
              <w:bottom w:val="single" w:sz="4" w:space="0" w:color="auto"/>
              <w:right w:val="single" w:sz="4" w:space="0" w:color="auto"/>
            </w:tcBorders>
          </w:tcPr>
          <w:p w:rsidR="007D5BB3" w:rsidRPr="00C3490F" w:rsidRDefault="007D5BB3" w:rsidP="007D5BB3">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8.3.</w:t>
            </w:r>
          </w:p>
        </w:tc>
        <w:tc>
          <w:tcPr>
            <w:tcW w:w="7169" w:type="dxa"/>
            <w:tcBorders>
              <w:top w:val="single" w:sz="4" w:space="0" w:color="auto"/>
              <w:left w:val="single" w:sz="4" w:space="0" w:color="auto"/>
              <w:bottom w:val="single" w:sz="4" w:space="0" w:color="auto"/>
              <w:right w:val="single" w:sz="4" w:space="0" w:color="auto"/>
            </w:tcBorders>
          </w:tcPr>
          <w:p w:rsidR="007D5BB3" w:rsidRPr="00C3490F" w:rsidRDefault="007D5BB3" w:rsidP="007D5BB3">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Занавеси</w:t>
            </w:r>
          </w:p>
        </w:tc>
        <w:tc>
          <w:tcPr>
            <w:tcW w:w="1641" w:type="dxa"/>
            <w:tcBorders>
              <w:top w:val="single" w:sz="4" w:space="0" w:color="auto"/>
              <w:left w:val="single" w:sz="4" w:space="0" w:color="auto"/>
              <w:bottom w:val="single" w:sz="4" w:space="0" w:color="auto"/>
              <w:right w:val="single" w:sz="4" w:space="0" w:color="auto"/>
            </w:tcBorders>
            <w:vAlign w:val="center"/>
          </w:tcPr>
          <w:p w:rsidR="007D5BB3" w:rsidRPr="00C3490F" w:rsidRDefault="007D5BB3" w:rsidP="007D5BB3">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 xml:space="preserve">от 1 до 3 </w:t>
            </w:r>
            <w:hyperlink w:anchor="Par3140" w:tooltip="&lt;*&gt; Примечание. Оценка производится по 3-балльной шкале: 3 балла - &quot;отлично&quot;, 2 балла - &quot;хорошо&quot;, 1 балл - &quot;удовлетворительно&quot;. Баллы не присваиваются, если состояние &quot;неудовлетворительное&quot;." w:history="1">
              <w:r w:rsidRPr="00C3490F">
                <w:rPr>
                  <w:rFonts w:ascii="Times New Roman" w:eastAsia="Times New Roman" w:hAnsi="Times New Roman" w:cs="Times New Roman"/>
                  <w:color w:val="0000FF"/>
                  <w:sz w:val="24"/>
                  <w:szCs w:val="24"/>
                  <w:lang w:eastAsia="ru-RU"/>
                </w:rPr>
                <w:t>&lt;*&gt;</w:t>
              </w:r>
            </w:hyperlink>
          </w:p>
        </w:tc>
      </w:tr>
      <w:tr w:rsidR="007D5BB3" w:rsidRPr="00C3490F" w:rsidTr="007D5BB3">
        <w:tc>
          <w:tcPr>
            <w:tcW w:w="829" w:type="dxa"/>
            <w:tcBorders>
              <w:top w:val="single" w:sz="4" w:space="0" w:color="auto"/>
              <w:left w:val="single" w:sz="4" w:space="0" w:color="auto"/>
              <w:bottom w:val="single" w:sz="4" w:space="0" w:color="auto"/>
              <w:right w:val="single" w:sz="4" w:space="0" w:color="auto"/>
            </w:tcBorders>
          </w:tcPr>
          <w:p w:rsidR="007D5BB3" w:rsidRPr="00C3490F" w:rsidRDefault="007D5BB3" w:rsidP="007D5BB3">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8.4.</w:t>
            </w:r>
          </w:p>
        </w:tc>
        <w:tc>
          <w:tcPr>
            <w:tcW w:w="7169" w:type="dxa"/>
            <w:tcBorders>
              <w:top w:val="single" w:sz="4" w:space="0" w:color="auto"/>
              <w:left w:val="single" w:sz="4" w:space="0" w:color="auto"/>
              <w:bottom w:val="single" w:sz="4" w:space="0" w:color="auto"/>
              <w:right w:val="single" w:sz="4" w:space="0" w:color="auto"/>
            </w:tcBorders>
          </w:tcPr>
          <w:p w:rsidR="007D5BB3" w:rsidRPr="00C3490F" w:rsidRDefault="007D5BB3" w:rsidP="007D5BB3">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Освещение</w:t>
            </w:r>
          </w:p>
        </w:tc>
        <w:tc>
          <w:tcPr>
            <w:tcW w:w="1641" w:type="dxa"/>
            <w:tcBorders>
              <w:top w:val="single" w:sz="4" w:space="0" w:color="auto"/>
              <w:left w:val="single" w:sz="4" w:space="0" w:color="auto"/>
              <w:bottom w:val="single" w:sz="4" w:space="0" w:color="auto"/>
              <w:right w:val="single" w:sz="4" w:space="0" w:color="auto"/>
            </w:tcBorders>
            <w:vAlign w:val="center"/>
          </w:tcPr>
          <w:p w:rsidR="007D5BB3" w:rsidRPr="00C3490F" w:rsidRDefault="007D5BB3" w:rsidP="007D5BB3">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 xml:space="preserve">от 1 до 3 </w:t>
            </w:r>
            <w:hyperlink w:anchor="Par3140" w:tooltip="&lt;*&gt; Примечание. Оценка производится по 3-балльной шкале: 3 балла - &quot;отлично&quot;, 2 балла - &quot;хорошо&quot;, 1 балл - &quot;удовлетворительно&quot;. Баллы не присваиваются, если состояние &quot;неудовлетворительное&quot;." w:history="1">
              <w:r w:rsidRPr="00C3490F">
                <w:rPr>
                  <w:rFonts w:ascii="Times New Roman" w:eastAsia="Times New Roman" w:hAnsi="Times New Roman" w:cs="Times New Roman"/>
                  <w:color w:val="0000FF"/>
                  <w:sz w:val="24"/>
                  <w:szCs w:val="24"/>
                  <w:lang w:eastAsia="ru-RU"/>
                </w:rPr>
                <w:t>&lt;*&gt;</w:t>
              </w:r>
            </w:hyperlink>
          </w:p>
        </w:tc>
      </w:tr>
      <w:tr w:rsidR="007D5BB3" w:rsidRPr="00C3490F" w:rsidTr="007D5BB3">
        <w:tc>
          <w:tcPr>
            <w:tcW w:w="829" w:type="dxa"/>
            <w:tcBorders>
              <w:top w:val="single" w:sz="4" w:space="0" w:color="auto"/>
              <w:left w:val="single" w:sz="4" w:space="0" w:color="auto"/>
              <w:bottom w:val="single" w:sz="4" w:space="0" w:color="auto"/>
              <w:right w:val="single" w:sz="4" w:space="0" w:color="auto"/>
            </w:tcBorders>
          </w:tcPr>
          <w:p w:rsidR="007D5BB3" w:rsidRPr="00C3490F" w:rsidRDefault="007D5BB3" w:rsidP="007D5BB3">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bookmarkStart w:id="122" w:name="Par2857"/>
            <w:bookmarkEnd w:id="122"/>
            <w:r w:rsidRPr="00C3490F">
              <w:rPr>
                <w:rFonts w:ascii="Times New Roman" w:eastAsia="Times New Roman" w:hAnsi="Times New Roman" w:cs="Times New Roman"/>
                <w:sz w:val="24"/>
                <w:szCs w:val="24"/>
                <w:lang w:eastAsia="ru-RU"/>
              </w:rPr>
              <w:t>8.5.</w:t>
            </w:r>
          </w:p>
        </w:tc>
        <w:tc>
          <w:tcPr>
            <w:tcW w:w="7169" w:type="dxa"/>
            <w:tcBorders>
              <w:top w:val="single" w:sz="4" w:space="0" w:color="auto"/>
              <w:left w:val="single" w:sz="4" w:space="0" w:color="auto"/>
              <w:bottom w:val="single" w:sz="4" w:space="0" w:color="auto"/>
              <w:right w:val="single" w:sz="4" w:space="0" w:color="auto"/>
            </w:tcBorders>
          </w:tcPr>
          <w:p w:rsidR="007D5BB3" w:rsidRPr="00C3490F" w:rsidRDefault="007D5BB3" w:rsidP="007D5BB3">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Мебель</w:t>
            </w:r>
          </w:p>
        </w:tc>
        <w:tc>
          <w:tcPr>
            <w:tcW w:w="1641" w:type="dxa"/>
            <w:tcBorders>
              <w:top w:val="single" w:sz="4" w:space="0" w:color="auto"/>
              <w:left w:val="single" w:sz="4" w:space="0" w:color="auto"/>
              <w:bottom w:val="single" w:sz="4" w:space="0" w:color="auto"/>
              <w:right w:val="single" w:sz="4" w:space="0" w:color="auto"/>
            </w:tcBorders>
            <w:vAlign w:val="center"/>
          </w:tcPr>
          <w:p w:rsidR="007D5BB3" w:rsidRPr="00C3490F" w:rsidRDefault="007D5BB3" w:rsidP="007D5BB3">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 xml:space="preserve">от 1 до 3 </w:t>
            </w:r>
            <w:hyperlink w:anchor="Par3140" w:tooltip="&lt;*&gt; Примечание. Оценка производится по 3-балльной шкале: 3 балла - &quot;отлично&quot;, 2 балла - &quot;хорошо&quot;, 1 балл - &quot;удовлетворительно&quot;. Баллы не присваиваются, если состояние &quot;неудовлетворительное&quot;." w:history="1">
              <w:r w:rsidRPr="00C3490F">
                <w:rPr>
                  <w:rFonts w:ascii="Times New Roman" w:eastAsia="Times New Roman" w:hAnsi="Times New Roman" w:cs="Times New Roman"/>
                  <w:color w:val="0000FF"/>
                  <w:sz w:val="24"/>
                  <w:szCs w:val="24"/>
                  <w:lang w:eastAsia="ru-RU"/>
                </w:rPr>
                <w:t>&lt;*&gt;</w:t>
              </w:r>
            </w:hyperlink>
          </w:p>
        </w:tc>
      </w:tr>
      <w:tr w:rsidR="007D5BB3" w:rsidRPr="00C3490F" w:rsidTr="007D5BB3">
        <w:tc>
          <w:tcPr>
            <w:tcW w:w="829" w:type="dxa"/>
            <w:tcBorders>
              <w:top w:val="single" w:sz="4" w:space="0" w:color="auto"/>
              <w:left w:val="single" w:sz="4" w:space="0" w:color="auto"/>
              <w:bottom w:val="single" w:sz="4" w:space="0" w:color="auto"/>
              <w:right w:val="single" w:sz="4" w:space="0" w:color="auto"/>
            </w:tcBorders>
          </w:tcPr>
          <w:p w:rsidR="007D5BB3" w:rsidRPr="00C3490F" w:rsidRDefault="007D5BB3" w:rsidP="007D5BB3">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9.</w:t>
            </w:r>
          </w:p>
        </w:tc>
        <w:tc>
          <w:tcPr>
            <w:tcW w:w="7169" w:type="dxa"/>
            <w:tcBorders>
              <w:top w:val="single" w:sz="4" w:space="0" w:color="auto"/>
              <w:left w:val="single" w:sz="4" w:space="0" w:color="auto"/>
              <w:bottom w:val="single" w:sz="4" w:space="0" w:color="auto"/>
              <w:right w:val="single" w:sz="4" w:space="0" w:color="auto"/>
            </w:tcBorders>
          </w:tcPr>
          <w:p w:rsidR="007D5BB3" w:rsidRPr="00C3490F" w:rsidRDefault="007D5BB3" w:rsidP="007D5BB3">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Качество и состояние оборудования и оснащения номерного фонда (в 100% номеров)</w:t>
            </w:r>
          </w:p>
        </w:tc>
        <w:tc>
          <w:tcPr>
            <w:tcW w:w="1641" w:type="dxa"/>
            <w:tcBorders>
              <w:top w:val="single" w:sz="4" w:space="0" w:color="auto"/>
              <w:left w:val="single" w:sz="4" w:space="0" w:color="auto"/>
              <w:bottom w:val="single" w:sz="4" w:space="0" w:color="auto"/>
              <w:right w:val="single" w:sz="4" w:space="0" w:color="auto"/>
            </w:tcBorders>
            <w:vAlign w:val="center"/>
          </w:tcPr>
          <w:p w:rsidR="007D5BB3" w:rsidRPr="00C3490F" w:rsidRDefault="007D5BB3" w:rsidP="007D5BB3">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r>
      <w:tr w:rsidR="007D5BB3" w:rsidRPr="00C3490F" w:rsidTr="007D5BB3">
        <w:tc>
          <w:tcPr>
            <w:tcW w:w="829" w:type="dxa"/>
            <w:tcBorders>
              <w:top w:val="single" w:sz="4" w:space="0" w:color="auto"/>
              <w:left w:val="single" w:sz="4" w:space="0" w:color="auto"/>
              <w:bottom w:val="single" w:sz="4" w:space="0" w:color="auto"/>
              <w:right w:val="single" w:sz="4" w:space="0" w:color="auto"/>
            </w:tcBorders>
          </w:tcPr>
          <w:p w:rsidR="007D5BB3" w:rsidRPr="00C3490F" w:rsidRDefault="007D5BB3" w:rsidP="007D5BB3">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bookmarkStart w:id="123" w:name="Par2863"/>
            <w:bookmarkEnd w:id="123"/>
            <w:r w:rsidRPr="00C3490F">
              <w:rPr>
                <w:rFonts w:ascii="Times New Roman" w:eastAsia="Times New Roman" w:hAnsi="Times New Roman" w:cs="Times New Roman"/>
                <w:sz w:val="24"/>
                <w:szCs w:val="24"/>
                <w:lang w:eastAsia="ru-RU"/>
              </w:rPr>
              <w:t>9.1.</w:t>
            </w:r>
          </w:p>
        </w:tc>
        <w:tc>
          <w:tcPr>
            <w:tcW w:w="7169" w:type="dxa"/>
            <w:tcBorders>
              <w:top w:val="single" w:sz="4" w:space="0" w:color="auto"/>
              <w:left w:val="single" w:sz="4" w:space="0" w:color="auto"/>
              <w:bottom w:val="single" w:sz="4" w:space="0" w:color="auto"/>
              <w:right w:val="single" w:sz="4" w:space="0" w:color="auto"/>
            </w:tcBorders>
          </w:tcPr>
          <w:p w:rsidR="007D5BB3" w:rsidRPr="00C3490F" w:rsidRDefault="007D5BB3" w:rsidP="007D5BB3">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Напольное покрытие</w:t>
            </w:r>
          </w:p>
        </w:tc>
        <w:tc>
          <w:tcPr>
            <w:tcW w:w="1641" w:type="dxa"/>
            <w:tcBorders>
              <w:top w:val="single" w:sz="4" w:space="0" w:color="auto"/>
              <w:left w:val="single" w:sz="4" w:space="0" w:color="auto"/>
              <w:bottom w:val="single" w:sz="4" w:space="0" w:color="auto"/>
              <w:right w:val="single" w:sz="4" w:space="0" w:color="auto"/>
            </w:tcBorders>
            <w:vAlign w:val="center"/>
          </w:tcPr>
          <w:p w:rsidR="007D5BB3" w:rsidRPr="00C3490F" w:rsidRDefault="007D5BB3" w:rsidP="007D5BB3">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 xml:space="preserve">от 1 до 3 </w:t>
            </w:r>
            <w:hyperlink w:anchor="Par3140" w:tooltip="&lt;*&gt; Примечание. Оценка производится по 3-балльной шкале: 3 балла - &quot;отлично&quot;, 2 балла - &quot;хорошо&quot;, 1 балл - &quot;удовлетворительно&quot;. Баллы не присваиваются, если состояние &quot;неудовлетворительное&quot;." w:history="1">
              <w:r w:rsidRPr="00C3490F">
                <w:rPr>
                  <w:rFonts w:ascii="Times New Roman" w:eastAsia="Times New Roman" w:hAnsi="Times New Roman" w:cs="Times New Roman"/>
                  <w:color w:val="0000FF"/>
                  <w:sz w:val="24"/>
                  <w:szCs w:val="24"/>
                  <w:lang w:eastAsia="ru-RU"/>
                </w:rPr>
                <w:t>&lt;*&gt;</w:t>
              </w:r>
            </w:hyperlink>
          </w:p>
        </w:tc>
      </w:tr>
      <w:tr w:rsidR="007D5BB3" w:rsidRPr="00C3490F" w:rsidTr="007D5BB3">
        <w:tc>
          <w:tcPr>
            <w:tcW w:w="829" w:type="dxa"/>
            <w:tcBorders>
              <w:top w:val="single" w:sz="4" w:space="0" w:color="auto"/>
              <w:left w:val="single" w:sz="4" w:space="0" w:color="auto"/>
              <w:bottom w:val="single" w:sz="4" w:space="0" w:color="auto"/>
              <w:right w:val="single" w:sz="4" w:space="0" w:color="auto"/>
            </w:tcBorders>
          </w:tcPr>
          <w:p w:rsidR="007D5BB3" w:rsidRPr="00C3490F" w:rsidRDefault="007D5BB3" w:rsidP="007D5BB3">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9.2.</w:t>
            </w:r>
          </w:p>
        </w:tc>
        <w:tc>
          <w:tcPr>
            <w:tcW w:w="7169" w:type="dxa"/>
            <w:tcBorders>
              <w:top w:val="single" w:sz="4" w:space="0" w:color="auto"/>
              <w:left w:val="single" w:sz="4" w:space="0" w:color="auto"/>
              <w:bottom w:val="single" w:sz="4" w:space="0" w:color="auto"/>
              <w:right w:val="single" w:sz="4" w:space="0" w:color="auto"/>
            </w:tcBorders>
          </w:tcPr>
          <w:p w:rsidR="007D5BB3" w:rsidRPr="00C3490F" w:rsidRDefault="007D5BB3" w:rsidP="007D5BB3">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Мебель</w:t>
            </w:r>
          </w:p>
        </w:tc>
        <w:tc>
          <w:tcPr>
            <w:tcW w:w="1641" w:type="dxa"/>
            <w:tcBorders>
              <w:top w:val="single" w:sz="4" w:space="0" w:color="auto"/>
              <w:left w:val="single" w:sz="4" w:space="0" w:color="auto"/>
              <w:bottom w:val="single" w:sz="4" w:space="0" w:color="auto"/>
              <w:right w:val="single" w:sz="4" w:space="0" w:color="auto"/>
            </w:tcBorders>
            <w:vAlign w:val="center"/>
          </w:tcPr>
          <w:p w:rsidR="007D5BB3" w:rsidRPr="00C3490F" w:rsidRDefault="007D5BB3" w:rsidP="007D5BB3">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 xml:space="preserve">от 1 до 3 </w:t>
            </w:r>
            <w:hyperlink w:anchor="Par3140" w:tooltip="&lt;*&gt; Примечание. Оценка производится по 3-балльной шкале: 3 балла - &quot;отлично&quot;, 2 балла - &quot;хорошо&quot;, 1 балл - &quot;удовлетворительно&quot;. Баллы не присваиваются, если состояние &quot;неудовлетворительное&quot;." w:history="1">
              <w:r w:rsidRPr="00C3490F">
                <w:rPr>
                  <w:rFonts w:ascii="Times New Roman" w:eastAsia="Times New Roman" w:hAnsi="Times New Roman" w:cs="Times New Roman"/>
                  <w:color w:val="0000FF"/>
                  <w:sz w:val="24"/>
                  <w:szCs w:val="24"/>
                  <w:lang w:eastAsia="ru-RU"/>
                </w:rPr>
                <w:t>&lt;*&gt;</w:t>
              </w:r>
            </w:hyperlink>
          </w:p>
        </w:tc>
      </w:tr>
      <w:tr w:rsidR="007D5BB3" w:rsidRPr="00C3490F" w:rsidTr="007D5BB3">
        <w:tc>
          <w:tcPr>
            <w:tcW w:w="829" w:type="dxa"/>
            <w:tcBorders>
              <w:top w:val="single" w:sz="4" w:space="0" w:color="auto"/>
              <w:left w:val="single" w:sz="4" w:space="0" w:color="auto"/>
              <w:bottom w:val="single" w:sz="4" w:space="0" w:color="auto"/>
              <w:right w:val="single" w:sz="4" w:space="0" w:color="auto"/>
            </w:tcBorders>
          </w:tcPr>
          <w:p w:rsidR="007D5BB3" w:rsidRPr="00C3490F" w:rsidRDefault="007D5BB3" w:rsidP="007D5BB3">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9.3.</w:t>
            </w:r>
          </w:p>
        </w:tc>
        <w:tc>
          <w:tcPr>
            <w:tcW w:w="7169" w:type="dxa"/>
            <w:tcBorders>
              <w:top w:val="single" w:sz="4" w:space="0" w:color="auto"/>
              <w:left w:val="single" w:sz="4" w:space="0" w:color="auto"/>
              <w:bottom w:val="single" w:sz="4" w:space="0" w:color="auto"/>
              <w:right w:val="single" w:sz="4" w:space="0" w:color="auto"/>
            </w:tcBorders>
          </w:tcPr>
          <w:p w:rsidR="007D5BB3" w:rsidRPr="00C3490F" w:rsidRDefault="007D5BB3" w:rsidP="007D5BB3">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Занавеси</w:t>
            </w:r>
          </w:p>
        </w:tc>
        <w:tc>
          <w:tcPr>
            <w:tcW w:w="1641" w:type="dxa"/>
            <w:tcBorders>
              <w:top w:val="single" w:sz="4" w:space="0" w:color="auto"/>
              <w:left w:val="single" w:sz="4" w:space="0" w:color="auto"/>
              <w:bottom w:val="single" w:sz="4" w:space="0" w:color="auto"/>
              <w:right w:val="single" w:sz="4" w:space="0" w:color="auto"/>
            </w:tcBorders>
            <w:vAlign w:val="center"/>
          </w:tcPr>
          <w:p w:rsidR="007D5BB3" w:rsidRPr="00C3490F" w:rsidRDefault="007D5BB3" w:rsidP="007D5BB3">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 xml:space="preserve">от 1 до 3 </w:t>
            </w:r>
            <w:hyperlink w:anchor="Par3140" w:tooltip="&lt;*&gt; Примечание. Оценка производится по 3-балльной шкале: 3 балла - &quot;отлично&quot;, 2 балла - &quot;хорошо&quot;, 1 балл - &quot;удовлетворительно&quot;. Баллы не присваиваются, если состояние &quot;неудовлетворительное&quot;." w:history="1">
              <w:r w:rsidRPr="00C3490F">
                <w:rPr>
                  <w:rFonts w:ascii="Times New Roman" w:eastAsia="Times New Roman" w:hAnsi="Times New Roman" w:cs="Times New Roman"/>
                  <w:color w:val="0000FF"/>
                  <w:sz w:val="24"/>
                  <w:szCs w:val="24"/>
                  <w:lang w:eastAsia="ru-RU"/>
                </w:rPr>
                <w:t>&lt;*&gt;</w:t>
              </w:r>
            </w:hyperlink>
          </w:p>
        </w:tc>
      </w:tr>
      <w:tr w:rsidR="007D5BB3" w:rsidRPr="00C3490F" w:rsidTr="007D5BB3">
        <w:tc>
          <w:tcPr>
            <w:tcW w:w="829" w:type="dxa"/>
            <w:tcBorders>
              <w:top w:val="single" w:sz="4" w:space="0" w:color="auto"/>
              <w:left w:val="single" w:sz="4" w:space="0" w:color="auto"/>
              <w:bottom w:val="single" w:sz="4" w:space="0" w:color="auto"/>
              <w:right w:val="single" w:sz="4" w:space="0" w:color="auto"/>
            </w:tcBorders>
          </w:tcPr>
          <w:p w:rsidR="007D5BB3" w:rsidRPr="00C3490F" w:rsidRDefault="007D5BB3" w:rsidP="007D5BB3">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9.4.</w:t>
            </w:r>
          </w:p>
        </w:tc>
        <w:tc>
          <w:tcPr>
            <w:tcW w:w="7169" w:type="dxa"/>
            <w:tcBorders>
              <w:top w:val="single" w:sz="4" w:space="0" w:color="auto"/>
              <w:left w:val="single" w:sz="4" w:space="0" w:color="auto"/>
              <w:bottom w:val="single" w:sz="4" w:space="0" w:color="auto"/>
              <w:right w:val="single" w:sz="4" w:space="0" w:color="auto"/>
            </w:tcBorders>
          </w:tcPr>
          <w:p w:rsidR="007D5BB3" w:rsidRPr="00C3490F" w:rsidRDefault="007D5BB3" w:rsidP="007D5BB3">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Постельные принадлежности, полотенца</w:t>
            </w:r>
          </w:p>
        </w:tc>
        <w:tc>
          <w:tcPr>
            <w:tcW w:w="1641" w:type="dxa"/>
            <w:tcBorders>
              <w:top w:val="single" w:sz="4" w:space="0" w:color="auto"/>
              <w:left w:val="single" w:sz="4" w:space="0" w:color="auto"/>
              <w:bottom w:val="single" w:sz="4" w:space="0" w:color="auto"/>
              <w:right w:val="single" w:sz="4" w:space="0" w:color="auto"/>
            </w:tcBorders>
            <w:vAlign w:val="center"/>
          </w:tcPr>
          <w:p w:rsidR="007D5BB3" w:rsidRPr="00C3490F" w:rsidRDefault="007D5BB3" w:rsidP="007D5BB3">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 xml:space="preserve">от 1 до 3 </w:t>
            </w:r>
            <w:hyperlink w:anchor="Par3140" w:tooltip="&lt;*&gt; Примечание. Оценка производится по 3-балльной шкале: 3 балла - &quot;отлично&quot;, 2 балла - &quot;хорошо&quot;, 1 балл - &quot;удовлетворительно&quot;. Баллы не присваиваются, если состояние &quot;неудовлетворительное&quot;." w:history="1">
              <w:r w:rsidRPr="00C3490F">
                <w:rPr>
                  <w:rFonts w:ascii="Times New Roman" w:eastAsia="Times New Roman" w:hAnsi="Times New Roman" w:cs="Times New Roman"/>
                  <w:color w:val="0000FF"/>
                  <w:sz w:val="24"/>
                  <w:szCs w:val="24"/>
                  <w:lang w:eastAsia="ru-RU"/>
                </w:rPr>
                <w:t>&lt;*&gt;</w:t>
              </w:r>
            </w:hyperlink>
          </w:p>
        </w:tc>
      </w:tr>
      <w:tr w:rsidR="007D5BB3" w:rsidRPr="00C3490F" w:rsidTr="007D5BB3">
        <w:tc>
          <w:tcPr>
            <w:tcW w:w="829" w:type="dxa"/>
            <w:tcBorders>
              <w:top w:val="single" w:sz="4" w:space="0" w:color="auto"/>
              <w:left w:val="single" w:sz="4" w:space="0" w:color="auto"/>
              <w:bottom w:val="single" w:sz="4" w:space="0" w:color="auto"/>
              <w:right w:val="single" w:sz="4" w:space="0" w:color="auto"/>
            </w:tcBorders>
          </w:tcPr>
          <w:p w:rsidR="007D5BB3" w:rsidRPr="00C3490F" w:rsidRDefault="007D5BB3" w:rsidP="007D5BB3">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9.5.</w:t>
            </w:r>
          </w:p>
        </w:tc>
        <w:tc>
          <w:tcPr>
            <w:tcW w:w="7169" w:type="dxa"/>
            <w:tcBorders>
              <w:top w:val="single" w:sz="4" w:space="0" w:color="auto"/>
              <w:left w:val="single" w:sz="4" w:space="0" w:color="auto"/>
              <w:bottom w:val="single" w:sz="4" w:space="0" w:color="auto"/>
              <w:right w:val="single" w:sz="4" w:space="0" w:color="auto"/>
            </w:tcBorders>
          </w:tcPr>
          <w:p w:rsidR="007D5BB3" w:rsidRPr="00C3490F" w:rsidRDefault="007D5BB3" w:rsidP="007D5BB3">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Стены, потолок, окна, двери</w:t>
            </w:r>
          </w:p>
        </w:tc>
        <w:tc>
          <w:tcPr>
            <w:tcW w:w="1641" w:type="dxa"/>
            <w:tcBorders>
              <w:top w:val="single" w:sz="4" w:space="0" w:color="auto"/>
              <w:left w:val="single" w:sz="4" w:space="0" w:color="auto"/>
              <w:bottom w:val="single" w:sz="4" w:space="0" w:color="auto"/>
              <w:right w:val="single" w:sz="4" w:space="0" w:color="auto"/>
            </w:tcBorders>
            <w:vAlign w:val="center"/>
          </w:tcPr>
          <w:p w:rsidR="007D5BB3" w:rsidRPr="00C3490F" w:rsidRDefault="007D5BB3" w:rsidP="007D5BB3">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 xml:space="preserve">от 1 до 3 </w:t>
            </w:r>
            <w:hyperlink w:anchor="Par3140" w:tooltip="&lt;*&gt; Примечание. Оценка производится по 3-балльной шкале: 3 балла - &quot;отлично&quot;, 2 балла - &quot;хорошо&quot;, 1 балл - &quot;удовлетворительно&quot;. Баллы не присваиваются, если состояние &quot;неудовлетворительное&quot;." w:history="1">
              <w:r w:rsidRPr="00C3490F">
                <w:rPr>
                  <w:rFonts w:ascii="Times New Roman" w:eastAsia="Times New Roman" w:hAnsi="Times New Roman" w:cs="Times New Roman"/>
                  <w:color w:val="0000FF"/>
                  <w:sz w:val="24"/>
                  <w:szCs w:val="24"/>
                  <w:lang w:eastAsia="ru-RU"/>
                </w:rPr>
                <w:t>&lt;*&gt;</w:t>
              </w:r>
            </w:hyperlink>
          </w:p>
        </w:tc>
      </w:tr>
      <w:tr w:rsidR="007D5BB3" w:rsidRPr="00C3490F" w:rsidTr="007D5BB3">
        <w:tc>
          <w:tcPr>
            <w:tcW w:w="829" w:type="dxa"/>
            <w:tcBorders>
              <w:top w:val="single" w:sz="4" w:space="0" w:color="auto"/>
              <w:left w:val="single" w:sz="4" w:space="0" w:color="auto"/>
              <w:bottom w:val="single" w:sz="4" w:space="0" w:color="auto"/>
              <w:right w:val="single" w:sz="4" w:space="0" w:color="auto"/>
            </w:tcBorders>
          </w:tcPr>
          <w:p w:rsidR="007D5BB3" w:rsidRPr="00C3490F" w:rsidRDefault="007D5BB3" w:rsidP="007D5BB3">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bookmarkStart w:id="124" w:name="Par2878"/>
            <w:bookmarkEnd w:id="124"/>
            <w:r w:rsidRPr="00C3490F">
              <w:rPr>
                <w:rFonts w:ascii="Times New Roman" w:eastAsia="Times New Roman" w:hAnsi="Times New Roman" w:cs="Times New Roman"/>
                <w:sz w:val="24"/>
                <w:szCs w:val="24"/>
                <w:lang w:eastAsia="ru-RU"/>
              </w:rPr>
              <w:t>9.6.</w:t>
            </w:r>
          </w:p>
        </w:tc>
        <w:tc>
          <w:tcPr>
            <w:tcW w:w="7169" w:type="dxa"/>
            <w:tcBorders>
              <w:top w:val="single" w:sz="4" w:space="0" w:color="auto"/>
              <w:left w:val="single" w:sz="4" w:space="0" w:color="auto"/>
              <w:bottom w:val="single" w:sz="4" w:space="0" w:color="auto"/>
              <w:right w:val="single" w:sz="4" w:space="0" w:color="auto"/>
            </w:tcBorders>
          </w:tcPr>
          <w:p w:rsidR="007D5BB3" w:rsidRPr="00C3490F" w:rsidRDefault="007D5BB3" w:rsidP="007D5BB3">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Освещение</w:t>
            </w:r>
          </w:p>
        </w:tc>
        <w:tc>
          <w:tcPr>
            <w:tcW w:w="1641" w:type="dxa"/>
            <w:tcBorders>
              <w:top w:val="single" w:sz="4" w:space="0" w:color="auto"/>
              <w:left w:val="single" w:sz="4" w:space="0" w:color="auto"/>
              <w:bottom w:val="single" w:sz="4" w:space="0" w:color="auto"/>
              <w:right w:val="single" w:sz="4" w:space="0" w:color="auto"/>
            </w:tcBorders>
            <w:vAlign w:val="center"/>
          </w:tcPr>
          <w:p w:rsidR="007D5BB3" w:rsidRPr="00C3490F" w:rsidRDefault="007D5BB3" w:rsidP="007D5BB3">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 xml:space="preserve">от 1 до 3 </w:t>
            </w:r>
            <w:hyperlink w:anchor="Par3140" w:tooltip="&lt;*&gt; Примечание. Оценка производится по 3-балльной шкале: 3 балла - &quot;отлично&quot;, 2 балла - &quot;хорошо&quot;, 1 балл - &quot;удовлетворительно&quot;. Баллы не присваиваются, если состояние &quot;неудовлетворительное&quot;." w:history="1">
              <w:r w:rsidRPr="00C3490F">
                <w:rPr>
                  <w:rFonts w:ascii="Times New Roman" w:eastAsia="Times New Roman" w:hAnsi="Times New Roman" w:cs="Times New Roman"/>
                  <w:color w:val="0000FF"/>
                  <w:sz w:val="24"/>
                  <w:szCs w:val="24"/>
                  <w:lang w:eastAsia="ru-RU"/>
                </w:rPr>
                <w:t>&lt;*&gt;</w:t>
              </w:r>
            </w:hyperlink>
          </w:p>
        </w:tc>
      </w:tr>
      <w:tr w:rsidR="007D5BB3" w:rsidRPr="00C3490F" w:rsidTr="007D5BB3">
        <w:tc>
          <w:tcPr>
            <w:tcW w:w="829" w:type="dxa"/>
            <w:tcBorders>
              <w:top w:val="single" w:sz="4" w:space="0" w:color="auto"/>
              <w:left w:val="single" w:sz="4" w:space="0" w:color="auto"/>
              <w:bottom w:val="single" w:sz="4" w:space="0" w:color="auto"/>
              <w:right w:val="single" w:sz="4" w:space="0" w:color="auto"/>
            </w:tcBorders>
          </w:tcPr>
          <w:p w:rsidR="007D5BB3" w:rsidRPr="00C3490F" w:rsidRDefault="007D5BB3" w:rsidP="007D5BB3">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10.</w:t>
            </w:r>
          </w:p>
        </w:tc>
        <w:tc>
          <w:tcPr>
            <w:tcW w:w="7169" w:type="dxa"/>
            <w:tcBorders>
              <w:top w:val="single" w:sz="4" w:space="0" w:color="auto"/>
              <w:left w:val="single" w:sz="4" w:space="0" w:color="auto"/>
              <w:bottom w:val="single" w:sz="4" w:space="0" w:color="auto"/>
              <w:right w:val="single" w:sz="4" w:space="0" w:color="auto"/>
            </w:tcBorders>
          </w:tcPr>
          <w:p w:rsidR="007D5BB3" w:rsidRPr="00C3490F" w:rsidRDefault="007D5BB3" w:rsidP="007D5BB3">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Телевидение в номерах (телевизор с кабельным или спутниковым каналом для внутреннего показа фильмов или аренда мультимедийного оборудования в 100% номеров)</w:t>
            </w:r>
          </w:p>
        </w:tc>
        <w:tc>
          <w:tcPr>
            <w:tcW w:w="1641" w:type="dxa"/>
            <w:tcBorders>
              <w:top w:val="single" w:sz="4" w:space="0" w:color="auto"/>
              <w:left w:val="single" w:sz="4" w:space="0" w:color="auto"/>
              <w:bottom w:val="single" w:sz="4" w:space="0" w:color="auto"/>
              <w:right w:val="single" w:sz="4" w:space="0" w:color="auto"/>
            </w:tcBorders>
            <w:vAlign w:val="center"/>
          </w:tcPr>
          <w:p w:rsidR="007D5BB3" w:rsidRPr="00C3490F" w:rsidRDefault="007D5BB3" w:rsidP="007D5BB3">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2</w:t>
            </w:r>
          </w:p>
        </w:tc>
      </w:tr>
      <w:tr w:rsidR="007D5BB3" w:rsidRPr="00C3490F" w:rsidTr="007D5BB3">
        <w:tc>
          <w:tcPr>
            <w:tcW w:w="829" w:type="dxa"/>
            <w:tcBorders>
              <w:top w:val="single" w:sz="4" w:space="0" w:color="auto"/>
              <w:left w:val="single" w:sz="4" w:space="0" w:color="auto"/>
              <w:bottom w:val="single" w:sz="4" w:space="0" w:color="auto"/>
              <w:right w:val="single" w:sz="4" w:space="0" w:color="auto"/>
            </w:tcBorders>
          </w:tcPr>
          <w:p w:rsidR="007D5BB3" w:rsidRPr="00C3490F" w:rsidRDefault="007D5BB3" w:rsidP="007D5BB3">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10.1.</w:t>
            </w:r>
          </w:p>
        </w:tc>
        <w:tc>
          <w:tcPr>
            <w:tcW w:w="7169" w:type="dxa"/>
            <w:tcBorders>
              <w:top w:val="single" w:sz="4" w:space="0" w:color="auto"/>
              <w:left w:val="single" w:sz="4" w:space="0" w:color="auto"/>
              <w:bottom w:val="single" w:sz="4" w:space="0" w:color="auto"/>
              <w:right w:val="single" w:sz="4" w:space="0" w:color="auto"/>
            </w:tcBorders>
          </w:tcPr>
          <w:p w:rsidR="007D5BB3" w:rsidRPr="00C3490F" w:rsidRDefault="007D5BB3" w:rsidP="007D5BB3">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Трансляция телевизионных каналов, специализирующихся на показе аудиовизуальных материалов об истории и культуре народов Российской Федерации &lt;*&gt;</w:t>
            </w:r>
          </w:p>
        </w:tc>
        <w:tc>
          <w:tcPr>
            <w:tcW w:w="1641" w:type="dxa"/>
            <w:tcBorders>
              <w:top w:val="single" w:sz="4" w:space="0" w:color="auto"/>
              <w:left w:val="single" w:sz="4" w:space="0" w:color="auto"/>
              <w:bottom w:val="single" w:sz="4" w:space="0" w:color="auto"/>
              <w:right w:val="single" w:sz="4" w:space="0" w:color="auto"/>
            </w:tcBorders>
            <w:vAlign w:val="center"/>
          </w:tcPr>
          <w:p w:rsidR="007D5BB3" w:rsidRPr="00C3490F" w:rsidRDefault="007D5BB3" w:rsidP="007D5BB3">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2</w:t>
            </w:r>
          </w:p>
        </w:tc>
      </w:tr>
      <w:tr w:rsidR="007D5BB3" w:rsidRPr="00C3490F" w:rsidTr="007D5BB3">
        <w:tc>
          <w:tcPr>
            <w:tcW w:w="829" w:type="dxa"/>
            <w:tcBorders>
              <w:top w:val="single" w:sz="4" w:space="0" w:color="auto"/>
              <w:left w:val="single" w:sz="4" w:space="0" w:color="auto"/>
              <w:bottom w:val="single" w:sz="4" w:space="0" w:color="auto"/>
              <w:right w:val="single" w:sz="4" w:space="0" w:color="auto"/>
            </w:tcBorders>
          </w:tcPr>
          <w:p w:rsidR="007D5BB3" w:rsidRPr="00C3490F" w:rsidRDefault="007D5BB3" w:rsidP="007D5BB3">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11.</w:t>
            </w:r>
          </w:p>
        </w:tc>
        <w:tc>
          <w:tcPr>
            <w:tcW w:w="7169" w:type="dxa"/>
            <w:tcBorders>
              <w:top w:val="single" w:sz="4" w:space="0" w:color="auto"/>
              <w:left w:val="single" w:sz="4" w:space="0" w:color="auto"/>
              <w:bottom w:val="single" w:sz="4" w:space="0" w:color="auto"/>
              <w:right w:val="single" w:sz="4" w:space="0" w:color="auto"/>
            </w:tcBorders>
          </w:tcPr>
          <w:p w:rsidR="007D5BB3" w:rsidRPr="00C3490F" w:rsidRDefault="007D5BB3" w:rsidP="007D5BB3">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Качество, состояние оборудования ванных комнат:</w:t>
            </w:r>
          </w:p>
        </w:tc>
        <w:tc>
          <w:tcPr>
            <w:tcW w:w="1641" w:type="dxa"/>
            <w:tcBorders>
              <w:top w:val="single" w:sz="4" w:space="0" w:color="auto"/>
              <w:left w:val="single" w:sz="4" w:space="0" w:color="auto"/>
              <w:bottom w:val="single" w:sz="4" w:space="0" w:color="auto"/>
              <w:right w:val="single" w:sz="4" w:space="0" w:color="auto"/>
            </w:tcBorders>
            <w:vAlign w:val="center"/>
          </w:tcPr>
          <w:p w:rsidR="007D5BB3" w:rsidRPr="00C3490F" w:rsidRDefault="007D5BB3" w:rsidP="007D5BB3">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r>
      <w:tr w:rsidR="007D5BB3" w:rsidRPr="00C3490F" w:rsidTr="007D5BB3">
        <w:tc>
          <w:tcPr>
            <w:tcW w:w="829" w:type="dxa"/>
            <w:tcBorders>
              <w:top w:val="single" w:sz="4" w:space="0" w:color="auto"/>
              <w:left w:val="single" w:sz="4" w:space="0" w:color="auto"/>
              <w:bottom w:val="single" w:sz="4" w:space="0" w:color="auto"/>
              <w:right w:val="single" w:sz="4" w:space="0" w:color="auto"/>
            </w:tcBorders>
          </w:tcPr>
          <w:p w:rsidR="007D5BB3" w:rsidRPr="00C3490F" w:rsidRDefault="007D5BB3" w:rsidP="007D5BB3">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bookmarkStart w:id="125" w:name="Par2890"/>
            <w:bookmarkEnd w:id="125"/>
            <w:r w:rsidRPr="00C3490F">
              <w:rPr>
                <w:rFonts w:ascii="Times New Roman" w:eastAsia="Times New Roman" w:hAnsi="Times New Roman" w:cs="Times New Roman"/>
                <w:sz w:val="24"/>
                <w:szCs w:val="24"/>
                <w:lang w:eastAsia="ru-RU"/>
              </w:rPr>
              <w:t>11.1.</w:t>
            </w:r>
          </w:p>
        </w:tc>
        <w:tc>
          <w:tcPr>
            <w:tcW w:w="7169" w:type="dxa"/>
            <w:tcBorders>
              <w:top w:val="single" w:sz="4" w:space="0" w:color="auto"/>
              <w:left w:val="single" w:sz="4" w:space="0" w:color="auto"/>
              <w:bottom w:val="single" w:sz="4" w:space="0" w:color="auto"/>
              <w:right w:val="single" w:sz="4" w:space="0" w:color="auto"/>
            </w:tcBorders>
          </w:tcPr>
          <w:p w:rsidR="007D5BB3" w:rsidRPr="00C3490F" w:rsidRDefault="007D5BB3" w:rsidP="007D5BB3">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Стены, пол</w:t>
            </w:r>
          </w:p>
        </w:tc>
        <w:tc>
          <w:tcPr>
            <w:tcW w:w="1641" w:type="dxa"/>
            <w:tcBorders>
              <w:top w:val="single" w:sz="4" w:space="0" w:color="auto"/>
              <w:left w:val="single" w:sz="4" w:space="0" w:color="auto"/>
              <w:bottom w:val="single" w:sz="4" w:space="0" w:color="auto"/>
              <w:right w:val="single" w:sz="4" w:space="0" w:color="auto"/>
            </w:tcBorders>
            <w:vAlign w:val="center"/>
          </w:tcPr>
          <w:p w:rsidR="007D5BB3" w:rsidRPr="00C3490F" w:rsidRDefault="007D5BB3" w:rsidP="007D5BB3">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 xml:space="preserve">от 1 до 3 </w:t>
            </w:r>
            <w:hyperlink w:anchor="Par3140" w:tooltip="&lt;*&gt; Примечание. Оценка производится по 3-балльной шкале: 3 балла - &quot;отлично&quot;, 2 балла - &quot;хорошо&quot;, 1 балл - &quot;удовлетворительно&quot;. Баллы не присваиваются, если состояние &quot;неудовлетворительное&quot;." w:history="1">
              <w:r w:rsidRPr="00C3490F">
                <w:rPr>
                  <w:rFonts w:ascii="Times New Roman" w:eastAsia="Times New Roman" w:hAnsi="Times New Roman" w:cs="Times New Roman"/>
                  <w:color w:val="0000FF"/>
                  <w:sz w:val="24"/>
                  <w:szCs w:val="24"/>
                  <w:lang w:eastAsia="ru-RU"/>
                </w:rPr>
                <w:t>&lt;*&gt;</w:t>
              </w:r>
            </w:hyperlink>
          </w:p>
        </w:tc>
      </w:tr>
      <w:tr w:rsidR="007D5BB3" w:rsidRPr="00C3490F" w:rsidTr="007D5BB3">
        <w:tc>
          <w:tcPr>
            <w:tcW w:w="829" w:type="dxa"/>
            <w:tcBorders>
              <w:top w:val="single" w:sz="4" w:space="0" w:color="auto"/>
              <w:left w:val="single" w:sz="4" w:space="0" w:color="auto"/>
              <w:bottom w:val="single" w:sz="4" w:space="0" w:color="auto"/>
              <w:right w:val="single" w:sz="4" w:space="0" w:color="auto"/>
            </w:tcBorders>
          </w:tcPr>
          <w:p w:rsidR="007D5BB3" w:rsidRPr="00C3490F" w:rsidRDefault="007D5BB3" w:rsidP="007D5BB3">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11.2.</w:t>
            </w:r>
          </w:p>
        </w:tc>
        <w:tc>
          <w:tcPr>
            <w:tcW w:w="7169" w:type="dxa"/>
            <w:tcBorders>
              <w:top w:val="single" w:sz="4" w:space="0" w:color="auto"/>
              <w:left w:val="single" w:sz="4" w:space="0" w:color="auto"/>
              <w:bottom w:val="single" w:sz="4" w:space="0" w:color="auto"/>
              <w:right w:val="single" w:sz="4" w:space="0" w:color="auto"/>
            </w:tcBorders>
          </w:tcPr>
          <w:p w:rsidR="007D5BB3" w:rsidRPr="00C3490F" w:rsidRDefault="007D5BB3" w:rsidP="007D5BB3">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Сантехническое оборудование</w:t>
            </w:r>
          </w:p>
        </w:tc>
        <w:tc>
          <w:tcPr>
            <w:tcW w:w="1641" w:type="dxa"/>
            <w:tcBorders>
              <w:top w:val="single" w:sz="4" w:space="0" w:color="auto"/>
              <w:left w:val="single" w:sz="4" w:space="0" w:color="auto"/>
              <w:bottom w:val="single" w:sz="4" w:space="0" w:color="auto"/>
              <w:right w:val="single" w:sz="4" w:space="0" w:color="auto"/>
            </w:tcBorders>
            <w:vAlign w:val="center"/>
          </w:tcPr>
          <w:p w:rsidR="007D5BB3" w:rsidRPr="00C3490F" w:rsidRDefault="007D5BB3" w:rsidP="007D5BB3">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 xml:space="preserve">от 1 до 3 </w:t>
            </w:r>
            <w:hyperlink w:anchor="Par3140" w:tooltip="&lt;*&gt; Примечание. Оценка производится по 3-балльной шкале: 3 балла - &quot;отлично&quot;, 2 балла - &quot;хорошо&quot;, 1 балл - &quot;удовлетворительно&quot;. Баллы не присваиваются, если состояние &quot;неудовлетворительное&quot;." w:history="1">
              <w:r w:rsidRPr="00C3490F">
                <w:rPr>
                  <w:rFonts w:ascii="Times New Roman" w:eastAsia="Times New Roman" w:hAnsi="Times New Roman" w:cs="Times New Roman"/>
                  <w:color w:val="0000FF"/>
                  <w:sz w:val="24"/>
                  <w:szCs w:val="24"/>
                  <w:lang w:eastAsia="ru-RU"/>
                </w:rPr>
                <w:t>&lt;*&gt;</w:t>
              </w:r>
            </w:hyperlink>
          </w:p>
        </w:tc>
      </w:tr>
      <w:tr w:rsidR="007D5BB3" w:rsidRPr="00C3490F" w:rsidTr="007D5BB3">
        <w:tc>
          <w:tcPr>
            <w:tcW w:w="829" w:type="dxa"/>
            <w:tcBorders>
              <w:top w:val="single" w:sz="4" w:space="0" w:color="auto"/>
              <w:left w:val="single" w:sz="4" w:space="0" w:color="auto"/>
              <w:bottom w:val="single" w:sz="4" w:space="0" w:color="auto"/>
              <w:right w:val="single" w:sz="4" w:space="0" w:color="auto"/>
            </w:tcBorders>
          </w:tcPr>
          <w:p w:rsidR="007D5BB3" w:rsidRPr="00C3490F" w:rsidRDefault="007D5BB3" w:rsidP="007D5BB3">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bookmarkStart w:id="126" w:name="Par2896"/>
            <w:bookmarkEnd w:id="126"/>
            <w:r w:rsidRPr="00C3490F">
              <w:rPr>
                <w:rFonts w:ascii="Times New Roman" w:eastAsia="Times New Roman" w:hAnsi="Times New Roman" w:cs="Times New Roman"/>
                <w:sz w:val="24"/>
                <w:szCs w:val="24"/>
                <w:lang w:eastAsia="ru-RU"/>
              </w:rPr>
              <w:t>11.3.</w:t>
            </w:r>
          </w:p>
        </w:tc>
        <w:tc>
          <w:tcPr>
            <w:tcW w:w="7169" w:type="dxa"/>
            <w:tcBorders>
              <w:top w:val="single" w:sz="4" w:space="0" w:color="auto"/>
              <w:left w:val="single" w:sz="4" w:space="0" w:color="auto"/>
              <w:bottom w:val="single" w:sz="4" w:space="0" w:color="auto"/>
              <w:right w:val="single" w:sz="4" w:space="0" w:color="auto"/>
            </w:tcBorders>
          </w:tcPr>
          <w:p w:rsidR="007D5BB3" w:rsidRPr="00C3490F" w:rsidRDefault="007D5BB3" w:rsidP="007D5BB3">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Краны</w:t>
            </w:r>
          </w:p>
        </w:tc>
        <w:tc>
          <w:tcPr>
            <w:tcW w:w="1641" w:type="dxa"/>
            <w:tcBorders>
              <w:top w:val="single" w:sz="4" w:space="0" w:color="auto"/>
              <w:left w:val="single" w:sz="4" w:space="0" w:color="auto"/>
              <w:bottom w:val="single" w:sz="4" w:space="0" w:color="auto"/>
              <w:right w:val="single" w:sz="4" w:space="0" w:color="auto"/>
            </w:tcBorders>
            <w:vAlign w:val="center"/>
          </w:tcPr>
          <w:p w:rsidR="007D5BB3" w:rsidRPr="00C3490F" w:rsidRDefault="007D5BB3" w:rsidP="007D5BB3">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 xml:space="preserve">от 1 до 3 </w:t>
            </w:r>
            <w:hyperlink w:anchor="Par3140" w:tooltip="&lt;*&gt; Примечание. Оценка производится по 3-балльной шкале: 3 балла - &quot;отлично&quot;, 2 балла - &quot;хорошо&quot;, 1 балл - &quot;удовлетворительно&quot;. Баллы не присваиваются, если состояние &quot;неудовлетворительное&quot;." w:history="1">
              <w:r w:rsidRPr="00C3490F">
                <w:rPr>
                  <w:rFonts w:ascii="Times New Roman" w:eastAsia="Times New Roman" w:hAnsi="Times New Roman" w:cs="Times New Roman"/>
                  <w:color w:val="0000FF"/>
                  <w:sz w:val="24"/>
                  <w:szCs w:val="24"/>
                  <w:lang w:eastAsia="ru-RU"/>
                </w:rPr>
                <w:t>&lt;*&gt;</w:t>
              </w:r>
            </w:hyperlink>
          </w:p>
        </w:tc>
      </w:tr>
      <w:tr w:rsidR="007D5BB3" w:rsidRPr="00C3490F" w:rsidTr="007D5BB3">
        <w:tc>
          <w:tcPr>
            <w:tcW w:w="829" w:type="dxa"/>
            <w:tcBorders>
              <w:top w:val="single" w:sz="4" w:space="0" w:color="auto"/>
              <w:left w:val="single" w:sz="4" w:space="0" w:color="auto"/>
              <w:bottom w:val="single" w:sz="4" w:space="0" w:color="auto"/>
              <w:right w:val="single" w:sz="4" w:space="0" w:color="auto"/>
            </w:tcBorders>
          </w:tcPr>
          <w:p w:rsidR="007D5BB3" w:rsidRPr="00C3490F" w:rsidRDefault="007D5BB3" w:rsidP="007D5BB3">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11.4.</w:t>
            </w:r>
          </w:p>
        </w:tc>
        <w:tc>
          <w:tcPr>
            <w:tcW w:w="7169" w:type="dxa"/>
            <w:tcBorders>
              <w:top w:val="single" w:sz="4" w:space="0" w:color="auto"/>
              <w:left w:val="single" w:sz="4" w:space="0" w:color="auto"/>
              <w:bottom w:val="single" w:sz="4" w:space="0" w:color="auto"/>
              <w:right w:val="single" w:sz="4" w:space="0" w:color="auto"/>
            </w:tcBorders>
          </w:tcPr>
          <w:p w:rsidR="007D5BB3" w:rsidRPr="00C3490F" w:rsidRDefault="007D5BB3" w:rsidP="007D5BB3">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Наличие табурета или стульчика в ванной комнате</w:t>
            </w:r>
          </w:p>
        </w:tc>
        <w:tc>
          <w:tcPr>
            <w:tcW w:w="1641" w:type="dxa"/>
            <w:tcBorders>
              <w:top w:val="single" w:sz="4" w:space="0" w:color="auto"/>
              <w:left w:val="single" w:sz="4" w:space="0" w:color="auto"/>
              <w:bottom w:val="single" w:sz="4" w:space="0" w:color="auto"/>
              <w:right w:val="single" w:sz="4" w:space="0" w:color="auto"/>
            </w:tcBorders>
            <w:vAlign w:val="center"/>
          </w:tcPr>
          <w:p w:rsidR="007D5BB3" w:rsidRPr="00C3490F" w:rsidRDefault="007D5BB3" w:rsidP="007D5BB3">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1</w:t>
            </w:r>
          </w:p>
        </w:tc>
      </w:tr>
      <w:tr w:rsidR="007D5BB3" w:rsidRPr="00C3490F" w:rsidTr="007D5BB3">
        <w:tc>
          <w:tcPr>
            <w:tcW w:w="829" w:type="dxa"/>
            <w:tcBorders>
              <w:top w:val="single" w:sz="4" w:space="0" w:color="auto"/>
              <w:left w:val="single" w:sz="4" w:space="0" w:color="auto"/>
              <w:bottom w:val="single" w:sz="4" w:space="0" w:color="auto"/>
              <w:right w:val="single" w:sz="4" w:space="0" w:color="auto"/>
            </w:tcBorders>
          </w:tcPr>
          <w:p w:rsidR="007D5BB3" w:rsidRPr="00C3490F" w:rsidRDefault="007D5BB3" w:rsidP="007D5BB3">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11.5.</w:t>
            </w:r>
          </w:p>
        </w:tc>
        <w:tc>
          <w:tcPr>
            <w:tcW w:w="7169" w:type="dxa"/>
            <w:tcBorders>
              <w:top w:val="single" w:sz="4" w:space="0" w:color="auto"/>
              <w:left w:val="single" w:sz="4" w:space="0" w:color="auto"/>
              <w:bottom w:val="single" w:sz="4" w:space="0" w:color="auto"/>
              <w:right w:val="single" w:sz="4" w:space="0" w:color="auto"/>
            </w:tcBorders>
          </w:tcPr>
          <w:p w:rsidR="007D5BB3" w:rsidRPr="00C3490F" w:rsidRDefault="007D5BB3" w:rsidP="007D5BB3">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 xml:space="preserve">Наличие в ванне специального покрытия, предохраняющего от </w:t>
            </w:r>
            <w:r w:rsidRPr="00C3490F">
              <w:rPr>
                <w:rFonts w:ascii="Times New Roman" w:eastAsia="Times New Roman" w:hAnsi="Times New Roman" w:cs="Times New Roman"/>
                <w:sz w:val="24"/>
                <w:szCs w:val="24"/>
                <w:lang w:eastAsia="ru-RU"/>
              </w:rPr>
              <w:lastRenderedPageBreak/>
              <w:t>падения при скольжении</w:t>
            </w:r>
          </w:p>
        </w:tc>
        <w:tc>
          <w:tcPr>
            <w:tcW w:w="1641" w:type="dxa"/>
            <w:tcBorders>
              <w:top w:val="single" w:sz="4" w:space="0" w:color="auto"/>
              <w:left w:val="single" w:sz="4" w:space="0" w:color="auto"/>
              <w:bottom w:val="single" w:sz="4" w:space="0" w:color="auto"/>
              <w:right w:val="single" w:sz="4" w:space="0" w:color="auto"/>
            </w:tcBorders>
            <w:vAlign w:val="center"/>
          </w:tcPr>
          <w:p w:rsidR="007D5BB3" w:rsidRPr="00C3490F" w:rsidRDefault="007D5BB3" w:rsidP="007D5BB3">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lastRenderedPageBreak/>
              <w:t>2</w:t>
            </w:r>
          </w:p>
        </w:tc>
      </w:tr>
      <w:tr w:rsidR="007D5BB3" w:rsidRPr="00C3490F" w:rsidTr="007D5BB3">
        <w:tc>
          <w:tcPr>
            <w:tcW w:w="829" w:type="dxa"/>
            <w:tcBorders>
              <w:top w:val="single" w:sz="4" w:space="0" w:color="auto"/>
              <w:left w:val="single" w:sz="4" w:space="0" w:color="auto"/>
              <w:bottom w:val="single" w:sz="4" w:space="0" w:color="auto"/>
              <w:right w:val="single" w:sz="4" w:space="0" w:color="auto"/>
            </w:tcBorders>
          </w:tcPr>
          <w:p w:rsidR="007D5BB3" w:rsidRPr="00C3490F" w:rsidRDefault="007D5BB3" w:rsidP="007D5BB3">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lastRenderedPageBreak/>
              <w:t>11.6.</w:t>
            </w:r>
          </w:p>
        </w:tc>
        <w:tc>
          <w:tcPr>
            <w:tcW w:w="7169" w:type="dxa"/>
            <w:tcBorders>
              <w:top w:val="single" w:sz="4" w:space="0" w:color="auto"/>
              <w:left w:val="single" w:sz="4" w:space="0" w:color="auto"/>
              <w:bottom w:val="single" w:sz="4" w:space="0" w:color="auto"/>
              <w:right w:val="single" w:sz="4" w:space="0" w:color="auto"/>
            </w:tcBorders>
          </w:tcPr>
          <w:p w:rsidR="007D5BB3" w:rsidRPr="00C3490F" w:rsidRDefault="007D5BB3" w:rsidP="007D5BB3">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Подогрев пола в ванной комнате</w:t>
            </w:r>
          </w:p>
        </w:tc>
        <w:tc>
          <w:tcPr>
            <w:tcW w:w="1641" w:type="dxa"/>
            <w:tcBorders>
              <w:top w:val="single" w:sz="4" w:space="0" w:color="auto"/>
              <w:left w:val="single" w:sz="4" w:space="0" w:color="auto"/>
              <w:bottom w:val="single" w:sz="4" w:space="0" w:color="auto"/>
              <w:right w:val="single" w:sz="4" w:space="0" w:color="auto"/>
            </w:tcBorders>
            <w:vAlign w:val="center"/>
          </w:tcPr>
          <w:p w:rsidR="007D5BB3" w:rsidRPr="00C3490F" w:rsidRDefault="007D5BB3" w:rsidP="007D5BB3">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3</w:t>
            </w:r>
          </w:p>
        </w:tc>
      </w:tr>
      <w:tr w:rsidR="007D5BB3" w:rsidRPr="00C3490F" w:rsidTr="007D5BB3">
        <w:tc>
          <w:tcPr>
            <w:tcW w:w="829" w:type="dxa"/>
            <w:tcBorders>
              <w:top w:val="single" w:sz="4" w:space="0" w:color="auto"/>
              <w:left w:val="single" w:sz="4" w:space="0" w:color="auto"/>
              <w:bottom w:val="single" w:sz="4" w:space="0" w:color="auto"/>
              <w:right w:val="single" w:sz="4" w:space="0" w:color="auto"/>
            </w:tcBorders>
          </w:tcPr>
          <w:p w:rsidR="007D5BB3" w:rsidRPr="00C3490F" w:rsidRDefault="007D5BB3" w:rsidP="007D5BB3">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11.7.</w:t>
            </w:r>
          </w:p>
        </w:tc>
        <w:tc>
          <w:tcPr>
            <w:tcW w:w="7169" w:type="dxa"/>
            <w:tcBorders>
              <w:top w:val="single" w:sz="4" w:space="0" w:color="auto"/>
              <w:left w:val="single" w:sz="4" w:space="0" w:color="auto"/>
              <w:bottom w:val="single" w:sz="4" w:space="0" w:color="auto"/>
              <w:right w:val="single" w:sz="4" w:space="0" w:color="auto"/>
            </w:tcBorders>
          </w:tcPr>
          <w:p w:rsidR="007D5BB3" w:rsidRPr="00C3490F" w:rsidRDefault="007D5BB3" w:rsidP="007D5BB3">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Наличие банного халата в 100% номеров</w:t>
            </w:r>
          </w:p>
        </w:tc>
        <w:tc>
          <w:tcPr>
            <w:tcW w:w="1641" w:type="dxa"/>
            <w:tcBorders>
              <w:top w:val="single" w:sz="4" w:space="0" w:color="auto"/>
              <w:left w:val="single" w:sz="4" w:space="0" w:color="auto"/>
              <w:bottom w:val="single" w:sz="4" w:space="0" w:color="auto"/>
              <w:right w:val="single" w:sz="4" w:space="0" w:color="auto"/>
            </w:tcBorders>
            <w:vAlign w:val="center"/>
          </w:tcPr>
          <w:p w:rsidR="007D5BB3" w:rsidRPr="00C3490F" w:rsidRDefault="007D5BB3" w:rsidP="007D5BB3">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2</w:t>
            </w:r>
          </w:p>
        </w:tc>
      </w:tr>
      <w:tr w:rsidR="007D5BB3" w:rsidRPr="00C3490F" w:rsidTr="007D5BB3">
        <w:tc>
          <w:tcPr>
            <w:tcW w:w="829" w:type="dxa"/>
            <w:tcBorders>
              <w:top w:val="single" w:sz="4" w:space="0" w:color="auto"/>
              <w:left w:val="single" w:sz="4" w:space="0" w:color="auto"/>
              <w:bottom w:val="single" w:sz="4" w:space="0" w:color="auto"/>
              <w:right w:val="single" w:sz="4" w:space="0" w:color="auto"/>
            </w:tcBorders>
          </w:tcPr>
          <w:p w:rsidR="007D5BB3" w:rsidRPr="00C3490F" w:rsidRDefault="007D5BB3" w:rsidP="007D5BB3">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11.8.</w:t>
            </w:r>
          </w:p>
        </w:tc>
        <w:tc>
          <w:tcPr>
            <w:tcW w:w="7169" w:type="dxa"/>
            <w:tcBorders>
              <w:top w:val="single" w:sz="4" w:space="0" w:color="auto"/>
              <w:left w:val="single" w:sz="4" w:space="0" w:color="auto"/>
              <w:bottom w:val="single" w:sz="4" w:space="0" w:color="auto"/>
              <w:right w:val="single" w:sz="4" w:space="0" w:color="auto"/>
            </w:tcBorders>
          </w:tcPr>
          <w:p w:rsidR="007D5BB3" w:rsidRPr="00C3490F" w:rsidRDefault="007D5BB3" w:rsidP="007D5BB3">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Наличие фена в ванной комнате в 100% номеров</w:t>
            </w:r>
          </w:p>
        </w:tc>
        <w:tc>
          <w:tcPr>
            <w:tcW w:w="1641" w:type="dxa"/>
            <w:tcBorders>
              <w:top w:val="single" w:sz="4" w:space="0" w:color="auto"/>
              <w:left w:val="single" w:sz="4" w:space="0" w:color="auto"/>
              <w:bottom w:val="single" w:sz="4" w:space="0" w:color="auto"/>
              <w:right w:val="single" w:sz="4" w:space="0" w:color="auto"/>
            </w:tcBorders>
            <w:vAlign w:val="center"/>
          </w:tcPr>
          <w:p w:rsidR="007D5BB3" w:rsidRPr="00C3490F" w:rsidRDefault="007D5BB3" w:rsidP="007D5BB3">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1</w:t>
            </w:r>
          </w:p>
        </w:tc>
      </w:tr>
      <w:tr w:rsidR="007D5BB3" w:rsidRPr="00C3490F" w:rsidTr="007D5BB3">
        <w:tc>
          <w:tcPr>
            <w:tcW w:w="829" w:type="dxa"/>
            <w:tcBorders>
              <w:top w:val="single" w:sz="4" w:space="0" w:color="auto"/>
              <w:left w:val="single" w:sz="4" w:space="0" w:color="auto"/>
              <w:bottom w:val="single" w:sz="4" w:space="0" w:color="auto"/>
              <w:right w:val="single" w:sz="4" w:space="0" w:color="auto"/>
            </w:tcBorders>
          </w:tcPr>
          <w:p w:rsidR="007D5BB3" w:rsidRPr="00C3490F" w:rsidRDefault="007D5BB3" w:rsidP="007D5BB3">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12.</w:t>
            </w:r>
          </w:p>
        </w:tc>
        <w:tc>
          <w:tcPr>
            <w:tcW w:w="7169" w:type="dxa"/>
            <w:tcBorders>
              <w:top w:val="single" w:sz="4" w:space="0" w:color="auto"/>
              <w:left w:val="single" w:sz="4" w:space="0" w:color="auto"/>
              <w:bottom w:val="single" w:sz="4" w:space="0" w:color="auto"/>
              <w:right w:val="single" w:sz="4" w:space="0" w:color="auto"/>
            </w:tcBorders>
          </w:tcPr>
          <w:p w:rsidR="007D5BB3" w:rsidRPr="00C3490F" w:rsidRDefault="007D5BB3" w:rsidP="007D5BB3">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Услуги питания:</w:t>
            </w:r>
          </w:p>
        </w:tc>
        <w:tc>
          <w:tcPr>
            <w:tcW w:w="1641" w:type="dxa"/>
            <w:tcBorders>
              <w:top w:val="single" w:sz="4" w:space="0" w:color="auto"/>
              <w:left w:val="single" w:sz="4" w:space="0" w:color="auto"/>
              <w:bottom w:val="single" w:sz="4" w:space="0" w:color="auto"/>
              <w:right w:val="single" w:sz="4" w:space="0" w:color="auto"/>
            </w:tcBorders>
            <w:vAlign w:val="center"/>
          </w:tcPr>
          <w:p w:rsidR="007D5BB3" w:rsidRPr="00C3490F" w:rsidRDefault="007D5BB3" w:rsidP="007D5BB3">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r>
      <w:tr w:rsidR="007D5BB3" w:rsidRPr="00C3490F" w:rsidTr="007D5BB3">
        <w:tc>
          <w:tcPr>
            <w:tcW w:w="829" w:type="dxa"/>
            <w:tcBorders>
              <w:top w:val="single" w:sz="4" w:space="0" w:color="auto"/>
              <w:left w:val="single" w:sz="4" w:space="0" w:color="auto"/>
              <w:bottom w:val="single" w:sz="4" w:space="0" w:color="auto"/>
              <w:right w:val="single" w:sz="4" w:space="0" w:color="auto"/>
            </w:tcBorders>
          </w:tcPr>
          <w:p w:rsidR="007D5BB3" w:rsidRPr="00C3490F" w:rsidRDefault="007D5BB3" w:rsidP="007D5BB3">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12.1.</w:t>
            </w:r>
          </w:p>
        </w:tc>
        <w:tc>
          <w:tcPr>
            <w:tcW w:w="7169" w:type="dxa"/>
            <w:tcBorders>
              <w:top w:val="single" w:sz="4" w:space="0" w:color="auto"/>
              <w:left w:val="single" w:sz="4" w:space="0" w:color="auto"/>
              <w:bottom w:val="single" w:sz="4" w:space="0" w:color="auto"/>
              <w:right w:val="single" w:sz="4" w:space="0" w:color="auto"/>
            </w:tcBorders>
          </w:tcPr>
          <w:p w:rsidR="007D5BB3" w:rsidRPr="00C3490F" w:rsidRDefault="007D5BB3" w:rsidP="007D5BB3">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Наличие ресторанов, кафе, других предприятий питания</w:t>
            </w:r>
          </w:p>
        </w:tc>
        <w:tc>
          <w:tcPr>
            <w:tcW w:w="1641" w:type="dxa"/>
            <w:tcBorders>
              <w:top w:val="single" w:sz="4" w:space="0" w:color="auto"/>
              <w:left w:val="single" w:sz="4" w:space="0" w:color="auto"/>
              <w:bottom w:val="single" w:sz="4" w:space="0" w:color="auto"/>
              <w:right w:val="single" w:sz="4" w:space="0" w:color="auto"/>
            </w:tcBorders>
            <w:vAlign w:val="center"/>
          </w:tcPr>
          <w:p w:rsidR="007D5BB3" w:rsidRPr="00C3490F" w:rsidRDefault="007D5BB3" w:rsidP="007D5BB3">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по 1 баллу за каждое предприятие питания, но не более 6 баллов</w:t>
            </w:r>
          </w:p>
        </w:tc>
      </w:tr>
      <w:tr w:rsidR="007D5BB3" w:rsidRPr="00C3490F" w:rsidTr="007D5BB3">
        <w:tc>
          <w:tcPr>
            <w:tcW w:w="829" w:type="dxa"/>
            <w:tcBorders>
              <w:top w:val="single" w:sz="4" w:space="0" w:color="auto"/>
              <w:left w:val="single" w:sz="4" w:space="0" w:color="auto"/>
              <w:right w:val="single" w:sz="4" w:space="0" w:color="auto"/>
            </w:tcBorders>
          </w:tcPr>
          <w:p w:rsidR="007D5BB3" w:rsidRPr="00C3490F" w:rsidRDefault="007D5BB3" w:rsidP="007D5BB3">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12.2.</w:t>
            </w:r>
          </w:p>
        </w:tc>
        <w:tc>
          <w:tcPr>
            <w:tcW w:w="7169" w:type="dxa"/>
            <w:tcBorders>
              <w:top w:val="single" w:sz="4" w:space="0" w:color="auto"/>
              <w:left w:val="single" w:sz="4" w:space="0" w:color="auto"/>
              <w:right w:val="single" w:sz="4" w:space="0" w:color="auto"/>
            </w:tcBorders>
          </w:tcPr>
          <w:p w:rsidR="007D5BB3" w:rsidRPr="00C3490F" w:rsidRDefault="007D5BB3" w:rsidP="007D5BB3">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Обслуживание:</w:t>
            </w:r>
          </w:p>
        </w:tc>
        <w:tc>
          <w:tcPr>
            <w:tcW w:w="1641" w:type="dxa"/>
            <w:tcBorders>
              <w:top w:val="single" w:sz="4" w:space="0" w:color="auto"/>
              <w:left w:val="single" w:sz="4" w:space="0" w:color="auto"/>
              <w:right w:val="single" w:sz="4" w:space="0" w:color="auto"/>
            </w:tcBorders>
            <w:vAlign w:val="center"/>
          </w:tcPr>
          <w:p w:rsidR="007D5BB3" w:rsidRPr="00C3490F" w:rsidRDefault="007D5BB3" w:rsidP="007D5BB3">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r>
      <w:tr w:rsidR="007D5BB3" w:rsidRPr="00C3490F" w:rsidTr="007D5BB3">
        <w:tc>
          <w:tcPr>
            <w:tcW w:w="829" w:type="dxa"/>
            <w:tcBorders>
              <w:left w:val="single" w:sz="4" w:space="0" w:color="auto"/>
              <w:right w:val="single" w:sz="4" w:space="0" w:color="auto"/>
            </w:tcBorders>
          </w:tcPr>
          <w:p w:rsidR="007D5BB3" w:rsidRPr="00C3490F" w:rsidRDefault="007D5BB3" w:rsidP="007D5BB3">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7169" w:type="dxa"/>
            <w:tcBorders>
              <w:left w:val="single" w:sz="4" w:space="0" w:color="auto"/>
              <w:right w:val="single" w:sz="4" w:space="0" w:color="auto"/>
            </w:tcBorders>
          </w:tcPr>
          <w:p w:rsidR="007D5BB3" w:rsidRPr="00C3490F" w:rsidRDefault="007D5BB3" w:rsidP="007D5BB3">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 "шведский стол"</w:t>
            </w:r>
          </w:p>
        </w:tc>
        <w:tc>
          <w:tcPr>
            <w:tcW w:w="1641" w:type="dxa"/>
            <w:tcBorders>
              <w:left w:val="single" w:sz="4" w:space="0" w:color="auto"/>
              <w:right w:val="single" w:sz="4" w:space="0" w:color="auto"/>
            </w:tcBorders>
            <w:vAlign w:val="center"/>
          </w:tcPr>
          <w:p w:rsidR="007D5BB3" w:rsidRPr="00C3490F" w:rsidRDefault="007D5BB3" w:rsidP="007D5BB3">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5</w:t>
            </w:r>
          </w:p>
        </w:tc>
      </w:tr>
      <w:tr w:rsidR="007D5BB3" w:rsidRPr="00C3490F" w:rsidTr="007D5BB3">
        <w:tc>
          <w:tcPr>
            <w:tcW w:w="829" w:type="dxa"/>
            <w:tcBorders>
              <w:left w:val="single" w:sz="4" w:space="0" w:color="auto"/>
              <w:right w:val="single" w:sz="4" w:space="0" w:color="auto"/>
            </w:tcBorders>
          </w:tcPr>
          <w:p w:rsidR="007D5BB3" w:rsidRPr="00C3490F" w:rsidRDefault="007D5BB3" w:rsidP="007D5BB3">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7169" w:type="dxa"/>
            <w:tcBorders>
              <w:left w:val="single" w:sz="4" w:space="0" w:color="auto"/>
              <w:right w:val="single" w:sz="4" w:space="0" w:color="auto"/>
            </w:tcBorders>
          </w:tcPr>
          <w:p w:rsidR="007D5BB3" w:rsidRPr="00C3490F" w:rsidRDefault="007D5BB3" w:rsidP="007D5BB3">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 "а ля карт"</w:t>
            </w:r>
          </w:p>
        </w:tc>
        <w:tc>
          <w:tcPr>
            <w:tcW w:w="1641" w:type="dxa"/>
            <w:tcBorders>
              <w:left w:val="single" w:sz="4" w:space="0" w:color="auto"/>
              <w:right w:val="single" w:sz="4" w:space="0" w:color="auto"/>
            </w:tcBorders>
            <w:vAlign w:val="center"/>
          </w:tcPr>
          <w:p w:rsidR="007D5BB3" w:rsidRPr="00C3490F" w:rsidRDefault="007D5BB3" w:rsidP="007D5BB3">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4</w:t>
            </w:r>
          </w:p>
        </w:tc>
      </w:tr>
      <w:tr w:rsidR="007D5BB3" w:rsidRPr="00C3490F" w:rsidTr="007D5BB3">
        <w:tc>
          <w:tcPr>
            <w:tcW w:w="829" w:type="dxa"/>
            <w:tcBorders>
              <w:left w:val="single" w:sz="4" w:space="0" w:color="auto"/>
              <w:right w:val="single" w:sz="4" w:space="0" w:color="auto"/>
            </w:tcBorders>
          </w:tcPr>
          <w:p w:rsidR="007D5BB3" w:rsidRPr="00C3490F" w:rsidRDefault="007D5BB3" w:rsidP="007D5BB3">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7169" w:type="dxa"/>
            <w:tcBorders>
              <w:left w:val="single" w:sz="4" w:space="0" w:color="auto"/>
              <w:right w:val="single" w:sz="4" w:space="0" w:color="auto"/>
            </w:tcBorders>
          </w:tcPr>
          <w:p w:rsidR="007D5BB3" w:rsidRPr="00C3490F" w:rsidRDefault="007D5BB3" w:rsidP="007D5BB3">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Выбор меню при полном пансионе и полупансионе во время обеда или ужина:</w:t>
            </w:r>
          </w:p>
        </w:tc>
        <w:tc>
          <w:tcPr>
            <w:tcW w:w="1641" w:type="dxa"/>
            <w:tcBorders>
              <w:left w:val="single" w:sz="4" w:space="0" w:color="auto"/>
              <w:right w:val="single" w:sz="4" w:space="0" w:color="auto"/>
            </w:tcBorders>
            <w:vAlign w:val="center"/>
          </w:tcPr>
          <w:p w:rsidR="007D5BB3" w:rsidRPr="00C3490F" w:rsidRDefault="007D5BB3" w:rsidP="007D5BB3">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r>
      <w:tr w:rsidR="007D5BB3" w:rsidRPr="00C3490F" w:rsidTr="007D5BB3">
        <w:tc>
          <w:tcPr>
            <w:tcW w:w="829" w:type="dxa"/>
            <w:tcBorders>
              <w:left w:val="single" w:sz="4" w:space="0" w:color="auto"/>
              <w:right w:val="single" w:sz="4" w:space="0" w:color="auto"/>
            </w:tcBorders>
          </w:tcPr>
          <w:p w:rsidR="007D5BB3" w:rsidRPr="00C3490F" w:rsidRDefault="007D5BB3" w:rsidP="007D5BB3">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7169" w:type="dxa"/>
            <w:tcBorders>
              <w:left w:val="single" w:sz="4" w:space="0" w:color="auto"/>
              <w:right w:val="single" w:sz="4" w:space="0" w:color="auto"/>
            </w:tcBorders>
          </w:tcPr>
          <w:p w:rsidR="007D5BB3" w:rsidRPr="00C3490F" w:rsidRDefault="007D5BB3" w:rsidP="007D5BB3">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 меню из четырех блюд - выбор как минимум из трех основных блюд, двух закусок и двух десертов (для средств размещения с оказанием лечебно-оздоровительных услуг допускается во время обеда диетическое стандартное меню с возможностью замены блюд)</w:t>
            </w:r>
          </w:p>
        </w:tc>
        <w:tc>
          <w:tcPr>
            <w:tcW w:w="1641" w:type="dxa"/>
            <w:tcBorders>
              <w:left w:val="single" w:sz="4" w:space="0" w:color="auto"/>
              <w:right w:val="single" w:sz="4" w:space="0" w:color="auto"/>
            </w:tcBorders>
            <w:vAlign w:val="center"/>
          </w:tcPr>
          <w:p w:rsidR="007D5BB3" w:rsidRPr="00C3490F" w:rsidRDefault="007D5BB3" w:rsidP="007D5BB3">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3</w:t>
            </w:r>
          </w:p>
        </w:tc>
      </w:tr>
      <w:tr w:rsidR="007D5BB3" w:rsidRPr="00C3490F" w:rsidTr="007D5BB3">
        <w:tc>
          <w:tcPr>
            <w:tcW w:w="829" w:type="dxa"/>
            <w:tcBorders>
              <w:left w:val="single" w:sz="4" w:space="0" w:color="auto"/>
              <w:bottom w:val="single" w:sz="4" w:space="0" w:color="auto"/>
              <w:right w:val="single" w:sz="4" w:space="0" w:color="auto"/>
            </w:tcBorders>
          </w:tcPr>
          <w:p w:rsidR="007D5BB3" w:rsidRPr="00C3490F" w:rsidRDefault="007D5BB3" w:rsidP="007D5BB3">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7169" w:type="dxa"/>
            <w:tcBorders>
              <w:left w:val="single" w:sz="4" w:space="0" w:color="auto"/>
              <w:bottom w:val="single" w:sz="4" w:space="0" w:color="auto"/>
              <w:right w:val="single" w:sz="4" w:space="0" w:color="auto"/>
            </w:tcBorders>
          </w:tcPr>
          <w:p w:rsidR="007D5BB3" w:rsidRPr="00C3490F" w:rsidRDefault="007D5BB3" w:rsidP="007D5BB3">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 меню из четырех блюд - выбор как минимум из двух основных блюд</w:t>
            </w:r>
          </w:p>
        </w:tc>
        <w:tc>
          <w:tcPr>
            <w:tcW w:w="1641" w:type="dxa"/>
            <w:tcBorders>
              <w:left w:val="single" w:sz="4" w:space="0" w:color="auto"/>
              <w:bottom w:val="single" w:sz="4" w:space="0" w:color="auto"/>
              <w:right w:val="single" w:sz="4" w:space="0" w:color="auto"/>
            </w:tcBorders>
            <w:vAlign w:val="center"/>
          </w:tcPr>
          <w:p w:rsidR="007D5BB3" w:rsidRPr="00C3490F" w:rsidRDefault="007D5BB3" w:rsidP="007D5BB3">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2</w:t>
            </w:r>
          </w:p>
        </w:tc>
      </w:tr>
      <w:tr w:rsidR="007D5BB3" w:rsidRPr="00C3490F" w:rsidTr="007D5BB3">
        <w:tc>
          <w:tcPr>
            <w:tcW w:w="829" w:type="dxa"/>
            <w:tcBorders>
              <w:top w:val="single" w:sz="4" w:space="0" w:color="auto"/>
              <w:left w:val="single" w:sz="4" w:space="0" w:color="auto"/>
              <w:right w:val="single" w:sz="4" w:space="0" w:color="auto"/>
            </w:tcBorders>
          </w:tcPr>
          <w:p w:rsidR="007D5BB3" w:rsidRPr="00C3490F" w:rsidRDefault="007D5BB3" w:rsidP="007D5BB3">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12.3.</w:t>
            </w:r>
          </w:p>
        </w:tc>
        <w:tc>
          <w:tcPr>
            <w:tcW w:w="7169" w:type="dxa"/>
            <w:tcBorders>
              <w:top w:val="single" w:sz="4" w:space="0" w:color="auto"/>
              <w:left w:val="single" w:sz="4" w:space="0" w:color="auto"/>
              <w:right w:val="single" w:sz="4" w:space="0" w:color="auto"/>
            </w:tcBorders>
          </w:tcPr>
          <w:p w:rsidR="007D5BB3" w:rsidRPr="00C3490F" w:rsidRDefault="007D5BB3" w:rsidP="007D5BB3">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Напитки:</w:t>
            </w:r>
          </w:p>
        </w:tc>
        <w:tc>
          <w:tcPr>
            <w:tcW w:w="1641" w:type="dxa"/>
            <w:tcBorders>
              <w:top w:val="single" w:sz="4" w:space="0" w:color="auto"/>
              <w:left w:val="single" w:sz="4" w:space="0" w:color="auto"/>
              <w:right w:val="single" w:sz="4" w:space="0" w:color="auto"/>
            </w:tcBorders>
            <w:vAlign w:val="center"/>
          </w:tcPr>
          <w:p w:rsidR="007D5BB3" w:rsidRPr="00C3490F" w:rsidRDefault="007D5BB3" w:rsidP="007D5BB3">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r>
      <w:tr w:rsidR="007D5BB3" w:rsidRPr="00C3490F" w:rsidTr="007D5BB3">
        <w:tc>
          <w:tcPr>
            <w:tcW w:w="829" w:type="dxa"/>
            <w:tcBorders>
              <w:left w:val="single" w:sz="4" w:space="0" w:color="auto"/>
              <w:right w:val="single" w:sz="4" w:space="0" w:color="auto"/>
            </w:tcBorders>
          </w:tcPr>
          <w:p w:rsidR="007D5BB3" w:rsidRPr="00C3490F" w:rsidRDefault="007D5BB3" w:rsidP="007D5BB3">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7169" w:type="dxa"/>
            <w:tcBorders>
              <w:left w:val="single" w:sz="4" w:space="0" w:color="auto"/>
              <w:right w:val="single" w:sz="4" w:space="0" w:color="auto"/>
            </w:tcBorders>
          </w:tcPr>
          <w:p w:rsidR="007D5BB3" w:rsidRPr="00C3490F" w:rsidRDefault="007D5BB3" w:rsidP="007D5BB3">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 обслуживание напитками на этаже не менее 16 часов в сутки или мини-бар в 100% номеров</w:t>
            </w:r>
          </w:p>
        </w:tc>
        <w:tc>
          <w:tcPr>
            <w:tcW w:w="1641" w:type="dxa"/>
            <w:tcBorders>
              <w:left w:val="single" w:sz="4" w:space="0" w:color="auto"/>
              <w:right w:val="single" w:sz="4" w:space="0" w:color="auto"/>
            </w:tcBorders>
            <w:vAlign w:val="center"/>
          </w:tcPr>
          <w:p w:rsidR="007D5BB3" w:rsidRPr="00C3490F" w:rsidRDefault="007D5BB3" w:rsidP="007D5BB3">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6</w:t>
            </w:r>
          </w:p>
        </w:tc>
      </w:tr>
      <w:tr w:rsidR="007D5BB3" w:rsidRPr="00C3490F" w:rsidTr="007D5BB3">
        <w:tc>
          <w:tcPr>
            <w:tcW w:w="829" w:type="dxa"/>
            <w:tcBorders>
              <w:left w:val="single" w:sz="4" w:space="0" w:color="auto"/>
              <w:right w:val="single" w:sz="4" w:space="0" w:color="auto"/>
            </w:tcBorders>
          </w:tcPr>
          <w:p w:rsidR="007D5BB3" w:rsidRPr="00C3490F" w:rsidRDefault="007D5BB3" w:rsidP="007D5BB3">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7169" w:type="dxa"/>
            <w:tcBorders>
              <w:left w:val="single" w:sz="4" w:space="0" w:color="auto"/>
              <w:right w:val="single" w:sz="4" w:space="0" w:color="auto"/>
            </w:tcBorders>
          </w:tcPr>
          <w:p w:rsidR="007D5BB3" w:rsidRPr="00C3490F" w:rsidRDefault="007D5BB3" w:rsidP="007D5BB3">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Обслуживание напитками на территории пансионата, дома отдыха и средства размещения с оказанием лечебно-оздоровительных услуг не менее:</w:t>
            </w:r>
          </w:p>
        </w:tc>
        <w:tc>
          <w:tcPr>
            <w:tcW w:w="1641" w:type="dxa"/>
            <w:tcBorders>
              <w:left w:val="single" w:sz="4" w:space="0" w:color="auto"/>
              <w:right w:val="single" w:sz="4" w:space="0" w:color="auto"/>
            </w:tcBorders>
            <w:vAlign w:val="center"/>
          </w:tcPr>
          <w:p w:rsidR="007D5BB3" w:rsidRPr="00C3490F" w:rsidRDefault="007D5BB3" w:rsidP="007D5BB3">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r>
      <w:tr w:rsidR="007D5BB3" w:rsidRPr="00C3490F" w:rsidTr="007D5BB3">
        <w:tc>
          <w:tcPr>
            <w:tcW w:w="829" w:type="dxa"/>
            <w:tcBorders>
              <w:left w:val="single" w:sz="4" w:space="0" w:color="auto"/>
              <w:right w:val="single" w:sz="4" w:space="0" w:color="auto"/>
            </w:tcBorders>
          </w:tcPr>
          <w:p w:rsidR="007D5BB3" w:rsidRPr="00C3490F" w:rsidRDefault="007D5BB3" w:rsidP="007D5BB3">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7169" w:type="dxa"/>
            <w:tcBorders>
              <w:left w:val="single" w:sz="4" w:space="0" w:color="auto"/>
              <w:right w:val="single" w:sz="4" w:space="0" w:color="auto"/>
            </w:tcBorders>
          </w:tcPr>
          <w:p w:rsidR="007D5BB3" w:rsidRPr="00C3490F" w:rsidRDefault="007D5BB3" w:rsidP="007D5BB3">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16 14 часов в сутки</w:t>
            </w:r>
          </w:p>
        </w:tc>
        <w:tc>
          <w:tcPr>
            <w:tcW w:w="1641" w:type="dxa"/>
            <w:tcBorders>
              <w:left w:val="single" w:sz="4" w:space="0" w:color="auto"/>
              <w:right w:val="single" w:sz="4" w:space="0" w:color="auto"/>
            </w:tcBorders>
            <w:vAlign w:val="center"/>
          </w:tcPr>
          <w:p w:rsidR="007D5BB3" w:rsidRPr="00C3490F" w:rsidRDefault="007D5BB3" w:rsidP="007D5BB3">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6</w:t>
            </w:r>
          </w:p>
        </w:tc>
      </w:tr>
      <w:tr w:rsidR="007D5BB3" w:rsidRPr="00C3490F" w:rsidTr="007D5BB3">
        <w:tc>
          <w:tcPr>
            <w:tcW w:w="829" w:type="dxa"/>
            <w:tcBorders>
              <w:left w:val="single" w:sz="4" w:space="0" w:color="auto"/>
              <w:right w:val="single" w:sz="4" w:space="0" w:color="auto"/>
            </w:tcBorders>
          </w:tcPr>
          <w:p w:rsidR="007D5BB3" w:rsidRPr="00C3490F" w:rsidRDefault="007D5BB3" w:rsidP="007D5BB3">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7169" w:type="dxa"/>
            <w:tcBorders>
              <w:left w:val="single" w:sz="4" w:space="0" w:color="auto"/>
              <w:right w:val="single" w:sz="4" w:space="0" w:color="auto"/>
            </w:tcBorders>
          </w:tcPr>
          <w:p w:rsidR="007D5BB3" w:rsidRPr="00C3490F" w:rsidRDefault="007D5BB3" w:rsidP="007D5BB3">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12 12 часов в сутки</w:t>
            </w:r>
          </w:p>
        </w:tc>
        <w:tc>
          <w:tcPr>
            <w:tcW w:w="1641" w:type="dxa"/>
            <w:tcBorders>
              <w:left w:val="single" w:sz="4" w:space="0" w:color="auto"/>
              <w:right w:val="single" w:sz="4" w:space="0" w:color="auto"/>
            </w:tcBorders>
            <w:vAlign w:val="center"/>
          </w:tcPr>
          <w:p w:rsidR="007D5BB3" w:rsidRPr="00C3490F" w:rsidRDefault="007D5BB3" w:rsidP="007D5BB3">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r>
      <w:tr w:rsidR="007D5BB3" w:rsidRPr="00C3490F" w:rsidTr="007D5BB3">
        <w:tc>
          <w:tcPr>
            <w:tcW w:w="829" w:type="dxa"/>
            <w:tcBorders>
              <w:left w:val="single" w:sz="4" w:space="0" w:color="auto"/>
              <w:bottom w:val="single" w:sz="4" w:space="0" w:color="auto"/>
              <w:right w:val="single" w:sz="4" w:space="0" w:color="auto"/>
            </w:tcBorders>
          </w:tcPr>
          <w:p w:rsidR="007D5BB3" w:rsidRPr="00C3490F" w:rsidRDefault="007D5BB3" w:rsidP="007D5BB3">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7169" w:type="dxa"/>
            <w:tcBorders>
              <w:left w:val="single" w:sz="4" w:space="0" w:color="auto"/>
              <w:bottom w:val="single" w:sz="4" w:space="0" w:color="auto"/>
              <w:right w:val="single" w:sz="4" w:space="0" w:color="auto"/>
            </w:tcBorders>
          </w:tcPr>
          <w:p w:rsidR="007D5BB3" w:rsidRPr="00C3490F" w:rsidRDefault="007D5BB3" w:rsidP="007D5BB3">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 автомат для напитков или круглосуточная продажа напитков на территории средства размещения</w:t>
            </w:r>
          </w:p>
        </w:tc>
        <w:tc>
          <w:tcPr>
            <w:tcW w:w="1641" w:type="dxa"/>
            <w:tcBorders>
              <w:left w:val="single" w:sz="4" w:space="0" w:color="auto"/>
              <w:bottom w:val="single" w:sz="4" w:space="0" w:color="auto"/>
              <w:right w:val="single" w:sz="4" w:space="0" w:color="auto"/>
            </w:tcBorders>
            <w:vAlign w:val="center"/>
          </w:tcPr>
          <w:p w:rsidR="007D5BB3" w:rsidRPr="00C3490F" w:rsidRDefault="007D5BB3" w:rsidP="007D5BB3">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4</w:t>
            </w:r>
          </w:p>
          <w:p w:rsidR="007D5BB3" w:rsidRPr="00C3490F" w:rsidRDefault="007D5BB3" w:rsidP="007D5BB3">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6</w:t>
            </w:r>
          </w:p>
        </w:tc>
      </w:tr>
      <w:tr w:rsidR="007D5BB3" w:rsidRPr="00C3490F" w:rsidTr="007D5BB3">
        <w:tc>
          <w:tcPr>
            <w:tcW w:w="829" w:type="dxa"/>
            <w:tcBorders>
              <w:top w:val="single" w:sz="4" w:space="0" w:color="auto"/>
              <w:left w:val="single" w:sz="4" w:space="0" w:color="auto"/>
              <w:bottom w:val="single" w:sz="4" w:space="0" w:color="auto"/>
              <w:right w:val="single" w:sz="4" w:space="0" w:color="auto"/>
            </w:tcBorders>
          </w:tcPr>
          <w:p w:rsidR="007D5BB3" w:rsidRPr="00C3490F" w:rsidRDefault="007D5BB3" w:rsidP="007D5BB3">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13.</w:t>
            </w:r>
          </w:p>
        </w:tc>
        <w:tc>
          <w:tcPr>
            <w:tcW w:w="7169" w:type="dxa"/>
            <w:tcBorders>
              <w:top w:val="single" w:sz="4" w:space="0" w:color="auto"/>
              <w:left w:val="single" w:sz="4" w:space="0" w:color="auto"/>
              <w:bottom w:val="single" w:sz="4" w:space="0" w:color="auto"/>
              <w:right w:val="single" w:sz="4" w:space="0" w:color="auto"/>
            </w:tcBorders>
          </w:tcPr>
          <w:p w:rsidR="007D5BB3" w:rsidRPr="00C3490F" w:rsidRDefault="007D5BB3" w:rsidP="007D5BB3">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Дополнительные услуги:</w:t>
            </w:r>
          </w:p>
        </w:tc>
        <w:tc>
          <w:tcPr>
            <w:tcW w:w="1641" w:type="dxa"/>
            <w:tcBorders>
              <w:top w:val="single" w:sz="4" w:space="0" w:color="auto"/>
              <w:left w:val="single" w:sz="4" w:space="0" w:color="auto"/>
              <w:bottom w:val="single" w:sz="4" w:space="0" w:color="auto"/>
              <w:right w:val="single" w:sz="4" w:space="0" w:color="auto"/>
            </w:tcBorders>
            <w:vAlign w:val="center"/>
          </w:tcPr>
          <w:p w:rsidR="007D5BB3" w:rsidRPr="00C3490F" w:rsidRDefault="007D5BB3" w:rsidP="007D5BB3">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r>
      <w:tr w:rsidR="007D5BB3" w:rsidRPr="00C3490F" w:rsidTr="007D5BB3">
        <w:tc>
          <w:tcPr>
            <w:tcW w:w="829" w:type="dxa"/>
            <w:tcBorders>
              <w:top w:val="single" w:sz="4" w:space="0" w:color="auto"/>
              <w:left w:val="single" w:sz="4" w:space="0" w:color="auto"/>
              <w:bottom w:val="single" w:sz="4" w:space="0" w:color="auto"/>
              <w:right w:val="single" w:sz="4" w:space="0" w:color="auto"/>
            </w:tcBorders>
          </w:tcPr>
          <w:p w:rsidR="007D5BB3" w:rsidRPr="00C3490F" w:rsidRDefault="007D5BB3" w:rsidP="007D5BB3">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13.1.</w:t>
            </w:r>
          </w:p>
        </w:tc>
        <w:tc>
          <w:tcPr>
            <w:tcW w:w="7169" w:type="dxa"/>
            <w:tcBorders>
              <w:top w:val="single" w:sz="4" w:space="0" w:color="auto"/>
              <w:left w:val="single" w:sz="4" w:space="0" w:color="auto"/>
              <w:bottom w:val="single" w:sz="4" w:space="0" w:color="auto"/>
              <w:right w:val="single" w:sz="4" w:space="0" w:color="auto"/>
            </w:tcBorders>
          </w:tcPr>
          <w:p w:rsidR="007D5BB3" w:rsidRPr="00C3490F" w:rsidRDefault="007D5BB3" w:rsidP="007D5BB3">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Доступный телефон с междугородней связью в общественной зоне</w:t>
            </w:r>
          </w:p>
        </w:tc>
        <w:tc>
          <w:tcPr>
            <w:tcW w:w="1641" w:type="dxa"/>
            <w:tcBorders>
              <w:top w:val="single" w:sz="4" w:space="0" w:color="auto"/>
              <w:left w:val="single" w:sz="4" w:space="0" w:color="auto"/>
              <w:bottom w:val="single" w:sz="4" w:space="0" w:color="auto"/>
              <w:right w:val="single" w:sz="4" w:space="0" w:color="auto"/>
            </w:tcBorders>
            <w:vAlign w:val="center"/>
          </w:tcPr>
          <w:p w:rsidR="007D5BB3" w:rsidRPr="00C3490F" w:rsidRDefault="007D5BB3" w:rsidP="007D5BB3">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1</w:t>
            </w:r>
          </w:p>
        </w:tc>
      </w:tr>
      <w:tr w:rsidR="007D5BB3" w:rsidRPr="00C3490F" w:rsidTr="007D5BB3">
        <w:tc>
          <w:tcPr>
            <w:tcW w:w="829" w:type="dxa"/>
            <w:tcBorders>
              <w:top w:val="single" w:sz="4" w:space="0" w:color="auto"/>
              <w:left w:val="single" w:sz="4" w:space="0" w:color="auto"/>
              <w:bottom w:val="single" w:sz="4" w:space="0" w:color="auto"/>
              <w:right w:val="single" w:sz="4" w:space="0" w:color="auto"/>
            </w:tcBorders>
          </w:tcPr>
          <w:p w:rsidR="007D5BB3" w:rsidRPr="00C3490F" w:rsidRDefault="007D5BB3" w:rsidP="007D5BB3">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13.2.</w:t>
            </w:r>
          </w:p>
        </w:tc>
        <w:tc>
          <w:tcPr>
            <w:tcW w:w="7169" w:type="dxa"/>
            <w:tcBorders>
              <w:top w:val="single" w:sz="4" w:space="0" w:color="auto"/>
              <w:left w:val="single" w:sz="4" w:space="0" w:color="auto"/>
              <w:bottom w:val="single" w:sz="4" w:space="0" w:color="auto"/>
              <w:right w:val="single" w:sz="4" w:space="0" w:color="auto"/>
            </w:tcBorders>
          </w:tcPr>
          <w:p w:rsidR="007D5BB3" w:rsidRPr="00C3490F" w:rsidRDefault="007D5BB3" w:rsidP="007D5BB3">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Услуги связи: телефон, почта, телеграф, телефакс</w:t>
            </w:r>
          </w:p>
        </w:tc>
        <w:tc>
          <w:tcPr>
            <w:tcW w:w="1641" w:type="dxa"/>
            <w:tcBorders>
              <w:top w:val="single" w:sz="4" w:space="0" w:color="auto"/>
              <w:left w:val="single" w:sz="4" w:space="0" w:color="auto"/>
              <w:bottom w:val="single" w:sz="4" w:space="0" w:color="auto"/>
              <w:right w:val="single" w:sz="4" w:space="0" w:color="auto"/>
            </w:tcBorders>
            <w:vAlign w:val="center"/>
          </w:tcPr>
          <w:p w:rsidR="007D5BB3" w:rsidRPr="00C3490F" w:rsidRDefault="007D5BB3" w:rsidP="007D5BB3">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1</w:t>
            </w:r>
          </w:p>
        </w:tc>
      </w:tr>
      <w:tr w:rsidR="007D5BB3" w:rsidRPr="00C3490F" w:rsidTr="007D5BB3">
        <w:tc>
          <w:tcPr>
            <w:tcW w:w="829" w:type="dxa"/>
            <w:tcBorders>
              <w:top w:val="single" w:sz="4" w:space="0" w:color="auto"/>
              <w:left w:val="single" w:sz="4" w:space="0" w:color="auto"/>
              <w:right w:val="single" w:sz="4" w:space="0" w:color="auto"/>
            </w:tcBorders>
          </w:tcPr>
          <w:p w:rsidR="007D5BB3" w:rsidRPr="00C3490F" w:rsidRDefault="007D5BB3" w:rsidP="007D5BB3">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lastRenderedPageBreak/>
              <w:t>13.3.</w:t>
            </w:r>
          </w:p>
        </w:tc>
        <w:tc>
          <w:tcPr>
            <w:tcW w:w="7169" w:type="dxa"/>
            <w:tcBorders>
              <w:top w:val="single" w:sz="4" w:space="0" w:color="auto"/>
              <w:left w:val="single" w:sz="4" w:space="0" w:color="auto"/>
              <w:right w:val="single" w:sz="4" w:space="0" w:color="auto"/>
            </w:tcBorders>
          </w:tcPr>
          <w:p w:rsidR="007D5BB3" w:rsidRPr="00C3490F" w:rsidRDefault="007D5BB3" w:rsidP="007D5BB3">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Наличие Интернета:</w:t>
            </w:r>
          </w:p>
        </w:tc>
        <w:tc>
          <w:tcPr>
            <w:tcW w:w="1641" w:type="dxa"/>
            <w:tcBorders>
              <w:top w:val="single" w:sz="4" w:space="0" w:color="auto"/>
              <w:left w:val="single" w:sz="4" w:space="0" w:color="auto"/>
              <w:right w:val="single" w:sz="4" w:space="0" w:color="auto"/>
            </w:tcBorders>
            <w:vAlign w:val="center"/>
          </w:tcPr>
          <w:p w:rsidR="007D5BB3" w:rsidRPr="00C3490F" w:rsidRDefault="007D5BB3" w:rsidP="007D5BB3">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r>
      <w:tr w:rsidR="007D5BB3" w:rsidRPr="00C3490F" w:rsidTr="007D5BB3">
        <w:tc>
          <w:tcPr>
            <w:tcW w:w="829" w:type="dxa"/>
            <w:tcBorders>
              <w:left w:val="single" w:sz="4" w:space="0" w:color="auto"/>
              <w:right w:val="single" w:sz="4" w:space="0" w:color="auto"/>
            </w:tcBorders>
          </w:tcPr>
          <w:p w:rsidR="007D5BB3" w:rsidRPr="00C3490F" w:rsidRDefault="007D5BB3" w:rsidP="007D5BB3">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7169" w:type="dxa"/>
            <w:tcBorders>
              <w:left w:val="single" w:sz="4" w:space="0" w:color="auto"/>
              <w:right w:val="single" w:sz="4" w:space="0" w:color="auto"/>
            </w:tcBorders>
          </w:tcPr>
          <w:p w:rsidR="007D5BB3" w:rsidRPr="00C3490F" w:rsidRDefault="007D5BB3" w:rsidP="007D5BB3">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 доступность Интернета в общественной зоне</w:t>
            </w:r>
          </w:p>
        </w:tc>
        <w:tc>
          <w:tcPr>
            <w:tcW w:w="1641" w:type="dxa"/>
            <w:tcBorders>
              <w:left w:val="single" w:sz="4" w:space="0" w:color="auto"/>
              <w:right w:val="single" w:sz="4" w:space="0" w:color="auto"/>
            </w:tcBorders>
            <w:vAlign w:val="center"/>
          </w:tcPr>
          <w:p w:rsidR="007D5BB3" w:rsidRPr="00C3490F" w:rsidRDefault="007D5BB3" w:rsidP="007D5BB3">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2</w:t>
            </w:r>
          </w:p>
        </w:tc>
      </w:tr>
      <w:tr w:rsidR="007D5BB3" w:rsidRPr="00C3490F" w:rsidTr="007D5BB3">
        <w:tc>
          <w:tcPr>
            <w:tcW w:w="829" w:type="dxa"/>
            <w:tcBorders>
              <w:left w:val="single" w:sz="4" w:space="0" w:color="auto"/>
              <w:right w:val="single" w:sz="4" w:space="0" w:color="auto"/>
            </w:tcBorders>
          </w:tcPr>
          <w:p w:rsidR="007D5BB3" w:rsidRPr="00C3490F" w:rsidRDefault="007D5BB3" w:rsidP="007D5BB3">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7169" w:type="dxa"/>
            <w:tcBorders>
              <w:left w:val="single" w:sz="4" w:space="0" w:color="auto"/>
              <w:right w:val="single" w:sz="4" w:space="0" w:color="auto"/>
            </w:tcBorders>
          </w:tcPr>
          <w:p w:rsidR="007D5BB3" w:rsidRPr="00C3490F" w:rsidRDefault="007D5BB3" w:rsidP="007D5BB3">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 доступность Интернета в номерах</w:t>
            </w:r>
          </w:p>
        </w:tc>
        <w:tc>
          <w:tcPr>
            <w:tcW w:w="1641" w:type="dxa"/>
            <w:tcBorders>
              <w:left w:val="single" w:sz="4" w:space="0" w:color="auto"/>
              <w:right w:val="single" w:sz="4" w:space="0" w:color="auto"/>
            </w:tcBorders>
            <w:vAlign w:val="center"/>
          </w:tcPr>
          <w:p w:rsidR="007D5BB3" w:rsidRPr="00C3490F" w:rsidRDefault="007D5BB3" w:rsidP="007D5BB3">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3</w:t>
            </w:r>
          </w:p>
        </w:tc>
      </w:tr>
      <w:tr w:rsidR="007D5BB3" w:rsidRPr="00C3490F" w:rsidTr="007D5BB3">
        <w:tc>
          <w:tcPr>
            <w:tcW w:w="829" w:type="dxa"/>
            <w:tcBorders>
              <w:left w:val="single" w:sz="4" w:space="0" w:color="auto"/>
              <w:bottom w:val="single" w:sz="4" w:space="0" w:color="auto"/>
              <w:right w:val="single" w:sz="4" w:space="0" w:color="auto"/>
            </w:tcBorders>
          </w:tcPr>
          <w:p w:rsidR="007D5BB3" w:rsidRPr="00C3490F" w:rsidRDefault="007D5BB3" w:rsidP="007D5BB3">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7169" w:type="dxa"/>
            <w:tcBorders>
              <w:left w:val="single" w:sz="4" w:space="0" w:color="auto"/>
              <w:bottom w:val="single" w:sz="4" w:space="0" w:color="auto"/>
              <w:right w:val="single" w:sz="4" w:space="0" w:color="auto"/>
            </w:tcBorders>
          </w:tcPr>
          <w:p w:rsidR="007D5BB3" w:rsidRPr="00C3490F" w:rsidRDefault="007D5BB3" w:rsidP="007D5BB3">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 наличие Интернет-терминала для гостей</w:t>
            </w:r>
          </w:p>
        </w:tc>
        <w:tc>
          <w:tcPr>
            <w:tcW w:w="1641" w:type="dxa"/>
            <w:tcBorders>
              <w:left w:val="single" w:sz="4" w:space="0" w:color="auto"/>
              <w:bottom w:val="single" w:sz="4" w:space="0" w:color="auto"/>
              <w:right w:val="single" w:sz="4" w:space="0" w:color="auto"/>
            </w:tcBorders>
            <w:vAlign w:val="center"/>
          </w:tcPr>
          <w:p w:rsidR="007D5BB3" w:rsidRPr="00C3490F" w:rsidRDefault="007D5BB3" w:rsidP="007D5BB3">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2</w:t>
            </w:r>
          </w:p>
        </w:tc>
      </w:tr>
      <w:tr w:rsidR="007D5BB3" w:rsidRPr="00C3490F" w:rsidTr="007D5BB3">
        <w:tc>
          <w:tcPr>
            <w:tcW w:w="829" w:type="dxa"/>
            <w:tcBorders>
              <w:top w:val="single" w:sz="4" w:space="0" w:color="auto"/>
              <w:left w:val="single" w:sz="4" w:space="0" w:color="auto"/>
              <w:bottom w:val="single" w:sz="4" w:space="0" w:color="auto"/>
              <w:right w:val="single" w:sz="4" w:space="0" w:color="auto"/>
            </w:tcBorders>
          </w:tcPr>
          <w:p w:rsidR="007D5BB3" w:rsidRPr="00C3490F" w:rsidRDefault="007D5BB3" w:rsidP="007D5BB3">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13.4.</w:t>
            </w:r>
          </w:p>
        </w:tc>
        <w:tc>
          <w:tcPr>
            <w:tcW w:w="7169" w:type="dxa"/>
            <w:tcBorders>
              <w:top w:val="single" w:sz="4" w:space="0" w:color="auto"/>
              <w:left w:val="single" w:sz="4" w:space="0" w:color="auto"/>
              <w:bottom w:val="single" w:sz="4" w:space="0" w:color="auto"/>
              <w:right w:val="single" w:sz="4" w:space="0" w:color="auto"/>
            </w:tcBorders>
          </w:tcPr>
          <w:p w:rsidR="007D5BB3" w:rsidRPr="00C3490F" w:rsidRDefault="007D5BB3" w:rsidP="007D5BB3">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Транспортное обслуживание (собственный или арендуемый транспорт) - доставка проживающих и багажа</w:t>
            </w:r>
          </w:p>
        </w:tc>
        <w:tc>
          <w:tcPr>
            <w:tcW w:w="1641" w:type="dxa"/>
            <w:tcBorders>
              <w:top w:val="single" w:sz="4" w:space="0" w:color="auto"/>
              <w:left w:val="single" w:sz="4" w:space="0" w:color="auto"/>
              <w:bottom w:val="single" w:sz="4" w:space="0" w:color="auto"/>
              <w:right w:val="single" w:sz="4" w:space="0" w:color="auto"/>
            </w:tcBorders>
            <w:vAlign w:val="center"/>
          </w:tcPr>
          <w:p w:rsidR="007D5BB3" w:rsidRPr="00C3490F" w:rsidRDefault="007D5BB3" w:rsidP="007D5BB3">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6</w:t>
            </w:r>
          </w:p>
        </w:tc>
      </w:tr>
      <w:tr w:rsidR="007D5BB3" w:rsidRPr="00C3490F" w:rsidTr="007D5BB3">
        <w:tc>
          <w:tcPr>
            <w:tcW w:w="829" w:type="dxa"/>
            <w:tcBorders>
              <w:top w:val="single" w:sz="4" w:space="0" w:color="auto"/>
              <w:left w:val="single" w:sz="4" w:space="0" w:color="auto"/>
              <w:bottom w:val="single" w:sz="4" w:space="0" w:color="auto"/>
              <w:right w:val="single" w:sz="4" w:space="0" w:color="auto"/>
            </w:tcBorders>
          </w:tcPr>
          <w:p w:rsidR="007D5BB3" w:rsidRPr="00C3490F" w:rsidRDefault="007D5BB3" w:rsidP="007D5BB3">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13.5.</w:t>
            </w:r>
          </w:p>
        </w:tc>
        <w:tc>
          <w:tcPr>
            <w:tcW w:w="7169" w:type="dxa"/>
            <w:tcBorders>
              <w:top w:val="single" w:sz="4" w:space="0" w:color="auto"/>
              <w:left w:val="single" w:sz="4" w:space="0" w:color="auto"/>
              <w:bottom w:val="single" w:sz="4" w:space="0" w:color="auto"/>
              <w:right w:val="single" w:sz="4" w:space="0" w:color="auto"/>
            </w:tcBorders>
          </w:tcPr>
          <w:p w:rsidR="007D5BB3" w:rsidRPr="00C3490F" w:rsidRDefault="007D5BB3" w:rsidP="007D5BB3">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Наличие парикмахерской (косметического салона)</w:t>
            </w:r>
          </w:p>
        </w:tc>
        <w:tc>
          <w:tcPr>
            <w:tcW w:w="1641" w:type="dxa"/>
            <w:tcBorders>
              <w:top w:val="single" w:sz="4" w:space="0" w:color="auto"/>
              <w:left w:val="single" w:sz="4" w:space="0" w:color="auto"/>
              <w:bottom w:val="single" w:sz="4" w:space="0" w:color="auto"/>
              <w:right w:val="single" w:sz="4" w:space="0" w:color="auto"/>
            </w:tcBorders>
            <w:vAlign w:val="center"/>
          </w:tcPr>
          <w:p w:rsidR="007D5BB3" w:rsidRPr="00C3490F" w:rsidRDefault="007D5BB3" w:rsidP="007D5BB3">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2</w:t>
            </w:r>
          </w:p>
        </w:tc>
      </w:tr>
      <w:tr w:rsidR="007D5BB3" w:rsidRPr="00C3490F" w:rsidTr="007D5BB3">
        <w:tc>
          <w:tcPr>
            <w:tcW w:w="829" w:type="dxa"/>
            <w:tcBorders>
              <w:top w:val="single" w:sz="4" w:space="0" w:color="auto"/>
              <w:left w:val="single" w:sz="4" w:space="0" w:color="auto"/>
              <w:bottom w:val="single" w:sz="4" w:space="0" w:color="auto"/>
              <w:right w:val="single" w:sz="4" w:space="0" w:color="auto"/>
            </w:tcBorders>
          </w:tcPr>
          <w:p w:rsidR="007D5BB3" w:rsidRPr="00C3490F" w:rsidRDefault="007D5BB3" w:rsidP="007D5BB3">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13.6.</w:t>
            </w:r>
          </w:p>
        </w:tc>
        <w:tc>
          <w:tcPr>
            <w:tcW w:w="7169" w:type="dxa"/>
            <w:tcBorders>
              <w:top w:val="single" w:sz="4" w:space="0" w:color="auto"/>
              <w:left w:val="single" w:sz="4" w:space="0" w:color="auto"/>
              <w:bottom w:val="single" w:sz="4" w:space="0" w:color="auto"/>
              <w:right w:val="single" w:sz="4" w:space="0" w:color="auto"/>
            </w:tcBorders>
          </w:tcPr>
          <w:p w:rsidR="007D5BB3" w:rsidRPr="00C3490F" w:rsidRDefault="007D5BB3" w:rsidP="007D5BB3">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Наличие постоянных или временных торговых точек</w:t>
            </w:r>
          </w:p>
        </w:tc>
        <w:tc>
          <w:tcPr>
            <w:tcW w:w="1641" w:type="dxa"/>
            <w:tcBorders>
              <w:top w:val="single" w:sz="4" w:space="0" w:color="auto"/>
              <w:left w:val="single" w:sz="4" w:space="0" w:color="auto"/>
              <w:bottom w:val="single" w:sz="4" w:space="0" w:color="auto"/>
              <w:right w:val="single" w:sz="4" w:space="0" w:color="auto"/>
            </w:tcBorders>
          </w:tcPr>
          <w:p w:rsidR="007D5BB3" w:rsidRPr="00C3490F" w:rsidRDefault="007D5BB3" w:rsidP="007D5BB3">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по 1 баллу за торговую точку, но не более 4-х баллов</w:t>
            </w:r>
          </w:p>
        </w:tc>
      </w:tr>
      <w:tr w:rsidR="007D5BB3" w:rsidRPr="00C3490F" w:rsidTr="007D5BB3">
        <w:tc>
          <w:tcPr>
            <w:tcW w:w="829" w:type="dxa"/>
            <w:tcBorders>
              <w:top w:val="single" w:sz="4" w:space="0" w:color="auto"/>
              <w:left w:val="single" w:sz="4" w:space="0" w:color="auto"/>
              <w:bottom w:val="single" w:sz="4" w:space="0" w:color="auto"/>
              <w:right w:val="single" w:sz="4" w:space="0" w:color="auto"/>
            </w:tcBorders>
          </w:tcPr>
          <w:p w:rsidR="007D5BB3" w:rsidRPr="00C3490F" w:rsidRDefault="007D5BB3" w:rsidP="007D5BB3">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13.7.</w:t>
            </w:r>
          </w:p>
        </w:tc>
        <w:tc>
          <w:tcPr>
            <w:tcW w:w="7169" w:type="dxa"/>
            <w:tcBorders>
              <w:top w:val="single" w:sz="4" w:space="0" w:color="auto"/>
              <w:left w:val="single" w:sz="4" w:space="0" w:color="auto"/>
              <w:bottom w:val="single" w:sz="4" w:space="0" w:color="auto"/>
              <w:right w:val="single" w:sz="4" w:space="0" w:color="auto"/>
            </w:tcBorders>
          </w:tcPr>
          <w:p w:rsidR="007D5BB3" w:rsidRPr="00C3490F" w:rsidRDefault="007D5BB3" w:rsidP="007D5BB3">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Обеспечение специализированного отдыха (охота, рыбалка)</w:t>
            </w:r>
          </w:p>
        </w:tc>
        <w:tc>
          <w:tcPr>
            <w:tcW w:w="1641" w:type="dxa"/>
            <w:tcBorders>
              <w:top w:val="single" w:sz="4" w:space="0" w:color="auto"/>
              <w:left w:val="single" w:sz="4" w:space="0" w:color="auto"/>
              <w:bottom w:val="single" w:sz="4" w:space="0" w:color="auto"/>
              <w:right w:val="single" w:sz="4" w:space="0" w:color="auto"/>
            </w:tcBorders>
          </w:tcPr>
          <w:p w:rsidR="007D5BB3" w:rsidRPr="00C3490F" w:rsidRDefault="007D5BB3" w:rsidP="007D5BB3">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по 1 баллу за каждый вид, но не более 4 баллов</w:t>
            </w:r>
          </w:p>
        </w:tc>
      </w:tr>
      <w:tr w:rsidR="007D5BB3" w:rsidRPr="00C3490F" w:rsidTr="007D5BB3">
        <w:tc>
          <w:tcPr>
            <w:tcW w:w="829" w:type="dxa"/>
            <w:tcBorders>
              <w:top w:val="single" w:sz="4" w:space="0" w:color="auto"/>
              <w:left w:val="single" w:sz="4" w:space="0" w:color="auto"/>
              <w:right w:val="single" w:sz="4" w:space="0" w:color="auto"/>
            </w:tcBorders>
          </w:tcPr>
          <w:p w:rsidR="007D5BB3" w:rsidRPr="00C3490F" w:rsidRDefault="007D5BB3" w:rsidP="007D5BB3">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13.8.</w:t>
            </w:r>
          </w:p>
        </w:tc>
        <w:tc>
          <w:tcPr>
            <w:tcW w:w="7169" w:type="dxa"/>
            <w:tcBorders>
              <w:top w:val="single" w:sz="4" w:space="0" w:color="auto"/>
              <w:left w:val="single" w:sz="4" w:space="0" w:color="auto"/>
              <w:right w:val="single" w:sz="4" w:space="0" w:color="auto"/>
            </w:tcBorders>
          </w:tcPr>
          <w:p w:rsidR="007D5BB3" w:rsidRPr="00C3490F" w:rsidRDefault="007D5BB3" w:rsidP="007D5BB3">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Наличие:</w:t>
            </w:r>
          </w:p>
        </w:tc>
        <w:tc>
          <w:tcPr>
            <w:tcW w:w="1641" w:type="dxa"/>
            <w:tcBorders>
              <w:top w:val="single" w:sz="4" w:space="0" w:color="auto"/>
              <w:left w:val="single" w:sz="4" w:space="0" w:color="auto"/>
              <w:right w:val="single" w:sz="4" w:space="0" w:color="auto"/>
            </w:tcBorders>
            <w:vAlign w:val="center"/>
          </w:tcPr>
          <w:p w:rsidR="007D5BB3" w:rsidRPr="00C3490F" w:rsidRDefault="007D5BB3" w:rsidP="007D5BB3">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r>
      <w:tr w:rsidR="007D5BB3" w:rsidRPr="00C3490F" w:rsidTr="007D5BB3">
        <w:tc>
          <w:tcPr>
            <w:tcW w:w="829" w:type="dxa"/>
            <w:tcBorders>
              <w:left w:val="single" w:sz="4" w:space="0" w:color="auto"/>
              <w:bottom w:val="single" w:sz="4" w:space="0" w:color="auto"/>
              <w:right w:val="single" w:sz="4" w:space="0" w:color="auto"/>
            </w:tcBorders>
          </w:tcPr>
          <w:p w:rsidR="007D5BB3" w:rsidRPr="00C3490F" w:rsidRDefault="007D5BB3" w:rsidP="007D5BB3">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7169" w:type="dxa"/>
            <w:tcBorders>
              <w:left w:val="single" w:sz="4" w:space="0" w:color="auto"/>
              <w:bottom w:val="single" w:sz="4" w:space="0" w:color="auto"/>
              <w:right w:val="single" w:sz="4" w:space="0" w:color="auto"/>
            </w:tcBorders>
          </w:tcPr>
          <w:p w:rsidR="007D5BB3" w:rsidRPr="00C3490F" w:rsidRDefault="007D5BB3" w:rsidP="007D5BB3">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 закрытого теннисного корта/четырехстенного корта для сквоша размером не менее 7 x 10 м</w:t>
            </w:r>
          </w:p>
        </w:tc>
        <w:tc>
          <w:tcPr>
            <w:tcW w:w="1641" w:type="dxa"/>
            <w:tcBorders>
              <w:left w:val="single" w:sz="4" w:space="0" w:color="auto"/>
              <w:bottom w:val="single" w:sz="4" w:space="0" w:color="auto"/>
              <w:right w:val="single" w:sz="4" w:space="0" w:color="auto"/>
            </w:tcBorders>
            <w:vAlign w:val="center"/>
          </w:tcPr>
          <w:p w:rsidR="007D5BB3" w:rsidRPr="00C3490F" w:rsidRDefault="007D5BB3" w:rsidP="007D5BB3">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2</w:t>
            </w:r>
          </w:p>
        </w:tc>
      </w:tr>
      <w:tr w:rsidR="007D5BB3" w:rsidRPr="00C3490F" w:rsidTr="007D5BB3">
        <w:tc>
          <w:tcPr>
            <w:tcW w:w="829" w:type="dxa"/>
            <w:tcBorders>
              <w:top w:val="single" w:sz="4" w:space="0" w:color="auto"/>
              <w:left w:val="single" w:sz="4" w:space="0" w:color="auto"/>
              <w:bottom w:val="single" w:sz="4" w:space="0" w:color="auto"/>
              <w:right w:val="single" w:sz="4" w:space="0" w:color="auto"/>
            </w:tcBorders>
          </w:tcPr>
          <w:p w:rsidR="007D5BB3" w:rsidRPr="00C3490F" w:rsidRDefault="007D5BB3" w:rsidP="007D5BB3">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13.8.1.</w:t>
            </w:r>
          </w:p>
        </w:tc>
        <w:tc>
          <w:tcPr>
            <w:tcW w:w="7169" w:type="dxa"/>
            <w:tcBorders>
              <w:top w:val="single" w:sz="4" w:space="0" w:color="auto"/>
              <w:left w:val="single" w:sz="4" w:space="0" w:color="auto"/>
              <w:bottom w:val="single" w:sz="4" w:space="0" w:color="auto"/>
              <w:right w:val="single" w:sz="4" w:space="0" w:color="auto"/>
            </w:tcBorders>
          </w:tcPr>
          <w:p w:rsidR="007D5BB3" w:rsidRPr="00C3490F" w:rsidRDefault="007D5BB3" w:rsidP="007D5BB3">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 площадок для тенниса, гольфа, футбола и пр.</w:t>
            </w:r>
          </w:p>
        </w:tc>
        <w:tc>
          <w:tcPr>
            <w:tcW w:w="1641" w:type="dxa"/>
            <w:tcBorders>
              <w:top w:val="single" w:sz="4" w:space="0" w:color="auto"/>
              <w:left w:val="single" w:sz="4" w:space="0" w:color="auto"/>
              <w:bottom w:val="single" w:sz="4" w:space="0" w:color="auto"/>
              <w:right w:val="single" w:sz="4" w:space="0" w:color="auto"/>
            </w:tcBorders>
          </w:tcPr>
          <w:p w:rsidR="007D5BB3" w:rsidRPr="00C3490F" w:rsidRDefault="007D5BB3" w:rsidP="007D5BB3">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по 1 баллу за каждую площадку, но не более 6 баллов</w:t>
            </w:r>
          </w:p>
        </w:tc>
      </w:tr>
      <w:tr w:rsidR="007D5BB3" w:rsidRPr="00C3490F" w:rsidTr="007D5BB3">
        <w:tc>
          <w:tcPr>
            <w:tcW w:w="829" w:type="dxa"/>
            <w:tcBorders>
              <w:top w:val="single" w:sz="4" w:space="0" w:color="auto"/>
              <w:left w:val="single" w:sz="4" w:space="0" w:color="auto"/>
              <w:bottom w:val="single" w:sz="4" w:space="0" w:color="auto"/>
              <w:right w:val="single" w:sz="4" w:space="0" w:color="auto"/>
            </w:tcBorders>
          </w:tcPr>
          <w:p w:rsidR="007D5BB3" w:rsidRPr="00C3490F" w:rsidRDefault="007D5BB3" w:rsidP="007D5BB3">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13.9.</w:t>
            </w:r>
          </w:p>
        </w:tc>
        <w:tc>
          <w:tcPr>
            <w:tcW w:w="7169" w:type="dxa"/>
            <w:tcBorders>
              <w:top w:val="single" w:sz="4" w:space="0" w:color="auto"/>
              <w:left w:val="single" w:sz="4" w:space="0" w:color="auto"/>
              <w:bottom w:val="single" w:sz="4" w:space="0" w:color="auto"/>
              <w:right w:val="single" w:sz="4" w:space="0" w:color="auto"/>
            </w:tcBorders>
          </w:tcPr>
          <w:p w:rsidR="007D5BB3" w:rsidRPr="00C3490F" w:rsidRDefault="007D5BB3" w:rsidP="007D5BB3">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Наличие терренкура (пешеходного маршрута с разметкой расстояния)</w:t>
            </w:r>
          </w:p>
        </w:tc>
        <w:tc>
          <w:tcPr>
            <w:tcW w:w="1641" w:type="dxa"/>
            <w:tcBorders>
              <w:top w:val="single" w:sz="4" w:space="0" w:color="auto"/>
              <w:left w:val="single" w:sz="4" w:space="0" w:color="auto"/>
              <w:bottom w:val="single" w:sz="4" w:space="0" w:color="auto"/>
              <w:right w:val="single" w:sz="4" w:space="0" w:color="auto"/>
            </w:tcBorders>
            <w:vAlign w:val="center"/>
          </w:tcPr>
          <w:p w:rsidR="007D5BB3" w:rsidRPr="00C3490F" w:rsidRDefault="007D5BB3" w:rsidP="007D5BB3">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1</w:t>
            </w:r>
          </w:p>
        </w:tc>
      </w:tr>
      <w:tr w:rsidR="007D5BB3" w:rsidRPr="00C3490F" w:rsidTr="007D5BB3">
        <w:tc>
          <w:tcPr>
            <w:tcW w:w="829" w:type="dxa"/>
            <w:tcBorders>
              <w:top w:val="single" w:sz="4" w:space="0" w:color="auto"/>
              <w:left w:val="single" w:sz="4" w:space="0" w:color="auto"/>
              <w:bottom w:val="single" w:sz="4" w:space="0" w:color="auto"/>
              <w:right w:val="single" w:sz="4" w:space="0" w:color="auto"/>
            </w:tcBorders>
          </w:tcPr>
          <w:p w:rsidR="007D5BB3" w:rsidRPr="00C3490F" w:rsidRDefault="007D5BB3" w:rsidP="007D5BB3">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13.10.</w:t>
            </w:r>
          </w:p>
        </w:tc>
        <w:tc>
          <w:tcPr>
            <w:tcW w:w="7169" w:type="dxa"/>
            <w:tcBorders>
              <w:top w:val="single" w:sz="4" w:space="0" w:color="auto"/>
              <w:left w:val="single" w:sz="4" w:space="0" w:color="auto"/>
              <w:bottom w:val="single" w:sz="4" w:space="0" w:color="auto"/>
              <w:right w:val="single" w:sz="4" w:space="0" w:color="auto"/>
            </w:tcBorders>
          </w:tcPr>
          <w:p w:rsidR="007D5BB3" w:rsidRPr="00C3490F" w:rsidRDefault="007D5BB3" w:rsidP="007D5BB3">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Наличие велосипедной дорожки для велопрогулок</w:t>
            </w:r>
          </w:p>
        </w:tc>
        <w:tc>
          <w:tcPr>
            <w:tcW w:w="1641" w:type="dxa"/>
            <w:tcBorders>
              <w:top w:val="single" w:sz="4" w:space="0" w:color="auto"/>
              <w:left w:val="single" w:sz="4" w:space="0" w:color="auto"/>
              <w:bottom w:val="single" w:sz="4" w:space="0" w:color="auto"/>
              <w:right w:val="single" w:sz="4" w:space="0" w:color="auto"/>
            </w:tcBorders>
            <w:vAlign w:val="center"/>
          </w:tcPr>
          <w:p w:rsidR="007D5BB3" w:rsidRPr="00C3490F" w:rsidRDefault="007D5BB3" w:rsidP="007D5BB3">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2</w:t>
            </w:r>
          </w:p>
        </w:tc>
      </w:tr>
      <w:tr w:rsidR="007D5BB3" w:rsidRPr="00C3490F" w:rsidTr="007D5BB3">
        <w:tc>
          <w:tcPr>
            <w:tcW w:w="829" w:type="dxa"/>
            <w:tcBorders>
              <w:top w:val="single" w:sz="4" w:space="0" w:color="auto"/>
              <w:left w:val="single" w:sz="4" w:space="0" w:color="auto"/>
              <w:right w:val="single" w:sz="4" w:space="0" w:color="auto"/>
            </w:tcBorders>
          </w:tcPr>
          <w:p w:rsidR="007D5BB3" w:rsidRPr="00C3490F" w:rsidRDefault="007D5BB3" w:rsidP="007D5BB3">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13.11.</w:t>
            </w:r>
          </w:p>
        </w:tc>
        <w:tc>
          <w:tcPr>
            <w:tcW w:w="7169" w:type="dxa"/>
            <w:tcBorders>
              <w:top w:val="single" w:sz="4" w:space="0" w:color="auto"/>
              <w:left w:val="single" w:sz="4" w:space="0" w:color="auto"/>
              <w:right w:val="single" w:sz="4" w:space="0" w:color="auto"/>
            </w:tcBorders>
          </w:tcPr>
          <w:p w:rsidR="007D5BB3" w:rsidRPr="00C3490F" w:rsidRDefault="007D5BB3" w:rsidP="007D5BB3">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Наличие закрытого плавательного бассейна с площадью м2:</w:t>
            </w:r>
          </w:p>
        </w:tc>
        <w:tc>
          <w:tcPr>
            <w:tcW w:w="1641" w:type="dxa"/>
            <w:tcBorders>
              <w:top w:val="single" w:sz="4" w:space="0" w:color="auto"/>
              <w:left w:val="single" w:sz="4" w:space="0" w:color="auto"/>
              <w:right w:val="single" w:sz="4" w:space="0" w:color="auto"/>
            </w:tcBorders>
            <w:vAlign w:val="center"/>
          </w:tcPr>
          <w:p w:rsidR="007D5BB3" w:rsidRPr="00C3490F" w:rsidRDefault="007D5BB3" w:rsidP="007D5BB3">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r>
      <w:tr w:rsidR="007D5BB3" w:rsidRPr="00C3490F" w:rsidTr="007D5BB3">
        <w:tc>
          <w:tcPr>
            <w:tcW w:w="829" w:type="dxa"/>
            <w:tcBorders>
              <w:left w:val="single" w:sz="4" w:space="0" w:color="auto"/>
              <w:right w:val="single" w:sz="4" w:space="0" w:color="auto"/>
            </w:tcBorders>
          </w:tcPr>
          <w:p w:rsidR="007D5BB3" w:rsidRPr="00C3490F" w:rsidRDefault="007D5BB3" w:rsidP="007D5BB3">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7169" w:type="dxa"/>
            <w:tcBorders>
              <w:left w:val="single" w:sz="4" w:space="0" w:color="auto"/>
              <w:right w:val="single" w:sz="4" w:space="0" w:color="auto"/>
            </w:tcBorders>
          </w:tcPr>
          <w:p w:rsidR="007D5BB3" w:rsidRPr="00C3490F" w:rsidRDefault="007D5BB3" w:rsidP="007D5BB3">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 не менее 150 (площадь водной поверхности не менее 80)</w:t>
            </w:r>
          </w:p>
        </w:tc>
        <w:tc>
          <w:tcPr>
            <w:tcW w:w="1641" w:type="dxa"/>
            <w:tcBorders>
              <w:left w:val="single" w:sz="4" w:space="0" w:color="auto"/>
              <w:right w:val="single" w:sz="4" w:space="0" w:color="auto"/>
            </w:tcBorders>
            <w:vAlign w:val="center"/>
          </w:tcPr>
          <w:p w:rsidR="007D5BB3" w:rsidRPr="00C3490F" w:rsidRDefault="007D5BB3" w:rsidP="007D5BB3">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6</w:t>
            </w:r>
          </w:p>
        </w:tc>
      </w:tr>
      <w:tr w:rsidR="007D5BB3" w:rsidRPr="00C3490F" w:rsidTr="007D5BB3">
        <w:tc>
          <w:tcPr>
            <w:tcW w:w="829" w:type="dxa"/>
            <w:tcBorders>
              <w:left w:val="single" w:sz="4" w:space="0" w:color="auto"/>
              <w:right w:val="single" w:sz="4" w:space="0" w:color="auto"/>
            </w:tcBorders>
          </w:tcPr>
          <w:p w:rsidR="007D5BB3" w:rsidRPr="00C3490F" w:rsidRDefault="007D5BB3" w:rsidP="007D5BB3">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7169" w:type="dxa"/>
            <w:tcBorders>
              <w:left w:val="single" w:sz="4" w:space="0" w:color="auto"/>
              <w:right w:val="single" w:sz="4" w:space="0" w:color="auto"/>
            </w:tcBorders>
          </w:tcPr>
          <w:p w:rsidR="007D5BB3" w:rsidRPr="00C3490F" w:rsidRDefault="007D5BB3" w:rsidP="007D5BB3">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 не менее 100 (площадь водной поверхности не менее 60)</w:t>
            </w:r>
          </w:p>
        </w:tc>
        <w:tc>
          <w:tcPr>
            <w:tcW w:w="1641" w:type="dxa"/>
            <w:tcBorders>
              <w:left w:val="single" w:sz="4" w:space="0" w:color="auto"/>
              <w:right w:val="single" w:sz="4" w:space="0" w:color="auto"/>
            </w:tcBorders>
            <w:vAlign w:val="center"/>
          </w:tcPr>
          <w:p w:rsidR="007D5BB3" w:rsidRPr="00C3490F" w:rsidRDefault="007D5BB3" w:rsidP="007D5BB3">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4</w:t>
            </w:r>
          </w:p>
        </w:tc>
      </w:tr>
      <w:tr w:rsidR="007D5BB3" w:rsidRPr="00C3490F" w:rsidTr="007D5BB3">
        <w:tc>
          <w:tcPr>
            <w:tcW w:w="829" w:type="dxa"/>
            <w:tcBorders>
              <w:left w:val="single" w:sz="4" w:space="0" w:color="auto"/>
              <w:right w:val="single" w:sz="4" w:space="0" w:color="auto"/>
            </w:tcBorders>
          </w:tcPr>
          <w:p w:rsidR="007D5BB3" w:rsidRPr="00C3490F" w:rsidRDefault="007D5BB3" w:rsidP="007D5BB3">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7169" w:type="dxa"/>
            <w:tcBorders>
              <w:left w:val="single" w:sz="4" w:space="0" w:color="auto"/>
              <w:right w:val="single" w:sz="4" w:space="0" w:color="auto"/>
            </w:tcBorders>
          </w:tcPr>
          <w:p w:rsidR="007D5BB3" w:rsidRPr="00C3490F" w:rsidRDefault="007D5BB3" w:rsidP="007D5BB3">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 не менее 80 (площадь водной поверхности не менее 35)</w:t>
            </w:r>
          </w:p>
        </w:tc>
        <w:tc>
          <w:tcPr>
            <w:tcW w:w="1641" w:type="dxa"/>
            <w:tcBorders>
              <w:left w:val="single" w:sz="4" w:space="0" w:color="auto"/>
              <w:right w:val="single" w:sz="4" w:space="0" w:color="auto"/>
            </w:tcBorders>
            <w:vAlign w:val="center"/>
          </w:tcPr>
          <w:p w:rsidR="007D5BB3" w:rsidRPr="00C3490F" w:rsidRDefault="007D5BB3" w:rsidP="007D5BB3">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2</w:t>
            </w:r>
          </w:p>
        </w:tc>
      </w:tr>
      <w:tr w:rsidR="007D5BB3" w:rsidRPr="00C3490F" w:rsidTr="007D5BB3">
        <w:tc>
          <w:tcPr>
            <w:tcW w:w="829" w:type="dxa"/>
            <w:tcBorders>
              <w:left w:val="single" w:sz="4" w:space="0" w:color="auto"/>
              <w:bottom w:val="single" w:sz="4" w:space="0" w:color="auto"/>
              <w:right w:val="single" w:sz="4" w:space="0" w:color="auto"/>
            </w:tcBorders>
          </w:tcPr>
          <w:p w:rsidR="007D5BB3" w:rsidRPr="00C3490F" w:rsidRDefault="007D5BB3" w:rsidP="007D5BB3">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7169" w:type="dxa"/>
            <w:tcBorders>
              <w:left w:val="single" w:sz="4" w:space="0" w:color="auto"/>
              <w:bottom w:val="single" w:sz="4" w:space="0" w:color="auto"/>
              <w:right w:val="single" w:sz="4" w:space="0" w:color="auto"/>
            </w:tcBorders>
          </w:tcPr>
          <w:p w:rsidR="007D5BB3" w:rsidRPr="00C3490F" w:rsidRDefault="007D5BB3" w:rsidP="007D5BB3">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 площадь водной поверхности от 5 до 35 м2</w:t>
            </w:r>
          </w:p>
        </w:tc>
        <w:tc>
          <w:tcPr>
            <w:tcW w:w="1641" w:type="dxa"/>
            <w:tcBorders>
              <w:left w:val="single" w:sz="4" w:space="0" w:color="auto"/>
              <w:bottom w:val="single" w:sz="4" w:space="0" w:color="auto"/>
              <w:right w:val="single" w:sz="4" w:space="0" w:color="auto"/>
            </w:tcBorders>
            <w:vAlign w:val="center"/>
          </w:tcPr>
          <w:p w:rsidR="007D5BB3" w:rsidRPr="00C3490F" w:rsidRDefault="007D5BB3" w:rsidP="007D5BB3">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1</w:t>
            </w:r>
          </w:p>
        </w:tc>
      </w:tr>
      <w:tr w:rsidR="007D5BB3" w:rsidRPr="00C3490F" w:rsidTr="007D5BB3">
        <w:tc>
          <w:tcPr>
            <w:tcW w:w="829" w:type="dxa"/>
            <w:tcBorders>
              <w:top w:val="single" w:sz="4" w:space="0" w:color="auto"/>
              <w:left w:val="single" w:sz="4" w:space="0" w:color="auto"/>
              <w:right w:val="single" w:sz="4" w:space="0" w:color="auto"/>
            </w:tcBorders>
          </w:tcPr>
          <w:p w:rsidR="007D5BB3" w:rsidRPr="00C3490F" w:rsidRDefault="007D5BB3" w:rsidP="007D5BB3">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13.12.</w:t>
            </w:r>
          </w:p>
        </w:tc>
        <w:tc>
          <w:tcPr>
            <w:tcW w:w="7169" w:type="dxa"/>
            <w:tcBorders>
              <w:top w:val="single" w:sz="4" w:space="0" w:color="auto"/>
              <w:left w:val="single" w:sz="4" w:space="0" w:color="auto"/>
              <w:right w:val="single" w:sz="4" w:space="0" w:color="auto"/>
            </w:tcBorders>
          </w:tcPr>
          <w:p w:rsidR="007D5BB3" w:rsidRPr="00C3490F" w:rsidRDefault="007D5BB3" w:rsidP="007D5BB3">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Наличие открытого плавательного бассейна с подогреваемой водой с площадью водной поверхности м2:</w:t>
            </w:r>
          </w:p>
        </w:tc>
        <w:tc>
          <w:tcPr>
            <w:tcW w:w="1641" w:type="dxa"/>
            <w:tcBorders>
              <w:top w:val="single" w:sz="4" w:space="0" w:color="auto"/>
              <w:left w:val="single" w:sz="4" w:space="0" w:color="auto"/>
              <w:right w:val="single" w:sz="4" w:space="0" w:color="auto"/>
            </w:tcBorders>
            <w:vAlign w:val="center"/>
          </w:tcPr>
          <w:p w:rsidR="007D5BB3" w:rsidRPr="00C3490F" w:rsidRDefault="007D5BB3" w:rsidP="007D5BB3">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r>
      <w:tr w:rsidR="007D5BB3" w:rsidRPr="00C3490F" w:rsidTr="007D5BB3">
        <w:tc>
          <w:tcPr>
            <w:tcW w:w="829" w:type="dxa"/>
            <w:tcBorders>
              <w:left w:val="single" w:sz="4" w:space="0" w:color="auto"/>
              <w:right w:val="single" w:sz="4" w:space="0" w:color="auto"/>
            </w:tcBorders>
          </w:tcPr>
          <w:p w:rsidR="007D5BB3" w:rsidRPr="00C3490F" w:rsidRDefault="007D5BB3" w:rsidP="007D5BB3">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7169" w:type="dxa"/>
            <w:tcBorders>
              <w:left w:val="single" w:sz="4" w:space="0" w:color="auto"/>
              <w:right w:val="single" w:sz="4" w:space="0" w:color="auto"/>
            </w:tcBorders>
          </w:tcPr>
          <w:p w:rsidR="007D5BB3" w:rsidRPr="00C3490F" w:rsidRDefault="007D5BB3" w:rsidP="007D5BB3">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 не менее 80</w:t>
            </w:r>
          </w:p>
        </w:tc>
        <w:tc>
          <w:tcPr>
            <w:tcW w:w="1641" w:type="dxa"/>
            <w:tcBorders>
              <w:left w:val="single" w:sz="4" w:space="0" w:color="auto"/>
              <w:right w:val="single" w:sz="4" w:space="0" w:color="auto"/>
            </w:tcBorders>
            <w:vAlign w:val="center"/>
          </w:tcPr>
          <w:p w:rsidR="007D5BB3" w:rsidRPr="00C3490F" w:rsidRDefault="007D5BB3" w:rsidP="007D5BB3">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6</w:t>
            </w:r>
          </w:p>
        </w:tc>
      </w:tr>
      <w:tr w:rsidR="007D5BB3" w:rsidRPr="00C3490F" w:rsidTr="007D5BB3">
        <w:tc>
          <w:tcPr>
            <w:tcW w:w="829" w:type="dxa"/>
            <w:tcBorders>
              <w:left w:val="single" w:sz="4" w:space="0" w:color="auto"/>
              <w:right w:val="single" w:sz="4" w:space="0" w:color="auto"/>
            </w:tcBorders>
          </w:tcPr>
          <w:p w:rsidR="007D5BB3" w:rsidRPr="00C3490F" w:rsidRDefault="007D5BB3" w:rsidP="007D5BB3">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7169" w:type="dxa"/>
            <w:tcBorders>
              <w:left w:val="single" w:sz="4" w:space="0" w:color="auto"/>
              <w:right w:val="single" w:sz="4" w:space="0" w:color="auto"/>
            </w:tcBorders>
          </w:tcPr>
          <w:p w:rsidR="007D5BB3" w:rsidRPr="00C3490F" w:rsidRDefault="007D5BB3" w:rsidP="007D5BB3">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 не менее 60</w:t>
            </w:r>
          </w:p>
        </w:tc>
        <w:tc>
          <w:tcPr>
            <w:tcW w:w="1641" w:type="dxa"/>
            <w:tcBorders>
              <w:left w:val="single" w:sz="4" w:space="0" w:color="auto"/>
              <w:right w:val="single" w:sz="4" w:space="0" w:color="auto"/>
            </w:tcBorders>
            <w:vAlign w:val="center"/>
          </w:tcPr>
          <w:p w:rsidR="007D5BB3" w:rsidRPr="00C3490F" w:rsidRDefault="007D5BB3" w:rsidP="007D5BB3">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4</w:t>
            </w:r>
          </w:p>
        </w:tc>
      </w:tr>
      <w:tr w:rsidR="007D5BB3" w:rsidRPr="00C3490F" w:rsidTr="007D5BB3">
        <w:tc>
          <w:tcPr>
            <w:tcW w:w="829" w:type="dxa"/>
            <w:tcBorders>
              <w:left w:val="single" w:sz="4" w:space="0" w:color="auto"/>
              <w:right w:val="single" w:sz="4" w:space="0" w:color="auto"/>
            </w:tcBorders>
          </w:tcPr>
          <w:p w:rsidR="007D5BB3" w:rsidRPr="00C3490F" w:rsidRDefault="007D5BB3" w:rsidP="007D5BB3">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7169" w:type="dxa"/>
            <w:tcBorders>
              <w:left w:val="single" w:sz="4" w:space="0" w:color="auto"/>
              <w:right w:val="single" w:sz="4" w:space="0" w:color="auto"/>
            </w:tcBorders>
          </w:tcPr>
          <w:p w:rsidR="007D5BB3" w:rsidRPr="00C3490F" w:rsidRDefault="007D5BB3" w:rsidP="007D5BB3">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 не менее 35</w:t>
            </w:r>
          </w:p>
        </w:tc>
        <w:tc>
          <w:tcPr>
            <w:tcW w:w="1641" w:type="dxa"/>
            <w:tcBorders>
              <w:left w:val="single" w:sz="4" w:space="0" w:color="auto"/>
              <w:right w:val="single" w:sz="4" w:space="0" w:color="auto"/>
            </w:tcBorders>
            <w:vAlign w:val="center"/>
          </w:tcPr>
          <w:p w:rsidR="007D5BB3" w:rsidRPr="00C3490F" w:rsidRDefault="007D5BB3" w:rsidP="007D5BB3">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2</w:t>
            </w:r>
          </w:p>
        </w:tc>
      </w:tr>
      <w:tr w:rsidR="007D5BB3" w:rsidRPr="00C3490F" w:rsidTr="007D5BB3">
        <w:tc>
          <w:tcPr>
            <w:tcW w:w="829" w:type="dxa"/>
            <w:tcBorders>
              <w:left w:val="single" w:sz="4" w:space="0" w:color="auto"/>
              <w:bottom w:val="single" w:sz="4" w:space="0" w:color="auto"/>
              <w:right w:val="single" w:sz="4" w:space="0" w:color="auto"/>
            </w:tcBorders>
          </w:tcPr>
          <w:p w:rsidR="007D5BB3" w:rsidRPr="00C3490F" w:rsidRDefault="007D5BB3" w:rsidP="007D5BB3">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7169" w:type="dxa"/>
            <w:tcBorders>
              <w:left w:val="single" w:sz="4" w:space="0" w:color="auto"/>
              <w:bottom w:val="single" w:sz="4" w:space="0" w:color="auto"/>
              <w:right w:val="single" w:sz="4" w:space="0" w:color="auto"/>
            </w:tcBorders>
          </w:tcPr>
          <w:p w:rsidR="007D5BB3" w:rsidRPr="00C3490F" w:rsidRDefault="007D5BB3" w:rsidP="007D5BB3">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 менее 35</w:t>
            </w:r>
          </w:p>
        </w:tc>
        <w:tc>
          <w:tcPr>
            <w:tcW w:w="1641" w:type="dxa"/>
            <w:tcBorders>
              <w:left w:val="single" w:sz="4" w:space="0" w:color="auto"/>
              <w:bottom w:val="single" w:sz="4" w:space="0" w:color="auto"/>
              <w:right w:val="single" w:sz="4" w:space="0" w:color="auto"/>
            </w:tcBorders>
            <w:vAlign w:val="center"/>
          </w:tcPr>
          <w:p w:rsidR="007D5BB3" w:rsidRPr="00C3490F" w:rsidRDefault="007D5BB3" w:rsidP="007D5BB3">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1</w:t>
            </w:r>
          </w:p>
        </w:tc>
      </w:tr>
      <w:tr w:rsidR="007D5BB3" w:rsidRPr="00C3490F" w:rsidTr="007D5BB3">
        <w:tc>
          <w:tcPr>
            <w:tcW w:w="829" w:type="dxa"/>
            <w:tcBorders>
              <w:top w:val="single" w:sz="4" w:space="0" w:color="auto"/>
              <w:left w:val="single" w:sz="4" w:space="0" w:color="auto"/>
              <w:right w:val="single" w:sz="4" w:space="0" w:color="auto"/>
            </w:tcBorders>
          </w:tcPr>
          <w:p w:rsidR="007D5BB3" w:rsidRPr="00C3490F" w:rsidRDefault="007D5BB3" w:rsidP="007D5BB3">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13.13.</w:t>
            </w:r>
          </w:p>
        </w:tc>
        <w:tc>
          <w:tcPr>
            <w:tcW w:w="7169" w:type="dxa"/>
            <w:tcBorders>
              <w:top w:val="single" w:sz="4" w:space="0" w:color="auto"/>
              <w:left w:val="single" w:sz="4" w:space="0" w:color="auto"/>
              <w:right w:val="single" w:sz="4" w:space="0" w:color="auto"/>
            </w:tcBorders>
          </w:tcPr>
          <w:p w:rsidR="007D5BB3" w:rsidRPr="00C3490F" w:rsidRDefault="007D5BB3" w:rsidP="007D5BB3">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 xml:space="preserve">Наличие открытого плавательного бассейна с </w:t>
            </w:r>
            <w:proofErr w:type="spellStart"/>
            <w:r w:rsidRPr="00C3490F">
              <w:rPr>
                <w:rFonts w:ascii="Times New Roman" w:eastAsia="Times New Roman" w:hAnsi="Times New Roman" w:cs="Times New Roman"/>
                <w:sz w:val="24"/>
                <w:szCs w:val="24"/>
                <w:lang w:eastAsia="ru-RU"/>
              </w:rPr>
              <w:t>неподогреваемой</w:t>
            </w:r>
            <w:proofErr w:type="spellEnd"/>
            <w:r w:rsidRPr="00C3490F">
              <w:rPr>
                <w:rFonts w:ascii="Times New Roman" w:eastAsia="Times New Roman" w:hAnsi="Times New Roman" w:cs="Times New Roman"/>
                <w:sz w:val="24"/>
                <w:szCs w:val="24"/>
                <w:lang w:eastAsia="ru-RU"/>
              </w:rPr>
              <w:t xml:space="preserve"> водой с площадью водной поверхности м2:</w:t>
            </w:r>
          </w:p>
        </w:tc>
        <w:tc>
          <w:tcPr>
            <w:tcW w:w="1641" w:type="dxa"/>
            <w:tcBorders>
              <w:top w:val="single" w:sz="4" w:space="0" w:color="auto"/>
              <w:left w:val="single" w:sz="4" w:space="0" w:color="auto"/>
              <w:right w:val="single" w:sz="4" w:space="0" w:color="auto"/>
            </w:tcBorders>
            <w:vAlign w:val="center"/>
          </w:tcPr>
          <w:p w:rsidR="007D5BB3" w:rsidRPr="00C3490F" w:rsidRDefault="007D5BB3" w:rsidP="007D5BB3">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r>
      <w:tr w:rsidR="007D5BB3" w:rsidRPr="00C3490F" w:rsidTr="007D5BB3">
        <w:tc>
          <w:tcPr>
            <w:tcW w:w="829" w:type="dxa"/>
            <w:tcBorders>
              <w:left w:val="single" w:sz="4" w:space="0" w:color="auto"/>
              <w:right w:val="single" w:sz="4" w:space="0" w:color="auto"/>
            </w:tcBorders>
          </w:tcPr>
          <w:p w:rsidR="007D5BB3" w:rsidRPr="00C3490F" w:rsidRDefault="007D5BB3" w:rsidP="007D5BB3">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7169" w:type="dxa"/>
            <w:tcBorders>
              <w:left w:val="single" w:sz="4" w:space="0" w:color="auto"/>
              <w:right w:val="single" w:sz="4" w:space="0" w:color="auto"/>
            </w:tcBorders>
          </w:tcPr>
          <w:p w:rsidR="007D5BB3" w:rsidRPr="00C3490F" w:rsidRDefault="007D5BB3" w:rsidP="007D5BB3">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 не менее 80</w:t>
            </w:r>
          </w:p>
        </w:tc>
        <w:tc>
          <w:tcPr>
            <w:tcW w:w="1641" w:type="dxa"/>
            <w:tcBorders>
              <w:left w:val="single" w:sz="4" w:space="0" w:color="auto"/>
              <w:right w:val="single" w:sz="4" w:space="0" w:color="auto"/>
            </w:tcBorders>
            <w:vAlign w:val="center"/>
          </w:tcPr>
          <w:p w:rsidR="007D5BB3" w:rsidRPr="00C3490F" w:rsidRDefault="007D5BB3" w:rsidP="007D5BB3">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4</w:t>
            </w:r>
          </w:p>
        </w:tc>
      </w:tr>
      <w:tr w:rsidR="007D5BB3" w:rsidRPr="00C3490F" w:rsidTr="007D5BB3">
        <w:tc>
          <w:tcPr>
            <w:tcW w:w="829" w:type="dxa"/>
            <w:tcBorders>
              <w:left w:val="single" w:sz="4" w:space="0" w:color="auto"/>
              <w:right w:val="single" w:sz="4" w:space="0" w:color="auto"/>
            </w:tcBorders>
          </w:tcPr>
          <w:p w:rsidR="007D5BB3" w:rsidRPr="00C3490F" w:rsidRDefault="007D5BB3" w:rsidP="007D5BB3">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7169" w:type="dxa"/>
            <w:tcBorders>
              <w:left w:val="single" w:sz="4" w:space="0" w:color="auto"/>
              <w:right w:val="single" w:sz="4" w:space="0" w:color="auto"/>
            </w:tcBorders>
          </w:tcPr>
          <w:p w:rsidR="007D5BB3" w:rsidRPr="00C3490F" w:rsidRDefault="007D5BB3" w:rsidP="007D5BB3">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 не менее 60</w:t>
            </w:r>
          </w:p>
        </w:tc>
        <w:tc>
          <w:tcPr>
            <w:tcW w:w="1641" w:type="dxa"/>
            <w:tcBorders>
              <w:left w:val="single" w:sz="4" w:space="0" w:color="auto"/>
              <w:right w:val="single" w:sz="4" w:space="0" w:color="auto"/>
            </w:tcBorders>
            <w:vAlign w:val="center"/>
          </w:tcPr>
          <w:p w:rsidR="007D5BB3" w:rsidRPr="00C3490F" w:rsidRDefault="007D5BB3" w:rsidP="007D5BB3">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3</w:t>
            </w:r>
          </w:p>
        </w:tc>
      </w:tr>
      <w:tr w:rsidR="007D5BB3" w:rsidRPr="00C3490F" w:rsidTr="007D5BB3">
        <w:tc>
          <w:tcPr>
            <w:tcW w:w="829" w:type="dxa"/>
            <w:tcBorders>
              <w:left w:val="single" w:sz="4" w:space="0" w:color="auto"/>
              <w:right w:val="single" w:sz="4" w:space="0" w:color="auto"/>
            </w:tcBorders>
          </w:tcPr>
          <w:p w:rsidR="007D5BB3" w:rsidRPr="00C3490F" w:rsidRDefault="007D5BB3" w:rsidP="007D5BB3">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7169" w:type="dxa"/>
            <w:tcBorders>
              <w:left w:val="single" w:sz="4" w:space="0" w:color="auto"/>
              <w:right w:val="single" w:sz="4" w:space="0" w:color="auto"/>
            </w:tcBorders>
          </w:tcPr>
          <w:p w:rsidR="007D5BB3" w:rsidRPr="00C3490F" w:rsidRDefault="007D5BB3" w:rsidP="007D5BB3">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 не менее 35</w:t>
            </w:r>
          </w:p>
        </w:tc>
        <w:tc>
          <w:tcPr>
            <w:tcW w:w="1641" w:type="dxa"/>
            <w:tcBorders>
              <w:left w:val="single" w:sz="4" w:space="0" w:color="auto"/>
              <w:right w:val="single" w:sz="4" w:space="0" w:color="auto"/>
            </w:tcBorders>
            <w:vAlign w:val="center"/>
          </w:tcPr>
          <w:p w:rsidR="007D5BB3" w:rsidRPr="00C3490F" w:rsidRDefault="007D5BB3" w:rsidP="007D5BB3">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2</w:t>
            </w:r>
          </w:p>
        </w:tc>
      </w:tr>
      <w:tr w:rsidR="007D5BB3" w:rsidRPr="00C3490F" w:rsidTr="007D5BB3">
        <w:tc>
          <w:tcPr>
            <w:tcW w:w="829" w:type="dxa"/>
            <w:tcBorders>
              <w:left w:val="single" w:sz="4" w:space="0" w:color="auto"/>
              <w:bottom w:val="single" w:sz="4" w:space="0" w:color="auto"/>
              <w:right w:val="single" w:sz="4" w:space="0" w:color="auto"/>
            </w:tcBorders>
          </w:tcPr>
          <w:p w:rsidR="007D5BB3" w:rsidRPr="00C3490F" w:rsidRDefault="007D5BB3" w:rsidP="007D5BB3">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7169" w:type="dxa"/>
            <w:tcBorders>
              <w:left w:val="single" w:sz="4" w:space="0" w:color="auto"/>
              <w:bottom w:val="single" w:sz="4" w:space="0" w:color="auto"/>
              <w:right w:val="single" w:sz="4" w:space="0" w:color="auto"/>
            </w:tcBorders>
          </w:tcPr>
          <w:p w:rsidR="007D5BB3" w:rsidRPr="00C3490F" w:rsidRDefault="007D5BB3" w:rsidP="007D5BB3">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 менее 35</w:t>
            </w:r>
          </w:p>
        </w:tc>
        <w:tc>
          <w:tcPr>
            <w:tcW w:w="1641" w:type="dxa"/>
            <w:tcBorders>
              <w:left w:val="single" w:sz="4" w:space="0" w:color="auto"/>
              <w:bottom w:val="single" w:sz="4" w:space="0" w:color="auto"/>
              <w:right w:val="single" w:sz="4" w:space="0" w:color="auto"/>
            </w:tcBorders>
            <w:vAlign w:val="center"/>
          </w:tcPr>
          <w:p w:rsidR="007D5BB3" w:rsidRPr="00C3490F" w:rsidRDefault="007D5BB3" w:rsidP="007D5BB3">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1</w:t>
            </w:r>
          </w:p>
        </w:tc>
      </w:tr>
      <w:tr w:rsidR="007D5BB3" w:rsidRPr="00C3490F" w:rsidTr="007D5BB3">
        <w:tc>
          <w:tcPr>
            <w:tcW w:w="829" w:type="dxa"/>
            <w:tcBorders>
              <w:top w:val="single" w:sz="4" w:space="0" w:color="auto"/>
              <w:left w:val="single" w:sz="4" w:space="0" w:color="auto"/>
              <w:bottom w:val="single" w:sz="4" w:space="0" w:color="auto"/>
              <w:right w:val="single" w:sz="4" w:space="0" w:color="auto"/>
            </w:tcBorders>
          </w:tcPr>
          <w:p w:rsidR="007D5BB3" w:rsidRPr="00C3490F" w:rsidRDefault="007D5BB3" w:rsidP="007D5BB3">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13.14.</w:t>
            </w:r>
          </w:p>
        </w:tc>
        <w:tc>
          <w:tcPr>
            <w:tcW w:w="7169" w:type="dxa"/>
            <w:tcBorders>
              <w:top w:val="single" w:sz="4" w:space="0" w:color="auto"/>
              <w:left w:val="single" w:sz="4" w:space="0" w:color="auto"/>
              <w:bottom w:val="single" w:sz="4" w:space="0" w:color="auto"/>
              <w:right w:val="single" w:sz="4" w:space="0" w:color="auto"/>
            </w:tcBorders>
          </w:tcPr>
          <w:p w:rsidR="007D5BB3" w:rsidRPr="00C3490F" w:rsidRDefault="007D5BB3" w:rsidP="007D5BB3">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 xml:space="preserve">Наличие проката: автотранспорта, водного и </w:t>
            </w:r>
            <w:proofErr w:type="spellStart"/>
            <w:r w:rsidRPr="00C3490F">
              <w:rPr>
                <w:rFonts w:ascii="Times New Roman" w:eastAsia="Times New Roman" w:hAnsi="Times New Roman" w:cs="Times New Roman"/>
                <w:sz w:val="24"/>
                <w:szCs w:val="24"/>
                <w:lang w:eastAsia="ru-RU"/>
              </w:rPr>
              <w:t>водомоторного</w:t>
            </w:r>
            <w:proofErr w:type="spellEnd"/>
            <w:r w:rsidRPr="00C3490F">
              <w:rPr>
                <w:rFonts w:ascii="Times New Roman" w:eastAsia="Times New Roman" w:hAnsi="Times New Roman" w:cs="Times New Roman"/>
                <w:sz w:val="24"/>
                <w:szCs w:val="24"/>
                <w:lang w:eastAsia="ru-RU"/>
              </w:rPr>
              <w:t xml:space="preserve"> транспорта, катамаранов, аквалангов; животных (лошади, верблюды, собачьи упряжки); курортно-бытовых товаров и инвентаря и пр.</w:t>
            </w:r>
          </w:p>
        </w:tc>
        <w:tc>
          <w:tcPr>
            <w:tcW w:w="1641" w:type="dxa"/>
            <w:tcBorders>
              <w:top w:val="single" w:sz="4" w:space="0" w:color="auto"/>
              <w:left w:val="single" w:sz="4" w:space="0" w:color="auto"/>
              <w:bottom w:val="single" w:sz="4" w:space="0" w:color="auto"/>
              <w:right w:val="single" w:sz="4" w:space="0" w:color="auto"/>
            </w:tcBorders>
            <w:vAlign w:val="center"/>
          </w:tcPr>
          <w:p w:rsidR="007D5BB3" w:rsidRPr="00C3490F" w:rsidRDefault="007D5BB3" w:rsidP="007D5BB3">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1</w:t>
            </w:r>
          </w:p>
        </w:tc>
      </w:tr>
      <w:tr w:rsidR="007D5BB3" w:rsidRPr="00C3490F" w:rsidTr="007D5BB3">
        <w:tc>
          <w:tcPr>
            <w:tcW w:w="829" w:type="dxa"/>
            <w:tcBorders>
              <w:top w:val="single" w:sz="4" w:space="0" w:color="auto"/>
              <w:left w:val="single" w:sz="4" w:space="0" w:color="auto"/>
              <w:right w:val="single" w:sz="4" w:space="0" w:color="auto"/>
            </w:tcBorders>
          </w:tcPr>
          <w:p w:rsidR="007D5BB3" w:rsidRPr="00C3490F" w:rsidRDefault="007D5BB3" w:rsidP="007D5BB3">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13.15.</w:t>
            </w:r>
          </w:p>
        </w:tc>
        <w:tc>
          <w:tcPr>
            <w:tcW w:w="7169" w:type="dxa"/>
            <w:tcBorders>
              <w:top w:val="single" w:sz="4" w:space="0" w:color="auto"/>
              <w:left w:val="single" w:sz="4" w:space="0" w:color="auto"/>
              <w:right w:val="single" w:sz="4" w:space="0" w:color="auto"/>
            </w:tcBorders>
          </w:tcPr>
          <w:p w:rsidR="007D5BB3" w:rsidRPr="00C3490F" w:rsidRDefault="007D5BB3" w:rsidP="007D5BB3">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Наличие комнаты для детских игр площадью не менее 30 м2 с естественным освещением:</w:t>
            </w:r>
          </w:p>
        </w:tc>
        <w:tc>
          <w:tcPr>
            <w:tcW w:w="1641" w:type="dxa"/>
            <w:tcBorders>
              <w:top w:val="single" w:sz="4" w:space="0" w:color="auto"/>
              <w:left w:val="single" w:sz="4" w:space="0" w:color="auto"/>
              <w:right w:val="single" w:sz="4" w:space="0" w:color="auto"/>
            </w:tcBorders>
            <w:vAlign w:val="center"/>
          </w:tcPr>
          <w:p w:rsidR="007D5BB3" w:rsidRPr="00C3490F" w:rsidRDefault="007D5BB3" w:rsidP="007D5BB3">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r>
      <w:tr w:rsidR="007D5BB3" w:rsidRPr="00C3490F" w:rsidTr="007D5BB3">
        <w:tc>
          <w:tcPr>
            <w:tcW w:w="829" w:type="dxa"/>
            <w:tcBorders>
              <w:left w:val="single" w:sz="4" w:space="0" w:color="auto"/>
              <w:right w:val="single" w:sz="4" w:space="0" w:color="auto"/>
            </w:tcBorders>
          </w:tcPr>
          <w:p w:rsidR="007D5BB3" w:rsidRPr="00C3490F" w:rsidRDefault="007D5BB3" w:rsidP="007D5BB3">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7169" w:type="dxa"/>
            <w:tcBorders>
              <w:left w:val="single" w:sz="4" w:space="0" w:color="auto"/>
              <w:right w:val="single" w:sz="4" w:space="0" w:color="auto"/>
            </w:tcBorders>
          </w:tcPr>
          <w:p w:rsidR="007D5BB3" w:rsidRPr="00C3490F" w:rsidRDefault="007D5BB3" w:rsidP="007D5BB3">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 дневного детского сада под наблюдением квалифицированного персонала (не менее 5 часов в сутки)</w:t>
            </w:r>
          </w:p>
        </w:tc>
        <w:tc>
          <w:tcPr>
            <w:tcW w:w="1641" w:type="dxa"/>
            <w:tcBorders>
              <w:left w:val="single" w:sz="4" w:space="0" w:color="auto"/>
              <w:right w:val="single" w:sz="4" w:space="0" w:color="auto"/>
            </w:tcBorders>
            <w:vAlign w:val="center"/>
          </w:tcPr>
          <w:p w:rsidR="007D5BB3" w:rsidRPr="00C3490F" w:rsidRDefault="007D5BB3" w:rsidP="007D5BB3">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3</w:t>
            </w:r>
          </w:p>
        </w:tc>
      </w:tr>
      <w:tr w:rsidR="007D5BB3" w:rsidRPr="00C3490F" w:rsidTr="007D5BB3">
        <w:tc>
          <w:tcPr>
            <w:tcW w:w="829" w:type="dxa"/>
            <w:tcBorders>
              <w:left w:val="single" w:sz="4" w:space="0" w:color="auto"/>
              <w:bottom w:val="single" w:sz="4" w:space="0" w:color="auto"/>
              <w:right w:val="single" w:sz="4" w:space="0" w:color="auto"/>
            </w:tcBorders>
          </w:tcPr>
          <w:p w:rsidR="007D5BB3" w:rsidRPr="00C3490F" w:rsidRDefault="007D5BB3" w:rsidP="007D5BB3">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7169" w:type="dxa"/>
            <w:tcBorders>
              <w:left w:val="single" w:sz="4" w:space="0" w:color="auto"/>
              <w:bottom w:val="single" w:sz="4" w:space="0" w:color="auto"/>
              <w:right w:val="single" w:sz="4" w:space="0" w:color="auto"/>
            </w:tcBorders>
          </w:tcPr>
          <w:p w:rsidR="007D5BB3" w:rsidRPr="00C3490F" w:rsidRDefault="007D5BB3" w:rsidP="007D5BB3">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 детской игровой комнаты (без наблюдения квалифицированного персонала) &lt;21&gt;</w:t>
            </w:r>
          </w:p>
        </w:tc>
        <w:tc>
          <w:tcPr>
            <w:tcW w:w="1641" w:type="dxa"/>
            <w:tcBorders>
              <w:left w:val="single" w:sz="4" w:space="0" w:color="auto"/>
              <w:bottom w:val="single" w:sz="4" w:space="0" w:color="auto"/>
              <w:right w:val="single" w:sz="4" w:space="0" w:color="auto"/>
            </w:tcBorders>
            <w:vAlign w:val="center"/>
          </w:tcPr>
          <w:p w:rsidR="007D5BB3" w:rsidRPr="00C3490F" w:rsidRDefault="007D5BB3" w:rsidP="007D5BB3">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2</w:t>
            </w:r>
          </w:p>
        </w:tc>
      </w:tr>
      <w:tr w:rsidR="007D5BB3" w:rsidRPr="00C3490F" w:rsidTr="007D5BB3">
        <w:tc>
          <w:tcPr>
            <w:tcW w:w="829" w:type="dxa"/>
            <w:tcBorders>
              <w:top w:val="single" w:sz="4" w:space="0" w:color="auto"/>
              <w:left w:val="single" w:sz="4" w:space="0" w:color="auto"/>
              <w:right w:val="single" w:sz="4" w:space="0" w:color="auto"/>
            </w:tcBorders>
          </w:tcPr>
          <w:p w:rsidR="007D5BB3" w:rsidRPr="00C3490F" w:rsidRDefault="007D5BB3" w:rsidP="007D5BB3">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13.16.</w:t>
            </w:r>
          </w:p>
        </w:tc>
        <w:tc>
          <w:tcPr>
            <w:tcW w:w="7169" w:type="dxa"/>
            <w:tcBorders>
              <w:top w:val="single" w:sz="4" w:space="0" w:color="auto"/>
              <w:left w:val="single" w:sz="4" w:space="0" w:color="auto"/>
              <w:right w:val="single" w:sz="4" w:space="0" w:color="auto"/>
            </w:tcBorders>
          </w:tcPr>
          <w:p w:rsidR="007D5BB3" w:rsidRPr="00C3490F" w:rsidRDefault="007D5BB3" w:rsidP="007D5BB3">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Наличие детской игровой площадки:</w:t>
            </w:r>
          </w:p>
        </w:tc>
        <w:tc>
          <w:tcPr>
            <w:tcW w:w="1641" w:type="dxa"/>
            <w:tcBorders>
              <w:top w:val="single" w:sz="4" w:space="0" w:color="auto"/>
              <w:left w:val="single" w:sz="4" w:space="0" w:color="auto"/>
              <w:right w:val="single" w:sz="4" w:space="0" w:color="auto"/>
            </w:tcBorders>
            <w:vAlign w:val="center"/>
          </w:tcPr>
          <w:p w:rsidR="007D5BB3" w:rsidRPr="00C3490F" w:rsidRDefault="007D5BB3" w:rsidP="007D5BB3">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r>
      <w:tr w:rsidR="007D5BB3" w:rsidRPr="00C3490F" w:rsidTr="007D5BB3">
        <w:tc>
          <w:tcPr>
            <w:tcW w:w="829" w:type="dxa"/>
            <w:tcBorders>
              <w:left w:val="single" w:sz="4" w:space="0" w:color="auto"/>
              <w:right w:val="single" w:sz="4" w:space="0" w:color="auto"/>
            </w:tcBorders>
          </w:tcPr>
          <w:p w:rsidR="007D5BB3" w:rsidRPr="00C3490F" w:rsidRDefault="007D5BB3" w:rsidP="007D5BB3">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7169" w:type="dxa"/>
            <w:tcBorders>
              <w:left w:val="single" w:sz="4" w:space="0" w:color="auto"/>
              <w:right w:val="single" w:sz="4" w:space="0" w:color="auto"/>
            </w:tcBorders>
          </w:tcPr>
          <w:p w:rsidR="007D5BB3" w:rsidRPr="00C3490F" w:rsidRDefault="007D5BB3" w:rsidP="007D5BB3">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 под наблюдением квалифицированного персонала (не менее 5 часов в сутки)</w:t>
            </w:r>
          </w:p>
        </w:tc>
        <w:tc>
          <w:tcPr>
            <w:tcW w:w="1641" w:type="dxa"/>
            <w:tcBorders>
              <w:left w:val="single" w:sz="4" w:space="0" w:color="auto"/>
              <w:right w:val="single" w:sz="4" w:space="0" w:color="auto"/>
            </w:tcBorders>
            <w:vAlign w:val="center"/>
          </w:tcPr>
          <w:p w:rsidR="007D5BB3" w:rsidRPr="00C3490F" w:rsidRDefault="007D5BB3" w:rsidP="007D5BB3">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2</w:t>
            </w:r>
          </w:p>
        </w:tc>
      </w:tr>
      <w:tr w:rsidR="007D5BB3" w:rsidRPr="00C3490F" w:rsidTr="007D5BB3">
        <w:tc>
          <w:tcPr>
            <w:tcW w:w="829" w:type="dxa"/>
            <w:tcBorders>
              <w:left w:val="single" w:sz="4" w:space="0" w:color="auto"/>
              <w:bottom w:val="single" w:sz="4" w:space="0" w:color="auto"/>
              <w:right w:val="single" w:sz="4" w:space="0" w:color="auto"/>
            </w:tcBorders>
          </w:tcPr>
          <w:p w:rsidR="007D5BB3" w:rsidRPr="00C3490F" w:rsidRDefault="007D5BB3" w:rsidP="007D5BB3">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7169" w:type="dxa"/>
            <w:tcBorders>
              <w:left w:val="single" w:sz="4" w:space="0" w:color="auto"/>
              <w:bottom w:val="single" w:sz="4" w:space="0" w:color="auto"/>
              <w:right w:val="single" w:sz="4" w:space="0" w:color="auto"/>
            </w:tcBorders>
          </w:tcPr>
          <w:p w:rsidR="007D5BB3" w:rsidRPr="00C3490F" w:rsidRDefault="007D5BB3" w:rsidP="007D5BB3">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 без наблюдения квалифицированного персонала</w:t>
            </w:r>
          </w:p>
        </w:tc>
        <w:tc>
          <w:tcPr>
            <w:tcW w:w="1641" w:type="dxa"/>
            <w:tcBorders>
              <w:left w:val="single" w:sz="4" w:space="0" w:color="auto"/>
              <w:bottom w:val="single" w:sz="4" w:space="0" w:color="auto"/>
              <w:right w:val="single" w:sz="4" w:space="0" w:color="auto"/>
            </w:tcBorders>
            <w:vAlign w:val="center"/>
          </w:tcPr>
          <w:p w:rsidR="007D5BB3" w:rsidRPr="00C3490F" w:rsidRDefault="007D5BB3" w:rsidP="007D5BB3">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1</w:t>
            </w:r>
          </w:p>
        </w:tc>
      </w:tr>
      <w:tr w:rsidR="007D5BB3" w:rsidRPr="00C3490F" w:rsidTr="007D5BB3">
        <w:tc>
          <w:tcPr>
            <w:tcW w:w="829" w:type="dxa"/>
            <w:tcBorders>
              <w:top w:val="single" w:sz="4" w:space="0" w:color="auto"/>
              <w:left w:val="single" w:sz="4" w:space="0" w:color="auto"/>
              <w:bottom w:val="single" w:sz="4" w:space="0" w:color="auto"/>
              <w:right w:val="single" w:sz="4" w:space="0" w:color="auto"/>
            </w:tcBorders>
          </w:tcPr>
          <w:p w:rsidR="007D5BB3" w:rsidRPr="00C3490F" w:rsidRDefault="007D5BB3" w:rsidP="007D5BB3">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13.17.</w:t>
            </w:r>
          </w:p>
        </w:tc>
        <w:tc>
          <w:tcPr>
            <w:tcW w:w="7169" w:type="dxa"/>
            <w:tcBorders>
              <w:top w:val="single" w:sz="4" w:space="0" w:color="auto"/>
              <w:left w:val="single" w:sz="4" w:space="0" w:color="auto"/>
              <w:bottom w:val="single" w:sz="4" w:space="0" w:color="auto"/>
              <w:right w:val="single" w:sz="4" w:space="0" w:color="auto"/>
            </w:tcBorders>
          </w:tcPr>
          <w:p w:rsidR="007D5BB3" w:rsidRPr="00C3490F" w:rsidRDefault="007D5BB3" w:rsidP="007D5BB3">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Наличие игровой комнаты (помещение с набором игр для отдыхающих)</w:t>
            </w:r>
          </w:p>
        </w:tc>
        <w:tc>
          <w:tcPr>
            <w:tcW w:w="1641" w:type="dxa"/>
            <w:tcBorders>
              <w:top w:val="single" w:sz="4" w:space="0" w:color="auto"/>
              <w:left w:val="single" w:sz="4" w:space="0" w:color="auto"/>
              <w:bottom w:val="single" w:sz="4" w:space="0" w:color="auto"/>
              <w:right w:val="single" w:sz="4" w:space="0" w:color="auto"/>
            </w:tcBorders>
            <w:vAlign w:val="center"/>
          </w:tcPr>
          <w:p w:rsidR="007D5BB3" w:rsidRPr="00C3490F" w:rsidRDefault="007D5BB3" w:rsidP="007D5BB3">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2</w:t>
            </w:r>
          </w:p>
        </w:tc>
      </w:tr>
      <w:tr w:rsidR="007D5BB3" w:rsidRPr="00C3490F" w:rsidTr="007D5BB3">
        <w:tc>
          <w:tcPr>
            <w:tcW w:w="829" w:type="dxa"/>
            <w:tcBorders>
              <w:top w:val="single" w:sz="4" w:space="0" w:color="auto"/>
              <w:left w:val="single" w:sz="4" w:space="0" w:color="auto"/>
              <w:bottom w:val="single" w:sz="4" w:space="0" w:color="auto"/>
              <w:right w:val="single" w:sz="4" w:space="0" w:color="auto"/>
            </w:tcBorders>
          </w:tcPr>
          <w:p w:rsidR="007D5BB3" w:rsidRPr="00C3490F" w:rsidRDefault="007D5BB3" w:rsidP="007D5BB3">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13.18.</w:t>
            </w:r>
          </w:p>
        </w:tc>
        <w:tc>
          <w:tcPr>
            <w:tcW w:w="7169" w:type="dxa"/>
            <w:tcBorders>
              <w:top w:val="single" w:sz="4" w:space="0" w:color="auto"/>
              <w:left w:val="single" w:sz="4" w:space="0" w:color="auto"/>
              <w:bottom w:val="single" w:sz="4" w:space="0" w:color="auto"/>
              <w:right w:val="single" w:sz="4" w:space="0" w:color="auto"/>
            </w:tcBorders>
          </w:tcPr>
          <w:p w:rsidR="007D5BB3" w:rsidRPr="00C3490F" w:rsidRDefault="007D5BB3" w:rsidP="007D5BB3">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Наличие библиотеки</w:t>
            </w:r>
          </w:p>
        </w:tc>
        <w:tc>
          <w:tcPr>
            <w:tcW w:w="1641" w:type="dxa"/>
            <w:tcBorders>
              <w:top w:val="single" w:sz="4" w:space="0" w:color="auto"/>
              <w:left w:val="single" w:sz="4" w:space="0" w:color="auto"/>
              <w:bottom w:val="single" w:sz="4" w:space="0" w:color="auto"/>
              <w:right w:val="single" w:sz="4" w:space="0" w:color="auto"/>
            </w:tcBorders>
            <w:vAlign w:val="center"/>
          </w:tcPr>
          <w:p w:rsidR="007D5BB3" w:rsidRPr="00C3490F" w:rsidRDefault="007D5BB3" w:rsidP="007D5BB3">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2</w:t>
            </w:r>
          </w:p>
        </w:tc>
      </w:tr>
      <w:tr w:rsidR="007D5BB3" w:rsidRPr="00C3490F" w:rsidTr="007D5BB3">
        <w:tc>
          <w:tcPr>
            <w:tcW w:w="829" w:type="dxa"/>
            <w:tcBorders>
              <w:top w:val="single" w:sz="4" w:space="0" w:color="auto"/>
              <w:left w:val="single" w:sz="4" w:space="0" w:color="auto"/>
              <w:bottom w:val="single" w:sz="4" w:space="0" w:color="auto"/>
              <w:right w:val="single" w:sz="4" w:space="0" w:color="auto"/>
            </w:tcBorders>
          </w:tcPr>
          <w:p w:rsidR="007D5BB3" w:rsidRPr="00C3490F" w:rsidRDefault="007D5BB3" w:rsidP="007D5BB3">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13.19.</w:t>
            </w:r>
          </w:p>
        </w:tc>
        <w:tc>
          <w:tcPr>
            <w:tcW w:w="7169" w:type="dxa"/>
            <w:tcBorders>
              <w:top w:val="single" w:sz="4" w:space="0" w:color="auto"/>
              <w:left w:val="single" w:sz="4" w:space="0" w:color="auto"/>
              <w:bottom w:val="single" w:sz="4" w:space="0" w:color="auto"/>
              <w:right w:val="single" w:sz="4" w:space="0" w:color="auto"/>
            </w:tcBorders>
          </w:tcPr>
          <w:p w:rsidR="007D5BB3" w:rsidRPr="00C3490F" w:rsidRDefault="007D5BB3" w:rsidP="007D5BB3">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Наличие прочих услуг (аттракционы, зал игровых автоматов, читальный зал, информационные услуги, экскурсионные услуги, услуги переводчика, обмен валюты)</w:t>
            </w:r>
          </w:p>
        </w:tc>
        <w:tc>
          <w:tcPr>
            <w:tcW w:w="1641" w:type="dxa"/>
            <w:tcBorders>
              <w:top w:val="single" w:sz="4" w:space="0" w:color="auto"/>
              <w:left w:val="single" w:sz="4" w:space="0" w:color="auto"/>
              <w:bottom w:val="single" w:sz="4" w:space="0" w:color="auto"/>
              <w:right w:val="single" w:sz="4" w:space="0" w:color="auto"/>
            </w:tcBorders>
          </w:tcPr>
          <w:p w:rsidR="007D5BB3" w:rsidRPr="00C3490F" w:rsidRDefault="007D5BB3" w:rsidP="007D5BB3">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по 1 баллу за услугу, но не более 6 баллов</w:t>
            </w:r>
          </w:p>
        </w:tc>
      </w:tr>
      <w:tr w:rsidR="007D5BB3" w:rsidRPr="00C3490F" w:rsidTr="007D5BB3">
        <w:tc>
          <w:tcPr>
            <w:tcW w:w="829" w:type="dxa"/>
            <w:tcBorders>
              <w:top w:val="single" w:sz="4" w:space="0" w:color="auto"/>
              <w:left w:val="single" w:sz="4" w:space="0" w:color="auto"/>
              <w:bottom w:val="single" w:sz="4" w:space="0" w:color="auto"/>
              <w:right w:val="single" w:sz="4" w:space="0" w:color="auto"/>
            </w:tcBorders>
          </w:tcPr>
          <w:p w:rsidR="007D5BB3" w:rsidRPr="00C3490F" w:rsidRDefault="007D5BB3" w:rsidP="007D5BB3">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13.20.</w:t>
            </w:r>
          </w:p>
        </w:tc>
        <w:tc>
          <w:tcPr>
            <w:tcW w:w="7169" w:type="dxa"/>
            <w:tcBorders>
              <w:top w:val="single" w:sz="4" w:space="0" w:color="auto"/>
              <w:left w:val="single" w:sz="4" w:space="0" w:color="auto"/>
              <w:bottom w:val="single" w:sz="4" w:space="0" w:color="auto"/>
              <w:right w:val="single" w:sz="4" w:space="0" w:color="auto"/>
            </w:tcBorders>
          </w:tcPr>
          <w:p w:rsidR="007D5BB3" w:rsidRPr="00C3490F" w:rsidRDefault="007D5BB3" w:rsidP="007D5BB3">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Наличие зала для фитнеса, площадью не менее 30 м2 с не менее 6-тью гимнастическими снарядами или тренажерами</w:t>
            </w:r>
          </w:p>
        </w:tc>
        <w:tc>
          <w:tcPr>
            <w:tcW w:w="1641" w:type="dxa"/>
            <w:tcBorders>
              <w:top w:val="single" w:sz="4" w:space="0" w:color="auto"/>
              <w:left w:val="single" w:sz="4" w:space="0" w:color="auto"/>
              <w:bottom w:val="single" w:sz="4" w:space="0" w:color="auto"/>
              <w:right w:val="single" w:sz="4" w:space="0" w:color="auto"/>
            </w:tcBorders>
            <w:vAlign w:val="center"/>
          </w:tcPr>
          <w:p w:rsidR="007D5BB3" w:rsidRPr="00C3490F" w:rsidRDefault="007D5BB3" w:rsidP="007D5BB3">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2</w:t>
            </w:r>
          </w:p>
        </w:tc>
      </w:tr>
      <w:tr w:rsidR="007D5BB3" w:rsidRPr="00C3490F" w:rsidTr="007D5BB3">
        <w:tc>
          <w:tcPr>
            <w:tcW w:w="829" w:type="dxa"/>
            <w:tcBorders>
              <w:top w:val="single" w:sz="4" w:space="0" w:color="auto"/>
              <w:left w:val="single" w:sz="4" w:space="0" w:color="auto"/>
              <w:right w:val="single" w:sz="4" w:space="0" w:color="auto"/>
            </w:tcBorders>
          </w:tcPr>
          <w:p w:rsidR="007D5BB3" w:rsidRPr="00C3490F" w:rsidRDefault="007D5BB3" w:rsidP="007D5BB3">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13.21.</w:t>
            </w:r>
          </w:p>
        </w:tc>
        <w:tc>
          <w:tcPr>
            <w:tcW w:w="7169" w:type="dxa"/>
            <w:tcBorders>
              <w:top w:val="single" w:sz="4" w:space="0" w:color="auto"/>
              <w:left w:val="single" w:sz="4" w:space="0" w:color="auto"/>
              <w:right w:val="single" w:sz="4" w:space="0" w:color="auto"/>
            </w:tcBorders>
          </w:tcPr>
          <w:p w:rsidR="007D5BB3" w:rsidRPr="00C3490F" w:rsidRDefault="007D5BB3" w:rsidP="007D5BB3">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Наличие сауны:</w:t>
            </w:r>
          </w:p>
        </w:tc>
        <w:tc>
          <w:tcPr>
            <w:tcW w:w="1641" w:type="dxa"/>
            <w:tcBorders>
              <w:top w:val="single" w:sz="4" w:space="0" w:color="auto"/>
              <w:left w:val="single" w:sz="4" w:space="0" w:color="auto"/>
              <w:right w:val="single" w:sz="4" w:space="0" w:color="auto"/>
            </w:tcBorders>
            <w:vAlign w:val="center"/>
          </w:tcPr>
          <w:p w:rsidR="007D5BB3" w:rsidRPr="00C3490F" w:rsidRDefault="007D5BB3" w:rsidP="007D5BB3">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r>
      <w:tr w:rsidR="007D5BB3" w:rsidRPr="00C3490F" w:rsidTr="007D5BB3">
        <w:tc>
          <w:tcPr>
            <w:tcW w:w="829" w:type="dxa"/>
            <w:tcBorders>
              <w:left w:val="single" w:sz="4" w:space="0" w:color="auto"/>
              <w:right w:val="single" w:sz="4" w:space="0" w:color="auto"/>
            </w:tcBorders>
          </w:tcPr>
          <w:p w:rsidR="007D5BB3" w:rsidRPr="00C3490F" w:rsidRDefault="007D5BB3" w:rsidP="007D5BB3">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7169" w:type="dxa"/>
            <w:tcBorders>
              <w:left w:val="single" w:sz="4" w:space="0" w:color="auto"/>
              <w:right w:val="single" w:sz="4" w:space="0" w:color="auto"/>
            </w:tcBorders>
          </w:tcPr>
          <w:p w:rsidR="007D5BB3" w:rsidRPr="00C3490F" w:rsidRDefault="007D5BB3" w:rsidP="007D5BB3">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 на 6 и более человек</w:t>
            </w:r>
          </w:p>
        </w:tc>
        <w:tc>
          <w:tcPr>
            <w:tcW w:w="1641" w:type="dxa"/>
            <w:tcBorders>
              <w:left w:val="single" w:sz="4" w:space="0" w:color="auto"/>
              <w:right w:val="single" w:sz="4" w:space="0" w:color="auto"/>
            </w:tcBorders>
            <w:vAlign w:val="center"/>
          </w:tcPr>
          <w:p w:rsidR="007D5BB3" w:rsidRPr="00C3490F" w:rsidRDefault="007D5BB3" w:rsidP="007D5BB3">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2</w:t>
            </w:r>
          </w:p>
        </w:tc>
      </w:tr>
      <w:tr w:rsidR="007D5BB3" w:rsidRPr="00C3490F" w:rsidTr="007D5BB3">
        <w:tc>
          <w:tcPr>
            <w:tcW w:w="829" w:type="dxa"/>
            <w:tcBorders>
              <w:left w:val="single" w:sz="4" w:space="0" w:color="auto"/>
              <w:bottom w:val="single" w:sz="4" w:space="0" w:color="auto"/>
              <w:right w:val="single" w:sz="4" w:space="0" w:color="auto"/>
            </w:tcBorders>
          </w:tcPr>
          <w:p w:rsidR="007D5BB3" w:rsidRPr="00C3490F" w:rsidRDefault="007D5BB3" w:rsidP="007D5BB3">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7169" w:type="dxa"/>
            <w:tcBorders>
              <w:left w:val="single" w:sz="4" w:space="0" w:color="auto"/>
              <w:bottom w:val="single" w:sz="4" w:space="0" w:color="auto"/>
              <w:right w:val="single" w:sz="4" w:space="0" w:color="auto"/>
            </w:tcBorders>
          </w:tcPr>
          <w:p w:rsidR="007D5BB3" w:rsidRPr="00C3490F" w:rsidRDefault="007D5BB3" w:rsidP="007D5BB3">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 менее 6 человек</w:t>
            </w:r>
          </w:p>
        </w:tc>
        <w:tc>
          <w:tcPr>
            <w:tcW w:w="1641" w:type="dxa"/>
            <w:tcBorders>
              <w:left w:val="single" w:sz="4" w:space="0" w:color="auto"/>
              <w:bottom w:val="single" w:sz="4" w:space="0" w:color="auto"/>
              <w:right w:val="single" w:sz="4" w:space="0" w:color="auto"/>
            </w:tcBorders>
            <w:vAlign w:val="center"/>
          </w:tcPr>
          <w:p w:rsidR="007D5BB3" w:rsidRPr="00C3490F" w:rsidRDefault="007D5BB3" w:rsidP="007D5BB3">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1</w:t>
            </w:r>
          </w:p>
        </w:tc>
      </w:tr>
      <w:tr w:rsidR="007D5BB3" w:rsidRPr="00C3490F" w:rsidTr="007D5BB3">
        <w:tc>
          <w:tcPr>
            <w:tcW w:w="829" w:type="dxa"/>
            <w:tcBorders>
              <w:top w:val="single" w:sz="4" w:space="0" w:color="auto"/>
              <w:left w:val="single" w:sz="4" w:space="0" w:color="auto"/>
              <w:bottom w:val="single" w:sz="4" w:space="0" w:color="auto"/>
              <w:right w:val="single" w:sz="4" w:space="0" w:color="auto"/>
            </w:tcBorders>
          </w:tcPr>
          <w:p w:rsidR="007D5BB3" w:rsidRPr="00C3490F" w:rsidRDefault="007D5BB3" w:rsidP="007D5BB3">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lastRenderedPageBreak/>
              <w:t>13.22.</w:t>
            </w:r>
          </w:p>
        </w:tc>
        <w:tc>
          <w:tcPr>
            <w:tcW w:w="7169" w:type="dxa"/>
            <w:tcBorders>
              <w:top w:val="single" w:sz="4" w:space="0" w:color="auto"/>
              <w:left w:val="single" w:sz="4" w:space="0" w:color="auto"/>
              <w:bottom w:val="single" w:sz="4" w:space="0" w:color="auto"/>
              <w:right w:val="single" w:sz="4" w:space="0" w:color="auto"/>
            </w:tcBorders>
          </w:tcPr>
          <w:p w:rsidR="007D5BB3" w:rsidRPr="00C3490F" w:rsidRDefault="007D5BB3" w:rsidP="007D5BB3">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Наличие паровой бани</w:t>
            </w:r>
          </w:p>
        </w:tc>
        <w:tc>
          <w:tcPr>
            <w:tcW w:w="1641" w:type="dxa"/>
            <w:tcBorders>
              <w:top w:val="single" w:sz="4" w:space="0" w:color="auto"/>
              <w:left w:val="single" w:sz="4" w:space="0" w:color="auto"/>
              <w:bottom w:val="single" w:sz="4" w:space="0" w:color="auto"/>
              <w:right w:val="single" w:sz="4" w:space="0" w:color="auto"/>
            </w:tcBorders>
            <w:vAlign w:val="center"/>
          </w:tcPr>
          <w:p w:rsidR="007D5BB3" w:rsidRPr="00C3490F" w:rsidRDefault="007D5BB3" w:rsidP="007D5BB3">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2</w:t>
            </w:r>
          </w:p>
        </w:tc>
      </w:tr>
      <w:tr w:rsidR="007D5BB3" w:rsidRPr="00C3490F" w:rsidTr="007D5BB3">
        <w:tc>
          <w:tcPr>
            <w:tcW w:w="829" w:type="dxa"/>
            <w:tcBorders>
              <w:top w:val="single" w:sz="4" w:space="0" w:color="auto"/>
              <w:left w:val="single" w:sz="4" w:space="0" w:color="auto"/>
              <w:bottom w:val="single" w:sz="4" w:space="0" w:color="auto"/>
              <w:right w:val="single" w:sz="4" w:space="0" w:color="auto"/>
            </w:tcBorders>
          </w:tcPr>
          <w:p w:rsidR="007D5BB3" w:rsidRPr="00C3490F" w:rsidRDefault="007D5BB3" w:rsidP="007D5BB3">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13.23.</w:t>
            </w:r>
          </w:p>
        </w:tc>
        <w:tc>
          <w:tcPr>
            <w:tcW w:w="7169" w:type="dxa"/>
            <w:tcBorders>
              <w:top w:val="single" w:sz="4" w:space="0" w:color="auto"/>
              <w:left w:val="single" w:sz="4" w:space="0" w:color="auto"/>
              <w:bottom w:val="single" w:sz="4" w:space="0" w:color="auto"/>
              <w:right w:val="single" w:sz="4" w:space="0" w:color="auto"/>
            </w:tcBorders>
          </w:tcPr>
          <w:p w:rsidR="007D5BB3" w:rsidRPr="00C3490F" w:rsidRDefault="007D5BB3" w:rsidP="007D5BB3">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Общий/косметический массаж</w:t>
            </w:r>
          </w:p>
        </w:tc>
        <w:tc>
          <w:tcPr>
            <w:tcW w:w="1641" w:type="dxa"/>
            <w:tcBorders>
              <w:top w:val="single" w:sz="4" w:space="0" w:color="auto"/>
              <w:left w:val="single" w:sz="4" w:space="0" w:color="auto"/>
              <w:bottom w:val="single" w:sz="4" w:space="0" w:color="auto"/>
              <w:right w:val="single" w:sz="4" w:space="0" w:color="auto"/>
            </w:tcBorders>
            <w:vAlign w:val="center"/>
          </w:tcPr>
          <w:p w:rsidR="007D5BB3" w:rsidRPr="00C3490F" w:rsidRDefault="007D5BB3" w:rsidP="007D5BB3">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1</w:t>
            </w:r>
          </w:p>
        </w:tc>
      </w:tr>
      <w:tr w:rsidR="007D5BB3" w:rsidRPr="00C3490F" w:rsidTr="007D5BB3">
        <w:tc>
          <w:tcPr>
            <w:tcW w:w="829" w:type="dxa"/>
            <w:tcBorders>
              <w:top w:val="single" w:sz="4" w:space="0" w:color="auto"/>
              <w:left w:val="single" w:sz="4" w:space="0" w:color="auto"/>
              <w:right w:val="single" w:sz="4" w:space="0" w:color="auto"/>
            </w:tcBorders>
          </w:tcPr>
          <w:p w:rsidR="007D5BB3" w:rsidRPr="00C3490F" w:rsidRDefault="007D5BB3" w:rsidP="007D5BB3">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13.24.</w:t>
            </w:r>
          </w:p>
        </w:tc>
        <w:tc>
          <w:tcPr>
            <w:tcW w:w="7169" w:type="dxa"/>
            <w:tcBorders>
              <w:top w:val="single" w:sz="4" w:space="0" w:color="auto"/>
              <w:left w:val="single" w:sz="4" w:space="0" w:color="auto"/>
              <w:right w:val="single" w:sz="4" w:space="0" w:color="auto"/>
            </w:tcBorders>
          </w:tcPr>
          <w:p w:rsidR="007D5BB3" w:rsidRPr="00C3490F" w:rsidRDefault="007D5BB3" w:rsidP="007D5BB3">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Охраняемая автостоянка с неограниченным временем парковки;</w:t>
            </w:r>
          </w:p>
        </w:tc>
        <w:tc>
          <w:tcPr>
            <w:tcW w:w="1641" w:type="dxa"/>
            <w:tcBorders>
              <w:top w:val="single" w:sz="4" w:space="0" w:color="auto"/>
              <w:left w:val="single" w:sz="4" w:space="0" w:color="auto"/>
              <w:right w:val="single" w:sz="4" w:space="0" w:color="auto"/>
            </w:tcBorders>
            <w:vAlign w:val="center"/>
          </w:tcPr>
          <w:p w:rsidR="007D5BB3" w:rsidRPr="00C3490F" w:rsidRDefault="007D5BB3" w:rsidP="007D5BB3">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1</w:t>
            </w:r>
          </w:p>
        </w:tc>
      </w:tr>
      <w:tr w:rsidR="007D5BB3" w:rsidRPr="00C3490F" w:rsidTr="007D5BB3">
        <w:tc>
          <w:tcPr>
            <w:tcW w:w="829" w:type="dxa"/>
            <w:tcBorders>
              <w:left w:val="single" w:sz="4" w:space="0" w:color="auto"/>
              <w:bottom w:val="single" w:sz="4" w:space="0" w:color="auto"/>
              <w:right w:val="single" w:sz="4" w:space="0" w:color="auto"/>
            </w:tcBorders>
          </w:tcPr>
          <w:p w:rsidR="007D5BB3" w:rsidRPr="00C3490F" w:rsidRDefault="007D5BB3" w:rsidP="007D5BB3">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7169" w:type="dxa"/>
            <w:tcBorders>
              <w:left w:val="single" w:sz="4" w:space="0" w:color="auto"/>
              <w:bottom w:val="single" w:sz="4" w:space="0" w:color="auto"/>
              <w:right w:val="single" w:sz="4" w:space="0" w:color="auto"/>
            </w:tcBorders>
          </w:tcPr>
          <w:p w:rsidR="007D5BB3" w:rsidRPr="00C3490F" w:rsidRDefault="007D5BB3" w:rsidP="007D5BB3">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 место для парковки автомобилей инвалидов-колясочников</w:t>
            </w:r>
          </w:p>
        </w:tc>
        <w:tc>
          <w:tcPr>
            <w:tcW w:w="1641" w:type="dxa"/>
            <w:tcBorders>
              <w:left w:val="single" w:sz="4" w:space="0" w:color="auto"/>
              <w:bottom w:val="single" w:sz="4" w:space="0" w:color="auto"/>
              <w:right w:val="single" w:sz="4" w:space="0" w:color="auto"/>
            </w:tcBorders>
            <w:vAlign w:val="center"/>
          </w:tcPr>
          <w:p w:rsidR="007D5BB3" w:rsidRPr="00C3490F" w:rsidRDefault="007D5BB3" w:rsidP="007D5BB3">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1</w:t>
            </w:r>
          </w:p>
        </w:tc>
      </w:tr>
      <w:tr w:rsidR="007D5BB3" w:rsidRPr="00C3490F" w:rsidTr="007D5BB3">
        <w:tc>
          <w:tcPr>
            <w:tcW w:w="829" w:type="dxa"/>
            <w:tcBorders>
              <w:top w:val="single" w:sz="4" w:space="0" w:color="auto"/>
              <w:left w:val="single" w:sz="4" w:space="0" w:color="auto"/>
              <w:right w:val="single" w:sz="4" w:space="0" w:color="auto"/>
            </w:tcBorders>
          </w:tcPr>
          <w:p w:rsidR="007D5BB3" w:rsidRPr="00C3490F" w:rsidRDefault="007D5BB3" w:rsidP="007D5BB3">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13.25.</w:t>
            </w:r>
          </w:p>
        </w:tc>
        <w:tc>
          <w:tcPr>
            <w:tcW w:w="7169" w:type="dxa"/>
            <w:tcBorders>
              <w:top w:val="single" w:sz="4" w:space="0" w:color="auto"/>
              <w:left w:val="single" w:sz="4" w:space="0" w:color="auto"/>
              <w:right w:val="single" w:sz="4" w:space="0" w:color="auto"/>
            </w:tcBorders>
          </w:tcPr>
          <w:p w:rsidR="007D5BB3" w:rsidRPr="00C3490F" w:rsidRDefault="007D5BB3" w:rsidP="007D5BB3">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Наличие оборудования для обслуживания людей с ограниченными возможностями:</w:t>
            </w:r>
          </w:p>
        </w:tc>
        <w:tc>
          <w:tcPr>
            <w:tcW w:w="1641" w:type="dxa"/>
            <w:tcBorders>
              <w:top w:val="single" w:sz="4" w:space="0" w:color="auto"/>
              <w:left w:val="single" w:sz="4" w:space="0" w:color="auto"/>
              <w:right w:val="single" w:sz="4" w:space="0" w:color="auto"/>
            </w:tcBorders>
            <w:vAlign w:val="center"/>
          </w:tcPr>
          <w:p w:rsidR="007D5BB3" w:rsidRPr="00C3490F" w:rsidRDefault="007D5BB3" w:rsidP="007D5BB3">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r>
      <w:tr w:rsidR="007D5BB3" w:rsidRPr="00C3490F" w:rsidTr="007D5BB3">
        <w:tc>
          <w:tcPr>
            <w:tcW w:w="829" w:type="dxa"/>
            <w:tcBorders>
              <w:left w:val="single" w:sz="4" w:space="0" w:color="auto"/>
              <w:right w:val="single" w:sz="4" w:space="0" w:color="auto"/>
            </w:tcBorders>
          </w:tcPr>
          <w:p w:rsidR="007D5BB3" w:rsidRPr="00C3490F" w:rsidRDefault="007D5BB3" w:rsidP="007D5BB3">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7169" w:type="dxa"/>
            <w:tcBorders>
              <w:left w:val="single" w:sz="4" w:space="0" w:color="auto"/>
              <w:right w:val="single" w:sz="4" w:space="0" w:color="auto"/>
            </w:tcBorders>
          </w:tcPr>
          <w:p w:rsidR="007D5BB3" w:rsidRPr="00C3490F" w:rsidRDefault="007D5BB3" w:rsidP="007D5BB3">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 наклонный пандус, широкие двери лифта;</w:t>
            </w:r>
          </w:p>
        </w:tc>
        <w:tc>
          <w:tcPr>
            <w:tcW w:w="1641" w:type="dxa"/>
            <w:tcBorders>
              <w:left w:val="single" w:sz="4" w:space="0" w:color="auto"/>
              <w:right w:val="single" w:sz="4" w:space="0" w:color="auto"/>
            </w:tcBorders>
            <w:vAlign w:val="center"/>
          </w:tcPr>
          <w:p w:rsidR="007D5BB3" w:rsidRPr="00C3490F" w:rsidRDefault="007D5BB3" w:rsidP="007D5BB3">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2</w:t>
            </w:r>
          </w:p>
        </w:tc>
      </w:tr>
      <w:tr w:rsidR="007D5BB3" w:rsidRPr="00C3490F" w:rsidTr="007D5BB3">
        <w:tc>
          <w:tcPr>
            <w:tcW w:w="829" w:type="dxa"/>
            <w:tcBorders>
              <w:left w:val="single" w:sz="4" w:space="0" w:color="auto"/>
              <w:right w:val="single" w:sz="4" w:space="0" w:color="auto"/>
            </w:tcBorders>
          </w:tcPr>
          <w:p w:rsidR="007D5BB3" w:rsidRPr="00C3490F" w:rsidRDefault="007D5BB3" w:rsidP="007D5BB3">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7169" w:type="dxa"/>
            <w:tcBorders>
              <w:left w:val="single" w:sz="4" w:space="0" w:color="auto"/>
              <w:right w:val="single" w:sz="4" w:space="0" w:color="auto"/>
            </w:tcBorders>
          </w:tcPr>
          <w:p w:rsidR="007D5BB3" w:rsidRPr="00C3490F" w:rsidRDefault="007D5BB3" w:rsidP="007D5BB3">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 туалет в общественной зоне с необходимыми приспособлениями;</w:t>
            </w:r>
          </w:p>
        </w:tc>
        <w:tc>
          <w:tcPr>
            <w:tcW w:w="1641" w:type="dxa"/>
            <w:tcBorders>
              <w:left w:val="single" w:sz="4" w:space="0" w:color="auto"/>
              <w:right w:val="single" w:sz="4" w:space="0" w:color="auto"/>
            </w:tcBorders>
            <w:vAlign w:val="center"/>
          </w:tcPr>
          <w:p w:rsidR="007D5BB3" w:rsidRPr="00C3490F" w:rsidRDefault="007D5BB3" w:rsidP="007D5BB3">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2</w:t>
            </w:r>
          </w:p>
        </w:tc>
      </w:tr>
      <w:tr w:rsidR="007D5BB3" w:rsidRPr="00C3490F" w:rsidTr="007D5BB3">
        <w:tc>
          <w:tcPr>
            <w:tcW w:w="829" w:type="dxa"/>
            <w:tcBorders>
              <w:left w:val="single" w:sz="4" w:space="0" w:color="auto"/>
              <w:bottom w:val="single" w:sz="4" w:space="0" w:color="auto"/>
              <w:right w:val="single" w:sz="4" w:space="0" w:color="auto"/>
            </w:tcBorders>
          </w:tcPr>
          <w:p w:rsidR="007D5BB3" w:rsidRPr="00C3490F" w:rsidRDefault="007D5BB3" w:rsidP="007D5BB3">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c>
          <w:tcPr>
            <w:tcW w:w="7169" w:type="dxa"/>
            <w:tcBorders>
              <w:left w:val="single" w:sz="4" w:space="0" w:color="auto"/>
              <w:bottom w:val="single" w:sz="4" w:space="0" w:color="auto"/>
              <w:right w:val="single" w:sz="4" w:space="0" w:color="auto"/>
            </w:tcBorders>
          </w:tcPr>
          <w:p w:rsidR="007D5BB3" w:rsidRPr="00C3490F" w:rsidRDefault="007D5BB3" w:rsidP="007D5BB3">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 ширина дверного проема, номер и ванная комната с необходимыми приспособлениями</w:t>
            </w:r>
          </w:p>
        </w:tc>
        <w:tc>
          <w:tcPr>
            <w:tcW w:w="1641" w:type="dxa"/>
            <w:tcBorders>
              <w:left w:val="single" w:sz="4" w:space="0" w:color="auto"/>
              <w:bottom w:val="single" w:sz="4" w:space="0" w:color="auto"/>
              <w:right w:val="single" w:sz="4" w:space="0" w:color="auto"/>
            </w:tcBorders>
            <w:vAlign w:val="center"/>
          </w:tcPr>
          <w:p w:rsidR="007D5BB3" w:rsidRPr="00C3490F" w:rsidRDefault="007D5BB3" w:rsidP="007D5BB3">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6</w:t>
            </w:r>
          </w:p>
        </w:tc>
      </w:tr>
      <w:tr w:rsidR="007D5BB3" w:rsidRPr="00C3490F" w:rsidTr="007D5BB3">
        <w:tc>
          <w:tcPr>
            <w:tcW w:w="829" w:type="dxa"/>
            <w:tcBorders>
              <w:top w:val="single" w:sz="4" w:space="0" w:color="auto"/>
              <w:left w:val="single" w:sz="4" w:space="0" w:color="auto"/>
              <w:bottom w:val="single" w:sz="4" w:space="0" w:color="auto"/>
              <w:right w:val="single" w:sz="4" w:space="0" w:color="auto"/>
            </w:tcBorders>
          </w:tcPr>
          <w:p w:rsidR="007D5BB3" w:rsidRPr="00C3490F" w:rsidRDefault="007D5BB3" w:rsidP="007D5BB3">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14.</w:t>
            </w:r>
          </w:p>
        </w:tc>
        <w:tc>
          <w:tcPr>
            <w:tcW w:w="7169" w:type="dxa"/>
            <w:tcBorders>
              <w:top w:val="single" w:sz="4" w:space="0" w:color="auto"/>
              <w:left w:val="single" w:sz="4" w:space="0" w:color="auto"/>
              <w:bottom w:val="single" w:sz="4" w:space="0" w:color="auto"/>
              <w:right w:val="single" w:sz="4" w:space="0" w:color="auto"/>
            </w:tcBorders>
          </w:tcPr>
          <w:p w:rsidR="007D5BB3" w:rsidRPr="00C3490F" w:rsidRDefault="007D5BB3" w:rsidP="007D5BB3">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Оздоровительные услуги</w:t>
            </w:r>
          </w:p>
        </w:tc>
        <w:tc>
          <w:tcPr>
            <w:tcW w:w="1641" w:type="dxa"/>
            <w:tcBorders>
              <w:top w:val="single" w:sz="4" w:space="0" w:color="auto"/>
              <w:left w:val="single" w:sz="4" w:space="0" w:color="auto"/>
              <w:bottom w:val="single" w:sz="4" w:space="0" w:color="auto"/>
              <w:right w:val="single" w:sz="4" w:space="0" w:color="auto"/>
            </w:tcBorders>
            <w:vAlign w:val="center"/>
          </w:tcPr>
          <w:p w:rsidR="007D5BB3" w:rsidRPr="00C3490F" w:rsidRDefault="007D5BB3" w:rsidP="007D5BB3">
            <w:pPr>
              <w:widowControl w:val="0"/>
              <w:autoSpaceDE w:val="0"/>
              <w:autoSpaceDN w:val="0"/>
              <w:adjustRightInd w:val="0"/>
              <w:ind w:left="0" w:firstLine="0"/>
              <w:jc w:val="left"/>
              <w:rPr>
                <w:rFonts w:ascii="Times New Roman" w:eastAsia="Times New Roman" w:hAnsi="Times New Roman" w:cs="Times New Roman"/>
                <w:sz w:val="24"/>
                <w:szCs w:val="24"/>
                <w:lang w:eastAsia="ru-RU"/>
              </w:rPr>
            </w:pPr>
          </w:p>
        </w:tc>
      </w:tr>
      <w:tr w:rsidR="007D5BB3" w:rsidRPr="00C3490F" w:rsidTr="007D5BB3">
        <w:tc>
          <w:tcPr>
            <w:tcW w:w="829" w:type="dxa"/>
            <w:tcBorders>
              <w:top w:val="single" w:sz="4" w:space="0" w:color="auto"/>
              <w:left w:val="single" w:sz="4" w:space="0" w:color="auto"/>
              <w:bottom w:val="single" w:sz="4" w:space="0" w:color="auto"/>
              <w:right w:val="single" w:sz="4" w:space="0" w:color="auto"/>
            </w:tcBorders>
          </w:tcPr>
          <w:p w:rsidR="007D5BB3" w:rsidRPr="00C3490F" w:rsidRDefault="007D5BB3" w:rsidP="007D5BB3">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14.1.</w:t>
            </w:r>
          </w:p>
        </w:tc>
        <w:tc>
          <w:tcPr>
            <w:tcW w:w="7169" w:type="dxa"/>
            <w:tcBorders>
              <w:top w:val="single" w:sz="4" w:space="0" w:color="auto"/>
              <w:left w:val="single" w:sz="4" w:space="0" w:color="auto"/>
              <w:bottom w:val="single" w:sz="4" w:space="0" w:color="auto"/>
              <w:right w:val="single" w:sz="4" w:space="0" w:color="auto"/>
            </w:tcBorders>
          </w:tcPr>
          <w:p w:rsidR="007D5BB3" w:rsidRPr="00C3490F" w:rsidRDefault="007D5BB3" w:rsidP="007D5BB3">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Наличие оздоровительных процедур</w:t>
            </w:r>
          </w:p>
        </w:tc>
        <w:tc>
          <w:tcPr>
            <w:tcW w:w="1641" w:type="dxa"/>
            <w:tcBorders>
              <w:top w:val="single" w:sz="4" w:space="0" w:color="auto"/>
              <w:left w:val="single" w:sz="4" w:space="0" w:color="auto"/>
              <w:bottom w:val="single" w:sz="4" w:space="0" w:color="auto"/>
              <w:right w:val="single" w:sz="4" w:space="0" w:color="auto"/>
            </w:tcBorders>
          </w:tcPr>
          <w:p w:rsidR="007D5BB3" w:rsidRPr="00C3490F" w:rsidRDefault="007D5BB3" w:rsidP="007D5BB3">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по 1 баллу за каждый вид лечения, но не более 6 баллов</w:t>
            </w:r>
          </w:p>
        </w:tc>
      </w:tr>
      <w:tr w:rsidR="007D5BB3" w:rsidRPr="00C3490F" w:rsidTr="007D5BB3">
        <w:tc>
          <w:tcPr>
            <w:tcW w:w="829" w:type="dxa"/>
            <w:tcBorders>
              <w:top w:val="single" w:sz="4" w:space="0" w:color="auto"/>
              <w:left w:val="single" w:sz="4" w:space="0" w:color="auto"/>
              <w:bottom w:val="single" w:sz="4" w:space="0" w:color="auto"/>
              <w:right w:val="single" w:sz="4" w:space="0" w:color="auto"/>
            </w:tcBorders>
          </w:tcPr>
          <w:p w:rsidR="007D5BB3" w:rsidRPr="00C3490F" w:rsidRDefault="007D5BB3" w:rsidP="007D5BB3">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14.2.</w:t>
            </w:r>
          </w:p>
        </w:tc>
        <w:tc>
          <w:tcPr>
            <w:tcW w:w="7169" w:type="dxa"/>
            <w:tcBorders>
              <w:top w:val="single" w:sz="4" w:space="0" w:color="auto"/>
              <w:left w:val="single" w:sz="4" w:space="0" w:color="auto"/>
              <w:bottom w:val="single" w:sz="4" w:space="0" w:color="auto"/>
              <w:right w:val="single" w:sz="4" w:space="0" w:color="auto"/>
            </w:tcBorders>
          </w:tcPr>
          <w:p w:rsidR="007D5BB3" w:rsidRPr="00C3490F" w:rsidRDefault="007D5BB3" w:rsidP="007D5BB3">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Наличие природных факторов для оказания оздоровительных услуг</w:t>
            </w:r>
          </w:p>
        </w:tc>
        <w:tc>
          <w:tcPr>
            <w:tcW w:w="1641" w:type="dxa"/>
            <w:tcBorders>
              <w:top w:val="single" w:sz="4" w:space="0" w:color="auto"/>
              <w:left w:val="single" w:sz="4" w:space="0" w:color="auto"/>
              <w:bottom w:val="single" w:sz="4" w:space="0" w:color="auto"/>
              <w:right w:val="single" w:sz="4" w:space="0" w:color="auto"/>
            </w:tcBorders>
            <w:vAlign w:val="center"/>
          </w:tcPr>
          <w:p w:rsidR="007D5BB3" w:rsidRPr="00C3490F" w:rsidRDefault="007D5BB3" w:rsidP="007D5BB3">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1</w:t>
            </w:r>
          </w:p>
        </w:tc>
      </w:tr>
      <w:tr w:rsidR="007D5BB3" w:rsidRPr="00C3490F" w:rsidTr="007D5BB3">
        <w:tc>
          <w:tcPr>
            <w:tcW w:w="829" w:type="dxa"/>
            <w:tcBorders>
              <w:top w:val="single" w:sz="4" w:space="0" w:color="auto"/>
              <w:left w:val="single" w:sz="4" w:space="0" w:color="auto"/>
              <w:bottom w:val="single" w:sz="4" w:space="0" w:color="auto"/>
              <w:right w:val="single" w:sz="4" w:space="0" w:color="auto"/>
            </w:tcBorders>
          </w:tcPr>
          <w:p w:rsidR="007D5BB3" w:rsidRPr="00C3490F" w:rsidRDefault="007D5BB3" w:rsidP="007D5BB3">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14.3.</w:t>
            </w:r>
          </w:p>
        </w:tc>
        <w:tc>
          <w:tcPr>
            <w:tcW w:w="7169" w:type="dxa"/>
            <w:tcBorders>
              <w:top w:val="single" w:sz="4" w:space="0" w:color="auto"/>
              <w:left w:val="single" w:sz="4" w:space="0" w:color="auto"/>
              <w:bottom w:val="single" w:sz="4" w:space="0" w:color="auto"/>
              <w:right w:val="single" w:sz="4" w:space="0" w:color="auto"/>
            </w:tcBorders>
          </w:tcPr>
          <w:p w:rsidR="007D5BB3" w:rsidRPr="00C3490F" w:rsidRDefault="007D5BB3" w:rsidP="007D5BB3">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Наличие современного оборудования для оздоровительных процедур (не менее 40% от общего количества оборудования с датой изготовления не более пятилетней давности)</w:t>
            </w:r>
          </w:p>
        </w:tc>
        <w:tc>
          <w:tcPr>
            <w:tcW w:w="1641" w:type="dxa"/>
            <w:tcBorders>
              <w:top w:val="single" w:sz="4" w:space="0" w:color="auto"/>
              <w:left w:val="single" w:sz="4" w:space="0" w:color="auto"/>
              <w:bottom w:val="single" w:sz="4" w:space="0" w:color="auto"/>
              <w:right w:val="single" w:sz="4" w:space="0" w:color="auto"/>
            </w:tcBorders>
            <w:vAlign w:val="center"/>
          </w:tcPr>
          <w:p w:rsidR="007D5BB3" w:rsidRPr="00C3490F" w:rsidRDefault="007D5BB3" w:rsidP="007D5BB3">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6</w:t>
            </w:r>
          </w:p>
        </w:tc>
      </w:tr>
      <w:tr w:rsidR="007D5BB3" w:rsidRPr="00C3490F" w:rsidTr="007D5BB3">
        <w:tc>
          <w:tcPr>
            <w:tcW w:w="829" w:type="dxa"/>
            <w:tcBorders>
              <w:top w:val="single" w:sz="4" w:space="0" w:color="auto"/>
              <w:left w:val="single" w:sz="4" w:space="0" w:color="auto"/>
              <w:bottom w:val="single" w:sz="4" w:space="0" w:color="auto"/>
              <w:right w:val="single" w:sz="4" w:space="0" w:color="auto"/>
            </w:tcBorders>
          </w:tcPr>
          <w:p w:rsidR="007D5BB3" w:rsidRPr="00C3490F" w:rsidRDefault="007D5BB3" w:rsidP="007D5BB3">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14.4.</w:t>
            </w:r>
          </w:p>
        </w:tc>
        <w:tc>
          <w:tcPr>
            <w:tcW w:w="7169" w:type="dxa"/>
            <w:tcBorders>
              <w:top w:val="single" w:sz="4" w:space="0" w:color="auto"/>
              <w:left w:val="single" w:sz="4" w:space="0" w:color="auto"/>
              <w:bottom w:val="single" w:sz="4" w:space="0" w:color="auto"/>
              <w:right w:val="single" w:sz="4" w:space="0" w:color="auto"/>
            </w:tcBorders>
          </w:tcPr>
          <w:p w:rsidR="007D5BB3" w:rsidRPr="00C3490F" w:rsidRDefault="007D5BB3" w:rsidP="007D5BB3">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Наличие кабинетов бальнеогрязевых процедур</w:t>
            </w:r>
          </w:p>
        </w:tc>
        <w:tc>
          <w:tcPr>
            <w:tcW w:w="1641" w:type="dxa"/>
            <w:tcBorders>
              <w:top w:val="single" w:sz="4" w:space="0" w:color="auto"/>
              <w:left w:val="single" w:sz="4" w:space="0" w:color="auto"/>
              <w:bottom w:val="single" w:sz="4" w:space="0" w:color="auto"/>
              <w:right w:val="single" w:sz="4" w:space="0" w:color="auto"/>
            </w:tcBorders>
          </w:tcPr>
          <w:p w:rsidR="007D5BB3" w:rsidRPr="00C3490F" w:rsidRDefault="007D5BB3" w:rsidP="007D5BB3">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по одному баллу за каждую процедуру, но не более 6 баллов</w:t>
            </w:r>
          </w:p>
        </w:tc>
      </w:tr>
      <w:tr w:rsidR="007D5BB3" w:rsidRPr="00C3490F" w:rsidTr="007D5BB3">
        <w:tc>
          <w:tcPr>
            <w:tcW w:w="829" w:type="dxa"/>
            <w:tcBorders>
              <w:top w:val="single" w:sz="4" w:space="0" w:color="auto"/>
              <w:left w:val="single" w:sz="4" w:space="0" w:color="auto"/>
              <w:bottom w:val="single" w:sz="4" w:space="0" w:color="auto"/>
              <w:right w:val="single" w:sz="4" w:space="0" w:color="auto"/>
            </w:tcBorders>
          </w:tcPr>
          <w:p w:rsidR="007D5BB3" w:rsidRPr="00C3490F" w:rsidRDefault="007D5BB3" w:rsidP="007D5BB3">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14.5.</w:t>
            </w:r>
          </w:p>
        </w:tc>
        <w:tc>
          <w:tcPr>
            <w:tcW w:w="7169" w:type="dxa"/>
            <w:tcBorders>
              <w:top w:val="single" w:sz="4" w:space="0" w:color="auto"/>
              <w:left w:val="single" w:sz="4" w:space="0" w:color="auto"/>
              <w:bottom w:val="single" w:sz="4" w:space="0" w:color="auto"/>
              <w:right w:val="single" w:sz="4" w:space="0" w:color="auto"/>
            </w:tcBorders>
          </w:tcPr>
          <w:p w:rsidR="007D5BB3" w:rsidRPr="00C3490F" w:rsidRDefault="007D5BB3" w:rsidP="007D5BB3">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Наличие кабинетов процедур талассотерапии</w:t>
            </w:r>
          </w:p>
        </w:tc>
        <w:tc>
          <w:tcPr>
            <w:tcW w:w="1641" w:type="dxa"/>
            <w:tcBorders>
              <w:top w:val="single" w:sz="4" w:space="0" w:color="auto"/>
              <w:left w:val="single" w:sz="4" w:space="0" w:color="auto"/>
              <w:bottom w:val="single" w:sz="4" w:space="0" w:color="auto"/>
              <w:right w:val="single" w:sz="4" w:space="0" w:color="auto"/>
            </w:tcBorders>
          </w:tcPr>
          <w:p w:rsidR="007D5BB3" w:rsidRPr="00C3490F" w:rsidRDefault="007D5BB3" w:rsidP="007D5BB3">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по одному баллу за каждую процедуру, но не более 6 баллов</w:t>
            </w:r>
          </w:p>
        </w:tc>
      </w:tr>
      <w:tr w:rsidR="007D5BB3" w:rsidRPr="00C3490F" w:rsidTr="007D5BB3">
        <w:tc>
          <w:tcPr>
            <w:tcW w:w="829" w:type="dxa"/>
            <w:tcBorders>
              <w:top w:val="single" w:sz="4" w:space="0" w:color="auto"/>
              <w:left w:val="single" w:sz="4" w:space="0" w:color="auto"/>
              <w:bottom w:val="single" w:sz="4" w:space="0" w:color="auto"/>
              <w:right w:val="single" w:sz="4" w:space="0" w:color="auto"/>
            </w:tcBorders>
          </w:tcPr>
          <w:p w:rsidR="007D5BB3" w:rsidRPr="00C3490F" w:rsidRDefault="007D5BB3" w:rsidP="007D5BB3">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14.6.</w:t>
            </w:r>
          </w:p>
        </w:tc>
        <w:tc>
          <w:tcPr>
            <w:tcW w:w="7169" w:type="dxa"/>
            <w:tcBorders>
              <w:top w:val="single" w:sz="4" w:space="0" w:color="auto"/>
              <w:left w:val="single" w:sz="4" w:space="0" w:color="auto"/>
              <w:bottom w:val="single" w:sz="4" w:space="0" w:color="auto"/>
              <w:right w:val="single" w:sz="4" w:space="0" w:color="auto"/>
            </w:tcBorders>
          </w:tcPr>
          <w:p w:rsidR="007D5BB3" w:rsidRPr="00C3490F" w:rsidRDefault="007D5BB3" w:rsidP="007D5BB3">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Наличие кабинетов прочих оздоровительных процедур</w:t>
            </w:r>
          </w:p>
        </w:tc>
        <w:tc>
          <w:tcPr>
            <w:tcW w:w="1641" w:type="dxa"/>
            <w:tcBorders>
              <w:top w:val="single" w:sz="4" w:space="0" w:color="auto"/>
              <w:left w:val="single" w:sz="4" w:space="0" w:color="auto"/>
              <w:bottom w:val="single" w:sz="4" w:space="0" w:color="auto"/>
              <w:right w:val="single" w:sz="4" w:space="0" w:color="auto"/>
            </w:tcBorders>
          </w:tcPr>
          <w:p w:rsidR="007D5BB3" w:rsidRPr="00C3490F" w:rsidRDefault="007D5BB3" w:rsidP="007D5BB3">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по одному баллу за каждую процедуру, но не более 6 баллов</w:t>
            </w:r>
          </w:p>
        </w:tc>
      </w:tr>
      <w:tr w:rsidR="007D5BB3" w:rsidRPr="00C3490F" w:rsidTr="007D5BB3">
        <w:tc>
          <w:tcPr>
            <w:tcW w:w="829" w:type="dxa"/>
            <w:tcBorders>
              <w:top w:val="single" w:sz="4" w:space="0" w:color="auto"/>
              <w:left w:val="single" w:sz="4" w:space="0" w:color="auto"/>
              <w:bottom w:val="single" w:sz="4" w:space="0" w:color="auto"/>
              <w:right w:val="single" w:sz="4" w:space="0" w:color="auto"/>
            </w:tcBorders>
          </w:tcPr>
          <w:p w:rsidR="007D5BB3" w:rsidRPr="00C3490F" w:rsidRDefault="007D5BB3" w:rsidP="007D5BB3">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14.7.</w:t>
            </w:r>
          </w:p>
        </w:tc>
        <w:tc>
          <w:tcPr>
            <w:tcW w:w="7169" w:type="dxa"/>
            <w:tcBorders>
              <w:top w:val="single" w:sz="4" w:space="0" w:color="auto"/>
              <w:left w:val="single" w:sz="4" w:space="0" w:color="auto"/>
              <w:bottom w:val="single" w:sz="4" w:space="0" w:color="auto"/>
              <w:right w:val="single" w:sz="4" w:space="0" w:color="auto"/>
            </w:tcBorders>
          </w:tcPr>
          <w:p w:rsidR="007D5BB3" w:rsidRPr="00C3490F" w:rsidRDefault="007D5BB3" w:rsidP="007D5BB3">
            <w:pPr>
              <w:widowControl w:val="0"/>
              <w:autoSpaceDE w:val="0"/>
              <w:autoSpaceDN w:val="0"/>
              <w:adjustRightInd w:val="0"/>
              <w:ind w:left="0" w:firstLine="0"/>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t>Квалифицированная медицинская помощь (консультации) врача-</w:t>
            </w:r>
            <w:r w:rsidRPr="00C3490F">
              <w:rPr>
                <w:rFonts w:ascii="Times New Roman" w:eastAsia="Times New Roman" w:hAnsi="Times New Roman" w:cs="Times New Roman"/>
                <w:sz w:val="24"/>
                <w:szCs w:val="24"/>
                <w:lang w:eastAsia="ru-RU"/>
              </w:rPr>
              <w:lastRenderedPageBreak/>
              <w:t>специалиста</w:t>
            </w:r>
          </w:p>
        </w:tc>
        <w:tc>
          <w:tcPr>
            <w:tcW w:w="1641" w:type="dxa"/>
            <w:tcBorders>
              <w:top w:val="single" w:sz="4" w:space="0" w:color="auto"/>
              <w:left w:val="single" w:sz="4" w:space="0" w:color="auto"/>
              <w:bottom w:val="single" w:sz="4" w:space="0" w:color="auto"/>
              <w:right w:val="single" w:sz="4" w:space="0" w:color="auto"/>
            </w:tcBorders>
            <w:vAlign w:val="center"/>
          </w:tcPr>
          <w:p w:rsidR="007D5BB3" w:rsidRPr="00C3490F" w:rsidRDefault="007D5BB3" w:rsidP="007D5BB3">
            <w:pPr>
              <w:widowControl w:val="0"/>
              <w:autoSpaceDE w:val="0"/>
              <w:autoSpaceDN w:val="0"/>
              <w:adjustRightInd w:val="0"/>
              <w:ind w:left="0" w:firstLine="0"/>
              <w:jc w:val="center"/>
              <w:rPr>
                <w:rFonts w:ascii="Times New Roman" w:eastAsia="Times New Roman" w:hAnsi="Times New Roman" w:cs="Times New Roman"/>
                <w:sz w:val="24"/>
                <w:szCs w:val="24"/>
                <w:lang w:eastAsia="ru-RU"/>
              </w:rPr>
            </w:pPr>
            <w:r w:rsidRPr="00C3490F">
              <w:rPr>
                <w:rFonts w:ascii="Times New Roman" w:eastAsia="Times New Roman" w:hAnsi="Times New Roman" w:cs="Times New Roman"/>
                <w:sz w:val="24"/>
                <w:szCs w:val="24"/>
                <w:lang w:eastAsia="ru-RU"/>
              </w:rPr>
              <w:lastRenderedPageBreak/>
              <w:t>2</w:t>
            </w:r>
          </w:p>
        </w:tc>
      </w:tr>
      <w:tr w:rsidR="007D5BB3" w:rsidRPr="00C3490F" w:rsidTr="007D5BB3">
        <w:tc>
          <w:tcPr>
            <w:tcW w:w="9639" w:type="dxa"/>
            <w:gridSpan w:val="3"/>
            <w:tcBorders>
              <w:top w:val="single" w:sz="4" w:space="0" w:color="auto"/>
              <w:left w:val="single" w:sz="4" w:space="0" w:color="auto"/>
              <w:bottom w:val="single" w:sz="4" w:space="0" w:color="auto"/>
              <w:right w:val="single" w:sz="4" w:space="0" w:color="auto"/>
            </w:tcBorders>
          </w:tcPr>
          <w:p w:rsidR="007D5BB3" w:rsidRPr="00C3490F" w:rsidRDefault="007D5BB3" w:rsidP="007D5BB3">
            <w:pPr>
              <w:widowControl w:val="0"/>
              <w:autoSpaceDE w:val="0"/>
              <w:autoSpaceDN w:val="0"/>
              <w:adjustRightInd w:val="0"/>
              <w:ind w:left="0" w:firstLine="0"/>
              <w:rPr>
                <w:rFonts w:ascii="Times New Roman" w:eastAsia="Times New Roman" w:hAnsi="Times New Roman" w:cs="Times New Roman"/>
                <w:sz w:val="24"/>
                <w:szCs w:val="24"/>
                <w:lang w:eastAsia="ru-RU"/>
              </w:rPr>
            </w:pPr>
            <w:bookmarkStart w:id="127" w:name="Par3140"/>
            <w:bookmarkEnd w:id="127"/>
            <w:r w:rsidRPr="00C3490F">
              <w:rPr>
                <w:rFonts w:ascii="Times New Roman" w:eastAsia="Times New Roman" w:hAnsi="Times New Roman" w:cs="Times New Roman"/>
                <w:sz w:val="24"/>
                <w:szCs w:val="24"/>
                <w:lang w:eastAsia="ru-RU"/>
              </w:rPr>
              <w:lastRenderedPageBreak/>
              <w:t>&lt;*&gt; Примечание. Оценка производится по 3-балльной шкале: 3 балла - "отлично", 2 балла - "хорошо", 1 балл - "удовлетворительно". Баллы не присваиваются, если состояние "неудовлетворительное".</w:t>
            </w:r>
          </w:p>
        </w:tc>
      </w:tr>
    </w:tbl>
    <w:p w:rsidR="007D5BB3" w:rsidRPr="00C3490F" w:rsidRDefault="007D5BB3" w:rsidP="007D5BB3">
      <w:pPr>
        <w:widowControl w:val="0"/>
        <w:autoSpaceDE w:val="0"/>
        <w:autoSpaceDN w:val="0"/>
        <w:adjustRightInd w:val="0"/>
        <w:ind w:left="0" w:firstLine="0"/>
        <w:rPr>
          <w:rFonts w:ascii="Times New Roman" w:eastAsia="Times New Roman" w:hAnsi="Times New Roman" w:cs="Times New Roman"/>
          <w:sz w:val="24"/>
          <w:szCs w:val="24"/>
          <w:lang w:eastAsia="ru-RU"/>
        </w:rPr>
      </w:pPr>
    </w:p>
    <w:p w:rsidR="007D5BB3" w:rsidRPr="00C3490F" w:rsidRDefault="007D5BB3" w:rsidP="007D5BB3">
      <w:pPr>
        <w:widowControl w:val="0"/>
        <w:autoSpaceDE w:val="0"/>
        <w:autoSpaceDN w:val="0"/>
        <w:adjustRightInd w:val="0"/>
        <w:ind w:left="0" w:firstLine="0"/>
        <w:rPr>
          <w:rFonts w:ascii="Times New Roman" w:eastAsia="Times New Roman" w:hAnsi="Times New Roman" w:cs="Times New Roman"/>
          <w:sz w:val="24"/>
          <w:szCs w:val="24"/>
          <w:lang w:eastAsia="ru-RU"/>
        </w:rPr>
      </w:pPr>
    </w:p>
    <w:p w:rsidR="007D5BB3" w:rsidRPr="00C3490F" w:rsidRDefault="007D5BB3" w:rsidP="007D5BB3">
      <w:pPr>
        <w:widowControl w:val="0"/>
        <w:autoSpaceDE w:val="0"/>
        <w:autoSpaceDN w:val="0"/>
        <w:adjustRightInd w:val="0"/>
        <w:ind w:left="0" w:firstLine="0"/>
        <w:rPr>
          <w:rFonts w:ascii="Times New Roman" w:eastAsia="Times New Roman" w:hAnsi="Times New Roman" w:cs="Times New Roman"/>
          <w:sz w:val="24"/>
          <w:szCs w:val="24"/>
          <w:lang w:eastAsia="ru-RU"/>
        </w:rPr>
      </w:pPr>
    </w:p>
    <w:p w:rsidR="007D5BB3" w:rsidRPr="00C3490F" w:rsidRDefault="007D5BB3" w:rsidP="007D5BB3">
      <w:pPr>
        <w:widowControl w:val="0"/>
        <w:autoSpaceDE w:val="0"/>
        <w:autoSpaceDN w:val="0"/>
        <w:adjustRightInd w:val="0"/>
        <w:ind w:left="0" w:firstLine="0"/>
        <w:rPr>
          <w:rFonts w:ascii="Times New Roman" w:eastAsia="Times New Roman" w:hAnsi="Times New Roman" w:cs="Times New Roman"/>
          <w:sz w:val="24"/>
          <w:szCs w:val="24"/>
          <w:lang w:eastAsia="ru-RU"/>
        </w:rPr>
      </w:pPr>
    </w:p>
    <w:p w:rsidR="005709D9" w:rsidRDefault="005709D9" w:rsidP="007D5BB3">
      <w:pPr>
        <w:widowControl w:val="0"/>
        <w:autoSpaceDE w:val="0"/>
        <w:autoSpaceDN w:val="0"/>
        <w:adjustRightInd w:val="0"/>
        <w:ind w:left="0" w:firstLine="0"/>
        <w:jc w:val="right"/>
      </w:pPr>
      <w:bookmarkStart w:id="128" w:name="_GoBack"/>
      <w:bookmarkEnd w:id="128"/>
    </w:p>
    <w:sectPr w:rsidR="005709D9">
      <w:headerReference w:type="default" r:id="rId10"/>
      <w:footerReference w:type="default" r:id="rId11"/>
      <w:pgSz w:w="11906" w:h="16838"/>
      <w:pgMar w:top="1440" w:right="566" w:bottom="1440" w:left="1133" w:header="0" w:footer="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5BB3" w:rsidRDefault="007D5BB3" w:rsidP="007D5BB3">
      <w:r>
        <w:separator/>
      </w:r>
    </w:p>
  </w:endnote>
  <w:endnote w:type="continuationSeparator" w:id="0">
    <w:p w:rsidR="007D5BB3" w:rsidRDefault="007D5BB3" w:rsidP="007D5B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5BB3" w:rsidRDefault="007D5BB3">
    <w:pPr>
      <w:pStyle w:val="ConsPlusNormal"/>
      <w:pBdr>
        <w:bottom w:val="single" w:sz="12" w:space="0" w:color="auto"/>
      </w:pBdr>
      <w:jc w:val="center"/>
      <w:rPr>
        <w:sz w:val="2"/>
        <w:szCs w:val="2"/>
      </w:rPr>
    </w:pPr>
  </w:p>
  <w:tbl>
    <w:tblPr>
      <w:tblW w:w="0" w:type="auto"/>
      <w:tblCellSpacing w:w="5" w:type="nil"/>
      <w:tblInd w:w="40" w:type="dxa"/>
      <w:tblCellMar>
        <w:left w:w="40" w:type="dxa"/>
        <w:right w:w="40" w:type="dxa"/>
      </w:tblCellMar>
      <w:tblLook w:val="0000" w:firstRow="0" w:lastRow="0" w:firstColumn="0" w:lastColumn="0" w:noHBand="0" w:noVBand="0"/>
    </w:tblPr>
    <w:tblGrid>
      <w:gridCol w:w="3430"/>
      <w:gridCol w:w="3644"/>
      <w:gridCol w:w="3431"/>
    </w:tblGrid>
    <w:tr w:rsidR="007D5BB3">
      <w:tblPrEx>
        <w:tblCellMar>
          <w:top w:w="0" w:type="dxa"/>
          <w:bottom w:w="0" w:type="dxa"/>
        </w:tblCellMar>
      </w:tblPrEx>
      <w:trPr>
        <w:trHeight w:hRule="exact" w:val="1663"/>
        <w:tblCellSpacing w:w="5" w:type="nil"/>
      </w:trPr>
      <w:tc>
        <w:tcPr>
          <w:tcW w:w="16" w:type="pct"/>
          <w:tcBorders>
            <w:top w:val="none" w:sz="2" w:space="0" w:color="auto"/>
            <w:left w:val="none" w:sz="2" w:space="0" w:color="auto"/>
            <w:bottom w:val="none" w:sz="2" w:space="0" w:color="auto"/>
            <w:right w:val="none" w:sz="2" w:space="0" w:color="auto"/>
          </w:tcBorders>
          <w:vAlign w:val="center"/>
        </w:tcPr>
        <w:p w:rsidR="007D5BB3" w:rsidRDefault="007D5BB3">
          <w:pPr>
            <w:pStyle w:val="ConsPlusNormal"/>
            <w:rPr>
              <w:b/>
              <w:bCs/>
              <w:color w:val="333399"/>
              <w:sz w:val="28"/>
              <w:szCs w:val="28"/>
            </w:rPr>
          </w:pPr>
          <w:proofErr w:type="spellStart"/>
          <w:r>
            <w:rPr>
              <w:b/>
              <w:bCs/>
              <w:color w:val="333399"/>
              <w:sz w:val="28"/>
              <w:szCs w:val="28"/>
            </w:rPr>
            <w:t>КонсультантПлюс</w:t>
          </w:r>
          <w:proofErr w:type="spellEnd"/>
          <w:r>
            <w:rPr>
              <w:b/>
              <w:bCs/>
              <w:sz w:val="16"/>
              <w:szCs w:val="16"/>
            </w:rPr>
            <w:br/>
            <w:t>надежная правовая поддержка</w:t>
          </w:r>
        </w:p>
      </w:tc>
      <w:tc>
        <w:tcPr>
          <w:tcW w:w="17" w:type="pct"/>
          <w:tcBorders>
            <w:top w:val="none" w:sz="2" w:space="0" w:color="auto"/>
            <w:left w:val="none" w:sz="2" w:space="0" w:color="auto"/>
            <w:bottom w:val="none" w:sz="2" w:space="0" w:color="auto"/>
            <w:right w:val="none" w:sz="2" w:space="0" w:color="auto"/>
          </w:tcBorders>
          <w:vAlign w:val="center"/>
        </w:tcPr>
        <w:p w:rsidR="007D5BB3" w:rsidRDefault="007D5BB3">
          <w:pPr>
            <w:pStyle w:val="ConsPlusNormal"/>
            <w:jc w:val="center"/>
            <w:rPr>
              <w:b/>
              <w:bCs/>
            </w:rPr>
          </w:pPr>
          <w:hyperlink r:id="rId1" w:history="1">
            <w:r>
              <w:rPr>
                <w:b/>
                <w:bCs/>
                <w:color w:val="0000FF"/>
              </w:rPr>
              <w:t>www.consultant.ru</w:t>
            </w:r>
          </w:hyperlink>
        </w:p>
      </w:tc>
      <w:tc>
        <w:tcPr>
          <w:tcW w:w="16" w:type="pct"/>
          <w:tcBorders>
            <w:top w:val="none" w:sz="2" w:space="0" w:color="auto"/>
            <w:left w:val="none" w:sz="2" w:space="0" w:color="auto"/>
            <w:bottom w:val="none" w:sz="2" w:space="0" w:color="auto"/>
            <w:right w:val="none" w:sz="2" w:space="0" w:color="auto"/>
          </w:tcBorders>
          <w:vAlign w:val="center"/>
        </w:tcPr>
        <w:p w:rsidR="007D5BB3" w:rsidRDefault="007D5BB3">
          <w:pPr>
            <w:pStyle w:val="ConsPlusNormal"/>
            <w:jc w:val="right"/>
          </w:pPr>
          <w:r>
            <w:t xml:space="preserve">Страница </w:t>
          </w:r>
          <w:r>
            <w:fldChar w:fldCharType="begin"/>
          </w:r>
          <w:r>
            <w:instrText>\PAGE</w:instrText>
          </w:r>
          <w:r>
            <w:fldChar w:fldCharType="separate"/>
          </w:r>
          <w:r w:rsidR="00600BA1">
            <w:rPr>
              <w:noProof/>
            </w:rPr>
            <w:t>33</w:t>
          </w:r>
          <w:r>
            <w:fldChar w:fldCharType="end"/>
          </w:r>
          <w:r>
            <w:t xml:space="preserve"> из </w:t>
          </w:r>
          <w:r>
            <w:fldChar w:fldCharType="begin"/>
          </w:r>
          <w:r>
            <w:instrText>\NUMPAGES</w:instrText>
          </w:r>
          <w:r>
            <w:fldChar w:fldCharType="separate"/>
          </w:r>
          <w:r w:rsidR="00600BA1">
            <w:rPr>
              <w:noProof/>
            </w:rPr>
            <w:t>73</w:t>
          </w:r>
          <w:r>
            <w:fldChar w:fldCharType="end"/>
          </w:r>
        </w:p>
      </w:tc>
    </w:tr>
  </w:tbl>
  <w:p w:rsidR="007D5BB3" w:rsidRDefault="007D5BB3">
    <w:pPr>
      <w:pStyle w:val="ConsPlusNormal"/>
      <w:rPr>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5BB3" w:rsidRDefault="007D5BB3">
    <w:pPr>
      <w:pStyle w:val="ConsPlusNormal"/>
      <w:pBdr>
        <w:bottom w:val="single" w:sz="12" w:space="0" w:color="auto"/>
      </w:pBdr>
      <w:jc w:val="center"/>
      <w:rPr>
        <w:sz w:val="2"/>
        <w:szCs w:val="2"/>
      </w:rPr>
    </w:pPr>
  </w:p>
  <w:tbl>
    <w:tblPr>
      <w:tblW w:w="0" w:type="auto"/>
      <w:tblCellSpacing w:w="5" w:type="nil"/>
      <w:tblInd w:w="40" w:type="dxa"/>
      <w:tblCellMar>
        <w:left w:w="40" w:type="dxa"/>
        <w:right w:w="40" w:type="dxa"/>
      </w:tblCellMar>
      <w:tblLook w:val="0000" w:firstRow="0" w:lastRow="0" w:firstColumn="0" w:lastColumn="0" w:noHBand="0" w:noVBand="0"/>
    </w:tblPr>
    <w:tblGrid>
      <w:gridCol w:w="4544"/>
      <w:gridCol w:w="4829"/>
      <w:gridCol w:w="4545"/>
    </w:tblGrid>
    <w:tr w:rsidR="007D5BB3">
      <w:tblPrEx>
        <w:tblCellMar>
          <w:top w:w="0" w:type="dxa"/>
          <w:bottom w:w="0" w:type="dxa"/>
        </w:tblCellMar>
      </w:tblPrEx>
      <w:trPr>
        <w:trHeight w:hRule="exact" w:val="1170"/>
        <w:tblCellSpacing w:w="5" w:type="nil"/>
      </w:trPr>
      <w:tc>
        <w:tcPr>
          <w:tcW w:w="16" w:type="pct"/>
          <w:tcBorders>
            <w:top w:val="none" w:sz="2" w:space="0" w:color="auto"/>
            <w:left w:val="none" w:sz="2" w:space="0" w:color="auto"/>
            <w:bottom w:val="none" w:sz="2" w:space="0" w:color="auto"/>
            <w:right w:val="none" w:sz="2" w:space="0" w:color="auto"/>
          </w:tcBorders>
          <w:vAlign w:val="center"/>
        </w:tcPr>
        <w:p w:rsidR="007D5BB3" w:rsidRDefault="007D5BB3">
          <w:pPr>
            <w:pStyle w:val="ConsPlusNormal"/>
            <w:rPr>
              <w:b/>
              <w:bCs/>
              <w:color w:val="333399"/>
              <w:sz w:val="28"/>
              <w:szCs w:val="28"/>
            </w:rPr>
          </w:pPr>
          <w:proofErr w:type="spellStart"/>
          <w:r>
            <w:rPr>
              <w:b/>
              <w:bCs/>
              <w:color w:val="333399"/>
              <w:sz w:val="28"/>
              <w:szCs w:val="28"/>
            </w:rPr>
            <w:t>КонсультантПлюс</w:t>
          </w:r>
          <w:proofErr w:type="spellEnd"/>
          <w:r>
            <w:rPr>
              <w:b/>
              <w:bCs/>
              <w:sz w:val="16"/>
              <w:szCs w:val="16"/>
            </w:rPr>
            <w:br/>
            <w:t>надежная правовая поддержка</w:t>
          </w:r>
        </w:p>
      </w:tc>
      <w:tc>
        <w:tcPr>
          <w:tcW w:w="17" w:type="pct"/>
          <w:tcBorders>
            <w:top w:val="none" w:sz="2" w:space="0" w:color="auto"/>
            <w:left w:val="none" w:sz="2" w:space="0" w:color="auto"/>
            <w:bottom w:val="none" w:sz="2" w:space="0" w:color="auto"/>
            <w:right w:val="none" w:sz="2" w:space="0" w:color="auto"/>
          </w:tcBorders>
          <w:vAlign w:val="center"/>
        </w:tcPr>
        <w:p w:rsidR="007D5BB3" w:rsidRDefault="007D5BB3">
          <w:pPr>
            <w:pStyle w:val="ConsPlusNormal"/>
            <w:jc w:val="center"/>
            <w:rPr>
              <w:b/>
              <w:bCs/>
            </w:rPr>
          </w:pPr>
          <w:hyperlink r:id="rId1" w:history="1">
            <w:r>
              <w:rPr>
                <w:b/>
                <w:bCs/>
                <w:color w:val="0000FF"/>
              </w:rPr>
              <w:t>www.consultant.ru</w:t>
            </w:r>
          </w:hyperlink>
        </w:p>
      </w:tc>
      <w:tc>
        <w:tcPr>
          <w:tcW w:w="16" w:type="pct"/>
          <w:tcBorders>
            <w:top w:val="none" w:sz="2" w:space="0" w:color="auto"/>
            <w:left w:val="none" w:sz="2" w:space="0" w:color="auto"/>
            <w:bottom w:val="none" w:sz="2" w:space="0" w:color="auto"/>
            <w:right w:val="none" w:sz="2" w:space="0" w:color="auto"/>
          </w:tcBorders>
          <w:vAlign w:val="center"/>
        </w:tcPr>
        <w:p w:rsidR="007D5BB3" w:rsidRDefault="007D5BB3">
          <w:pPr>
            <w:pStyle w:val="ConsPlusNormal"/>
            <w:jc w:val="right"/>
          </w:pPr>
          <w:r>
            <w:t xml:space="preserve">Страница </w:t>
          </w:r>
          <w:r>
            <w:fldChar w:fldCharType="begin"/>
          </w:r>
          <w:r>
            <w:instrText>\PAGE</w:instrText>
          </w:r>
          <w:r>
            <w:fldChar w:fldCharType="separate"/>
          </w:r>
          <w:r w:rsidR="00600BA1">
            <w:rPr>
              <w:noProof/>
            </w:rPr>
            <w:t>44</w:t>
          </w:r>
          <w:r>
            <w:fldChar w:fldCharType="end"/>
          </w:r>
          <w:r>
            <w:t xml:space="preserve"> из </w:t>
          </w:r>
          <w:r>
            <w:fldChar w:fldCharType="begin"/>
          </w:r>
          <w:r>
            <w:instrText>\NUMPAGES</w:instrText>
          </w:r>
          <w:r>
            <w:fldChar w:fldCharType="separate"/>
          </w:r>
          <w:r w:rsidR="00600BA1">
            <w:rPr>
              <w:noProof/>
            </w:rPr>
            <w:t>73</w:t>
          </w:r>
          <w:r>
            <w:fldChar w:fldCharType="end"/>
          </w:r>
        </w:p>
      </w:tc>
    </w:tr>
  </w:tbl>
  <w:p w:rsidR="007D5BB3" w:rsidRDefault="007D5BB3">
    <w:pPr>
      <w:pStyle w:val="ConsPlusNormal"/>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69169713"/>
      <w:placeholder>
        <w:docPart w:val="459AEAA20B254DF5A184528919BF2423"/>
      </w:placeholder>
      <w:temporary/>
      <w:showingPlcHdr/>
      <w15:appearance w15:val="hidden"/>
    </w:sdtPr>
    <w:sdtContent>
      <w:p w:rsidR="007D5BB3" w:rsidRDefault="007D5BB3">
        <w:pPr>
          <w:pStyle w:val="a5"/>
        </w:pPr>
        <w:r>
          <w:t>[Введите текст]</w:t>
        </w:r>
      </w:p>
    </w:sdtContent>
  </w:sdt>
  <w:p w:rsidR="007D5BB3" w:rsidRDefault="007D5BB3">
    <w:pPr>
      <w:pStyle w:val="ConsPlusNormal"/>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5BB3" w:rsidRDefault="007D5BB3" w:rsidP="007D5BB3">
      <w:r>
        <w:separator/>
      </w:r>
    </w:p>
  </w:footnote>
  <w:footnote w:type="continuationSeparator" w:id="0">
    <w:p w:rsidR="007D5BB3" w:rsidRDefault="007D5BB3" w:rsidP="007D5BB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68752352"/>
      <w:placeholder>
        <w:docPart w:val="624C18170C5640EB9BB034F159123522"/>
      </w:placeholder>
      <w:temporary/>
      <w:showingPlcHdr/>
      <w15:appearance w15:val="hidden"/>
    </w:sdtPr>
    <w:sdtContent>
      <w:p w:rsidR="007D5BB3" w:rsidRDefault="007D5BB3">
        <w:pPr>
          <w:pStyle w:val="10"/>
        </w:pPr>
        <w:r>
          <w:t>[Введите текст]</w:t>
        </w:r>
      </w:p>
    </w:sdtContent>
  </w:sdt>
  <w:p w:rsidR="007D5BB3" w:rsidRDefault="007D5BB3">
    <w:pPr>
      <w:pStyle w:val="ConsPlusNormal"/>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CellSpacing w:w="5" w:type="nil"/>
      <w:tblInd w:w="40" w:type="dxa"/>
      <w:tblCellMar>
        <w:left w:w="40" w:type="dxa"/>
        <w:right w:w="40" w:type="dxa"/>
      </w:tblCellMar>
      <w:tblLook w:val="0000" w:firstRow="0" w:lastRow="0" w:firstColumn="0" w:lastColumn="0" w:noHBand="0" w:noVBand="0"/>
    </w:tblPr>
    <w:tblGrid>
      <w:gridCol w:w="7669"/>
      <w:gridCol w:w="568"/>
      <w:gridCol w:w="5681"/>
    </w:tblGrid>
    <w:tr w:rsidR="007D5BB3">
      <w:tblPrEx>
        <w:tblCellMar>
          <w:top w:w="0" w:type="dxa"/>
          <w:bottom w:w="0" w:type="dxa"/>
        </w:tblCellMar>
      </w:tblPrEx>
      <w:trPr>
        <w:trHeight w:hRule="exact" w:val="1190"/>
        <w:tblCellSpacing w:w="5" w:type="nil"/>
      </w:trPr>
      <w:tc>
        <w:tcPr>
          <w:tcW w:w="27" w:type="pct"/>
          <w:tcBorders>
            <w:top w:val="none" w:sz="2" w:space="0" w:color="auto"/>
            <w:left w:val="none" w:sz="2" w:space="0" w:color="auto"/>
            <w:bottom w:val="none" w:sz="2" w:space="0" w:color="auto"/>
            <w:right w:val="none" w:sz="2" w:space="0" w:color="auto"/>
          </w:tcBorders>
          <w:vAlign w:val="center"/>
        </w:tcPr>
        <w:p w:rsidR="007D5BB3" w:rsidRDefault="007D5BB3">
          <w:pPr>
            <w:pStyle w:val="ConsPlusNormal"/>
            <w:rPr>
              <w:sz w:val="16"/>
              <w:szCs w:val="16"/>
            </w:rPr>
          </w:pPr>
          <w:r>
            <w:rPr>
              <w:sz w:val="16"/>
              <w:szCs w:val="16"/>
            </w:rPr>
            <w:t>Приказ Минкультуры России от 11.07.2014 N 1215</w:t>
          </w:r>
          <w:r>
            <w:rPr>
              <w:sz w:val="16"/>
              <w:szCs w:val="16"/>
            </w:rPr>
            <w:br/>
            <w:t xml:space="preserve">"Об утверждении порядка классификации объектов туристской индустрии, </w:t>
          </w:r>
          <w:proofErr w:type="spellStart"/>
          <w:r>
            <w:rPr>
              <w:sz w:val="16"/>
              <w:szCs w:val="16"/>
            </w:rPr>
            <w:t>вклю</w:t>
          </w:r>
          <w:proofErr w:type="spellEnd"/>
          <w:r>
            <w:rPr>
              <w:sz w:val="16"/>
              <w:szCs w:val="16"/>
            </w:rPr>
            <w:t>...</w:t>
          </w:r>
        </w:p>
      </w:tc>
      <w:tc>
        <w:tcPr>
          <w:tcW w:w="2" w:type="pct"/>
          <w:tcBorders>
            <w:top w:val="none" w:sz="2" w:space="0" w:color="auto"/>
            <w:left w:val="none" w:sz="2" w:space="0" w:color="auto"/>
            <w:bottom w:val="none" w:sz="2" w:space="0" w:color="auto"/>
            <w:right w:val="none" w:sz="2" w:space="0" w:color="auto"/>
          </w:tcBorders>
          <w:vAlign w:val="center"/>
        </w:tcPr>
        <w:p w:rsidR="007D5BB3" w:rsidRDefault="007D5BB3">
          <w:pPr>
            <w:pStyle w:val="ConsPlusNormal"/>
            <w:jc w:val="center"/>
            <w:rPr>
              <w:sz w:val="24"/>
              <w:szCs w:val="24"/>
            </w:rPr>
          </w:pPr>
        </w:p>
        <w:p w:rsidR="007D5BB3" w:rsidRDefault="007D5BB3">
          <w:pPr>
            <w:pStyle w:val="ConsPlusNormal"/>
            <w:jc w:val="center"/>
            <w:rPr>
              <w:sz w:val="24"/>
              <w:szCs w:val="24"/>
            </w:rPr>
          </w:pPr>
        </w:p>
      </w:tc>
      <w:tc>
        <w:tcPr>
          <w:tcW w:w="20" w:type="pct"/>
          <w:tcBorders>
            <w:top w:val="none" w:sz="2" w:space="0" w:color="auto"/>
            <w:left w:val="none" w:sz="2" w:space="0" w:color="auto"/>
            <w:bottom w:val="none" w:sz="2" w:space="0" w:color="auto"/>
            <w:right w:val="none" w:sz="2" w:space="0" w:color="auto"/>
          </w:tcBorders>
          <w:vAlign w:val="center"/>
        </w:tcPr>
        <w:p w:rsidR="007D5BB3" w:rsidRDefault="007D5BB3">
          <w:pPr>
            <w:pStyle w:val="ConsPlusNormal"/>
            <w:jc w:val="right"/>
            <w:rPr>
              <w:sz w:val="16"/>
              <w:szCs w:val="16"/>
            </w:rPr>
          </w:pPr>
          <w:r>
            <w:rPr>
              <w:sz w:val="18"/>
              <w:szCs w:val="18"/>
            </w:rPr>
            <w:t xml:space="preserve">Документ предоставлен </w:t>
          </w:r>
          <w:hyperlink r:id="rId1" w:history="1">
            <w:proofErr w:type="spellStart"/>
            <w:r>
              <w:rPr>
                <w:color w:val="0000FF"/>
                <w:sz w:val="18"/>
                <w:szCs w:val="18"/>
              </w:rPr>
              <w:t>КонсультантПлюс</w:t>
            </w:r>
            <w:proofErr w:type="spellEnd"/>
          </w:hyperlink>
          <w:r>
            <w:rPr>
              <w:sz w:val="18"/>
              <w:szCs w:val="18"/>
            </w:rPr>
            <w:br/>
          </w:r>
          <w:r>
            <w:rPr>
              <w:sz w:val="16"/>
              <w:szCs w:val="16"/>
            </w:rPr>
            <w:t>Дата сохранения: 04.02.2016</w:t>
          </w:r>
        </w:p>
      </w:tc>
    </w:tr>
  </w:tbl>
  <w:p w:rsidR="007D5BB3" w:rsidRDefault="007D5BB3">
    <w:pPr>
      <w:pStyle w:val="ConsPlusNormal"/>
      <w:pBdr>
        <w:bottom w:val="single" w:sz="12" w:space="0" w:color="auto"/>
      </w:pBdr>
      <w:jc w:val="center"/>
      <w:rPr>
        <w:sz w:val="2"/>
        <w:szCs w:val="2"/>
      </w:rPr>
    </w:pPr>
  </w:p>
  <w:p w:rsidR="007D5BB3" w:rsidRDefault="007D5BB3">
    <w:pPr>
      <w:pStyle w:val="ConsPlusNormal"/>
    </w:pPr>
    <w:r>
      <w:rPr>
        <w:sz w:val="10"/>
        <w:szCs w:val="10"/>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26861636"/>
      <w:placeholder>
        <w:docPart w:val="624C18170C5640EB9BB034F159123522"/>
      </w:placeholder>
      <w:temporary/>
      <w:showingPlcHdr/>
      <w15:appearance w15:val="hidden"/>
    </w:sdtPr>
    <w:sdtContent>
      <w:p w:rsidR="007D5BB3" w:rsidRDefault="007D5BB3">
        <w:pPr>
          <w:pStyle w:val="a3"/>
        </w:pPr>
        <w:r>
          <w:t>[Введите текст]</w:t>
        </w:r>
      </w:p>
    </w:sdtContent>
  </w:sdt>
  <w:p w:rsidR="007D5BB3" w:rsidRDefault="007D5BB3">
    <w:pPr>
      <w:pStyle w:val="ConsPlusNormal"/>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proofState w:spelling="clean" w:grammar="clean"/>
  <w:defaultTabStop w:val="708"/>
  <w:drawingGridHorizontalSpacing w:val="120"/>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490F"/>
    <w:rsid w:val="0042202F"/>
    <w:rsid w:val="005709D9"/>
    <w:rsid w:val="00600BA1"/>
    <w:rsid w:val="007D5BB3"/>
    <w:rsid w:val="007F01F2"/>
    <w:rsid w:val="00A57773"/>
    <w:rsid w:val="00B52576"/>
    <w:rsid w:val="00C3490F"/>
    <w:rsid w:val="00D41E97"/>
    <w:rsid w:val="00FA5A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8E6D679-DBBE-4B92-87F7-F4F3A96D2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ind w:left="709" w:hanging="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C3490F"/>
  </w:style>
  <w:style w:type="paragraph" w:customStyle="1" w:styleId="ConsPlusNormal">
    <w:name w:val="ConsPlusNormal"/>
    <w:rsid w:val="00C3490F"/>
    <w:pPr>
      <w:widowControl w:val="0"/>
      <w:autoSpaceDE w:val="0"/>
      <w:autoSpaceDN w:val="0"/>
      <w:adjustRightInd w:val="0"/>
      <w:ind w:left="0" w:firstLine="0"/>
      <w:jc w:val="left"/>
    </w:pPr>
    <w:rPr>
      <w:rFonts w:ascii="Arial" w:eastAsia="Times New Roman" w:hAnsi="Arial" w:cs="Arial"/>
      <w:sz w:val="20"/>
      <w:szCs w:val="20"/>
      <w:lang w:eastAsia="ru-RU"/>
    </w:rPr>
  </w:style>
  <w:style w:type="paragraph" w:customStyle="1" w:styleId="ConsPlusNonformat">
    <w:name w:val="ConsPlusNonformat"/>
    <w:uiPriority w:val="99"/>
    <w:rsid w:val="00C3490F"/>
    <w:pPr>
      <w:widowControl w:val="0"/>
      <w:autoSpaceDE w:val="0"/>
      <w:autoSpaceDN w:val="0"/>
      <w:adjustRightInd w:val="0"/>
      <w:ind w:left="0" w:firstLine="0"/>
      <w:jc w:val="left"/>
    </w:pPr>
    <w:rPr>
      <w:rFonts w:ascii="Courier New" w:eastAsia="Times New Roman" w:hAnsi="Courier New" w:cs="Courier New"/>
      <w:sz w:val="20"/>
      <w:szCs w:val="20"/>
      <w:lang w:eastAsia="ru-RU"/>
    </w:rPr>
  </w:style>
  <w:style w:type="paragraph" w:customStyle="1" w:styleId="ConsPlusTitle">
    <w:name w:val="ConsPlusTitle"/>
    <w:uiPriority w:val="99"/>
    <w:rsid w:val="00C3490F"/>
    <w:pPr>
      <w:widowControl w:val="0"/>
      <w:autoSpaceDE w:val="0"/>
      <w:autoSpaceDN w:val="0"/>
      <w:adjustRightInd w:val="0"/>
      <w:ind w:left="0" w:firstLine="0"/>
      <w:jc w:val="left"/>
    </w:pPr>
    <w:rPr>
      <w:rFonts w:ascii="Arial" w:eastAsia="Times New Roman" w:hAnsi="Arial" w:cs="Arial"/>
      <w:b/>
      <w:bCs/>
      <w:sz w:val="16"/>
      <w:szCs w:val="16"/>
      <w:lang w:eastAsia="ru-RU"/>
    </w:rPr>
  </w:style>
  <w:style w:type="paragraph" w:customStyle="1" w:styleId="ConsPlusCell">
    <w:name w:val="ConsPlusCell"/>
    <w:uiPriority w:val="99"/>
    <w:rsid w:val="00C3490F"/>
    <w:pPr>
      <w:widowControl w:val="0"/>
      <w:autoSpaceDE w:val="0"/>
      <w:autoSpaceDN w:val="0"/>
      <w:adjustRightInd w:val="0"/>
      <w:ind w:left="0" w:firstLine="0"/>
      <w:jc w:val="left"/>
    </w:pPr>
    <w:rPr>
      <w:rFonts w:ascii="Courier New" w:eastAsia="Times New Roman" w:hAnsi="Courier New" w:cs="Courier New"/>
      <w:sz w:val="20"/>
      <w:szCs w:val="20"/>
      <w:lang w:eastAsia="ru-RU"/>
    </w:rPr>
  </w:style>
  <w:style w:type="paragraph" w:customStyle="1" w:styleId="ConsPlusDocList">
    <w:name w:val="ConsPlusDocList"/>
    <w:uiPriority w:val="99"/>
    <w:rsid w:val="00C3490F"/>
    <w:pPr>
      <w:widowControl w:val="0"/>
      <w:autoSpaceDE w:val="0"/>
      <w:autoSpaceDN w:val="0"/>
      <w:adjustRightInd w:val="0"/>
      <w:ind w:left="0" w:firstLine="0"/>
      <w:jc w:val="left"/>
    </w:pPr>
    <w:rPr>
      <w:rFonts w:ascii="Tahoma" w:eastAsia="Times New Roman" w:hAnsi="Tahoma" w:cs="Tahoma"/>
      <w:sz w:val="18"/>
      <w:szCs w:val="18"/>
      <w:lang w:eastAsia="ru-RU"/>
    </w:rPr>
  </w:style>
  <w:style w:type="paragraph" w:customStyle="1" w:styleId="ConsPlusTitlePage">
    <w:name w:val="ConsPlusTitlePage"/>
    <w:uiPriority w:val="99"/>
    <w:rsid w:val="00C3490F"/>
    <w:pPr>
      <w:widowControl w:val="0"/>
      <w:autoSpaceDE w:val="0"/>
      <w:autoSpaceDN w:val="0"/>
      <w:adjustRightInd w:val="0"/>
      <w:ind w:left="0" w:firstLine="0"/>
      <w:jc w:val="left"/>
    </w:pPr>
    <w:rPr>
      <w:rFonts w:ascii="Tahoma" w:eastAsia="Times New Roman" w:hAnsi="Tahoma" w:cs="Tahoma"/>
      <w:sz w:val="20"/>
      <w:szCs w:val="20"/>
      <w:lang w:eastAsia="ru-RU"/>
    </w:rPr>
  </w:style>
  <w:style w:type="paragraph" w:customStyle="1" w:styleId="ConsPlusJurTerm">
    <w:name w:val="ConsPlusJurTerm"/>
    <w:uiPriority w:val="99"/>
    <w:rsid w:val="00C3490F"/>
    <w:pPr>
      <w:widowControl w:val="0"/>
      <w:autoSpaceDE w:val="0"/>
      <w:autoSpaceDN w:val="0"/>
      <w:adjustRightInd w:val="0"/>
      <w:ind w:left="0" w:firstLine="0"/>
      <w:jc w:val="left"/>
    </w:pPr>
    <w:rPr>
      <w:rFonts w:ascii="Arial" w:eastAsia="Times New Roman" w:hAnsi="Arial" w:cs="Arial"/>
      <w:sz w:val="20"/>
      <w:szCs w:val="20"/>
      <w:lang w:eastAsia="ru-RU"/>
    </w:rPr>
  </w:style>
  <w:style w:type="paragraph" w:customStyle="1" w:styleId="10">
    <w:name w:val="Верхний колонтитул1"/>
    <w:basedOn w:val="a"/>
    <w:next w:val="a3"/>
    <w:link w:val="a4"/>
    <w:uiPriority w:val="99"/>
    <w:unhideWhenUsed/>
    <w:rsid w:val="00C3490F"/>
    <w:pPr>
      <w:tabs>
        <w:tab w:val="center" w:pos="4677"/>
        <w:tab w:val="right" w:pos="9355"/>
      </w:tabs>
      <w:spacing w:after="160" w:line="259" w:lineRule="auto"/>
      <w:ind w:left="0" w:firstLine="0"/>
      <w:jc w:val="left"/>
    </w:pPr>
  </w:style>
  <w:style w:type="character" w:customStyle="1" w:styleId="a4">
    <w:name w:val="Верхний колонтитул Знак"/>
    <w:basedOn w:val="a0"/>
    <w:link w:val="10"/>
    <w:uiPriority w:val="99"/>
    <w:rsid w:val="00C3490F"/>
  </w:style>
  <w:style w:type="paragraph" w:customStyle="1" w:styleId="11">
    <w:name w:val="Нижний колонтитул1"/>
    <w:basedOn w:val="a"/>
    <w:next w:val="a5"/>
    <w:link w:val="a6"/>
    <w:uiPriority w:val="99"/>
    <w:unhideWhenUsed/>
    <w:rsid w:val="00C3490F"/>
    <w:pPr>
      <w:tabs>
        <w:tab w:val="center" w:pos="4677"/>
        <w:tab w:val="right" w:pos="9355"/>
      </w:tabs>
      <w:spacing w:after="160" w:line="259" w:lineRule="auto"/>
      <w:ind w:left="0" w:firstLine="0"/>
      <w:jc w:val="left"/>
    </w:pPr>
  </w:style>
  <w:style w:type="character" w:customStyle="1" w:styleId="a6">
    <w:name w:val="Нижний колонтитул Знак"/>
    <w:basedOn w:val="a0"/>
    <w:link w:val="11"/>
    <w:uiPriority w:val="99"/>
    <w:rsid w:val="00C3490F"/>
  </w:style>
  <w:style w:type="paragraph" w:styleId="a3">
    <w:name w:val="header"/>
    <w:basedOn w:val="a"/>
    <w:link w:val="12"/>
    <w:uiPriority w:val="99"/>
    <w:unhideWhenUsed/>
    <w:rsid w:val="00C3490F"/>
    <w:pPr>
      <w:tabs>
        <w:tab w:val="center" w:pos="4677"/>
        <w:tab w:val="right" w:pos="9355"/>
      </w:tabs>
    </w:pPr>
  </w:style>
  <w:style w:type="character" w:customStyle="1" w:styleId="12">
    <w:name w:val="Верхний колонтитул Знак1"/>
    <w:basedOn w:val="a0"/>
    <w:link w:val="a3"/>
    <w:uiPriority w:val="99"/>
    <w:rsid w:val="00C3490F"/>
  </w:style>
  <w:style w:type="paragraph" w:styleId="a5">
    <w:name w:val="footer"/>
    <w:basedOn w:val="a"/>
    <w:link w:val="13"/>
    <w:uiPriority w:val="99"/>
    <w:unhideWhenUsed/>
    <w:rsid w:val="00C3490F"/>
    <w:pPr>
      <w:tabs>
        <w:tab w:val="center" w:pos="4677"/>
        <w:tab w:val="right" w:pos="9355"/>
      </w:tabs>
    </w:pPr>
  </w:style>
  <w:style w:type="character" w:customStyle="1" w:styleId="13">
    <w:name w:val="Нижний колонтитул Знак1"/>
    <w:basedOn w:val="a0"/>
    <w:link w:val="a5"/>
    <w:uiPriority w:val="99"/>
    <w:rsid w:val="00C349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24C18170C5640EB9BB034F159123522"/>
        <w:category>
          <w:name w:val="Общие"/>
          <w:gallery w:val="placeholder"/>
        </w:category>
        <w:types>
          <w:type w:val="bbPlcHdr"/>
        </w:types>
        <w:behaviors>
          <w:behavior w:val="content"/>
        </w:behaviors>
        <w:guid w:val="{8FFD8E3F-9DA8-44E1-96DE-CA27D9E300C6}"/>
      </w:docPartPr>
      <w:docPartBody>
        <w:p w:rsidR="00FB026E" w:rsidRDefault="00FB026E" w:rsidP="00FB026E">
          <w:pPr>
            <w:pStyle w:val="624C18170C5640EB9BB034F159123522"/>
          </w:pPr>
          <w:r>
            <w:t>[Введите текст]</w:t>
          </w:r>
        </w:p>
      </w:docPartBody>
    </w:docPart>
    <w:docPart>
      <w:docPartPr>
        <w:name w:val="459AEAA20B254DF5A184528919BF2423"/>
        <w:category>
          <w:name w:val="Общие"/>
          <w:gallery w:val="placeholder"/>
        </w:category>
        <w:types>
          <w:type w:val="bbPlcHdr"/>
        </w:types>
        <w:behaviors>
          <w:behavior w:val="content"/>
        </w:behaviors>
        <w:guid w:val="{03AEA7BE-BDF2-4A6C-80D3-FDE3C3B459FD}"/>
      </w:docPartPr>
      <w:docPartBody>
        <w:p w:rsidR="00FB026E" w:rsidRDefault="00FB026E" w:rsidP="00FB026E">
          <w:pPr>
            <w:pStyle w:val="459AEAA20B254DF5A184528919BF2423"/>
          </w:pPr>
          <w:r>
            <w:t>[Введите текст]</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026E"/>
    <w:rsid w:val="00FB02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624C18170C5640EB9BB034F159123522">
    <w:name w:val="624C18170C5640EB9BB034F159123522"/>
    <w:rsid w:val="00FB026E"/>
  </w:style>
  <w:style w:type="paragraph" w:customStyle="1" w:styleId="459AEAA20B254DF5A184528919BF2423">
    <w:name w:val="459AEAA20B254DF5A184528919BF2423"/>
    <w:rsid w:val="00FB026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73</Pages>
  <Words>26638</Words>
  <Characters>151839</Characters>
  <Application>Microsoft Office Word</Application>
  <DocSecurity>0</DocSecurity>
  <Lines>1265</Lines>
  <Paragraphs>356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178121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Алексей Федотов</dc:creator>
  <cp:keywords/>
  <dc:description/>
  <cp:lastModifiedBy>Алексей Федотов</cp:lastModifiedBy>
  <cp:revision>1</cp:revision>
  <dcterms:created xsi:type="dcterms:W3CDTF">2016-02-04T12:48:00Z</dcterms:created>
  <dcterms:modified xsi:type="dcterms:W3CDTF">2016-02-04T12:54:00Z</dcterms:modified>
</cp:coreProperties>
</file>