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433" w:rsidRDefault="007F4691" w:rsidP="00573433">
      <w:pPr>
        <w:spacing w:before="120"/>
        <w:jc w:val="center"/>
        <w:rPr>
          <w:b/>
        </w:rPr>
      </w:pPr>
      <w:r>
        <w:rPr>
          <w:noProof/>
          <w:sz w:val="20"/>
        </w:rPr>
        <w:drawing>
          <wp:inline distT="0" distB="0" distL="0" distR="0">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rsidR="00872883" w:rsidRPr="00040C21" w:rsidRDefault="00872883" w:rsidP="007472E3">
      <w:pPr>
        <w:pStyle w:val="2"/>
        <w:jc w:val="center"/>
        <w:rPr>
          <w:b w:val="0"/>
          <w:szCs w:val="28"/>
        </w:rPr>
      </w:pPr>
      <w:bookmarkStart w:id="0" w:name="Дата"/>
      <w:bookmarkEnd w:id="0"/>
      <w:proofErr w:type="gramStart"/>
      <w:r w:rsidRPr="00040C21">
        <w:rPr>
          <w:b w:val="0"/>
          <w:szCs w:val="28"/>
        </w:rPr>
        <w:t>РОССИЙСКАЯ  ФЕДЕРАЦИЯ</w:t>
      </w:r>
      <w:proofErr w:type="gramEnd"/>
    </w:p>
    <w:p w:rsidR="00872883" w:rsidRPr="00040C21" w:rsidRDefault="00872883" w:rsidP="007472E3">
      <w:pPr>
        <w:pStyle w:val="2"/>
        <w:jc w:val="center"/>
        <w:rPr>
          <w:b w:val="0"/>
          <w:szCs w:val="28"/>
        </w:rPr>
      </w:pPr>
      <w:r w:rsidRPr="00040C21">
        <w:rPr>
          <w:b w:val="0"/>
          <w:szCs w:val="28"/>
        </w:rPr>
        <w:t>РОСТОВСКАЯ ОБЛАСТЬ</w:t>
      </w:r>
    </w:p>
    <w:p w:rsidR="00872883" w:rsidRPr="00040C21" w:rsidRDefault="00872883" w:rsidP="007472E3">
      <w:pPr>
        <w:pStyle w:val="2"/>
        <w:jc w:val="center"/>
        <w:rPr>
          <w:b w:val="0"/>
          <w:szCs w:val="28"/>
        </w:rPr>
      </w:pPr>
      <w:r w:rsidRPr="00040C21">
        <w:rPr>
          <w:b w:val="0"/>
          <w:szCs w:val="28"/>
        </w:rPr>
        <w:t>МУНИЦИПАЛЬНОЕ ОБРАЗОВАНИЕ «БЕЛОКАЛИТВИНСКИЙ РАЙОН»</w:t>
      </w:r>
    </w:p>
    <w:p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rsidR="00872883" w:rsidRPr="00040C21" w:rsidRDefault="00872883" w:rsidP="00872883">
      <w:pPr>
        <w:pStyle w:val="1"/>
        <w:spacing w:before="120"/>
        <w:rPr>
          <w:sz w:val="28"/>
          <w:szCs w:val="28"/>
        </w:rPr>
      </w:pPr>
      <w:r w:rsidRPr="00040C21">
        <w:rPr>
          <w:sz w:val="28"/>
          <w:szCs w:val="28"/>
        </w:rPr>
        <w:t xml:space="preserve"> ПОСТАНОВЛЕНИЕ</w:t>
      </w:r>
    </w:p>
    <w:p w:rsidR="00872883" w:rsidRPr="00C96E82" w:rsidRDefault="004A4F75" w:rsidP="00872883">
      <w:pPr>
        <w:spacing w:before="120"/>
        <w:rPr>
          <w:sz w:val="28"/>
        </w:rPr>
      </w:pPr>
      <w:r>
        <w:rPr>
          <w:sz w:val="28"/>
        </w:rPr>
        <w:t>22</w:t>
      </w:r>
      <w:r w:rsidR="00841345">
        <w:rPr>
          <w:sz w:val="28"/>
        </w:rPr>
        <w:t>.08</w:t>
      </w:r>
      <w:r w:rsidR="005134A0">
        <w:rPr>
          <w:sz w:val="28"/>
        </w:rPr>
        <w:t>.</w:t>
      </w:r>
      <w:r w:rsidR="00872883" w:rsidRPr="00C96E82">
        <w:rPr>
          <w:sz w:val="28"/>
        </w:rPr>
        <w:t>20</w:t>
      </w:r>
      <w:r w:rsidR="00841345">
        <w:rPr>
          <w:sz w:val="28"/>
        </w:rPr>
        <w:t>16</w:t>
      </w:r>
      <w:r w:rsidR="00872883" w:rsidRPr="00C96E82">
        <w:rPr>
          <w:sz w:val="28"/>
        </w:rPr>
        <w:tab/>
      </w:r>
      <w:r w:rsidR="00872883" w:rsidRPr="00C96E82">
        <w:rPr>
          <w:sz w:val="28"/>
        </w:rPr>
        <w:tab/>
      </w:r>
      <w:r w:rsidR="00872883" w:rsidRPr="00C96E82">
        <w:rPr>
          <w:sz w:val="28"/>
        </w:rPr>
        <w:tab/>
      </w:r>
      <w:r>
        <w:rPr>
          <w:sz w:val="28"/>
        </w:rPr>
        <w:t xml:space="preserve">        </w:t>
      </w:r>
      <w:r w:rsidR="00872883" w:rsidRPr="00C96E82">
        <w:rPr>
          <w:sz w:val="28"/>
        </w:rPr>
        <w:t xml:space="preserve">        № </w:t>
      </w:r>
      <w:bookmarkStart w:id="1" w:name="Номер"/>
      <w:bookmarkEnd w:id="1"/>
      <w:r>
        <w:rPr>
          <w:sz w:val="28"/>
        </w:rPr>
        <w:t>1120</w:t>
      </w:r>
      <w:r w:rsidR="00872883" w:rsidRPr="00C96E82">
        <w:rPr>
          <w:sz w:val="28"/>
        </w:rPr>
        <w:t xml:space="preserve">                           г.  Белая Калитва</w:t>
      </w:r>
    </w:p>
    <w:p w:rsidR="00872883" w:rsidRDefault="00872883" w:rsidP="00872883">
      <w:pPr>
        <w:rPr>
          <w:b/>
          <w:sz w:val="28"/>
        </w:rPr>
      </w:pPr>
    </w:p>
    <w:p w:rsidR="00841345" w:rsidRPr="006D053B" w:rsidRDefault="00841345" w:rsidP="00841345">
      <w:pPr>
        <w:pStyle w:val="ConsPlusTitle"/>
        <w:widowControl/>
        <w:suppressAutoHyphens/>
        <w:ind w:right="5611"/>
        <w:jc w:val="both"/>
        <w:rPr>
          <w:rFonts w:ascii="Times New Roman" w:hAnsi="Times New Roman" w:cs="Times New Roman"/>
          <w:b w:val="0"/>
          <w:sz w:val="28"/>
          <w:szCs w:val="28"/>
        </w:rPr>
      </w:pPr>
      <w:bookmarkStart w:id="2" w:name="Наименование"/>
      <w:bookmarkEnd w:id="2"/>
      <w:r>
        <w:rPr>
          <w:rFonts w:ascii="Times New Roman" w:hAnsi="Times New Roman" w:cs="Times New Roman"/>
          <w:b w:val="0"/>
          <w:sz w:val="28"/>
          <w:szCs w:val="28"/>
        </w:rPr>
        <w:t xml:space="preserve">О внесении изменений в постановление </w:t>
      </w:r>
      <w:r w:rsidRPr="00E036B4">
        <w:rPr>
          <w:rFonts w:ascii="Times New Roman" w:hAnsi="Times New Roman" w:cs="Times New Roman"/>
          <w:b w:val="0"/>
          <w:sz w:val="28"/>
          <w:szCs w:val="28"/>
        </w:rPr>
        <w:t>Админист</w:t>
      </w:r>
      <w:r>
        <w:rPr>
          <w:rFonts w:ascii="Times New Roman" w:hAnsi="Times New Roman" w:cs="Times New Roman"/>
          <w:b w:val="0"/>
          <w:sz w:val="28"/>
          <w:szCs w:val="28"/>
        </w:rPr>
        <w:t xml:space="preserve">рации Белокалитвинского района </w:t>
      </w:r>
      <w:r w:rsidRPr="00E036B4">
        <w:rPr>
          <w:rFonts w:ascii="Times New Roman" w:hAnsi="Times New Roman" w:cs="Times New Roman"/>
          <w:b w:val="0"/>
          <w:sz w:val="28"/>
          <w:szCs w:val="28"/>
        </w:rPr>
        <w:t xml:space="preserve">от </w:t>
      </w:r>
      <w:r>
        <w:rPr>
          <w:rFonts w:ascii="Times New Roman" w:hAnsi="Times New Roman" w:cs="Times New Roman"/>
          <w:b w:val="0"/>
          <w:sz w:val="28"/>
          <w:szCs w:val="28"/>
        </w:rPr>
        <w:t>25</w:t>
      </w:r>
      <w:r w:rsidRPr="00E036B4">
        <w:rPr>
          <w:rFonts w:ascii="Times New Roman" w:hAnsi="Times New Roman" w:cs="Times New Roman"/>
          <w:b w:val="0"/>
          <w:sz w:val="28"/>
          <w:szCs w:val="28"/>
        </w:rPr>
        <w:t>.10.201</w:t>
      </w:r>
      <w:r>
        <w:rPr>
          <w:rFonts w:ascii="Times New Roman" w:hAnsi="Times New Roman" w:cs="Times New Roman"/>
          <w:b w:val="0"/>
          <w:sz w:val="28"/>
          <w:szCs w:val="28"/>
        </w:rPr>
        <w:t>3</w:t>
      </w:r>
      <w:r w:rsidRPr="00E036B4">
        <w:rPr>
          <w:rFonts w:ascii="Times New Roman" w:hAnsi="Times New Roman" w:cs="Times New Roman"/>
          <w:b w:val="0"/>
          <w:sz w:val="28"/>
          <w:szCs w:val="28"/>
        </w:rPr>
        <w:t xml:space="preserve"> № 1</w:t>
      </w:r>
      <w:r>
        <w:rPr>
          <w:rFonts w:ascii="Times New Roman" w:hAnsi="Times New Roman" w:cs="Times New Roman"/>
          <w:b w:val="0"/>
          <w:sz w:val="28"/>
          <w:szCs w:val="28"/>
        </w:rPr>
        <w:t>852</w:t>
      </w:r>
    </w:p>
    <w:p w:rsidR="00841345" w:rsidRPr="00A21860" w:rsidRDefault="00841345" w:rsidP="00841345">
      <w:pPr>
        <w:pStyle w:val="ConsPlusTitle"/>
        <w:widowControl/>
        <w:suppressAutoHyphens/>
        <w:ind w:right="5251"/>
        <w:jc w:val="both"/>
        <w:rPr>
          <w:rFonts w:ascii="Times New Roman" w:hAnsi="Times New Roman" w:cs="Times New Roman"/>
          <w:b w:val="0"/>
          <w:sz w:val="28"/>
          <w:szCs w:val="28"/>
        </w:rPr>
      </w:pPr>
      <w:r w:rsidRPr="0014629B">
        <w:rPr>
          <w:rFonts w:ascii="Times New Roman" w:hAnsi="Times New Roman" w:cs="Times New Roman"/>
          <w:b w:val="0"/>
          <w:sz w:val="28"/>
          <w:szCs w:val="28"/>
        </w:rPr>
        <w:t xml:space="preserve">          </w:t>
      </w:r>
    </w:p>
    <w:p w:rsidR="00841345" w:rsidRPr="004438C5" w:rsidRDefault="00841345" w:rsidP="0047683E">
      <w:pPr>
        <w:tabs>
          <w:tab w:val="left" w:pos="709"/>
          <w:tab w:val="left" w:pos="4928"/>
        </w:tabs>
        <w:spacing w:line="228" w:lineRule="auto"/>
        <w:ind w:right="-148"/>
        <w:jc w:val="both"/>
        <w:rPr>
          <w:sz w:val="28"/>
          <w:szCs w:val="28"/>
        </w:rPr>
      </w:pPr>
      <w:r>
        <w:rPr>
          <w:sz w:val="28"/>
          <w:szCs w:val="28"/>
        </w:rPr>
        <w:tab/>
        <w:t>В соответствии с решением Собрания депутатов Белокалитвинского района от 28.07.2016 № 80 «О внесении изменений в решение Собрания депутатов Белокалитвинского района от 24.12.2015 № 42 «О бюджете Белокалитвинского района на 2016 год»,</w:t>
      </w:r>
    </w:p>
    <w:p w:rsidR="00841345" w:rsidRPr="00B836FD" w:rsidRDefault="00841345" w:rsidP="0047683E">
      <w:pPr>
        <w:shd w:val="clear" w:color="auto" w:fill="FFFFFF"/>
        <w:spacing w:line="228" w:lineRule="auto"/>
        <w:ind w:left="19" w:right="-4" w:firstLine="701"/>
        <w:jc w:val="both"/>
        <w:rPr>
          <w:sz w:val="16"/>
          <w:szCs w:val="16"/>
        </w:rPr>
      </w:pPr>
    </w:p>
    <w:p w:rsidR="00841345" w:rsidRDefault="00841345" w:rsidP="0047683E">
      <w:pPr>
        <w:pStyle w:val="3"/>
        <w:spacing w:line="228" w:lineRule="auto"/>
        <w:ind w:firstLine="0"/>
        <w:jc w:val="center"/>
        <w:rPr>
          <w:color w:val="auto"/>
          <w:sz w:val="28"/>
          <w:szCs w:val="28"/>
        </w:rPr>
      </w:pPr>
      <w:r w:rsidRPr="00180E77">
        <w:rPr>
          <w:color w:val="auto"/>
          <w:sz w:val="28"/>
          <w:szCs w:val="28"/>
        </w:rPr>
        <w:t xml:space="preserve">ПОСТАНОВЛЯЮ:  </w:t>
      </w:r>
    </w:p>
    <w:p w:rsidR="00841345" w:rsidRPr="004246E0" w:rsidRDefault="00841345" w:rsidP="0047683E">
      <w:pPr>
        <w:pStyle w:val="10"/>
        <w:numPr>
          <w:ilvl w:val="0"/>
          <w:numId w:val="4"/>
        </w:numPr>
        <w:tabs>
          <w:tab w:val="left" w:pos="0"/>
        </w:tabs>
        <w:spacing w:line="228" w:lineRule="auto"/>
        <w:ind w:left="0" w:firstLine="708"/>
        <w:rPr>
          <w:rFonts w:ascii="Times New Roman" w:hAnsi="Times New Roman"/>
          <w:sz w:val="28"/>
          <w:szCs w:val="28"/>
          <w:lang w:eastAsia="ru-RU"/>
        </w:rPr>
      </w:pPr>
      <w:r w:rsidRPr="004246E0">
        <w:rPr>
          <w:rFonts w:ascii="Times New Roman" w:hAnsi="Times New Roman"/>
          <w:sz w:val="28"/>
          <w:szCs w:val="28"/>
          <w:lang w:eastAsia="ru-RU"/>
        </w:rPr>
        <w:t xml:space="preserve">Внести в приложение №1 к постановлению Администрации Белокалитвинского района от </w:t>
      </w:r>
      <w:r>
        <w:rPr>
          <w:rFonts w:ascii="Times New Roman" w:hAnsi="Times New Roman"/>
          <w:sz w:val="28"/>
          <w:szCs w:val="28"/>
          <w:lang w:eastAsia="ru-RU"/>
        </w:rPr>
        <w:t>25.10.2013 № 1852</w:t>
      </w:r>
      <w:r w:rsidRPr="004246E0">
        <w:rPr>
          <w:rFonts w:ascii="Times New Roman" w:hAnsi="Times New Roman"/>
          <w:sz w:val="28"/>
          <w:szCs w:val="28"/>
          <w:lang w:eastAsia="ru-RU"/>
        </w:rPr>
        <w:t xml:space="preserve"> «</w:t>
      </w:r>
      <w:r w:rsidRPr="000B35E4">
        <w:rPr>
          <w:rFonts w:ascii="Times New Roman" w:hAnsi="Times New Roman"/>
          <w:sz w:val="28"/>
          <w:szCs w:val="28"/>
          <w:lang w:eastAsia="ru-RU"/>
        </w:rPr>
        <w:t>Об утвер</w:t>
      </w:r>
      <w:r>
        <w:rPr>
          <w:rFonts w:ascii="Times New Roman" w:hAnsi="Times New Roman"/>
          <w:sz w:val="28"/>
          <w:szCs w:val="28"/>
          <w:lang w:eastAsia="ru-RU"/>
        </w:rPr>
        <w:t xml:space="preserve">ждении муниципальной программы Белокалитвинского </w:t>
      </w:r>
      <w:r w:rsidRPr="000B35E4">
        <w:rPr>
          <w:rFonts w:ascii="Times New Roman" w:hAnsi="Times New Roman"/>
          <w:sz w:val="28"/>
          <w:szCs w:val="28"/>
          <w:lang w:eastAsia="ru-RU"/>
        </w:rPr>
        <w:t xml:space="preserve">района </w:t>
      </w:r>
      <w:r>
        <w:rPr>
          <w:rFonts w:ascii="Times New Roman" w:hAnsi="Times New Roman"/>
          <w:sz w:val="28"/>
          <w:szCs w:val="28"/>
          <w:lang w:eastAsia="ru-RU"/>
        </w:rPr>
        <w:t xml:space="preserve">«Развитие культуры и </w:t>
      </w:r>
      <w:proofErr w:type="gramStart"/>
      <w:r>
        <w:rPr>
          <w:rFonts w:ascii="Times New Roman" w:hAnsi="Times New Roman"/>
          <w:sz w:val="28"/>
          <w:szCs w:val="28"/>
          <w:lang w:eastAsia="ru-RU"/>
        </w:rPr>
        <w:t>туризма</w:t>
      </w:r>
      <w:r w:rsidRPr="004246E0">
        <w:rPr>
          <w:rFonts w:ascii="Times New Roman" w:hAnsi="Times New Roman"/>
          <w:sz w:val="28"/>
          <w:szCs w:val="28"/>
          <w:lang w:eastAsia="ru-RU"/>
        </w:rPr>
        <w:t>»  следующие</w:t>
      </w:r>
      <w:proofErr w:type="gramEnd"/>
      <w:r w:rsidRPr="004246E0">
        <w:rPr>
          <w:rFonts w:ascii="Times New Roman" w:hAnsi="Times New Roman"/>
          <w:sz w:val="28"/>
          <w:szCs w:val="28"/>
          <w:lang w:eastAsia="ru-RU"/>
        </w:rPr>
        <w:t xml:space="preserve"> изменения: </w:t>
      </w:r>
    </w:p>
    <w:p w:rsidR="00841345" w:rsidRDefault="00841345" w:rsidP="0047683E">
      <w:pPr>
        <w:pStyle w:val="a6"/>
        <w:numPr>
          <w:ilvl w:val="1"/>
          <w:numId w:val="4"/>
        </w:numPr>
        <w:shd w:val="clear" w:color="auto" w:fill="FFFFFF"/>
        <w:tabs>
          <w:tab w:val="left" w:pos="0"/>
        </w:tabs>
        <w:spacing w:after="0" w:afterAutospacing="0" w:line="228" w:lineRule="auto"/>
        <w:ind w:left="0" w:firstLine="708"/>
        <w:jc w:val="both"/>
        <w:rPr>
          <w:sz w:val="28"/>
          <w:szCs w:val="28"/>
          <w:lang w:eastAsia="en-US"/>
        </w:rPr>
      </w:pPr>
      <w:r w:rsidRPr="00876555">
        <w:rPr>
          <w:sz w:val="28"/>
          <w:szCs w:val="28"/>
        </w:rPr>
        <w:t xml:space="preserve"> </w:t>
      </w:r>
      <w:r>
        <w:rPr>
          <w:sz w:val="28"/>
          <w:szCs w:val="28"/>
        </w:rPr>
        <w:t xml:space="preserve">В Паспорте </w:t>
      </w:r>
      <w:r w:rsidRPr="004246E0">
        <w:rPr>
          <w:sz w:val="28"/>
          <w:szCs w:val="28"/>
        </w:rPr>
        <w:t>муниципальной программы Белокалитвинского района «</w:t>
      </w:r>
      <w:r>
        <w:rPr>
          <w:sz w:val="28"/>
          <w:szCs w:val="28"/>
        </w:rPr>
        <w:t>Развитие культуры и туризма</w:t>
      </w:r>
      <w:r w:rsidRPr="004246E0">
        <w:rPr>
          <w:sz w:val="28"/>
          <w:szCs w:val="28"/>
        </w:rPr>
        <w:t>»</w:t>
      </w:r>
      <w:r>
        <w:rPr>
          <w:sz w:val="28"/>
          <w:szCs w:val="28"/>
        </w:rPr>
        <w:t xml:space="preserve"> раздел</w:t>
      </w:r>
      <w:r w:rsidRPr="00876555">
        <w:rPr>
          <w:sz w:val="28"/>
          <w:szCs w:val="28"/>
        </w:rPr>
        <w:t xml:space="preserve"> «</w:t>
      </w:r>
      <w:r>
        <w:rPr>
          <w:sz w:val="28"/>
          <w:szCs w:val="28"/>
        </w:rPr>
        <w:t>Р</w:t>
      </w:r>
      <w:r w:rsidRPr="00876555">
        <w:rPr>
          <w:sz w:val="28"/>
          <w:szCs w:val="28"/>
        </w:rPr>
        <w:t>есурсно</w:t>
      </w:r>
      <w:r>
        <w:rPr>
          <w:sz w:val="28"/>
          <w:szCs w:val="28"/>
        </w:rPr>
        <w:t>е</w:t>
      </w:r>
      <w:r w:rsidRPr="00876555">
        <w:rPr>
          <w:sz w:val="28"/>
          <w:szCs w:val="28"/>
        </w:rPr>
        <w:t xml:space="preserve"> обеспечени</w:t>
      </w:r>
      <w:r>
        <w:rPr>
          <w:sz w:val="28"/>
          <w:szCs w:val="28"/>
        </w:rPr>
        <w:t xml:space="preserve">е муниципальной программы Белокалитвинского района» изложить в </w:t>
      </w:r>
      <w:proofErr w:type="gramStart"/>
      <w:r>
        <w:rPr>
          <w:sz w:val="28"/>
          <w:szCs w:val="28"/>
        </w:rPr>
        <w:t>следующей  редакции</w:t>
      </w:r>
      <w:proofErr w:type="gramEnd"/>
      <w:r>
        <w:rPr>
          <w:sz w:val="28"/>
          <w:szCs w:val="28"/>
        </w:rPr>
        <w:t>:</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5"/>
        <w:gridCol w:w="5650"/>
      </w:tblGrid>
      <w:tr w:rsidR="00841345" w:rsidTr="0047683E">
        <w:tc>
          <w:tcPr>
            <w:tcW w:w="4503" w:type="dxa"/>
          </w:tcPr>
          <w:p w:rsidR="00841345" w:rsidRDefault="00841345" w:rsidP="0047683E">
            <w:pPr>
              <w:pStyle w:val="a6"/>
              <w:tabs>
                <w:tab w:val="left" w:pos="0"/>
              </w:tabs>
              <w:spacing w:after="0" w:afterAutospacing="0" w:line="228" w:lineRule="auto"/>
              <w:jc w:val="both"/>
              <w:rPr>
                <w:sz w:val="28"/>
                <w:szCs w:val="28"/>
                <w:lang w:eastAsia="en-US"/>
              </w:rPr>
            </w:pPr>
          </w:p>
        </w:tc>
        <w:tc>
          <w:tcPr>
            <w:tcW w:w="5748" w:type="dxa"/>
          </w:tcPr>
          <w:p w:rsidR="00841345" w:rsidRPr="00D818BB" w:rsidRDefault="00841345" w:rsidP="0047683E">
            <w:pPr>
              <w:widowControl w:val="0"/>
              <w:autoSpaceDE w:val="0"/>
              <w:autoSpaceDN w:val="0"/>
              <w:adjustRightInd w:val="0"/>
              <w:spacing w:line="228" w:lineRule="auto"/>
              <w:ind w:firstLine="163"/>
              <w:jc w:val="both"/>
              <w:rPr>
                <w:color w:val="000000"/>
                <w:sz w:val="28"/>
                <w:szCs w:val="28"/>
              </w:rPr>
            </w:pPr>
            <w:r>
              <w:rPr>
                <w:color w:val="000000"/>
                <w:sz w:val="28"/>
                <w:szCs w:val="28"/>
              </w:rPr>
              <w:t>О</w:t>
            </w:r>
            <w:r w:rsidRPr="00D818BB">
              <w:rPr>
                <w:color w:val="000000"/>
                <w:sz w:val="28"/>
                <w:szCs w:val="28"/>
              </w:rPr>
              <w:t>бщий объем финансирования</w:t>
            </w:r>
            <w:r>
              <w:rPr>
                <w:color w:val="000000"/>
                <w:sz w:val="28"/>
                <w:szCs w:val="28"/>
              </w:rPr>
              <w:t xml:space="preserve"> </w:t>
            </w:r>
            <w:proofErr w:type="gramStart"/>
            <w:r>
              <w:rPr>
                <w:color w:val="000000"/>
                <w:sz w:val="28"/>
                <w:szCs w:val="28"/>
              </w:rPr>
              <w:t>Программы  составляет</w:t>
            </w:r>
            <w:proofErr w:type="gramEnd"/>
            <w:r>
              <w:rPr>
                <w:color w:val="000000"/>
                <w:sz w:val="28"/>
                <w:szCs w:val="28"/>
              </w:rPr>
              <w:t xml:space="preserve"> 857525,1</w:t>
            </w:r>
            <w:r w:rsidRPr="00D818BB">
              <w:rPr>
                <w:color w:val="000000"/>
                <w:sz w:val="28"/>
                <w:szCs w:val="28"/>
              </w:rPr>
              <w:t xml:space="preserve"> тыс. рублей, в том числе:</w:t>
            </w:r>
          </w:p>
          <w:p w:rsidR="00841345" w:rsidRPr="00D818BB" w:rsidRDefault="00841345" w:rsidP="0047683E">
            <w:pPr>
              <w:spacing w:line="228" w:lineRule="auto"/>
              <w:ind w:firstLine="163"/>
              <w:jc w:val="both"/>
              <w:rPr>
                <w:color w:val="000000"/>
                <w:sz w:val="28"/>
                <w:szCs w:val="28"/>
              </w:rPr>
            </w:pPr>
            <w:r w:rsidRPr="00D818BB">
              <w:rPr>
                <w:color w:val="000000"/>
                <w:sz w:val="28"/>
                <w:szCs w:val="28"/>
              </w:rPr>
              <w:t>2016</w:t>
            </w:r>
            <w:r>
              <w:rPr>
                <w:color w:val="000000"/>
                <w:sz w:val="28"/>
                <w:szCs w:val="28"/>
              </w:rPr>
              <w:t xml:space="preserve"> год</w:t>
            </w:r>
            <w:r w:rsidRPr="00D818BB">
              <w:rPr>
                <w:color w:val="000000"/>
                <w:sz w:val="28"/>
                <w:szCs w:val="28"/>
              </w:rPr>
              <w:t xml:space="preserve"> – </w:t>
            </w:r>
            <w:r>
              <w:rPr>
                <w:color w:val="000000"/>
                <w:sz w:val="28"/>
                <w:szCs w:val="28"/>
              </w:rPr>
              <w:t>156259,5</w:t>
            </w:r>
            <w:r w:rsidRPr="00D818BB">
              <w:rPr>
                <w:color w:val="000000"/>
                <w:sz w:val="28"/>
                <w:szCs w:val="28"/>
              </w:rPr>
              <w:t xml:space="preserve"> тыс. рублей;</w:t>
            </w:r>
            <w:r>
              <w:rPr>
                <w:color w:val="000000"/>
                <w:sz w:val="28"/>
                <w:szCs w:val="28"/>
              </w:rPr>
              <w:t xml:space="preserve"> </w:t>
            </w:r>
          </w:p>
          <w:p w:rsidR="00841345" w:rsidRPr="00D818BB" w:rsidRDefault="00841345" w:rsidP="0047683E">
            <w:pPr>
              <w:widowControl w:val="0"/>
              <w:autoSpaceDE w:val="0"/>
              <w:autoSpaceDN w:val="0"/>
              <w:adjustRightInd w:val="0"/>
              <w:spacing w:line="228" w:lineRule="auto"/>
              <w:ind w:firstLine="163"/>
              <w:jc w:val="both"/>
              <w:rPr>
                <w:color w:val="000000"/>
                <w:sz w:val="28"/>
                <w:szCs w:val="28"/>
              </w:rPr>
            </w:pPr>
            <w:r>
              <w:rPr>
                <w:color w:val="000000"/>
                <w:sz w:val="28"/>
                <w:szCs w:val="28"/>
              </w:rPr>
              <w:t>О</w:t>
            </w:r>
            <w:r w:rsidRPr="00D818BB">
              <w:rPr>
                <w:color w:val="000000"/>
                <w:sz w:val="28"/>
                <w:szCs w:val="28"/>
              </w:rPr>
              <w:t xml:space="preserve">бъем </w:t>
            </w:r>
            <w:r>
              <w:rPr>
                <w:color w:val="000000"/>
                <w:sz w:val="28"/>
                <w:szCs w:val="28"/>
              </w:rPr>
              <w:t>средств местного бюджета составляет 638931,4 тыс.рублей, в том числе:</w:t>
            </w:r>
          </w:p>
          <w:p w:rsidR="00841345" w:rsidRPr="00D818BB" w:rsidRDefault="00841345" w:rsidP="0047683E">
            <w:pPr>
              <w:spacing w:line="228" w:lineRule="auto"/>
              <w:ind w:firstLine="163"/>
              <w:jc w:val="both"/>
              <w:rPr>
                <w:color w:val="000000"/>
                <w:sz w:val="28"/>
                <w:szCs w:val="28"/>
              </w:rPr>
            </w:pPr>
            <w:r w:rsidRPr="00D818BB">
              <w:rPr>
                <w:color w:val="000000"/>
                <w:sz w:val="28"/>
                <w:szCs w:val="28"/>
              </w:rPr>
              <w:t>2016</w:t>
            </w:r>
            <w:r>
              <w:rPr>
                <w:color w:val="000000"/>
                <w:sz w:val="28"/>
                <w:szCs w:val="28"/>
              </w:rPr>
              <w:t>год</w:t>
            </w:r>
            <w:r w:rsidRPr="00D818BB">
              <w:rPr>
                <w:color w:val="000000"/>
                <w:sz w:val="28"/>
                <w:szCs w:val="28"/>
              </w:rPr>
              <w:t xml:space="preserve"> – </w:t>
            </w:r>
            <w:r>
              <w:rPr>
                <w:color w:val="000000"/>
                <w:sz w:val="28"/>
                <w:szCs w:val="28"/>
              </w:rPr>
              <w:t>88065,3</w:t>
            </w:r>
            <w:r w:rsidRPr="00D818BB">
              <w:rPr>
                <w:color w:val="000000"/>
                <w:sz w:val="28"/>
                <w:szCs w:val="28"/>
              </w:rPr>
              <w:t xml:space="preserve"> тыс. рублей;</w:t>
            </w:r>
          </w:p>
          <w:p w:rsidR="00841345" w:rsidRDefault="00841345" w:rsidP="0047683E">
            <w:pPr>
              <w:spacing w:line="228" w:lineRule="auto"/>
              <w:ind w:firstLine="163"/>
              <w:jc w:val="both"/>
              <w:rPr>
                <w:sz w:val="28"/>
                <w:szCs w:val="28"/>
              </w:rPr>
            </w:pPr>
            <w:r>
              <w:rPr>
                <w:color w:val="000000"/>
                <w:sz w:val="28"/>
                <w:szCs w:val="28"/>
              </w:rPr>
              <w:t xml:space="preserve">Объем средств областного бюджета </w:t>
            </w:r>
            <w:proofErr w:type="gramStart"/>
            <w:r>
              <w:rPr>
                <w:color w:val="000000"/>
                <w:sz w:val="28"/>
                <w:szCs w:val="28"/>
              </w:rPr>
              <w:t xml:space="preserve">составляет  </w:t>
            </w:r>
            <w:r>
              <w:rPr>
                <w:sz w:val="28"/>
                <w:szCs w:val="28"/>
              </w:rPr>
              <w:t>130742</w:t>
            </w:r>
            <w:proofErr w:type="gramEnd"/>
            <w:r>
              <w:rPr>
                <w:sz w:val="28"/>
                <w:szCs w:val="28"/>
              </w:rPr>
              <w:t>,6 тыс.рублей, в том числе:</w:t>
            </w:r>
          </w:p>
          <w:p w:rsidR="00841345" w:rsidRDefault="00841345" w:rsidP="0047683E">
            <w:pPr>
              <w:spacing w:line="228" w:lineRule="auto"/>
              <w:ind w:firstLine="163"/>
              <w:jc w:val="both"/>
              <w:rPr>
                <w:sz w:val="28"/>
                <w:szCs w:val="28"/>
                <w:lang w:eastAsia="en-US"/>
              </w:rPr>
            </w:pPr>
            <w:r>
              <w:rPr>
                <w:color w:val="000000"/>
                <w:sz w:val="28"/>
                <w:szCs w:val="28"/>
              </w:rPr>
              <w:t xml:space="preserve">2016 </w:t>
            </w:r>
            <w:proofErr w:type="gramStart"/>
            <w:r>
              <w:rPr>
                <w:color w:val="000000"/>
                <w:sz w:val="28"/>
                <w:szCs w:val="28"/>
              </w:rPr>
              <w:t xml:space="preserve">год  </w:t>
            </w:r>
            <w:r w:rsidRPr="00D818BB">
              <w:rPr>
                <w:color w:val="000000"/>
                <w:sz w:val="28"/>
                <w:szCs w:val="28"/>
              </w:rPr>
              <w:t>–</w:t>
            </w:r>
            <w:proofErr w:type="gramEnd"/>
            <w:r w:rsidRPr="00D818BB">
              <w:rPr>
                <w:color w:val="000000"/>
                <w:sz w:val="28"/>
                <w:szCs w:val="28"/>
              </w:rPr>
              <w:t xml:space="preserve"> </w:t>
            </w:r>
            <w:r>
              <w:rPr>
                <w:color w:val="000000"/>
                <w:sz w:val="28"/>
                <w:szCs w:val="28"/>
              </w:rPr>
              <w:t xml:space="preserve"> 49169,4 </w:t>
            </w:r>
            <w:r w:rsidRPr="00D818BB">
              <w:rPr>
                <w:color w:val="000000"/>
                <w:sz w:val="28"/>
                <w:szCs w:val="28"/>
              </w:rPr>
              <w:t>тыс. рублей</w:t>
            </w:r>
            <w:r>
              <w:rPr>
                <w:color w:val="000000"/>
                <w:sz w:val="28"/>
                <w:szCs w:val="28"/>
              </w:rPr>
              <w:t>.</w:t>
            </w:r>
          </w:p>
        </w:tc>
      </w:tr>
    </w:tbl>
    <w:p w:rsidR="00841345" w:rsidRDefault="00841345" w:rsidP="0047683E">
      <w:pPr>
        <w:pStyle w:val="a6"/>
        <w:shd w:val="clear" w:color="auto" w:fill="FFFFFF"/>
        <w:tabs>
          <w:tab w:val="left" w:pos="0"/>
        </w:tabs>
        <w:spacing w:after="0" w:afterAutospacing="0" w:line="228" w:lineRule="auto"/>
        <w:jc w:val="both"/>
        <w:rPr>
          <w:sz w:val="28"/>
          <w:szCs w:val="28"/>
          <w:lang w:eastAsia="en-US"/>
        </w:rPr>
      </w:pPr>
    </w:p>
    <w:p w:rsidR="00841345" w:rsidRDefault="00841345" w:rsidP="0047683E">
      <w:pPr>
        <w:widowControl w:val="0"/>
        <w:autoSpaceDE w:val="0"/>
        <w:autoSpaceDN w:val="0"/>
        <w:adjustRightInd w:val="0"/>
        <w:spacing w:line="228" w:lineRule="auto"/>
        <w:ind w:firstLine="709"/>
        <w:jc w:val="both"/>
        <w:rPr>
          <w:sz w:val="28"/>
          <w:szCs w:val="28"/>
          <w:lang w:eastAsia="en-US"/>
        </w:rPr>
      </w:pPr>
      <w:r>
        <w:rPr>
          <w:color w:val="000000"/>
          <w:sz w:val="28"/>
          <w:szCs w:val="28"/>
        </w:rPr>
        <w:t xml:space="preserve">1.1.1. </w:t>
      </w:r>
      <w:r>
        <w:rPr>
          <w:sz w:val="28"/>
          <w:szCs w:val="28"/>
          <w:lang w:eastAsia="en-US"/>
        </w:rPr>
        <w:t>в разделе «Информация по ресурсному обеспечению» цифры</w:t>
      </w:r>
      <w:proofErr w:type="gramStart"/>
      <w:r>
        <w:rPr>
          <w:sz w:val="28"/>
          <w:szCs w:val="28"/>
          <w:lang w:eastAsia="en-US"/>
        </w:rPr>
        <w:t xml:space="preserve">   «</w:t>
      </w:r>
      <w:proofErr w:type="gramEnd"/>
      <w:r>
        <w:rPr>
          <w:sz w:val="28"/>
          <w:szCs w:val="28"/>
          <w:lang w:eastAsia="en-US"/>
        </w:rPr>
        <w:t>838023,3», «112958,6», «63583,2» и «638931,4</w:t>
      </w:r>
      <w:r w:rsidRPr="006E738B">
        <w:rPr>
          <w:sz w:val="28"/>
          <w:szCs w:val="28"/>
          <w:lang w:eastAsia="en-US"/>
        </w:rPr>
        <w:t>»</w:t>
      </w:r>
      <w:r>
        <w:rPr>
          <w:sz w:val="28"/>
          <w:szCs w:val="28"/>
          <w:lang w:eastAsia="en-US"/>
        </w:rPr>
        <w:t xml:space="preserve"> заменить соответственно на   цифры «857525,1», «130742,6», «63579,0», «638931,4</w:t>
      </w:r>
      <w:r w:rsidRPr="006E738B">
        <w:rPr>
          <w:sz w:val="28"/>
          <w:szCs w:val="28"/>
          <w:lang w:eastAsia="en-US"/>
        </w:rPr>
        <w:t>»</w:t>
      </w:r>
      <w:r>
        <w:rPr>
          <w:sz w:val="28"/>
          <w:szCs w:val="28"/>
          <w:lang w:eastAsia="en-US"/>
        </w:rPr>
        <w:t>.</w:t>
      </w:r>
    </w:p>
    <w:p w:rsidR="00841345" w:rsidRPr="00521716" w:rsidRDefault="00841345" w:rsidP="0047683E">
      <w:pPr>
        <w:widowControl w:val="0"/>
        <w:autoSpaceDE w:val="0"/>
        <w:autoSpaceDN w:val="0"/>
        <w:adjustRightInd w:val="0"/>
        <w:spacing w:line="228" w:lineRule="auto"/>
        <w:ind w:firstLine="709"/>
        <w:jc w:val="both"/>
        <w:rPr>
          <w:color w:val="000000"/>
          <w:sz w:val="28"/>
          <w:szCs w:val="28"/>
        </w:rPr>
      </w:pPr>
    </w:p>
    <w:p w:rsidR="00841345" w:rsidRDefault="00841345" w:rsidP="0047683E">
      <w:pPr>
        <w:pStyle w:val="a6"/>
        <w:numPr>
          <w:ilvl w:val="1"/>
          <w:numId w:val="4"/>
        </w:numPr>
        <w:shd w:val="clear" w:color="auto" w:fill="FFFFFF"/>
        <w:tabs>
          <w:tab w:val="left" w:pos="0"/>
        </w:tabs>
        <w:spacing w:before="0" w:beforeAutospacing="0" w:after="0" w:afterAutospacing="0" w:line="228" w:lineRule="auto"/>
        <w:ind w:left="0" w:firstLine="709"/>
        <w:jc w:val="both"/>
        <w:rPr>
          <w:sz w:val="28"/>
          <w:szCs w:val="28"/>
          <w:lang w:eastAsia="en-US"/>
        </w:rPr>
      </w:pPr>
      <w:r w:rsidRPr="00841345">
        <w:rPr>
          <w:sz w:val="28"/>
          <w:szCs w:val="28"/>
        </w:rPr>
        <w:lastRenderedPageBreak/>
        <w:t>В Паспорте подпрограммы «Обеспечение деятельности библиотек» Раздел «Ресурсное обеспечение муниципальной подпрограммы Белокалитвинского района» изложить в следующей редакции:</w:t>
      </w:r>
    </w:p>
    <w:p w:rsidR="00841345" w:rsidRDefault="00841345" w:rsidP="0047683E">
      <w:pPr>
        <w:pStyle w:val="a6"/>
        <w:shd w:val="clear" w:color="auto" w:fill="FFFFFF"/>
        <w:tabs>
          <w:tab w:val="left" w:pos="0"/>
        </w:tabs>
        <w:spacing w:before="0" w:beforeAutospacing="0" w:after="0" w:afterAutospacing="0" w:line="228" w:lineRule="auto"/>
        <w:jc w:val="both"/>
        <w:rPr>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5"/>
        <w:gridCol w:w="5650"/>
      </w:tblGrid>
      <w:tr w:rsidR="00841345" w:rsidTr="0047683E">
        <w:tc>
          <w:tcPr>
            <w:tcW w:w="4503" w:type="dxa"/>
          </w:tcPr>
          <w:p w:rsidR="00841345" w:rsidRDefault="00841345" w:rsidP="0047683E">
            <w:pPr>
              <w:pStyle w:val="a6"/>
              <w:tabs>
                <w:tab w:val="left" w:pos="0"/>
              </w:tabs>
              <w:spacing w:before="0" w:beforeAutospacing="0" w:after="0" w:afterAutospacing="0" w:line="228" w:lineRule="auto"/>
              <w:jc w:val="both"/>
              <w:rPr>
                <w:sz w:val="28"/>
                <w:szCs w:val="28"/>
                <w:lang w:eastAsia="en-US"/>
              </w:rPr>
            </w:pPr>
          </w:p>
        </w:tc>
        <w:tc>
          <w:tcPr>
            <w:tcW w:w="5748" w:type="dxa"/>
          </w:tcPr>
          <w:p w:rsidR="00841345" w:rsidRDefault="00841345" w:rsidP="0047683E">
            <w:pPr>
              <w:widowControl w:val="0"/>
              <w:autoSpaceDE w:val="0"/>
              <w:autoSpaceDN w:val="0"/>
              <w:adjustRightInd w:val="0"/>
              <w:spacing w:line="228" w:lineRule="auto"/>
              <w:jc w:val="both"/>
              <w:rPr>
                <w:sz w:val="28"/>
                <w:szCs w:val="28"/>
              </w:rPr>
            </w:pPr>
            <w:r>
              <w:rPr>
                <w:sz w:val="28"/>
                <w:szCs w:val="28"/>
              </w:rPr>
              <w:t>Общий объем финансирования подпрограммы составляет: 160718,2 тыс.рублей, в том числе:</w:t>
            </w:r>
          </w:p>
          <w:p w:rsidR="00841345" w:rsidRDefault="00841345" w:rsidP="0047683E">
            <w:pPr>
              <w:framePr w:hSpace="180" w:wrap="around" w:vAnchor="text" w:hAnchor="page" w:x="1165" w:y="335"/>
              <w:spacing w:line="228" w:lineRule="auto"/>
              <w:suppressOverlap/>
              <w:jc w:val="both"/>
              <w:rPr>
                <w:sz w:val="28"/>
                <w:szCs w:val="28"/>
              </w:rPr>
            </w:pPr>
            <w:r>
              <w:rPr>
                <w:sz w:val="28"/>
                <w:szCs w:val="28"/>
              </w:rPr>
              <w:t xml:space="preserve">  2016 </w:t>
            </w:r>
            <w:proofErr w:type="gramStart"/>
            <w:r>
              <w:rPr>
                <w:sz w:val="28"/>
                <w:szCs w:val="28"/>
              </w:rPr>
              <w:t>год  -</w:t>
            </w:r>
            <w:proofErr w:type="gramEnd"/>
            <w:r>
              <w:rPr>
                <w:sz w:val="28"/>
                <w:szCs w:val="28"/>
              </w:rPr>
              <w:t xml:space="preserve"> 29168,8 тыс.рублей;</w:t>
            </w:r>
          </w:p>
          <w:p w:rsidR="00841345" w:rsidRDefault="00841345" w:rsidP="0047683E">
            <w:pPr>
              <w:widowControl w:val="0"/>
              <w:autoSpaceDE w:val="0"/>
              <w:autoSpaceDN w:val="0"/>
              <w:adjustRightInd w:val="0"/>
              <w:spacing w:line="228" w:lineRule="auto"/>
              <w:jc w:val="both"/>
              <w:rPr>
                <w:sz w:val="28"/>
                <w:szCs w:val="28"/>
              </w:rPr>
            </w:pPr>
            <w:r>
              <w:rPr>
                <w:sz w:val="28"/>
                <w:szCs w:val="28"/>
              </w:rPr>
              <w:t xml:space="preserve"> Объем средств местного бюджета, необходимый для финансирования подпрограммы, составляет 153168,6 тыс.рублей,</w:t>
            </w:r>
          </w:p>
          <w:p w:rsidR="00841345" w:rsidRDefault="00841345" w:rsidP="0047683E">
            <w:pPr>
              <w:widowControl w:val="0"/>
              <w:autoSpaceDE w:val="0"/>
              <w:autoSpaceDN w:val="0"/>
              <w:adjustRightInd w:val="0"/>
              <w:spacing w:line="228" w:lineRule="auto"/>
              <w:rPr>
                <w:sz w:val="28"/>
                <w:szCs w:val="28"/>
              </w:rPr>
            </w:pPr>
            <w:r>
              <w:rPr>
                <w:sz w:val="28"/>
                <w:szCs w:val="28"/>
              </w:rPr>
              <w:t xml:space="preserve"> 2016 год – 24008,8 тыс.рублей;</w:t>
            </w:r>
          </w:p>
          <w:p w:rsidR="00841345" w:rsidRDefault="00841345" w:rsidP="0047683E">
            <w:pPr>
              <w:tabs>
                <w:tab w:val="left" w:pos="4111"/>
              </w:tabs>
              <w:spacing w:line="228" w:lineRule="auto"/>
              <w:ind w:firstLine="33"/>
              <w:jc w:val="both"/>
              <w:rPr>
                <w:sz w:val="28"/>
                <w:szCs w:val="28"/>
              </w:rPr>
            </w:pPr>
            <w:r>
              <w:rPr>
                <w:sz w:val="28"/>
                <w:szCs w:val="28"/>
              </w:rPr>
              <w:t>Объем средств областного бюджета составляет 7444,7 тыс.рублей, в том числе:</w:t>
            </w:r>
          </w:p>
          <w:p w:rsidR="00841345" w:rsidRPr="00A31D88" w:rsidRDefault="00841345" w:rsidP="0047683E">
            <w:pPr>
              <w:tabs>
                <w:tab w:val="left" w:pos="4111"/>
              </w:tabs>
              <w:spacing w:line="228" w:lineRule="auto"/>
              <w:ind w:left="375" w:hanging="342"/>
              <w:jc w:val="both"/>
              <w:rPr>
                <w:sz w:val="28"/>
                <w:szCs w:val="28"/>
              </w:rPr>
            </w:pPr>
            <w:r>
              <w:rPr>
                <w:sz w:val="28"/>
                <w:szCs w:val="28"/>
              </w:rPr>
              <w:t>2016 год – 5130,8 тыс.рублей.</w:t>
            </w:r>
          </w:p>
          <w:p w:rsidR="00841345" w:rsidRDefault="00841345" w:rsidP="0047683E">
            <w:pPr>
              <w:pStyle w:val="a6"/>
              <w:tabs>
                <w:tab w:val="left" w:pos="0"/>
              </w:tabs>
              <w:spacing w:before="0" w:beforeAutospacing="0" w:after="0" w:afterAutospacing="0" w:line="228" w:lineRule="auto"/>
              <w:jc w:val="both"/>
              <w:rPr>
                <w:sz w:val="28"/>
                <w:szCs w:val="28"/>
                <w:lang w:eastAsia="en-US"/>
              </w:rPr>
            </w:pPr>
          </w:p>
        </w:tc>
      </w:tr>
    </w:tbl>
    <w:p w:rsidR="00841345" w:rsidRPr="00A31D88" w:rsidRDefault="00841345" w:rsidP="0047683E">
      <w:pPr>
        <w:widowControl w:val="0"/>
        <w:tabs>
          <w:tab w:val="left" w:pos="3828"/>
        </w:tabs>
        <w:autoSpaceDE w:val="0"/>
        <w:autoSpaceDN w:val="0"/>
        <w:adjustRightInd w:val="0"/>
        <w:spacing w:line="228" w:lineRule="auto"/>
        <w:jc w:val="both"/>
        <w:rPr>
          <w:sz w:val="28"/>
          <w:szCs w:val="28"/>
        </w:rPr>
      </w:pPr>
      <w:r>
        <w:rPr>
          <w:sz w:val="28"/>
          <w:szCs w:val="28"/>
        </w:rPr>
        <w:t xml:space="preserve">                                                     </w:t>
      </w:r>
    </w:p>
    <w:p w:rsidR="00841345" w:rsidRPr="00B83EF4" w:rsidRDefault="00841345" w:rsidP="0047683E">
      <w:pPr>
        <w:widowControl w:val="0"/>
        <w:numPr>
          <w:ilvl w:val="2"/>
          <w:numId w:val="4"/>
        </w:numPr>
        <w:autoSpaceDE w:val="0"/>
        <w:autoSpaceDN w:val="0"/>
        <w:adjustRightInd w:val="0"/>
        <w:spacing w:line="228" w:lineRule="auto"/>
        <w:ind w:left="0" w:firstLine="709"/>
        <w:jc w:val="both"/>
        <w:rPr>
          <w:sz w:val="28"/>
          <w:szCs w:val="28"/>
        </w:rPr>
      </w:pPr>
      <w:r w:rsidRPr="00B83EF4">
        <w:rPr>
          <w:sz w:val="28"/>
          <w:szCs w:val="28"/>
          <w:lang w:eastAsia="en-US"/>
        </w:rPr>
        <w:t xml:space="preserve">в разделе 8.4 «Информация по ресурсному обеспечению» цифры                 </w:t>
      </w:r>
      <w:proofErr w:type="gramStart"/>
      <w:r w:rsidRPr="00B83EF4">
        <w:rPr>
          <w:sz w:val="28"/>
          <w:szCs w:val="28"/>
          <w:lang w:eastAsia="en-US"/>
        </w:rPr>
        <w:t xml:space="preserve">   «</w:t>
      </w:r>
      <w:proofErr w:type="gramEnd"/>
      <w:r w:rsidRPr="00B83EF4">
        <w:rPr>
          <w:sz w:val="28"/>
          <w:szCs w:val="28"/>
          <w:lang w:eastAsia="en-US"/>
        </w:rPr>
        <w:t>152786,7», «2313,9» и «150137,9» заменить соответственно на цифры</w:t>
      </w:r>
      <w:r w:rsidR="00B83EF4" w:rsidRPr="00B83EF4">
        <w:rPr>
          <w:sz w:val="28"/>
          <w:szCs w:val="28"/>
          <w:lang w:eastAsia="en-US"/>
        </w:rPr>
        <w:t xml:space="preserve"> </w:t>
      </w:r>
      <w:r w:rsidRPr="00B83EF4">
        <w:rPr>
          <w:sz w:val="28"/>
          <w:szCs w:val="28"/>
        </w:rPr>
        <w:t xml:space="preserve">                 «160718,2», «7444,7» и «153168,6».</w:t>
      </w:r>
    </w:p>
    <w:p w:rsidR="00841345" w:rsidRPr="00B83EF4" w:rsidRDefault="00841345" w:rsidP="0047683E">
      <w:pPr>
        <w:pStyle w:val="a6"/>
        <w:numPr>
          <w:ilvl w:val="1"/>
          <w:numId w:val="4"/>
        </w:numPr>
        <w:shd w:val="clear" w:color="auto" w:fill="FFFFFF"/>
        <w:spacing w:after="0" w:afterAutospacing="0" w:line="228" w:lineRule="auto"/>
        <w:ind w:left="0" w:firstLine="709"/>
        <w:jc w:val="both"/>
        <w:rPr>
          <w:sz w:val="28"/>
          <w:szCs w:val="28"/>
          <w:lang w:eastAsia="en-US"/>
        </w:rPr>
      </w:pPr>
      <w:r w:rsidRPr="00B83EF4">
        <w:rPr>
          <w:sz w:val="28"/>
          <w:szCs w:val="28"/>
        </w:rPr>
        <w:t xml:space="preserve"> В Паспорте подпрограммы «Обеспечение деятельности учреждений      музея» раздел «Ресурсное обеспечение муниципальной подпрограммы     Белокалитвинского района» изложить в следующей редакции:</w:t>
      </w:r>
    </w:p>
    <w:p w:rsidR="00841345" w:rsidRDefault="00841345" w:rsidP="0047683E">
      <w:pPr>
        <w:widowControl w:val="0"/>
        <w:autoSpaceDE w:val="0"/>
        <w:autoSpaceDN w:val="0"/>
        <w:adjustRightInd w:val="0"/>
        <w:spacing w:line="228" w:lineRule="auto"/>
        <w:ind w:left="375"/>
        <w:jc w:val="both"/>
        <w:rPr>
          <w:sz w:val="28"/>
          <w:szCs w:val="28"/>
        </w:rPr>
      </w:pPr>
      <w:r>
        <w:rPr>
          <w:sz w:val="28"/>
          <w:szCs w:val="28"/>
        </w:rPr>
        <w:t xml:space="preserve">                                                  Общий объем финансирования подпрограммы </w:t>
      </w:r>
    </w:p>
    <w:p w:rsidR="00841345" w:rsidRDefault="00841345" w:rsidP="0047683E">
      <w:pPr>
        <w:widowControl w:val="0"/>
        <w:autoSpaceDE w:val="0"/>
        <w:autoSpaceDN w:val="0"/>
        <w:adjustRightInd w:val="0"/>
        <w:spacing w:line="228" w:lineRule="auto"/>
        <w:ind w:left="375"/>
        <w:jc w:val="both"/>
        <w:rPr>
          <w:sz w:val="28"/>
          <w:szCs w:val="28"/>
        </w:rPr>
      </w:pPr>
      <w:r>
        <w:rPr>
          <w:sz w:val="28"/>
          <w:szCs w:val="28"/>
        </w:rPr>
        <w:t xml:space="preserve">                                                  составляет 26876,1 тыс.рублей, в том числе:</w:t>
      </w:r>
    </w:p>
    <w:p w:rsidR="00841345" w:rsidRPr="00A31D88" w:rsidRDefault="00841345" w:rsidP="0047683E">
      <w:pPr>
        <w:widowControl w:val="0"/>
        <w:autoSpaceDE w:val="0"/>
        <w:autoSpaceDN w:val="0"/>
        <w:adjustRightInd w:val="0"/>
        <w:spacing w:line="228" w:lineRule="auto"/>
        <w:ind w:left="375"/>
        <w:jc w:val="both"/>
        <w:rPr>
          <w:sz w:val="28"/>
          <w:szCs w:val="28"/>
        </w:rPr>
      </w:pPr>
      <w:r>
        <w:rPr>
          <w:sz w:val="28"/>
          <w:szCs w:val="28"/>
        </w:rPr>
        <w:t xml:space="preserve">                                                   2016 </w:t>
      </w:r>
      <w:proofErr w:type="gramStart"/>
      <w:r>
        <w:rPr>
          <w:sz w:val="28"/>
          <w:szCs w:val="28"/>
        </w:rPr>
        <w:t>год  -</w:t>
      </w:r>
      <w:proofErr w:type="gramEnd"/>
      <w:r>
        <w:rPr>
          <w:sz w:val="28"/>
          <w:szCs w:val="28"/>
        </w:rPr>
        <w:t xml:space="preserve"> 4173,5 тыс.рублей;</w:t>
      </w:r>
    </w:p>
    <w:p w:rsidR="00841345" w:rsidRDefault="00841345" w:rsidP="0047683E">
      <w:pPr>
        <w:framePr w:hSpace="180" w:wrap="around" w:vAnchor="text" w:hAnchor="page" w:x="1117" w:y="7"/>
        <w:spacing w:line="228" w:lineRule="auto"/>
        <w:suppressOverlap/>
        <w:jc w:val="both"/>
        <w:rPr>
          <w:sz w:val="28"/>
          <w:szCs w:val="28"/>
        </w:rPr>
      </w:pPr>
    </w:p>
    <w:p w:rsidR="00841345" w:rsidRDefault="00841345" w:rsidP="0047683E">
      <w:pPr>
        <w:widowControl w:val="0"/>
        <w:autoSpaceDE w:val="0"/>
        <w:autoSpaceDN w:val="0"/>
        <w:adjustRightInd w:val="0"/>
        <w:spacing w:line="228" w:lineRule="auto"/>
        <w:jc w:val="both"/>
        <w:rPr>
          <w:sz w:val="28"/>
          <w:szCs w:val="28"/>
        </w:rPr>
      </w:pPr>
      <w:r>
        <w:rPr>
          <w:sz w:val="28"/>
          <w:szCs w:val="28"/>
        </w:rPr>
        <w:t xml:space="preserve">                                                   </w:t>
      </w:r>
      <w:r w:rsidR="00B83EF4">
        <w:rPr>
          <w:sz w:val="28"/>
          <w:szCs w:val="28"/>
        </w:rPr>
        <w:t xml:space="preserve">  </w:t>
      </w:r>
      <w:r>
        <w:rPr>
          <w:sz w:val="28"/>
          <w:szCs w:val="28"/>
        </w:rPr>
        <w:t xml:space="preserve"> Объем средств местного бюджета, необходимый                  </w:t>
      </w:r>
    </w:p>
    <w:p w:rsidR="00841345" w:rsidRDefault="00841345" w:rsidP="0047683E">
      <w:pPr>
        <w:widowControl w:val="0"/>
        <w:autoSpaceDE w:val="0"/>
        <w:autoSpaceDN w:val="0"/>
        <w:adjustRightInd w:val="0"/>
        <w:spacing w:line="228" w:lineRule="auto"/>
        <w:jc w:val="both"/>
        <w:rPr>
          <w:sz w:val="28"/>
          <w:szCs w:val="28"/>
        </w:rPr>
      </w:pPr>
      <w:r>
        <w:rPr>
          <w:sz w:val="28"/>
          <w:szCs w:val="28"/>
        </w:rPr>
        <w:t xml:space="preserve">                                                   </w:t>
      </w:r>
      <w:r w:rsidR="00B83EF4">
        <w:rPr>
          <w:sz w:val="28"/>
          <w:szCs w:val="28"/>
        </w:rPr>
        <w:t xml:space="preserve">  </w:t>
      </w:r>
      <w:r>
        <w:rPr>
          <w:sz w:val="28"/>
          <w:szCs w:val="28"/>
        </w:rPr>
        <w:t xml:space="preserve"> для финансирования подпрограммы, </w:t>
      </w:r>
    </w:p>
    <w:p w:rsidR="00841345" w:rsidRDefault="00841345" w:rsidP="0047683E">
      <w:pPr>
        <w:widowControl w:val="0"/>
        <w:autoSpaceDE w:val="0"/>
        <w:autoSpaceDN w:val="0"/>
        <w:adjustRightInd w:val="0"/>
        <w:spacing w:line="228" w:lineRule="auto"/>
        <w:jc w:val="both"/>
        <w:rPr>
          <w:sz w:val="28"/>
          <w:szCs w:val="28"/>
        </w:rPr>
      </w:pPr>
      <w:r>
        <w:rPr>
          <w:sz w:val="28"/>
          <w:szCs w:val="28"/>
        </w:rPr>
        <w:t xml:space="preserve">                                                        составляет 24019,3 тыс.рублей,</w:t>
      </w:r>
    </w:p>
    <w:p w:rsidR="00841345" w:rsidRDefault="00841345" w:rsidP="0047683E">
      <w:pPr>
        <w:widowControl w:val="0"/>
        <w:autoSpaceDE w:val="0"/>
        <w:autoSpaceDN w:val="0"/>
        <w:adjustRightInd w:val="0"/>
        <w:spacing w:line="228" w:lineRule="auto"/>
        <w:rPr>
          <w:sz w:val="28"/>
          <w:szCs w:val="28"/>
        </w:rPr>
      </w:pPr>
      <w:r>
        <w:rPr>
          <w:sz w:val="28"/>
          <w:szCs w:val="28"/>
        </w:rPr>
        <w:t xml:space="preserve">                                                        2016 год – 2883,3 тыс.рублей;</w:t>
      </w:r>
    </w:p>
    <w:p w:rsidR="00841345" w:rsidRDefault="00841345" w:rsidP="0047683E">
      <w:pPr>
        <w:tabs>
          <w:tab w:val="left" w:pos="4111"/>
        </w:tabs>
        <w:spacing w:line="228" w:lineRule="auto"/>
        <w:ind w:left="375"/>
        <w:jc w:val="both"/>
        <w:rPr>
          <w:sz w:val="28"/>
          <w:szCs w:val="28"/>
        </w:rPr>
      </w:pPr>
      <w:r>
        <w:rPr>
          <w:sz w:val="28"/>
          <w:szCs w:val="28"/>
        </w:rPr>
        <w:t xml:space="preserve">                                                  Объем средств областного бюджета составляет</w:t>
      </w:r>
    </w:p>
    <w:p w:rsidR="00841345" w:rsidRDefault="00841345" w:rsidP="0047683E">
      <w:pPr>
        <w:tabs>
          <w:tab w:val="left" w:pos="4111"/>
        </w:tabs>
        <w:spacing w:line="228" w:lineRule="auto"/>
        <w:ind w:left="375"/>
        <w:jc w:val="both"/>
        <w:rPr>
          <w:sz w:val="28"/>
          <w:szCs w:val="28"/>
        </w:rPr>
      </w:pPr>
      <w:r>
        <w:rPr>
          <w:sz w:val="28"/>
          <w:szCs w:val="28"/>
        </w:rPr>
        <w:t xml:space="preserve">                                                  2213,9 тыс.рублей, в том числе:</w:t>
      </w:r>
    </w:p>
    <w:p w:rsidR="00841345" w:rsidRPr="00A31D88" w:rsidRDefault="00841345" w:rsidP="0047683E">
      <w:pPr>
        <w:tabs>
          <w:tab w:val="left" w:pos="4111"/>
        </w:tabs>
        <w:spacing w:line="228" w:lineRule="auto"/>
        <w:ind w:left="375"/>
        <w:jc w:val="both"/>
        <w:rPr>
          <w:sz w:val="28"/>
          <w:szCs w:val="28"/>
        </w:rPr>
      </w:pPr>
      <w:r>
        <w:rPr>
          <w:sz w:val="28"/>
          <w:szCs w:val="28"/>
        </w:rPr>
        <w:t xml:space="preserve">                                                  2016 год – 1190,2 тыс.рублей.</w:t>
      </w:r>
    </w:p>
    <w:p w:rsidR="00841345" w:rsidRDefault="00841345" w:rsidP="0047683E">
      <w:pPr>
        <w:framePr w:hSpace="180" w:wrap="around" w:vAnchor="text" w:hAnchor="text" w:y="1"/>
        <w:spacing w:line="228" w:lineRule="auto"/>
        <w:suppressOverlap/>
        <w:rPr>
          <w:sz w:val="28"/>
          <w:szCs w:val="28"/>
        </w:rPr>
      </w:pPr>
      <w:r>
        <w:rPr>
          <w:sz w:val="28"/>
          <w:szCs w:val="28"/>
        </w:rPr>
        <w:t xml:space="preserve">                                                        </w:t>
      </w:r>
    </w:p>
    <w:p w:rsidR="00841345" w:rsidRPr="00611091" w:rsidRDefault="00841345" w:rsidP="0047683E">
      <w:pPr>
        <w:pStyle w:val="a6"/>
        <w:shd w:val="clear" w:color="auto" w:fill="FFFFFF"/>
        <w:spacing w:after="0" w:afterAutospacing="0" w:line="228" w:lineRule="auto"/>
        <w:ind w:firstLine="709"/>
        <w:jc w:val="both"/>
        <w:rPr>
          <w:sz w:val="28"/>
          <w:szCs w:val="28"/>
        </w:rPr>
      </w:pPr>
      <w:r>
        <w:rPr>
          <w:sz w:val="28"/>
          <w:szCs w:val="28"/>
          <w:lang w:eastAsia="en-US"/>
        </w:rPr>
        <w:t>1.3.1. в разделе 9</w:t>
      </w:r>
      <w:r w:rsidRPr="00EF675C">
        <w:rPr>
          <w:sz w:val="28"/>
          <w:szCs w:val="28"/>
          <w:lang w:eastAsia="en-US"/>
        </w:rPr>
        <w:t xml:space="preserve">.4 «Информация по ресурсному обеспечению» цифры </w:t>
      </w:r>
      <w:r>
        <w:rPr>
          <w:sz w:val="28"/>
          <w:szCs w:val="28"/>
          <w:lang w:eastAsia="en-US"/>
        </w:rPr>
        <w:t xml:space="preserve">  </w:t>
      </w:r>
      <w:r>
        <w:rPr>
          <w:sz w:val="28"/>
          <w:szCs w:val="28"/>
        </w:rPr>
        <w:t xml:space="preserve">               </w:t>
      </w:r>
      <w:proofErr w:type="gramStart"/>
      <w:r>
        <w:rPr>
          <w:sz w:val="28"/>
          <w:szCs w:val="28"/>
        </w:rPr>
        <w:t xml:space="preserve">   «</w:t>
      </w:r>
      <w:proofErr w:type="gramEnd"/>
      <w:r>
        <w:rPr>
          <w:sz w:val="28"/>
          <w:szCs w:val="28"/>
        </w:rPr>
        <w:t xml:space="preserve">26008,9», «1023,7» и «24342,3» </w:t>
      </w:r>
      <w:r w:rsidRPr="00611091">
        <w:rPr>
          <w:sz w:val="28"/>
          <w:szCs w:val="28"/>
        </w:rPr>
        <w:t xml:space="preserve">заменить соответственно на цифры </w:t>
      </w:r>
      <w:r>
        <w:rPr>
          <w:sz w:val="28"/>
          <w:szCs w:val="28"/>
        </w:rPr>
        <w:t xml:space="preserve">                  «26876,1», «2213,9» и «24019,3».</w:t>
      </w:r>
    </w:p>
    <w:p w:rsidR="00841345" w:rsidRPr="00A30D35" w:rsidRDefault="00841345" w:rsidP="0047683E">
      <w:pPr>
        <w:pStyle w:val="a6"/>
        <w:shd w:val="clear" w:color="auto" w:fill="FFFFFF"/>
        <w:spacing w:before="0" w:beforeAutospacing="0" w:after="0" w:afterAutospacing="0" w:line="228" w:lineRule="auto"/>
        <w:ind w:firstLine="709"/>
        <w:jc w:val="both"/>
        <w:rPr>
          <w:sz w:val="28"/>
          <w:szCs w:val="28"/>
          <w:lang w:eastAsia="en-US"/>
        </w:rPr>
      </w:pPr>
      <w:r>
        <w:rPr>
          <w:sz w:val="28"/>
          <w:szCs w:val="28"/>
        </w:rPr>
        <w:t>1.4.</w:t>
      </w:r>
      <w:r w:rsidR="00B83EF4">
        <w:rPr>
          <w:sz w:val="28"/>
          <w:szCs w:val="28"/>
        </w:rPr>
        <w:t xml:space="preserve"> </w:t>
      </w:r>
      <w:r w:rsidRPr="00A30D35">
        <w:rPr>
          <w:sz w:val="28"/>
          <w:szCs w:val="28"/>
        </w:rPr>
        <w:t xml:space="preserve">В Паспорте подпрограммы «Обеспечение деятельности учреждений </w:t>
      </w:r>
      <w:r>
        <w:rPr>
          <w:sz w:val="28"/>
          <w:szCs w:val="28"/>
        </w:rPr>
        <w:t xml:space="preserve">  </w:t>
      </w:r>
      <w:r w:rsidR="00B83EF4">
        <w:rPr>
          <w:sz w:val="28"/>
          <w:szCs w:val="28"/>
        </w:rPr>
        <w:t xml:space="preserve"> </w:t>
      </w:r>
      <w:r w:rsidRPr="00A30D35">
        <w:rPr>
          <w:sz w:val="28"/>
          <w:szCs w:val="28"/>
        </w:rPr>
        <w:t>культурно-досугового типа» раздел «Ресурсное обеспечение муниципальной подпрограммы Белокалитвинского района» изложить в следующей редакции:</w:t>
      </w:r>
    </w:p>
    <w:p w:rsidR="00841345" w:rsidRDefault="00841345" w:rsidP="0047683E">
      <w:pPr>
        <w:widowControl w:val="0"/>
        <w:autoSpaceDE w:val="0"/>
        <w:autoSpaceDN w:val="0"/>
        <w:adjustRightInd w:val="0"/>
        <w:spacing w:line="228" w:lineRule="auto"/>
        <w:ind w:left="375"/>
        <w:jc w:val="both"/>
        <w:rPr>
          <w:sz w:val="28"/>
          <w:szCs w:val="28"/>
        </w:rPr>
      </w:pPr>
      <w:r w:rsidRPr="00A30D35">
        <w:rPr>
          <w:sz w:val="28"/>
          <w:szCs w:val="28"/>
        </w:rPr>
        <w:t xml:space="preserve">                                                  Общий объем</w:t>
      </w:r>
      <w:r>
        <w:rPr>
          <w:sz w:val="28"/>
          <w:szCs w:val="28"/>
        </w:rPr>
        <w:t xml:space="preserve"> финансирования подпрограммы </w:t>
      </w:r>
    </w:p>
    <w:p w:rsidR="00841345" w:rsidRDefault="00841345" w:rsidP="0047683E">
      <w:pPr>
        <w:widowControl w:val="0"/>
        <w:autoSpaceDE w:val="0"/>
        <w:autoSpaceDN w:val="0"/>
        <w:adjustRightInd w:val="0"/>
        <w:spacing w:line="228" w:lineRule="auto"/>
        <w:ind w:left="375"/>
        <w:jc w:val="both"/>
        <w:rPr>
          <w:sz w:val="28"/>
          <w:szCs w:val="28"/>
        </w:rPr>
      </w:pPr>
      <w:r>
        <w:rPr>
          <w:sz w:val="28"/>
          <w:szCs w:val="28"/>
        </w:rPr>
        <w:t xml:space="preserve">                                                  </w:t>
      </w:r>
      <w:proofErr w:type="gramStart"/>
      <w:r>
        <w:rPr>
          <w:sz w:val="28"/>
          <w:szCs w:val="28"/>
        </w:rPr>
        <w:t>составляет  405292</w:t>
      </w:r>
      <w:proofErr w:type="gramEnd"/>
      <w:r>
        <w:rPr>
          <w:sz w:val="28"/>
          <w:szCs w:val="28"/>
        </w:rPr>
        <w:t>,0 тыс.рублей, в том числе:</w:t>
      </w:r>
    </w:p>
    <w:p w:rsidR="00841345" w:rsidRDefault="00841345" w:rsidP="0047683E">
      <w:pPr>
        <w:framePr w:hSpace="180" w:wrap="around" w:vAnchor="text" w:hAnchor="page" w:x="1175" w:y="653"/>
        <w:spacing w:line="228" w:lineRule="auto"/>
        <w:ind w:left="375"/>
        <w:suppressOverlap/>
        <w:jc w:val="both"/>
        <w:rPr>
          <w:sz w:val="28"/>
          <w:szCs w:val="28"/>
        </w:rPr>
      </w:pPr>
      <w:r>
        <w:rPr>
          <w:sz w:val="28"/>
          <w:szCs w:val="28"/>
        </w:rPr>
        <w:t xml:space="preserve">                                                   финансирования подпрограммы, составляют            </w:t>
      </w:r>
    </w:p>
    <w:p w:rsidR="00841345" w:rsidRDefault="00841345" w:rsidP="0047683E">
      <w:pPr>
        <w:framePr w:hSpace="180" w:wrap="around" w:vAnchor="text" w:hAnchor="page" w:x="1175" w:y="653"/>
        <w:spacing w:line="228" w:lineRule="auto"/>
        <w:ind w:left="375"/>
        <w:suppressOverlap/>
        <w:jc w:val="both"/>
        <w:rPr>
          <w:sz w:val="28"/>
          <w:szCs w:val="28"/>
        </w:rPr>
      </w:pPr>
      <w:r>
        <w:rPr>
          <w:sz w:val="28"/>
          <w:szCs w:val="28"/>
        </w:rPr>
        <w:t xml:space="preserve">                                                   213678,1 тыс.рублей, в том числе:</w:t>
      </w:r>
    </w:p>
    <w:p w:rsidR="00841345" w:rsidRDefault="00841345" w:rsidP="0047683E">
      <w:pPr>
        <w:widowControl w:val="0"/>
        <w:autoSpaceDE w:val="0"/>
        <w:autoSpaceDN w:val="0"/>
        <w:adjustRightInd w:val="0"/>
        <w:spacing w:line="228" w:lineRule="auto"/>
        <w:ind w:left="375"/>
        <w:jc w:val="both"/>
        <w:rPr>
          <w:sz w:val="28"/>
          <w:szCs w:val="28"/>
        </w:rPr>
      </w:pPr>
      <w:r>
        <w:rPr>
          <w:sz w:val="28"/>
          <w:szCs w:val="28"/>
        </w:rPr>
        <w:t xml:space="preserve">                                                   2016 </w:t>
      </w:r>
      <w:proofErr w:type="gramStart"/>
      <w:r>
        <w:rPr>
          <w:sz w:val="28"/>
          <w:szCs w:val="28"/>
        </w:rPr>
        <w:t>год  -</w:t>
      </w:r>
      <w:proofErr w:type="gramEnd"/>
      <w:r>
        <w:rPr>
          <w:sz w:val="28"/>
          <w:szCs w:val="28"/>
        </w:rPr>
        <w:t xml:space="preserve"> 78741,2  тыс.рублей;</w:t>
      </w:r>
    </w:p>
    <w:p w:rsidR="00841345" w:rsidRPr="00A31D88" w:rsidRDefault="00841345" w:rsidP="0047683E">
      <w:pPr>
        <w:widowControl w:val="0"/>
        <w:autoSpaceDE w:val="0"/>
        <w:autoSpaceDN w:val="0"/>
        <w:adjustRightInd w:val="0"/>
        <w:spacing w:line="228" w:lineRule="auto"/>
        <w:ind w:left="375"/>
        <w:jc w:val="both"/>
        <w:rPr>
          <w:sz w:val="28"/>
          <w:szCs w:val="28"/>
        </w:rPr>
      </w:pPr>
      <w:r>
        <w:rPr>
          <w:sz w:val="28"/>
          <w:szCs w:val="28"/>
        </w:rPr>
        <w:t xml:space="preserve">                                                   Средства местного бюджета, необходимые для </w:t>
      </w:r>
    </w:p>
    <w:p w:rsidR="00841345" w:rsidRDefault="00841345" w:rsidP="0047683E">
      <w:pPr>
        <w:spacing w:line="228" w:lineRule="auto"/>
        <w:jc w:val="both"/>
        <w:rPr>
          <w:sz w:val="28"/>
          <w:szCs w:val="28"/>
        </w:rPr>
      </w:pPr>
      <w:r>
        <w:rPr>
          <w:sz w:val="28"/>
          <w:szCs w:val="28"/>
        </w:rPr>
        <w:lastRenderedPageBreak/>
        <w:t xml:space="preserve">                                                        2016 год – 21315,4 тыс.рублей.</w:t>
      </w:r>
    </w:p>
    <w:p w:rsidR="00841345" w:rsidRDefault="00841345" w:rsidP="0047683E">
      <w:pPr>
        <w:tabs>
          <w:tab w:val="left" w:pos="4111"/>
        </w:tabs>
        <w:spacing w:line="228" w:lineRule="auto"/>
        <w:ind w:left="375"/>
        <w:jc w:val="both"/>
        <w:rPr>
          <w:sz w:val="28"/>
          <w:szCs w:val="28"/>
        </w:rPr>
      </w:pPr>
      <w:r>
        <w:rPr>
          <w:sz w:val="28"/>
          <w:szCs w:val="28"/>
        </w:rPr>
        <w:t xml:space="preserve">                                                  Объем средств областного бюджета составляет</w:t>
      </w:r>
    </w:p>
    <w:p w:rsidR="00841345" w:rsidRDefault="00841345" w:rsidP="0047683E">
      <w:pPr>
        <w:tabs>
          <w:tab w:val="left" w:pos="4111"/>
        </w:tabs>
        <w:spacing w:line="228" w:lineRule="auto"/>
        <w:ind w:left="375"/>
        <w:jc w:val="both"/>
        <w:rPr>
          <w:sz w:val="28"/>
          <w:szCs w:val="28"/>
        </w:rPr>
      </w:pPr>
      <w:r>
        <w:rPr>
          <w:sz w:val="28"/>
          <w:szCs w:val="28"/>
        </w:rPr>
        <w:t xml:space="preserve">                                                  120946,9 тыс.рублей, в том числе:</w:t>
      </w:r>
    </w:p>
    <w:p w:rsidR="00841345" w:rsidRDefault="00841345" w:rsidP="0047683E">
      <w:pPr>
        <w:tabs>
          <w:tab w:val="left" w:pos="4111"/>
        </w:tabs>
        <w:spacing w:line="228" w:lineRule="auto"/>
        <w:ind w:left="375"/>
        <w:jc w:val="both"/>
        <w:rPr>
          <w:sz w:val="28"/>
          <w:szCs w:val="28"/>
        </w:rPr>
      </w:pPr>
      <w:r>
        <w:rPr>
          <w:sz w:val="28"/>
          <w:szCs w:val="28"/>
        </w:rPr>
        <w:t xml:space="preserve">                                                   2016 год - 42848,4 тыс.рублей.</w:t>
      </w:r>
    </w:p>
    <w:p w:rsidR="00841345" w:rsidRPr="00611091" w:rsidRDefault="00841345" w:rsidP="0047683E">
      <w:pPr>
        <w:pStyle w:val="a6"/>
        <w:shd w:val="clear" w:color="auto" w:fill="FFFFFF"/>
        <w:tabs>
          <w:tab w:val="left" w:pos="0"/>
        </w:tabs>
        <w:spacing w:after="0" w:afterAutospacing="0" w:line="228" w:lineRule="auto"/>
        <w:jc w:val="both"/>
        <w:rPr>
          <w:sz w:val="28"/>
          <w:szCs w:val="28"/>
        </w:rPr>
      </w:pPr>
      <w:r>
        <w:rPr>
          <w:sz w:val="28"/>
          <w:szCs w:val="28"/>
        </w:rPr>
        <w:t xml:space="preserve">          1.4.1.  в разделе 10.4 «Информация по ресурсному обеспечению» цифры                  </w:t>
      </w:r>
      <w:proofErr w:type="gramStart"/>
      <w:r>
        <w:rPr>
          <w:sz w:val="28"/>
          <w:szCs w:val="28"/>
        </w:rPr>
        <w:t xml:space="preserve">   «</w:t>
      </w:r>
      <w:proofErr w:type="gramEnd"/>
      <w:r>
        <w:rPr>
          <w:sz w:val="28"/>
          <w:szCs w:val="28"/>
        </w:rPr>
        <w:t xml:space="preserve">394572,7», «109258,1» и «214647,6» </w:t>
      </w:r>
      <w:r w:rsidRPr="00611091">
        <w:rPr>
          <w:sz w:val="28"/>
          <w:szCs w:val="28"/>
        </w:rPr>
        <w:t xml:space="preserve">заменить соответственно </w:t>
      </w:r>
      <w:r w:rsidR="00B83EF4">
        <w:rPr>
          <w:sz w:val="28"/>
          <w:szCs w:val="28"/>
        </w:rPr>
        <w:t xml:space="preserve"> </w:t>
      </w:r>
      <w:r w:rsidRPr="00611091">
        <w:rPr>
          <w:sz w:val="28"/>
          <w:szCs w:val="28"/>
        </w:rPr>
        <w:t xml:space="preserve">на цифры </w:t>
      </w:r>
      <w:r>
        <w:rPr>
          <w:sz w:val="28"/>
          <w:szCs w:val="28"/>
        </w:rPr>
        <w:t>«405292,0», «120946,9» и «213678,1».</w:t>
      </w:r>
    </w:p>
    <w:p w:rsidR="00841345" w:rsidRDefault="00841345" w:rsidP="0047683E">
      <w:pPr>
        <w:pStyle w:val="a6"/>
        <w:shd w:val="clear" w:color="auto" w:fill="FFFFFF"/>
        <w:tabs>
          <w:tab w:val="left" w:pos="0"/>
          <w:tab w:val="left" w:pos="851"/>
        </w:tabs>
        <w:spacing w:after="0" w:afterAutospacing="0" w:line="228" w:lineRule="auto"/>
        <w:jc w:val="both"/>
        <w:rPr>
          <w:sz w:val="28"/>
          <w:szCs w:val="28"/>
        </w:rPr>
      </w:pPr>
      <w:r>
        <w:rPr>
          <w:sz w:val="28"/>
          <w:szCs w:val="28"/>
        </w:rPr>
        <w:t xml:space="preserve">          1.5. </w:t>
      </w:r>
      <w:r w:rsidR="00B83EF4">
        <w:rPr>
          <w:sz w:val="28"/>
          <w:szCs w:val="28"/>
        </w:rPr>
        <w:t xml:space="preserve"> </w:t>
      </w:r>
      <w:r>
        <w:rPr>
          <w:sz w:val="28"/>
          <w:szCs w:val="28"/>
        </w:rPr>
        <w:t>В Паспорте</w:t>
      </w:r>
      <w:r w:rsidRPr="00C01228">
        <w:rPr>
          <w:sz w:val="28"/>
          <w:szCs w:val="28"/>
        </w:rPr>
        <w:t xml:space="preserve"> подпрограммы «</w:t>
      </w:r>
      <w:r>
        <w:rPr>
          <w:sz w:val="28"/>
          <w:szCs w:val="28"/>
        </w:rPr>
        <w:t>Мероприятия в области культуры»</w:t>
      </w:r>
      <w:r w:rsidRPr="001236A3">
        <w:rPr>
          <w:sz w:val="28"/>
          <w:szCs w:val="28"/>
        </w:rPr>
        <w:t xml:space="preserve"> </w:t>
      </w:r>
      <w:proofErr w:type="gramStart"/>
      <w:r>
        <w:rPr>
          <w:sz w:val="28"/>
          <w:szCs w:val="28"/>
        </w:rPr>
        <w:t>раздел</w:t>
      </w:r>
      <w:r w:rsidRPr="00876555">
        <w:rPr>
          <w:sz w:val="28"/>
          <w:szCs w:val="28"/>
        </w:rPr>
        <w:t xml:space="preserve"> </w:t>
      </w:r>
      <w:r w:rsidR="00B83EF4">
        <w:rPr>
          <w:sz w:val="28"/>
          <w:szCs w:val="28"/>
        </w:rPr>
        <w:t xml:space="preserve"> </w:t>
      </w:r>
      <w:r w:rsidRPr="00876555">
        <w:rPr>
          <w:sz w:val="28"/>
          <w:szCs w:val="28"/>
        </w:rPr>
        <w:t>«</w:t>
      </w:r>
      <w:proofErr w:type="gramEnd"/>
      <w:r>
        <w:rPr>
          <w:sz w:val="28"/>
          <w:szCs w:val="28"/>
        </w:rPr>
        <w:t>Р</w:t>
      </w:r>
      <w:r w:rsidRPr="00876555">
        <w:rPr>
          <w:sz w:val="28"/>
          <w:szCs w:val="28"/>
        </w:rPr>
        <w:t>есурсно</w:t>
      </w:r>
      <w:r>
        <w:rPr>
          <w:sz w:val="28"/>
          <w:szCs w:val="28"/>
        </w:rPr>
        <w:t xml:space="preserve">е </w:t>
      </w:r>
      <w:r w:rsidRPr="00876555">
        <w:rPr>
          <w:sz w:val="28"/>
          <w:szCs w:val="28"/>
        </w:rPr>
        <w:t>обеспечени</w:t>
      </w:r>
      <w:r>
        <w:rPr>
          <w:sz w:val="28"/>
          <w:szCs w:val="28"/>
        </w:rPr>
        <w:t>е муниципальной подпрограммы Белокалитвинского  района»</w:t>
      </w:r>
      <w:r w:rsidRPr="001A04F9">
        <w:rPr>
          <w:sz w:val="28"/>
          <w:szCs w:val="28"/>
        </w:rPr>
        <w:t xml:space="preserve"> </w:t>
      </w:r>
      <w:r>
        <w:rPr>
          <w:sz w:val="28"/>
          <w:szCs w:val="28"/>
        </w:rPr>
        <w:t>изложить в следующей  редакции:</w:t>
      </w:r>
    </w:p>
    <w:p w:rsidR="00841345" w:rsidRDefault="00841345" w:rsidP="0047683E">
      <w:pPr>
        <w:widowControl w:val="0"/>
        <w:autoSpaceDE w:val="0"/>
        <w:autoSpaceDN w:val="0"/>
        <w:adjustRightInd w:val="0"/>
        <w:spacing w:line="228" w:lineRule="auto"/>
        <w:jc w:val="both"/>
        <w:rPr>
          <w:sz w:val="28"/>
          <w:szCs w:val="28"/>
        </w:rPr>
      </w:pPr>
      <w:r>
        <w:rPr>
          <w:sz w:val="28"/>
          <w:szCs w:val="28"/>
        </w:rPr>
        <w:t xml:space="preserve">                                                       Общий объем финансирования подпрограммы    </w:t>
      </w:r>
    </w:p>
    <w:p w:rsidR="00841345" w:rsidRDefault="00841345" w:rsidP="0047683E">
      <w:pPr>
        <w:widowControl w:val="0"/>
        <w:autoSpaceDE w:val="0"/>
        <w:autoSpaceDN w:val="0"/>
        <w:adjustRightInd w:val="0"/>
        <w:spacing w:line="228" w:lineRule="auto"/>
        <w:jc w:val="both"/>
        <w:rPr>
          <w:sz w:val="28"/>
          <w:szCs w:val="28"/>
        </w:rPr>
      </w:pPr>
      <w:r>
        <w:rPr>
          <w:sz w:val="28"/>
          <w:szCs w:val="28"/>
        </w:rPr>
        <w:t xml:space="preserve">                                                       составляет 4722,9 тыс.рублей, в том числе:</w:t>
      </w:r>
    </w:p>
    <w:p w:rsidR="00841345" w:rsidRPr="00A31D88" w:rsidRDefault="00841345" w:rsidP="0047683E">
      <w:pPr>
        <w:widowControl w:val="0"/>
        <w:autoSpaceDE w:val="0"/>
        <w:autoSpaceDN w:val="0"/>
        <w:adjustRightInd w:val="0"/>
        <w:spacing w:line="228" w:lineRule="auto"/>
        <w:jc w:val="both"/>
        <w:rPr>
          <w:sz w:val="28"/>
          <w:szCs w:val="28"/>
        </w:rPr>
      </w:pPr>
      <w:r>
        <w:rPr>
          <w:sz w:val="28"/>
          <w:szCs w:val="28"/>
        </w:rPr>
        <w:t xml:space="preserve">                                                        2016 год - 887,8 тыс.рублей;</w:t>
      </w:r>
    </w:p>
    <w:p w:rsidR="00841345" w:rsidRDefault="00841345" w:rsidP="0047683E">
      <w:pPr>
        <w:framePr w:hSpace="180" w:wrap="around" w:vAnchor="text" w:hAnchor="text" w:y="1"/>
        <w:spacing w:line="228" w:lineRule="auto"/>
        <w:suppressOverlap/>
        <w:jc w:val="both"/>
        <w:rPr>
          <w:sz w:val="28"/>
          <w:szCs w:val="28"/>
        </w:rPr>
      </w:pPr>
      <w:r>
        <w:rPr>
          <w:sz w:val="28"/>
          <w:szCs w:val="28"/>
        </w:rPr>
        <w:t xml:space="preserve">                                                       </w:t>
      </w:r>
    </w:p>
    <w:p w:rsidR="00841345" w:rsidRDefault="00841345" w:rsidP="0047683E">
      <w:pPr>
        <w:spacing w:line="228" w:lineRule="auto"/>
        <w:jc w:val="both"/>
        <w:rPr>
          <w:sz w:val="28"/>
          <w:szCs w:val="28"/>
        </w:rPr>
      </w:pPr>
      <w:r>
        <w:rPr>
          <w:sz w:val="28"/>
          <w:szCs w:val="28"/>
        </w:rPr>
        <w:t xml:space="preserve">                                                    Средства местного бюджета, необходимые для  </w:t>
      </w:r>
    </w:p>
    <w:p w:rsidR="00841345" w:rsidRDefault="00841345" w:rsidP="0047683E">
      <w:pPr>
        <w:widowControl w:val="0"/>
        <w:autoSpaceDE w:val="0"/>
        <w:autoSpaceDN w:val="0"/>
        <w:adjustRightInd w:val="0"/>
        <w:spacing w:line="228" w:lineRule="auto"/>
        <w:rPr>
          <w:sz w:val="28"/>
          <w:szCs w:val="28"/>
        </w:rPr>
      </w:pPr>
      <w:r>
        <w:rPr>
          <w:sz w:val="28"/>
          <w:szCs w:val="28"/>
        </w:rPr>
        <w:t xml:space="preserve">                                                    финансирования подпрограмм составляют</w:t>
      </w:r>
    </w:p>
    <w:p w:rsidR="00841345" w:rsidRDefault="00841345" w:rsidP="0047683E">
      <w:pPr>
        <w:widowControl w:val="0"/>
        <w:autoSpaceDE w:val="0"/>
        <w:autoSpaceDN w:val="0"/>
        <w:adjustRightInd w:val="0"/>
        <w:spacing w:line="228" w:lineRule="auto"/>
        <w:jc w:val="both"/>
        <w:rPr>
          <w:sz w:val="28"/>
          <w:szCs w:val="28"/>
        </w:rPr>
      </w:pPr>
      <w:r>
        <w:rPr>
          <w:sz w:val="28"/>
          <w:szCs w:val="28"/>
        </w:rPr>
        <w:t xml:space="preserve">                                                        4722,9 тыс.рублей, в том числе</w:t>
      </w:r>
    </w:p>
    <w:p w:rsidR="00841345" w:rsidRPr="00A31D88" w:rsidRDefault="00841345" w:rsidP="0047683E">
      <w:pPr>
        <w:widowControl w:val="0"/>
        <w:autoSpaceDE w:val="0"/>
        <w:autoSpaceDN w:val="0"/>
        <w:adjustRightInd w:val="0"/>
        <w:spacing w:line="228" w:lineRule="auto"/>
        <w:jc w:val="both"/>
        <w:rPr>
          <w:sz w:val="28"/>
          <w:szCs w:val="28"/>
        </w:rPr>
      </w:pPr>
      <w:r>
        <w:rPr>
          <w:sz w:val="28"/>
          <w:szCs w:val="28"/>
        </w:rPr>
        <w:t xml:space="preserve">                                                        2016 год - 887,8 тыс.рублей;</w:t>
      </w:r>
    </w:p>
    <w:p w:rsidR="00841345" w:rsidRDefault="00841345" w:rsidP="0047683E">
      <w:pPr>
        <w:framePr w:hSpace="180" w:wrap="around" w:vAnchor="text" w:hAnchor="text" w:y="1"/>
        <w:spacing w:line="228" w:lineRule="auto"/>
        <w:suppressOverlap/>
        <w:jc w:val="both"/>
        <w:rPr>
          <w:sz w:val="28"/>
          <w:szCs w:val="28"/>
        </w:rPr>
      </w:pPr>
      <w:r>
        <w:rPr>
          <w:sz w:val="28"/>
          <w:szCs w:val="28"/>
        </w:rPr>
        <w:t xml:space="preserve">                                                       </w:t>
      </w:r>
    </w:p>
    <w:p w:rsidR="00841345" w:rsidRDefault="00841345" w:rsidP="0047683E">
      <w:pPr>
        <w:widowControl w:val="0"/>
        <w:autoSpaceDE w:val="0"/>
        <w:autoSpaceDN w:val="0"/>
        <w:adjustRightInd w:val="0"/>
        <w:spacing w:line="228" w:lineRule="auto"/>
        <w:jc w:val="both"/>
        <w:rPr>
          <w:sz w:val="28"/>
          <w:szCs w:val="28"/>
        </w:rPr>
      </w:pPr>
      <w:r>
        <w:rPr>
          <w:sz w:val="28"/>
          <w:szCs w:val="28"/>
        </w:rPr>
        <w:t xml:space="preserve">  </w:t>
      </w:r>
      <w:r>
        <w:rPr>
          <w:sz w:val="28"/>
          <w:szCs w:val="28"/>
          <w:lang w:eastAsia="en-US"/>
        </w:rPr>
        <w:t xml:space="preserve">      1.5.1.</w:t>
      </w:r>
      <w:r w:rsidR="00B83EF4">
        <w:rPr>
          <w:sz w:val="28"/>
          <w:szCs w:val="28"/>
          <w:lang w:eastAsia="en-US"/>
        </w:rPr>
        <w:t xml:space="preserve"> </w:t>
      </w:r>
      <w:r>
        <w:rPr>
          <w:sz w:val="28"/>
          <w:szCs w:val="28"/>
          <w:lang w:eastAsia="en-US"/>
        </w:rPr>
        <w:t xml:space="preserve">в разделе 11.4 </w:t>
      </w:r>
      <w:r w:rsidRPr="00EF675C">
        <w:rPr>
          <w:sz w:val="28"/>
          <w:szCs w:val="28"/>
          <w:lang w:eastAsia="en-US"/>
        </w:rPr>
        <w:t xml:space="preserve">«Информация по ресурсному обеспечению» цифры </w:t>
      </w:r>
      <w:r>
        <w:rPr>
          <w:sz w:val="28"/>
          <w:szCs w:val="28"/>
          <w:lang w:eastAsia="en-US"/>
        </w:rPr>
        <w:t xml:space="preserve">         </w:t>
      </w:r>
      <w:proofErr w:type="gramStart"/>
      <w:r>
        <w:rPr>
          <w:sz w:val="28"/>
          <w:szCs w:val="28"/>
          <w:lang w:eastAsia="en-US"/>
        </w:rPr>
        <w:t xml:space="preserve">   </w:t>
      </w:r>
      <w:r>
        <w:rPr>
          <w:sz w:val="28"/>
          <w:szCs w:val="28"/>
        </w:rPr>
        <w:t>«</w:t>
      </w:r>
      <w:proofErr w:type="gramEnd"/>
      <w:r>
        <w:rPr>
          <w:sz w:val="28"/>
          <w:szCs w:val="28"/>
        </w:rPr>
        <w:t xml:space="preserve">4837,5» и «4837,5» </w:t>
      </w:r>
      <w:r w:rsidRPr="003726AE">
        <w:rPr>
          <w:sz w:val="28"/>
          <w:szCs w:val="28"/>
        </w:rPr>
        <w:t>заменит</w:t>
      </w:r>
      <w:r>
        <w:rPr>
          <w:sz w:val="28"/>
          <w:szCs w:val="28"/>
        </w:rPr>
        <w:t xml:space="preserve">ь </w:t>
      </w:r>
      <w:r w:rsidRPr="003726AE">
        <w:rPr>
          <w:sz w:val="28"/>
          <w:szCs w:val="28"/>
        </w:rPr>
        <w:t xml:space="preserve">соответственно на </w:t>
      </w:r>
      <w:r>
        <w:rPr>
          <w:sz w:val="28"/>
          <w:szCs w:val="28"/>
        </w:rPr>
        <w:t>цифры «4722,9» и                          «4722,9».</w:t>
      </w:r>
    </w:p>
    <w:p w:rsidR="00841345" w:rsidRDefault="00841345" w:rsidP="0047683E">
      <w:pPr>
        <w:pStyle w:val="a6"/>
        <w:shd w:val="clear" w:color="auto" w:fill="FFFFFF"/>
        <w:tabs>
          <w:tab w:val="left" w:pos="0"/>
        </w:tabs>
        <w:spacing w:after="0" w:afterAutospacing="0" w:line="228" w:lineRule="auto"/>
        <w:jc w:val="both"/>
        <w:rPr>
          <w:sz w:val="28"/>
          <w:szCs w:val="28"/>
        </w:rPr>
      </w:pPr>
      <w:r>
        <w:rPr>
          <w:sz w:val="28"/>
          <w:szCs w:val="28"/>
        </w:rPr>
        <w:t xml:space="preserve">           1.6.</w:t>
      </w:r>
      <w:r w:rsidRPr="00F8732D">
        <w:rPr>
          <w:sz w:val="28"/>
          <w:szCs w:val="28"/>
        </w:rPr>
        <w:t xml:space="preserve"> </w:t>
      </w:r>
      <w:r w:rsidR="0047683E">
        <w:rPr>
          <w:sz w:val="28"/>
          <w:szCs w:val="28"/>
        </w:rPr>
        <w:t xml:space="preserve"> </w:t>
      </w:r>
      <w:r>
        <w:rPr>
          <w:sz w:val="28"/>
          <w:szCs w:val="28"/>
        </w:rPr>
        <w:t>В Паспорте</w:t>
      </w:r>
      <w:r w:rsidRPr="00C01228">
        <w:rPr>
          <w:sz w:val="28"/>
          <w:szCs w:val="28"/>
        </w:rPr>
        <w:t xml:space="preserve"> подпрограммы «</w:t>
      </w:r>
      <w:r>
        <w:rPr>
          <w:sz w:val="28"/>
          <w:szCs w:val="28"/>
        </w:rPr>
        <w:t>Обеспечение деятельности   образовательных учреждений культуры» раздел</w:t>
      </w:r>
      <w:r w:rsidRPr="00876555">
        <w:rPr>
          <w:sz w:val="28"/>
          <w:szCs w:val="28"/>
        </w:rPr>
        <w:t xml:space="preserve"> «</w:t>
      </w:r>
      <w:r>
        <w:rPr>
          <w:sz w:val="28"/>
          <w:szCs w:val="28"/>
        </w:rPr>
        <w:t>Р</w:t>
      </w:r>
      <w:r w:rsidRPr="00876555">
        <w:rPr>
          <w:sz w:val="28"/>
          <w:szCs w:val="28"/>
        </w:rPr>
        <w:t>есурсно</w:t>
      </w:r>
      <w:r>
        <w:rPr>
          <w:sz w:val="28"/>
          <w:szCs w:val="28"/>
        </w:rPr>
        <w:t xml:space="preserve">е </w:t>
      </w:r>
      <w:r w:rsidRPr="00876555">
        <w:rPr>
          <w:sz w:val="28"/>
          <w:szCs w:val="28"/>
        </w:rPr>
        <w:t>обеспечени</w:t>
      </w:r>
      <w:r>
        <w:rPr>
          <w:sz w:val="28"/>
          <w:szCs w:val="28"/>
        </w:rPr>
        <w:t>е    муниципальной подпрограммы Белокалитвинского района»</w:t>
      </w:r>
      <w:r w:rsidRPr="001A04F9">
        <w:rPr>
          <w:sz w:val="28"/>
          <w:szCs w:val="28"/>
        </w:rPr>
        <w:t xml:space="preserve"> </w:t>
      </w:r>
      <w:r>
        <w:rPr>
          <w:sz w:val="28"/>
          <w:szCs w:val="28"/>
        </w:rPr>
        <w:t>изложить в   следующей редакции:</w:t>
      </w:r>
    </w:p>
    <w:p w:rsidR="00841345" w:rsidRDefault="00841345" w:rsidP="0047683E">
      <w:pPr>
        <w:widowControl w:val="0"/>
        <w:autoSpaceDE w:val="0"/>
        <w:autoSpaceDN w:val="0"/>
        <w:adjustRightInd w:val="0"/>
        <w:spacing w:line="228" w:lineRule="auto"/>
        <w:jc w:val="both"/>
        <w:rPr>
          <w:sz w:val="28"/>
          <w:szCs w:val="28"/>
        </w:rPr>
      </w:pPr>
      <w:r>
        <w:rPr>
          <w:sz w:val="28"/>
          <w:szCs w:val="28"/>
        </w:rPr>
        <w:t xml:space="preserve">                                                       Общий объем финансирования подпрограммы    </w:t>
      </w:r>
    </w:p>
    <w:p w:rsidR="00841345" w:rsidRDefault="00841345" w:rsidP="0047683E">
      <w:pPr>
        <w:widowControl w:val="0"/>
        <w:autoSpaceDE w:val="0"/>
        <w:autoSpaceDN w:val="0"/>
        <w:adjustRightInd w:val="0"/>
        <w:spacing w:line="228" w:lineRule="auto"/>
        <w:jc w:val="both"/>
        <w:rPr>
          <w:sz w:val="28"/>
          <w:szCs w:val="28"/>
        </w:rPr>
      </w:pPr>
      <w:r>
        <w:rPr>
          <w:sz w:val="28"/>
          <w:szCs w:val="28"/>
        </w:rPr>
        <w:t xml:space="preserve">                                                       составляет 219762,7 тыс.рублей, в том числе:</w:t>
      </w:r>
    </w:p>
    <w:p w:rsidR="00841345" w:rsidRDefault="00841345" w:rsidP="0047683E">
      <w:pPr>
        <w:widowControl w:val="0"/>
        <w:autoSpaceDE w:val="0"/>
        <w:autoSpaceDN w:val="0"/>
        <w:adjustRightInd w:val="0"/>
        <w:spacing w:line="228" w:lineRule="auto"/>
        <w:ind w:left="142" w:hanging="142"/>
        <w:jc w:val="both"/>
        <w:rPr>
          <w:sz w:val="28"/>
          <w:szCs w:val="28"/>
        </w:rPr>
      </w:pPr>
      <w:r>
        <w:rPr>
          <w:sz w:val="28"/>
          <w:szCs w:val="28"/>
        </w:rPr>
        <w:t xml:space="preserve">                                                        2016 год – 35702,5 тыс.рублей.</w:t>
      </w:r>
    </w:p>
    <w:p w:rsidR="00841345" w:rsidRDefault="00841345" w:rsidP="0047683E">
      <w:pPr>
        <w:spacing w:line="228" w:lineRule="auto"/>
        <w:jc w:val="both"/>
        <w:rPr>
          <w:sz w:val="28"/>
          <w:szCs w:val="28"/>
        </w:rPr>
      </w:pPr>
      <w:r>
        <w:rPr>
          <w:sz w:val="28"/>
          <w:szCs w:val="28"/>
        </w:rPr>
        <w:t xml:space="preserve">                                                        Средства местного бюджета, необходимые для  </w:t>
      </w:r>
    </w:p>
    <w:p w:rsidR="00841345" w:rsidRDefault="00841345" w:rsidP="0047683E">
      <w:pPr>
        <w:spacing w:line="228" w:lineRule="auto"/>
        <w:jc w:val="both"/>
        <w:rPr>
          <w:sz w:val="28"/>
          <w:szCs w:val="28"/>
        </w:rPr>
      </w:pPr>
      <w:r>
        <w:rPr>
          <w:sz w:val="28"/>
          <w:szCs w:val="28"/>
        </w:rPr>
        <w:t xml:space="preserve">                                                        финансирования     подпрограммы, составляют  </w:t>
      </w:r>
    </w:p>
    <w:p w:rsidR="00841345" w:rsidRDefault="00841345" w:rsidP="0047683E">
      <w:pPr>
        <w:spacing w:line="228" w:lineRule="auto"/>
        <w:jc w:val="both"/>
        <w:rPr>
          <w:sz w:val="28"/>
          <w:szCs w:val="28"/>
        </w:rPr>
      </w:pPr>
      <w:r>
        <w:rPr>
          <w:sz w:val="28"/>
          <w:szCs w:val="28"/>
        </w:rPr>
        <w:t xml:space="preserve">                                                        215153,4 тыс.рублей, в том числе:</w:t>
      </w:r>
    </w:p>
    <w:p w:rsidR="00841345" w:rsidRDefault="00841345" w:rsidP="0047683E">
      <w:pPr>
        <w:widowControl w:val="0"/>
        <w:autoSpaceDE w:val="0"/>
        <w:autoSpaceDN w:val="0"/>
        <w:adjustRightInd w:val="0"/>
        <w:spacing w:line="228" w:lineRule="auto"/>
        <w:jc w:val="both"/>
        <w:rPr>
          <w:sz w:val="28"/>
          <w:szCs w:val="28"/>
        </w:rPr>
      </w:pPr>
      <w:r>
        <w:rPr>
          <w:sz w:val="28"/>
          <w:szCs w:val="28"/>
        </w:rPr>
        <w:t xml:space="preserve">                                                        2016 </w:t>
      </w:r>
      <w:proofErr w:type="gramStart"/>
      <w:r>
        <w:rPr>
          <w:sz w:val="28"/>
          <w:szCs w:val="28"/>
        </w:rPr>
        <w:t>год  -</w:t>
      </w:r>
      <w:proofErr w:type="gramEnd"/>
      <w:r>
        <w:rPr>
          <w:sz w:val="28"/>
          <w:szCs w:val="28"/>
        </w:rPr>
        <w:t xml:space="preserve"> 34752,5 тыс.рублей.</w:t>
      </w:r>
    </w:p>
    <w:p w:rsidR="00841345" w:rsidRDefault="00841345" w:rsidP="0047683E">
      <w:pPr>
        <w:pStyle w:val="a6"/>
        <w:shd w:val="clear" w:color="auto" w:fill="FFFFFF"/>
        <w:tabs>
          <w:tab w:val="left" w:pos="0"/>
        </w:tabs>
        <w:spacing w:after="0" w:afterAutospacing="0" w:line="228" w:lineRule="auto"/>
        <w:ind w:firstLine="709"/>
        <w:jc w:val="both"/>
        <w:rPr>
          <w:sz w:val="28"/>
          <w:szCs w:val="28"/>
        </w:rPr>
      </w:pPr>
      <w:r>
        <w:rPr>
          <w:sz w:val="28"/>
          <w:szCs w:val="28"/>
        </w:rPr>
        <w:t>1.6.1.</w:t>
      </w:r>
      <w:r w:rsidRPr="00C34404">
        <w:rPr>
          <w:sz w:val="28"/>
          <w:szCs w:val="28"/>
          <w:lang w:eastAsia="en-US"/>
        </w:rPr>
        <w:t xml:space="preserve"> </w:t>
      </w:r>
      <w:r>
        <w:rPr>
          <w:sz w:val="28"/>
          <w:szCs w:val="28"/>
          <w:lang w:eastAsia="en-US"/>
        </w:rPr>
        <w:t xml:space="preserve">в разделе 12.4 </w:t>
      </w:r>
      <w:r w:rsidRPr="00EF675C">
        <w:rPr>
          <w:sz w:val="28"/>
          <w:szCs w:val="28"/>
          <w:lang w:eastAsia="en-US"/>
        </w:rPr>
        <w:t xml:space="preserve">«Информация </w:t>
      </w:r>
      <w:r>
        <w:rPr>
          <w:sz w:val="28"/>
          <w:szCs w:val="28"/>
          <w:lang w:eastAsia="en-US"/>
        </w:rPr>
        <w:t>по ресурсному обеспечению» цифры</w:t>
      </w:r>
      <w:r w:rsidRPr="00EF675C">
        <w:rPr>
          <w:sz w:val="28"/>
          <w:szCs w:val="28"/>
          <w:lang w:eastAsia="en-US"/>
        </w:rPr>
        <w:t xml:space="preserve"> </w:t>
      </w:r>
      <w:r>
        <w:rPr>
          <w:sz w:val="28"/>
          <w:szCs w:val="28"/>
          <w:lang w:eastAsia="en-US"/>
        </w:rPr>
        <w:t xml:space="preserve">                       </w:t>
      </w:r>
      <w:proofErr w:type="gramStart"/>
      <w:r>
        <w:rPr>
          <w:sz w:val="28"/>
          <w:szCs w:val="28"/>
          <w:lang w:eastAsia="en-US"/>
        </w:rPr>
        <w:t xml:space="preserve">   </w:t>
      </w:r>
      <w:r>
        <w:rPr>
          <w:sz w:val="28"/>
          <w:szCs w:val="28"/>
        </w:rPr>
        <w:t>«</w:t>
      </w:r>
      <w:proofErr w:type="gramEnd"/>
      <w:r>
        <w:rPr>
          <w:sz w:val="28"/>
          <w:szCs w:val="28"/>
        </w:rPr>
        <w:t xml:space="preserve">219678,7» и «215069,4» </w:t>
      </w:r>
      <w:r w:rsidRPr="003726AE">
        <w:rPr>
          <w:sz w:val="28"/>
          <w:szCs w:val="28"/>
        </w:rPr>
        <w:t xml:space="preserve">заменить соответственно на </w:t>
      </w:r>
      <w:r>
        <w:rPr>
          <w:sz w:val="28"/>
          <w:szCs w:val="28"/>
        </w:rPr>
        <w:t>цифры                          «219762,7» и   «215153,4» .</w:t>
      </w:r>
    </w:p>
    <w:p w:rsidR="00841345" w:rsidRDefault="00841345" w:rsidP="0047683E">
      <w:pPr>
        <w:pStyle w:val="a6"/>
        <w:shd w:val="clear" w:color="auto" w:fill="FFFFFF"/>
        <w:tabs>
          <w:tab w:val="left" w:pos="0"/>
        </w:tabs>
        <w:spacing w:after="0" w:afterAutospacing="0" w:line="228" w:lineRule="auto"/>
        <w:ind w:firstLine="709"/>
        <w:jc w:val="both"/>
        <w:rPr>
          <w:sz w:val="28"/>
          <w:szCs w:val="28"/>
        </w:rPr>
      </w:pPr>
      <w:r>
        <w:rPr>
          <w:sz w:val="28"/>
          <w:szCs w:val="28"/>
        </w:rPr>
        <w:t xml:space="preserve">1.7. </w:t>
      </w:r>
      <w:r w:rsidR="0047683E">
        <w:rPr>
          <w:sz w:val="28"/>
          <w:szCs w:val="28"/>
        </w:rPr>
        <w:t xml:space="preserve"> </w:t>
      </w:r>
      <w:r>
        <w:rPr>
          <w:sz w:val="28"/>
          <w:szCs w:val="28"/>
        </w:rPr>
        <w:t>В Паспорте</w:t>
      </w:r>
      <w:r w:rsidRPr="00C01228">
        <w:rPr>
          <w:sz w:val="28"/>
          <w:szCs w:val="28"/>
        </w:rPr>
        <w:t xml:space="preserve"> подпрограммы «</w:t>
      </w:r>
      <w:r>
        <w:rPr>
          <w:sz w:val="28"/>
          <w:szCs w:val="28"/>
        </w:rPr>
        <w:t xml:space="preserve">Обеспечение </w:t>
      </w:r>
      <w:proofErr w:type="gramStart"/>
      <w:r>
        <w:rPr>
          <w:sz w:val="28"/>
          <w:szCs w:val="28"/>
        </w:rPr>
        <w:t xml:space="preserve">деятельности </w:t>
      </w:r>
      <w:r w:rsidR="0047683E">
        <w:rPr>
          <w:sz w:val="28"/>
          <w:szCs w:val="28"/>
        </w:rPr>
        <w:t xml:space="preserve"> </w:t>
      </w:r>
      <w:r>
        <w:rPr>
          <w:sz w:val="28"/>
          <w:szCs w:val="28"/>
        </w:rPr>
        <w:t>централизованной</w:t>
      </w:r>
      <w:proofErr w:type="gramEnd"/>
      <w:r>
        <w:rPr>
          <w:sz w:val="28"/>
          <w:szCs w:val="28"/>
        </w:rPr>
        <w:t xml:space="preserve">   бухгалтерии» раздел</w:t>
      </w:r>
      <w:r w:rsidRPr="00876555">
        <w:rPr>
          <w:sz w:val="28"/>
          <w:szCs w:val="28"/>
        </w:rPr>
        <w:t xml:space="preserve"> «</w:t>
      </w:r>
      <w:r>
        <w:rPr>
          <w:sz w:val="28"/>
          <w:szCs w:val="28"/>
        </w:rPr>
        <w:t>Р</w:t>
      </w:r>
      <w:r w:rsidRPr="00876555">
        <w:rPr>
          <w:sz w:val="28"/>
          <w:szCs w:val="28"/>
        </w:rPr>
        <w:t>есурсно</w:t>
      </w:r>
      <w:r>
        <w:rPr>
          <w:sz w:val="28"/>
          <w:szCs w:val="28"/>
        </w:rPr>
        <w:t xml:space="preserve">е </w:t>
      </w:r>
      <w:r w:rsidRPr="00876555">
        <w:rPr>
          <w:sz w:val="28"/>
          <w:szCs w:val="28"/>
        </w:rPr>
        <w:t>обеспечени</w:t>
      </w:r>
      <w:r>
        <w:rPr>
          <w:sz w:val="28"/>
          <w:szCs w:val="28"/>
        </w:rPr>
        <w:t>е муниципальной</w:t>
      </w:r>
      <w:r w:rsidR="0047683E">
        <w:rPr>
          <w:sz w:val="28"/>
          <w:szCs w:val="28"/>
        </w:rPr>
        <w:t xml:space="preserve"> </w:t>
      </w:r>
      <w:r>
        <w:rPr>
          <w:sz w:val="28"/>
          <w:szCs w:val="28"/>
        </w:rPr>
        <w:t xml:space="preserve"> подпрограммы Белокалитвинского  района»</w:t>
      </w:r>
      <w:r w:rsidRPr="001A04F9">
        <w:rPr>
          <w:sz w:val="28"/>
          <w:szCs w:val="28"/>
        </w:rPr>
        <w:t xml:space="preserve"> </w:t>
      </w:r>
      <w:r>
        <w:rPr>
          <w:sz w:val="28"/>
          <w:szCs w:val="28"/>
        </w:rPr>
        <w:t>изложить в   следующей  редакции:</w:t>
      </w:r>
    </w:p>
    <w:p w:rsidR="00841345" w:rsidRDefault="00841345" w:rsidP="0047683E">
      <w:pPr>
        <w:widowControl w:val="0"/>
        <w:autoSpaceDE w:val="0"/>
        <w:autoSpaceDN w:val="0"/>
        <w:adjustRightInd w:val="0"/>
        <w:spacing w:line="228" w:lineRule="auto"/>
        <w:jc w:val="both"/>
        <w:rPr>
          <w:sz w:val="28"/>
          <w:szCs w:val="28"/>
        </w:rPr>
      </w:pPr>
      <w:r>
        <w:rPr>
          <w:sz w:val="28"/>
          <w:szCs w:val="28"/>
        </w:rPr>
        <w:t xml:space="preserve">                                                       Общий объем финансирования подпрограммы    </w:t>
      </w:r>
    </w:p>
    <w:p w:rsidR="00841345" w:rsidRDefault="00841345" w:rsidP="0047683E">
      <w:pPr>
        <w:widowControl w:val="0"/>
        <w:autoSpaceDE w:val="0"/>
        <w:autoSpaceDN w:val="0"/>
        <w:adjustRightInd w:val="0"/>
        <w:spacing w:line="228" w:lineRule="auto"/>
        <w:jc w:val="both"/>
        <w:rPr>
          <w:sz w:val="28"/>
          <w:szCs w:val="28"/>
        </w:rPr>
      </w:pPr>
      <w:r>
        <w:rPr>
          <w:sz w:val="28"/>
          <w:szCs w:val="28"/>
        </w:rPr>
        <w:t xml:space="preserve">                                                       составляет 13778,3 тыс.рублей, в том числе:</w:t>
      </w:r>
    </w:p>
    <w:p w:rsidR="00841345" w:rsidRDefault="00841345" w:rsidP="0047683E">
      <w:pPr>
        <w:widowControl w:val="0"/>
        <w:autoSpaceDE w:val="0"/>
        <w:autoSpaceDN w:val="0"/>
        <w:adjustRightInd w:val="0"/>
        <w:spacing w:line="228" w:lineRule="auto"/>
        <w:ind w:left="4125"/>
        <w:jc w:val="both"/>
        <w:rPr>
          <w:sz w:val="28"/>
          <w:szCs w:val="28"/>
        </w:rPr>
      </w:pPr>
      <w:r>
        <w:rPr>
          <w:sz w:val="28"/>
          <w:szCs w:val="28"/>
        </w:rPr>
        <w:t>2016 год – 3911,6 тыс.рублей;</w:t>
      </w:r>
    </w:p>
    <w:p w:rsidR="00841345" w:rsidRDefault="00841345" w:rsidP="0047683E">
      <w:pPr>
        <w:spacing w:line="228" w:lineRule="auto"/>
        <w:jc w:val="both"/>
        <w:rPr>
          <w:sz w:val="28"/>
          <w:szCs w:val="28"/>
        </w:rPr>
      </w:pPr>
      <w:r>
        <w:rPr>
          <w:sz w:val="28"/>
          <w:szCs w:val="28"/>
        </w:rPr>
        <w:t xml:space="preserve">                                                       Средства местного бюджета, необходимые для  </w:t>
      </w:r>
    </w:p>
    <w:p w:rsidR="00841345" w:rsidRDefault="00841345" w:rsidP="0047683E">
      <w:pPr>
        <w:spacing w:line="228" w:lineRule="auto"/>
        <w:jc w:val="both"/>
        <w:rPr>
          <w:sz w:val="28"/>
          <w:szCs w:val="28"/>
        </w:rPr>
      </w:pPr>
      <w:r>
        <w:rPr>
          <w:sz w:val="28"/>
          <w:szCs w:val="28"/>
        </w:rPr>
        <w:t xml:space="preserve">                                                        финансирования     подпрограммы, составляют  </w:t>
      </w:r>
    </w:p>
    <w:p w:rsidR="00841345" w:rsidRDefault="00841345" w:rsidP="0047683E">
      <w:pPr>
        <w:spacing w:line="228" w:lineRule="auto"/>
        <w:jc w:val="both"/>
        <w:rPr>
          <w:sz w:val="28"/>
          <w:szCs w:val="28"/>
        </w:rPr>
      </w:pPr>
      <w:r>
        <w:rPr>
          <w:sz w:val="28"/>
          <w:szCs w:val="28"/>
        </w:rPr>
        <w:t xml:space="preserve">                                                        11710,1 тыс.рублей, в том числе:</w:t>
      </w:r>
    </w:p>
    <w:p w:rsidR="00841345" w:rsidRDefault="00841345" w:rsidP="0047683E">
      <w:pPr>
        <w:widowControl w:val="0"/>
        <w:autoSpaceDE w:val="0"/>
        <w:autoSpaceDN w:val="0"/>
        <w:adjustRightInd w:val="0"/>
        <w:spacing w:line="228" w:lineRule="auto"/>
        <w:jc w:val="both"/>
        <w:rPr>
          <w:sz w:val="28"/>
          <w:szCs w:val="28"/>
        </w:rPr>
      </w:pPr>
      <w:r>
        <w:rPr>
          <w:sz w:val="28"/>
          <w:szCs w:val="28"/>
        </w:rPr>
        <w:t xml:space="preserve">                                                        2016 год - 1843,4 тыс.рублей.                                           </w:t>
      </w:r>
    </w:p>
    <w:p w:rsidR="00841345" w:rsidRDefault="00841345" w:rsidP="0047683E">
      <w:pPr>
        <w:framePr w:w="10217" w:h="75" w:hRule="exact" w:hSpace="180" w:wrap="around" w:vAnchor="text" w:hAnchor="page" w:x="830" w:y="-297"/>
        <w:spacing w:line="228" w:lineRule="auto"/>
        <w:suppressOverlap/>
        <w:jc w:val="both"/>
        <w:rPr>
          <w:sz w:val="28"/>
          <w:szCs w:val="28"/>
        </w:rPr>
      </w:pPr>
      <w:r>
        <w:rPr>
          <w:sz w:val="28"/>
          <w:szCs w:val="28"/>
        </w:rPr>
        <w:t xml:space="preserve">             </w:t>
      </w:r>
    </w:p>
    <w:p w:rsidR="00841345" w:rsidRDefault="00841345" w:rsidP="0047683E">
      <w:pPr>
        <w:pStyle w:val="a6"/>
        <w:shd w:val="clear" w:color="auto" w:fill="FFFFFF"/>
        <w:tabs>
          <w:tab w:val="left" w:pos="0"/>
        </w:tabs>
        <w:spacing w:after="0" w:afterAutospacing="0" w:line="228" w:lineRule="auto"/>
        <w:ind w:firstLine="709"/>
        <w:jc w:val="both"/>
        <w:rPr>
          <w:sz w:val="28"/>
          <w:szCs w:val="28"/>
        </w:rPr>
      </w:pPr>
      <w:r>
        <w:rPr>
          <w:sz w:val="28"/>
          <w:szCs w:val="28"/>
        </w:rPr>
        <w:lastRenderedPageBreak/>
        <w:t>1.7.1.</w:t>
      </w:r>
      <w:r w:rsidRPr="00C34404">
        <w:rPr>
          <w:sz w:val="28"/>
          <w:szCs w:val="28"/>
          <w:lang w:eastAsia="en-US"/>
        </w:rPr>
        <w:t xml:space="preserve"> </w:t>
      </w:r>
      <w:r>
        <w:rPr>
          <w:sz w:val="28"/>
          <w:szCs w:val="28"/>
          <w:lang w:eastAsia="en-US"/>
        </w:rPr>
        <w:t xml:space="preserve">в разделе 13.4 </w:t>
      </w:r>
      <w:r w:rsidRPr="00EF675C">
        <w:rPr>
          <w:sz w:val="28"/>
          <w:szCs w:val="28"/>
          <w:lang w:eastAsia="en-US"/>
        </w:rPr>
        <w:t xml:space="preserve">«Информация по ресурсному обеспечению» цифры </w:t>
      </w:r>
      <w:r>
        <w:rPr>
          <w:sz w:val="28"/>
          <w:szCs w:val="28"/>
          <w:lang w:eastAsia="en-US"/>
        </w:rPr>
        <w:t xml:space="preserve">            </w:t>
      </w:r>
      <w:proofErr w:type="gramStart"/>
      <w:r>
        <w:rPr>
          <w:sz w:val="28"/>
          <w:szCs w:val="28"/>
          <w:lang w:eastAsia="en-US"/>
        </w:rPr>
        <w:t xml:space="preserve">   </w:t>
      </w:r>
      <w:r w:rsidRPr="00A7162C">
        <w:rPr>
          <w:sz w:val="28"/>
          <w:szCs w:val="28"/>
        </w:rPr>
        <w:t>«</w:t>
      </w:r>
      <w:proofErr w:type="gramEnd"/>
      <w:r w:rsidRPr="00A7162C">
        <w:rPr>
          <w:sz w:val="28"/>
          <w:szCs w:val="28"/>
        </w:rPr>
        <w:t>1</w:t>
      </w:r>
      <w:r>
        <w:rPr>
          <w:sz w:val="28"/>
          <w:szCs w:val="28"/>
        </w:rPr>
        <w:t>3768,7» и «11700,5</w:t>
      </w:r>
      <w:r w:rsidRPr="00A7162C">
        <w:rPr>
          <w:sz w:val="28"/>
          <w:szCs w:val="28"/>
        </w:rPr>
        <w:t>»</w:t>
      </w:r>
      <w:r>
        <w:rPr>
          <w:sz w:val="28"/>
          <w:szCs w:val="28"/>
        </w:rPr>
        <w:t xml:space="preserve">  </w:t>
      </w:r>
      <w:r w:rsidRPr="003726AE">
        <w:rPr>
          <w:sz w:val="28"/>
          <w:szCs w:val="28"/>
        </w:rPr>
        <w:t xml:space="preserve">заменить соответственно на </w:t>
      </w:r>
      <w:r>
        <w:rPr>
          <w:sz w:val="28"/>
          <w:szCs w:val="28"/>
        </w:rPr>
        <w:t xml:space="preserve">  цифры «13778,3»  </w:t>
      </w:r>
      <w:r w:rsidR="0047683E">
        <w:rPr>
          <w:sz w:val="28"/>
          <w:szCs w:val="28"/>
        </w:rPr>
        <w:t xml:space="preserve"> </w:t>
      </w:r>
      <w:r>
        <w:rPr>
          <w:sz w:val="28"/>
          <w:szCs w:val="28"/>
        </w:rPr>
        <w:t>и «11710,1</w:t>
      </w:r>
      <w:r w:rsidRPr="003726AE">
        <w:rPr>
          <w:sz w:val="28"/>
          <w:szCs w:val="28"/>
        </w:rPr>
        <w:t>»</w:t>
      </w:r>
      <w:r>
        <w:rPr>
          <w:sz w:val="28"/>
          <w:szCs w:val="28"/>
        </w:rPr>
        <w:t>.</w:t>
      </w:r>
    </w:p>
    <w:p w:rsidR="00841345" w:rsidRDefault="00841345" w:rsidP="0047683E">
      <w:pPr>
        <w:pStyle w:val="a6"/>
        <w:shd w:val="clear" w:color="auto" w:fill="FFFFFF"/>
        <w:tabs>
          <w:tab w:val="left" w:pos="0"/>
        </w:tabs>
        <w:spacing w:after="0" w:afterAutospacing="0" w:line="228" w:lineRule="auto"/>
        <w:jc w:val="both"/>
        <w:rPr>
          <w:sz w:val="28"/>
          <w:szCs w:val="28"/>
        </w:rPr>
      </w:pPr>
      <w:r>
        <w:rPr>
          <w:sz w:val="28"/>
          <w:szCs w:val="28"/>
        </w:rPr>
        <w:t xml:space="preserve">           1.8. В Паспорте подпрограмм «Обеспечение реализации муниципальной программы» раздел</w:t>
      </w:r>
      <w:r w:rsidRPr="00876555">
        <w:rPr>
          <w:sz w:val="28"/>
          <w:szCs w:val="28"/>
        </w:rPr>
        <w:t xml:space="preserve"> «</w:t>
      </w:r>
      <w:r>
        <w:rPr>
          <w:sz w:val="28"/>
          <w:szCs w:val="28"/>
        </w:rPr>
        <w:t>Р</w:t>
      </w:r>
      <w:r w:rsidRPr="00876555">
        <w:rPr>
          <w:sz w:val="28"/>
          <w:szCs w:val="28"/>
        </w:rPr>
        <w:t>есурсно</w:t>
      </w:r>
      <w:r>
        <w:rPr>
          <w:sz w:val="28"/>
          <w:szCs w:val="28"/>
        </w:rPr>
        <w:t xml:space="preserve">е </w:t>
      </w:r>
      <w:r w:rsidRPr="00876555">
        <w:rPr>
          <w:sz w:val="28"/>
          <w:szCs w:val="28"/>
        </w:rPr>
        <w:t>обеспечени</w:t>
      </w:r>
      <w:r>
        <w:rPr>
          <w:sz w:val="28"/>
          <w:szCs w:val="28"/>
        </w:rPr>
        <w:t>е муниципальной подпрограммы Белокалитвинского района»</w:t>
      </w:r>
      <w:r w:rsidRPr="001A04F9">
        <w:rPr>
          <w:sz w:val="28"/>
          <w:szCs w:val="28"/>
        </w:rPr>
        <w:t xml:space="preserve"> </w:t>
      </w:r>
      <w:r>
        <w:rPr>
          <w:sz w:val="28"/>
          <w:szCs w:val="28"/>
        </w:rPr>
        <w:t>изложить в   следующей редакции:</w:t>
      </w:r>
    </w:p>
    <w:p w:rsidR="00841345" w:rsidRDefault="00841345" w:rsidP="0047683E">
      <w:pPr>
        <w:widowControl w:val="0"/>
        <w:autoSpaceDE w:val="0"/>
        <w:autoSpaceDN w:val="0"/>
        <w:adjustRightInd w:val="0"/>
        <w:spacing w:line="228" w:lineRule="auto"/>
        <w:jc w:val="both"/>
        <w:rPr>
          <w:sz w:val="28"/>
          <w:szCs w:val="28"/>
        </w:rPr>
      </w:pPr>
      <w:r>
        <w:rPr>
          <w:sz w:val="28"/>
          <w:szCs w:val="28"/>
        </w:rPr>
        <w:t xml:space="preserve">                                                       Общий объем финансирования подпрограммы    </w:t>
      </w:r>
    </w:p>
    <w:p w:rsidR="00841345" w:rsidRDefault="00841345" w:rsidP="0047683E">
      <w:pPr>
        <w:widowControl w:val="0"/>
        <w:autoSpaceDE w:val="0"/>
        <w:autoSpaceDN w:val="0"/>
        <w:adjustRightInd w:val="0"/>
        <w:spacing w:line="228" w:lineRule="auto"/>
        <w:jc w:val="both"/>
        <w:rPr>
          <w:sz w:val="28"/>
          <w:szCs w:val="28"/>
        </w:rPr>
      </w:pPr>
      <w:r>
        <w:rPr>
          <w:sz w:val="28"/>
          <w:szCs w:val="28"/>
        </w:rPr>
        <w:t xml:space="preserve">                                                       составляет 14394,5 тыс.рублей, в том числе:</w:t>
      </w:r>
    </w:p>
    <w:p w:rsidR="00841345" w:rsidRPr="00B74B88" w:rsidRDefault="00841345" w:rsidP="0047683E">
      <w:pPr>
        <w:widowControl w:val="0"/>
        <w:autoSpaceDE w:val="0"/>
        <w:autoSpaceDN w:val="0"/>
        <w:adjustRightInd w:val="0"/>
        <w:spacing w:line="228" w:lineRule="auto"/>
        <w:jc w:val="both"/>
        <w:rPr>
          <w:sz w:val="28"/>
          <w:szCs w:val="28"/>
        </w:rPr>
      </w:pPr>
      <w:r>
        <w:rPr>
          <w:sz w:val="28"/>
          <w:szCs w:val="28"/>
        </w:rPr>
        <w:t xml:space="preserve">                                                          2016год – 2294,8 тыс.рублей.</w:t>
      </w:r>
    </w:p>
    <w:p w:rsidR="00841345" w:rsidRDefault="00841345" w:rsidP="0047683E">
      <w:pPr>
        <w:spacing w:line="228" w:lineRule="auto"/>
        <w:jc w:val="both"/>
        <w:rPr>
          <w:sz w:val="28"/>
          <w:szCs w:val="28"/>
        </w:rPr>
      </w:pPr>
      <w:r>
        <w:rPr>
          <w:sz w:val="28"/>
          <w:szCs w:val="28"/>
        </w:rPr>
        <w:t xml:space="preserve">                                                         Средства местного бюджета, необходимые для  </w:t>
      </w:r>
    </w:p>
    <w:p w:rsidR="00841345" w:rsidRDefault="00841345" w:rsidP="0047683E">
      <w:pPr>
        <w:spacing w:line="228" w:lineRule="auto"/>
        <w:jc w:val="both"/>
        <w:rPr>
          <w:sz w:val="28"/>
          <w:szCs w:val="28"/>
        </w:rPr>
      </w:pPr>
      <w:r>
        <w:rPr>
          <w:sz w:val="28"/>
          <w:szCs w:val="28"/>
        </w:rPr>
        <w:t xml:space="preserve">                                                        финансирования     подпрограммы, составляют  </w:t>
      </w:r>
    </w:p>
    <w:p w:rsidR="00841345" w:rsidRPr="00B74B88" w:rsidRDefault="00841345" w:rsidP="0047683E">
      <w:pPr>
        <w:spacing w:line="228" w:lineRule="auto"/>
        <w:jc w:val="both"/>
        <w:rPr>
          <w:sz w:val="28"/>
          <w:szCs w:val="28"/>
        </w:rPr>
      </w:pPr>
      <w:r>
        <w:rPr>
          <w:sz w:val="28"/>
          <w:szCs w:val="28"/>
        </w:rPr>
        <w:t xml:space="preserve">                                                        14394,5 тыс.рублей, в том числе:</w:t>
      </w:r>
    </w:p>
    <w:p w:rsidR="00841345" w:rsidRPr="00B74B88" w:rsidRDefault="00841345" w:rsidP="0047683E">
      <w:pPr>
        <w:widowControl w:val="0"/>
        <w:numPr>
          <w:ilvl w:val="0"/>
          <w:numId w:val="5"/>
        </w:numPr>
        <w:autoSpaceDE w:val="0"/>
        <w:autoSpaceDN w:val="0"/>
        <w:adjustRightInd w:val="0"/>
        <w:spacing w:line="228" w:lineRule="auto"/>
        <w:jc w:val="both"/>
        <w:rPr>
          <w:sz w:val="28"/>
          <w:szCs w:val="28"/>
        </w:rPr>
      </w:pPr>
      <w:r>
        <w:rPr>
          <w:sz w:val="28"/>
          <w:szCs w:val="28"/>
        </w:rPr>
        <w:t>год – 2294,8 тыс.рублей.</w:t>
      </w:r>
      <w:r w:rsidRPr="00B74B88">
        <w:rPr>
          <w:sz w:val="28"/>
          <w:szCs w:val="28"/>
        </w:rPr>
        <w:t xml:space="preserve">              </w:t>
      </w:r>
    </w:p>
    <w:p w:rsidR="00841345" w:rsidRDefault="00841345" w:rsidP="0047683E">
      <w:pPr>
        <w:widowControl w:val="0"/>
        <w:autoSpaceDE w:val="0"/>
        <w:autoSpaceDN w:val="0"/>
        <w:adjustRightInd w:val="0"/>
        <w:spacing w:line="228" w:lineRule="auto"/>
        <w:jc w:val="both"/>
        <w:rPr>
          <w:sz w:val="28"/>
          <w:szCs w:val="28"/>
        </w:rPr>
      </w:pPr>
    </w:p>
    <w:p w:rsidR="00841345" w:rsidRDefault="00841345" w:rsidP="0047683E">
      <w:pPr>
        <w:widowControl w:val="0"/>
        <w:autoSpaceDE w:val="0"/>
        <w:autoSpaceDN w:val="0"/>
        <w:adjustRightInd w:val="0"/>
        <w:spacing w:line="228" w:lineRule="auto"/>
        <w:ind w:firstLine="709"/>
        <w:jc w:val="both"/>
        <w:rPr>
          <w:sz w:val="28"/>
          <w:szCs w:val="28"/>
        </w:rPr>
      </w:pPr>
      <w:r>
        <w:rPr>
          <w:sz w:val="28"/>
          <w:szCs w:val="28"/>
        </w:rPr>
        <w:t>1.8.1.</w:t>
      </w:r>
      <w:r w:rsidRPr="00C34404">
        <w:rPr>
          <w:sz w:val="28"/>
          <w:szCs w:val="28"/>
          <w:lang w:eastAsia="en-US"/>
        </w:rPr>
        <w:t xml:space="preserve"> </w:t>
      </w:r>
      <w:r>
        <w:rPr>
          <w:sz w:val="28"/>
          <w:szCs w:val="28"/>
          <w:lang w:eastAsia="en-US"/>
        </w:rPr>
        <w:t xml:space="preserve">в разделе 16.4 </w:t>
      </w:r>
      <w:r w:rsidRPr="00EF675C">
        <w:rPr>
          <w:sz w:val="28"/>
          <w:szCs w:val="28"/>
          <w:lang w:eastAsia="en-US"/>
        </w:rPr>
        <w:t>«Информация по ресурсному обеспечению» цифры</w:t>
      </w:r>
      <w:r w:rsidR="0047683E">
        <w:rPr>
          <w:sz w:val="28"/>
          <w:szCs w:val="28"/>
          <w:lang w:eastAsia="en-US"/>
        </w:rPr>
        <w:t xml:space="preserve"> </w:t>
      </w:r>
      <w:r>
        <w:rPr>
          <w:sz w:val="28"/>
          <w:szCs w:val="28"/>
          <w:lang w:eastAsia="en-US"/>
        </w:rPr>
        <w:t xml:space="preserve">           </w:t>
      </w:r>
      <w:proofErr w:type="gramStart"/>
      <w:r>
        <w:rPr>
          <w:sz w:val="28"/>
          <w:szCs w:val="28"/>
          <w:lang w:eastAsia="en-US"/>
        </w:rPr>
        <w:t xml:space="preserve">   </w:t>
      </w:r>
      <w:r>
        <w:rPr>
          <w:sz w:val="28"/>
          <w:szCs w:val="28"/>
        </w:rPr>
        <w:t>«</w:t>
      </w:r>
      <w:proofErr w:type="gramEnd"/>
      <w:r>
        <w:rPr>
          <w:sz w:val="28"/>
          <w:szCs w:val="28"/>
        </w:rPr>
        <w:t xml:space="preserve">14389,7» и «14389,7» </w:t>
      </w:r>
      <w:r w:rsidRPr="003726AE">
        <w:rPr>
          <w:sz w:val="28"/>
          <w:szCs w:val="28"/>
        </w:rPr>
        <w:t xml:space="preserve">заменить соответственно на </w:t>
      </w:r>
      <w:r>
        <w:rPr>
          <w:sz w:val="28"/>
          <w:szCs w:val="28"/>
        </w:rPr>
        <w:t xml:space="preserve">  цифры «14394,5»  и  «14394,5».</w:t>
      </w:r>
    </w:p>
    <w:p w:rsidR="00841345" w:rsidRDefault="00841345" w:rsidP="0047683E">
      <w:pPr>
        <w:framePr w:hSpace="180" w:wrap="around" w:vAnchor="text" w:hAnchor="text" w:y="1"/>
        <w:widowControl w:val="0"/>
        <w:autoSpaceDE w:val="0"/>
        <w:autoSpaceDN w:val="0"/>
        <w:adjustRightInd w:val="0"/>
        <w:spacing w:line="228" w:lineRule="auto"/>
        <w:suppressOverlap/>
        <w:rPr>
          <w:sz w:val="28"/>
          <w:szCs w:val="28"/>
          <w:lang w:eastAsia="en-US"/>
        </w:rPr>
      </w:pPr>
      <w:r>
        <w:rPr>
          <w:sz w:val="28"/>
          <w:szCs w:val="28"/>
        </w:rPr>
        <w:t xml:space="preserve">                                                  </w:t>
      </w:r>
    </w:p>
    <w:p w:rsidR="00841345" w:rsidRPr="00542980" w:rsidRDefault="00841345" w:rsidP="0047683E">
      <w:pPr>
        <w:pStyle w:val="a6"/>
        <w:shd w:val="clear" w:color="auto" w:fill="FFFFFF"/>
        <w:spacing w:before="0" w:beforeAutospacing="0" w:after="0" w:afterAutospacing="0" w:line="228" w:lineRule="auto"/>
        <w:ind w:firstLine="709"/>
        <w:jc w:val="both"/>
        <w:rPr>
          <w:sz w:val="28"/>
          <w:szCs w:val="28"/>
        </w:rPr>
      </w:pPr>
      <w:r>
        <w:rPr>
          <w:sz w:val="28"/>
          <w:szCs w:val="28"/>
        </w:rPr>
        <w:t xml:space="preserve">1.9. В таблице </w:t>
      </w:r>
      <w:r w:rsidRPr="00542980">
        <w:rPr>
          <w:sz w:val="28"/>
          <w:szCs w:val="28"/>
        </w:rPr>
        <w:t xml:space="preserve"> №</w:t>
      </w:r>
      <w:r>
        <w:rPr>
          <w:sz w:val="28"/>
          <w:szCs w:val="28"/>
        </w:rPr>
        <w:t xml:space="preserve"> </w:t>
      </w:r>
      <w:r w:rsidRPr="00542980">
        <w:rPr>
          <w:sz w:val="28"/>
          <w:szCs w:val="28"/>
        </w:rPr>
        <w:t xml:space="preserve">4 </w:t>
      </w:r>
      <w:r>
        <w:rPr>
          <w:sz w:val="28"/>
          <w:szCs w:val="28"/>
        </w:rPr>
        <w:t xml:space="preserve">«Расходы местного бюджета и бюджетов поселений на </w:t>
      </w:r>
      <w:r w:rsidR="0047683E">
        <w:rPr>
          <w:sz w:val="28"/>
          <w:szCs w:val="28"/>
        </w:rPr>
        <w:t xml:space="preserve"> </w:t>
      </w:r>
      <w:r>
        <w:rPr>
          <w:sz w:val="28"/>
          <w:szCs w:val="28"/>
        </w:rPr>
        <w:t>реализацию муниципальной программы» строки «Муниципальная программа», «Подпрограмма1», «Основное мероприятие 1.1», «Основное мероприятие 1.2», «Подпрограмма2»,</w:t>
      </w:r>
      <w:r w:rsidRPr="002D646E">
        <w:rPr>
          <w:sz w:val="28"/>
          <w:szCs w:val="28"/>
        </w:rPr>
        <w:t xml:space="preserve"> </w:t>
      </w:r>
      <w:r>
        <w:rPr>
          <w:sz w:val="28"/>
          <w:szCs w:val="28"/>
        </w:rPr>
        <w:t>«Основное мероприятие 2.1», «Основное мероприятие 2.2», «Подпрограмма 3», «Основное мероприятие 3.1», «Основное мероприятие 3.3»,  «Подпрограмма 4», «Основное мероприятие 4.1», «Основное  мероприятие 4.1.4», «Основное  мероприятие 4.1.6»,  «Основное  мероприятие 4.1.8», «Основное  мероприятие 4.1.9», «Подпрограмма 5», «Основное мероприятие 5.1»,</w:t>
      </w:r>
      <w:r w:rsidRPr="002D646E">
        <w:rPr>
          <w:sz w:val="28"/>
          <w:szCs w:val="28"/>
        </w:rPr>
        <w:t xml:space="preserve"> </w:t>
      </w:r>
      <w:r>
        <w:rPr>
          <w:sz w:val="28"/>
          <w:szCs w:val="28"/>
        </w:rPr>
        <w:t>«Подпрограмма 6»,  «Основное мероприятие 6.1», «Подпрограмма 9». «Основное мероприятие 9.1» изложить в новой редакции согласно приложению №</w:t>
      </w:r>
      <w:r w:rsidR="0047683E">
        <w:rPr>
          <w:sz w:val="28"/>
          <w:szCs w:val="28"/>
        </w:rPr>
        <w:t xml:space="preserve"> </w:t>
      </w:r>
      <w:r>
        <w:rPr>
          <w:sz w:val="28"/>
          <w:szCs w:val="28"/>
        </w:rPr>
        <w:t>1 к настоящему постановлению.</w:t>
      </w:r>
    </w:p>
    <w:p w:rsidR="00841345" w:rsidRDefault="00841345" w:rsidP="0047683E">
      <w:pPr>
        <w:pStyle w:val="a6"/>
        <w:shd w:val="clear" w:color="auto" w:fill="FFFFFF"/>
        <w:tabs>
          <w:tab w:val="left" w:pos="0"/>
        </w:tabs>
        <w:spacing w:before="0" w:beforeAutospacing="0" w:after="0" w:afterAutospacing="0" w:line="228" w:lineRule="auto"/>
        <w:ind w:firstLine="709"/>
        <w:jc w:val="both"/>
        <w:rPr>
          <w:sz w:val="28"/>
          <w:szCs w:val="28"/>
        </w:rPr>
      </w:pPr>
      <w:r>
        <w:rPr>
          <w:sz w:val="28"/>
          <w:szCs w:val="28"/>
        </w:rPr>
        <w:t>1.10. В таблице № 5 «Расходы областного бюджета, федерального бюджета, местных бюджетов строки «Муниципальная программа», «Подпрограмма 1», «Подпрограмма 2», «Подпрограмма 3», «Подпрограмма 4», «Подпрограмма 5», «Подпрограмма 6», «Подпрограмма 9» изложить в новой редакции согласно приложению №</w:t>
      </w:r>
      <w:r w:rsidR="0047683E">
        <w:rPr>
          <w:sz w:val="28"/>
          <w:szCs w:val="28"/>
        </w:rPr>
        <w:t xml:space="preserve"> </w:t>
      </w:r>
      <w:r>
        <w:rPr>
          <w:sz w:val="28"/>
          <w:szCs w:val="28"/>
        </w:rPr>
        <w:t>2 к настоящему постановлению.</w:t>
      </w:r>
    </w:p>
    <w:p w:rsidR="00841345" w:rsidRDefault="00841345" w:rsidP="0047683E">
      <w:pPr>
        <w:pStyle w:val="a6"/>
        <w:shd w:val="clear" w:color="auto" w:fill="FFFFFF"/>
        <w:tabs>
          <w:tab w:val="left" w:pos="0"/>
        </w:tabs>
        <w:spacing w:before="0" w:beforeAutospacing="0" w:after="0" w:afterAutospacing="0" w:line="228" w:lineRule="auto"/>
        <w:ind w:firstLine="709"/>
        <w:jc w:val="both"/>
        <w:rPr>
          <w:sz w:val="28"/>
          <w:szCs w:val="28"/>
        </w:rPr>
      </w:pPr>
      <w:r>
        <w:rPr>
          <w:sz w:val="28"/>
          <w:szCs w:val="28"/>
        </w:rPr>
        <w:t xml:space="preserve">2. </w:t>
      </w:r>
      <w:r w:rsidR="0047683E">
        <w:rPr>
          <w:sz w:val="28"/>
          <w:szCs w:val="28"/>
        </w:rPr>
        <w:t xml:space="preserve"> </w:t>
      </w:r>
      <w:r w:rsidRPr="00E16C40">
        <w:rPr>
          <w:sz w:val="28"/>
          <w:szCs w:val="28"/>
        </w:rPr>
        <w:t>Постановление вступает в силу после его официального опубликования</w:t>
      </w:r>
      <w:r>
        <w:rPr>
          <w:sz w:val="28"/>
          <w:szCs w:val="28"/>
        </w:rPr>
        <w:t>.</w:t>
      </w:r>
    </w:p>
    <w:p w:rsidR="00841345" w:rsidRDefault="00841345" w:rsidP="0047683E">
      <w:pPr>
        <w:pStyle w:val="a6"/>
        <w:shd w:val="clear" w:color="auto" w:fill="FFFFFF"/>
        <w:tabs>
          <w:tab w:val="left" w:pos="0"/>
        </w:tabs>
        <w:spacing w:before="0" w:beforeAutospacing="0" w:after="0" w:afterAutospacing="0" w:line="228" w:lineRule="auto"/>
        <w:ind w:firstLine="709"/>
        <w:jc w:val="both"/>
        <w:rPr>
          <w:sz w:val="28"/>
          <w:szCs w:val="28"/>
        </w:rPr>
      </w:pPr>
      <w:r>
        <w:rPr>
          <w:sz w:val="28"/>
          <w:szCs w:val="28"/>
        </w:rPr>
        <w:t>3.</w:t>
      </w:r>
      <w:r w:rsidR="0047683E">
        <w:rPr>
          <w:sz w:val="28"/>
          <w:szCs w:val="28"/>
        </w:rPr>
        <w:t xml:space="preserve"> </w:t>
      </w:r>
      <w:r>
        <w:rPr>
          <w:sz w:val="28"/>
          <w:szCs w:val="28"/>
        </w:rPr>
        <w:t xml:space="preserve">Контроль за </w:t>
      </w:r>
      <w:r w:rsidRPr="000E2C97">
        <w:rPr>
          <w:sz w:val="28"/>
          <w:szCs w:val="28"/>
        </w:rPr>
        <w:t>выполнением по</w:t>
      </w:r>
      <w:r>
        <w:rPr>
          <w:sz w:val="28"/>
          <w:szCs w:val="28"/>
        </w:rPr>
        <w:t xml:space="preserve">становления возложить на </w:t>
      </w:r>
      <w:r w:rsidRPr="000E2C97">
        <w:rPr>
          <w:sz w:val="28"/>
          <w:szCs w:val="28"/>
        </w:rPr>
        <w:t>заместителя</w:t>
      </w:r>
      <w:r>
        <w:rPr>
          <w:sz w:val="28"/>
          <w:szCs w:val="28"/>
        </w:rPr>
        <w:t xml:space="preserve">     главы Администрации Белокалитвинского </w:t>
      </w:r>
      <w:r w:rsidRPr="000E2C97">
        <w:rPr>
          <w:sz w:val="28"/>
          <w:szCs w:val="28"/>
        </w:rPr>
        <w:t>р</w:t>
      </w:r>
      <w:r>
        <w:rPr>
          <w:sz w:val="28"/>
          <w:szCs w:val="28"/>
        </w:rPr>
        <w:t xml:space="preserve">айона по социальным вопросам </w:t>
      </w:r>
      <w:r w:rsidR="0047683E">
        <w:rPr>
          <w:sz w:val="28"/>
          <w:szCs w:val="28"/>
        </w:rPr>
        <w:t xml:space="preserve">                         </w:t>
      </w:r>
      <w:r>
        <w:rPr>
          <w:sz w:val="28"/>
          <w:szCs w:val="28"/>
        </w:rPr>
        <w:t>Е.Н.</w:t>
      </w:r>
      <w:r w:rsidR="0047683E">
        <w:rPr>
          <w:sz w:val="28"/>
          <w:szCs w:val="28"/>
        </w:rPr>
        <w:t xml:space="preserve"> </w:t>
      </w:r>
      <w:proofErr w:type="spellStart"/>
      <w:r>
        <w:rPr>
          <w:sz w:val="28"/>
          <w:szCs w:val="28"/>
        </w:rPr>
        <w:t>Керенцеву</w:t>
      </w:r>
      <w:proofErr w:type="spellEnd"/>
      <w:r>
        <w:rPr>
          <w:sz w:val="28"/>
          <w:szCs w:val="28"/>
        </w:rPr>
        <w:t>.</w:t>
      </w:r>
    </w:p>
    <w:p w:rsidR="00872883" w:rsidRDefault="00872883" w:rsidP="00872883">
      <w:pPr>
        <w:ind w:right="6065"/>
        <w:jc w:val="both"/>
        <w:rPr>
          <w:sz w:val="28"/>
        </w:rPr>
      </w:pPr>
    </w:p>
    <w:p w:rsidR="00872883" w:rsidRPr="00C96E82" w:rsidRDefault="00872883" w:rsidP="00872883">
      <w:pPr>
        <w:ind w:right="6065"/>
        <w:jc w:val="both"/>
        <w:rPr>
          <w:sz w:val="28"/>
        </w:rPr>
      </w:pPr>
    </w:p>
    <w:p w:rsidR="00F4755E" w:rsidRDefault="00F4755E" w:rsidP="00872883">
      <w:pPr>
        <w:pStyle w:val="2"/>
        <w:rPr>
          <w:b w:val="0"/>
        </w:rPr>
      </w:pPr>
    </w:p>
    <w:p w:rsidR="00872883" w:rsidRPr="00C96E82" w:rsidRDefault="00872883" w:rsidP="00040C21">
      <w:pPr>
        <w:pStyle w:val="2"/>
        <w:ind w:firstLine="720"/>
        <w:rPr>
          <w:b w:val="0"/>
        </w:rPr>
      </w:pPr>
      <w:proofErr w:type="gramStart"/>
      <w:r w:rsidRPr="00C96E82">
        <w:rPr>
          <w:b w:val="0"/>
        </w:rPr>
        <w:t>Глав</w:t>
      </w:r>
      <w:r w:rsidR="00042119">
        <w:rPr>
          <w:b w:val="0"/>
        </w:rPr>
        <w:t>а</w:t>
      </w:r>
      <w:r w:rsidR="00F4755E">
        <w:rPr>
          <w:b w:val="0"/>
        </w:rPr>
        <w:t xml:space="preserve"> </w:t>
      </w:r>
      <w:r w:rsidRPr="00C96E82">
        <w:rPr>
          <w:b w:val="0"/>
        </w:rPr>
        <w:t xml:space="preserve"> района</w:t>
      </w:r>
      <w:proofErr w:type="gramEnd"/>
      <w:r w:rsidRPr="00C96E82">
        <w:rPr>
          <w:b w:val="0"/>
        </w:rPr>
        <w:tab/>
      </w:r>
      <w:r w:rsidRPr="00C96E82">
        <w:rPr>
          <w:b w:val="0"/>
        </w:rPr>
        <w:tab/>
      </w:r>
      <w:r w:rsidRPr="00C96E82">
        <w:rPr>
          <w:b w:val="0"/>
        </w:rPr>
        <w:tab/>
      </w:r>
      <w:r w:rsidRPr="00C96E82">
        <w:rPr>
          <w:b w:val="0"/>
        </w:rPr>
        <w:tab/>
      </w:r>
      <w:r w:rsidRPr="00C96E82">
        <w:rPr>
          <w:b w:val="0"/>
        </w:rPr>
        <w:tab/>
      </w:r>
      <w:r w:rsidR="007C732C">
        <w:rPr>
          <w:b w:val="0"/>
        </w:rPr>
        <w:tab/>
      </w:r>
      <w:r w:rsidR="00042119">
        <w:rPr>
          <w:b w:val="0"/>
        </w:rPr>
        <w:tab/>
        <w:t>О.А. Мельникова</w:t>
      </w:r>
    </w:p>
    <w:p w:rsidR="00872883" w:rsidRDefault="00872883" w:rsidP="00872883">
      <w:pPr>
        <w:rPr>
          <w:sz w:val="28"/>
        </w:rPr>
      </w:pPr>
    </w:p>
    <w:p w:rsidR="00B15B01" w:rsidRDefault="00B15B01" w:rsidP="00B15B01">
      <w:pPr>
        <w:rPr>
          <w:sz w:val="28"/>
        </w:rPr>
      </w:pPr>
      <w:r>
        <w:rPr>
          <w:sz w:val="28"/>
        </w:rPr>
        <w:t>Верно:</w:t>
      </w:r>
    </w:p>
    <w:p w:rsidR="00B15B01" w:rsidRPr="00B15B01" w:rsidRDefault="00B15B01" w:rsidP="00B15B01">
      <w:pPr>
        <w:rPr>
          <w:sz w:val="28"/>
        </w:rPr>
        <w:sectPr w:rsidR="00B15B01" w:rsidRPr="00B15B01" w:rsidSect="00D129B6">
          <w:footerReference w:type="default" r:id="rId8"/>
          <w:pgSz w:w="11906" w:h="16838" w:code="9"/>
          <w:pgMar w:top="1134" w:right="567" w:bottom="1134" w:left="1304" w:header="397" w:footer="567" w:gutter="0"/>
          <w:cols w:space="708"/>
          <w:docGrid w:linePitch="360"/>
        </w:sectPr>
      </w:pPr>
      <w:r>
        <w:rPr>
          <w:sz w:val="28"/>
        </w:rPr>
        <w:t>Управляющий делами</w:t>
      </w:r>
      <w:r>
        <w:rPr>
          <w:sz w:val="28"/>
        </w:rPr>
        <w:tab/>
      </w:r>
      <w:r>
        <w:rPr>
          <w:sz w:val="28"/>
        </w:rPr>
        <w:tab/>
      </w:r>
      <w:r>
        <w:rPr>
          <w:sz w:val="28"/>
        </w:rPr>
        <w:tab/>
      </w:r>
      <w:r>
        <w:rPr>
          <w:sz w:val="28"/>
        </w:rPr>
        <w:tab/>
      </w:r>
      <w:r>
        <w:rPr>
          <w:sz w:val="28"/>
        </w:rPr>
        <w:tab/>
      </w:r>
      <w:r>
        <w:rPr>
          <w:sz w:val="28"/>
        </w:rPr>
        <w:tab/>
      </w:r>
      <w:r>
        <w:rPr>
          <w:sz w:val="28"/>
        </w:rPr>
        <w:tab/>
        <w:t xml:space="preserve">Л.Г. Василенко </w:t>
      </w:r>
    </w:p>
    <w:tbl>
      <w:tblPr>
        <w:tblW w:w="15278" w:type="dxa"/>
        <w:tblInd w:w="84" w:type="dxa"/>
        <w:tblLayout w:type="fixed"/>
        <w:tblLook w:val="04A0" w:firstRow="1" w:lastRow="0" w:firstColumn="1" w:lastColumn="0" w:noHBand="0" w:noVBand="1"/>
      </w:tblPr>
      <w:tblGrid>
        <w:gridCol w:w="1537"/>
        <w:gridCol w:w="2030"/>
        <w:gridCol w:w="1636"/>
        <w:gridCol w:w="522"/>
        <w:gridCol w:w="253"/>
        <w:gridCol w:w="260"/>
        <w:gridCol w:w="449"/>
        <w:gridCol w:w="231"/>
        <w:gridCol w:w="903"/>
        <w:gridCol w:w="207"/>
        <w:gridCol w:w="621"/>
        <w:gridCol w:w="9"/>
        <w:gridCol w:w="302"/>
        <w:gridCol w:w="552"/>
        <w:gridCol w:w="147"/>
        <w:gridCol w:w="813"/>
        <w:gridCol w:w="120"/>
        <w:gridCol w:w="853"/>
        <w:gridCol w:w="25"/>
        <w:gridCol w:w="1058"/>
        <w:gridCol w:w="9"/>
        <w:gridCol w:w="920"/>
        <w:gridCol w:w="9"/>
        <w:gridCol w:w="919"/>
        <w:gridCol w:w="9"/>
        <w:gridCol w:w="875"/>
        <w:gridCol w:w="9"/>
      </w:tblGrid>
      <w:tr w:rsidR="0047683E" w:rsidRPr="00AC368C" w:rsidTr="0047683E">
        <w:trPr>
          <w:trHeight w:val="255"/>
        </w:trPr>
        <w:tc>
          <w:tcPr>
            <w:tcW w:w="1537" w:type="dxa"/>
            <w:tcBorders>
              <w:top w:val="nil"/>
              <w:left w:val="nil"/>
              <w:bottom w:val="nil"/>
              <w:right w:val="nil"/>
            </w:tcBorders>
            <w:shd w:val="clear" w:color="000000" w:fill="FFFFFF"/>
            <w:noWrap/>
            <w:vAlign w:val="bottom"/>
            <w:hideMark/>
          </w:tcPr>
          <w:p w:rsidR="0047683E" w:rsidRPr="00AC368C" w:rsidRDefault="0047683E" w:rsidP="000A4B51">
            <w:pPr>
              <w:rPr>
                <w:rFonts w:ascii="Arial CYR" w:hAnsi="Arial CYR" w:cs="Arial CYR"/>
                <w:sz w:val="20"/>
                <w:szCs w:val="20"/>
              </w:rPr>
            </w:pPr>
            <w:r w:rsidRPr="00AC368C">
              <w:rPr>
                <w:rFonts w:ascii="Arial CYR" w:hAnsi="Arial CYR" w:cs="Arial CYR"/>
                <w:sz w:val="20"/>
                <w:szCs w:val="20"/>
              </w:rPr>
              <w:lastRenderedPageBreak/>
              <w:t> </w:t>
            </w:r>
          </w:p>
        </w:tc>
        <w:tc>
          <w:tcPr>
            <w:tcW w:w="2030" w:type="dxa"/>
            <w:tcBorders>
              <w:top w:val="nil"/>
              <w:left w:val="nil"/>
              <w:bottom w:val="nil"/>
              <w:right w:val="nil"/>
            </w:tcBorders>
            <w:shd w:val="clear" w:color="000000" w:fill="FFFFFF"/>
            <w:noWrap/>
            <w:vAlign w:val="bottom"/>
            <w:hideMark/>
          </w:tcPr>
          <w:p w:rsidR="0047683E" w:rsidRPr="00AC368C" w:rsidRDefault="0047683E" w:rsidP="000A4B51">
            <w:pPr>
              <w:rPr>
                <w:rFonts w:ascii="Arial CYR" w:hAnsi="Arial CYR" w:cs="Arial CYR"/>
                <w:sz w:val="20"/>
                <w:szCs w:val="20"/>
              </w:rPr>
            </w:pPr>
            <w:r w:rsidRPr="00AC368C">
              <w:rPr>
                <w:rFonts w:ascii="Arial CYR" w:hAnsi="Arial CYR" w:cs="Arial CYR"/>
                <w:sz w:val="20"/>
                <w:szCs w:val="20"/>
              </w:rPr>
              <w:t> </w:t>
            </w:r>
          </w:p>
        </w:tc>
        <w:tc>
          <w:tcPr>
            <w:tcW w:w="2158" w:type="dxa"/>
            <w:gridSpan w:val="2"/>
            <w:tcBorders>
              <w:top w:val="nil"/>
              <w:left w:val="nil"/>
              <w:bottom w:val="nil"/>
              <w:right w:val="nil"/>
            </w:tcBorders>
            <w:shd w:val="clear" w:color="000000" w:fill="FFFFFF"/>
            <w:noWrap/>
            <w:vAlign w:val="bottom"/>
            <w:hideMark/>
          </w:tcPr>
          <w:p w:rsidR="0047683E" w:rsidRPr="00AC368C" w:rsidRDefault="0047683E" w:rsidP="000A4B51">
            <w:pPr>
              <w:rPr>
                <w:rFonts w:ascii="Arial CYR" w:hAnsi="Arial CYR" w:cs="Arial CYR"/>
                <w:sz w:val="20"/>
                <w:szCs w:val="20"/>
              </w:rPr>
            </w:pPr>
            <w:r w:rsidRPr="00AC368C">
              <w:rPr>
                <w:rFonts w:ascii="Arial CYR" w:hAnsi="Arial CYR" w:cs="Arial CYR"/>
                <w:sz w:val="20"/>
                <w:szCs w:val="20"/>
              </w:rPr>
              <w:t> </w:t>
            </w:r>
          </w:p>
        </w:tc>
        <w:tc>
          <w:tcPr>
            <w:tcW w:w="513" w:type="dxa"/>
            <w:gridSpan w:val="2"/>
            <w:tcBorders>
              <w:top w:val="nil"/>
              <w:left w:val="nil"/>
              <w:bottom w:val="nil"/>
              <w:right w:val="nil"/>
            </w:tcBorders>
            <w:shd w:val="clear" w:color="000000" w:fill="FFFFFF"/>
            <w:noWrap/>
            <w:vAlign w:val="bottom"/>
            <w:hideMark/>
          </w:tcPr>
          <w:p w:rsidR="0047683E" w:rsidRPr="00AC368C" w:rsidRDefault="0047683E" w:rsidP="000A4B51">
            <w:pPr>
              <w:rPr>
                <w:rFonts w:ascii="Arial CYR" w:hAnsi="Arial CYR" w:cs="Arial CYR"/>
                <w:sz w:val="20"/>
                <w:szCs w:val="20"/>
              </w:rPr>
            </w:pPr>
            <w:r w:rsidRPr="00AC368C">
              <w:rPr>
                <w:rFonts w:ascii="Arial CYR" w:hAnsi="Arial CYR" w:cs="Arial CYR"/>
                <w:sz w:val="20"/>
                <w:szCs w:val="20"/>
              </w:rPr>
              <w:t> </w:t>
            </w:r>
          </w:p>
        </w:tc>
        <w:tc>
          <w:tcPr>
            <w:tcW w:w="680" w:type="dxa"/>
            <w:gridSpan w:val="2"/>
            <w:tcBorders>
              <w:top w:val="nil"/>
              <w:left w:val="nil"/>
              <w:bottom w:val="nil"/>
              <w:right w:val="nil"/>
            </w:tcBorders>
            <w:shd w:val="clear" w:color="000000" w:fill="FFFFFF"/>
            <w:noWrap/>
            <w:vAlign w:val="bottom"/>
            <w:hideMark/>
          </w:tcPr>
          <w:p w:rsidR="0047683E" w:rsidRPr="00AC368C" w:rsidRDefault="0047683E" w:rsidP="000A4B51">
            <w:pPr>
              <w:rPr>
                <w:rFonts w:ascii="Arial CYR" w:hAnsi="Arial CYR" w:cs="Arial CYR"/>
                <w:sz w:val="20"/>
                <w:szCs w:val="20"/>
              </w:rPr>
            </w:pPr>
            <w:r w:rsidRPr="00AC368C">
              <w:rPr>
                <w:rFonts w:ascii="Arial CYR" w:hAnsi="Arial CYR" w:cs="Arial CYR"/>
                <w:sz w:val="20"/>
                <w:szCs w:val="20"/>
              </w:rPr>
              <w:t> </w:t>
            </w:r>
          </w:p>
        </w:tc>
        <w:tc>
          <w:tcPr>
            <w:tcW w:w="1110" w:type="dxa"/>
            <w:gridSpan w:val="2"/>
            <w:tcBorders>
              <w:top w:val="nil"/>
              <w:left w:val="nil"/>
              <w:bottom w:val="nil"/>
              <w:right w:val="nil"/>
            </w:tcBorders>
            <w:shd w:val="clear" w:color="000000" w:fill="FFFFFF"/>
            <w:noWrap/>
            <w:vAlign w:val="bottom"/>
            <w:hideMark/>
          </w:tcPr>
          <w:p w:rsidR="0047683E" w:rsidRPr="00AC368C" w:rsidRDefault="0047683E" w:rsidP="000A4B51">
            <w:pPr>
              <w:rPr>
                <w:rFonts w:ascii="Arial CYR" w:hAnsi="Arial CYR" w:cs="Arial CYR"/>
                <w:sz w:val="20"/>
                <w:szCs w:val="20"/>
              </w:rPr>
            </w:pPr>
            <w:r w:rsidRPr="00AC368C">
              <w:rPr>
                <w:rFonts w:ascii="Arial CYR" w:hAnsi="Arial CYR" w:cs="Arial CYR"/>
                <w:sz w:val="20"/>
                <w:szCs w:val="20"/>
              </w:rPr>
              <w:t> </w:t>
            </w:r>
          </w:p>
        </w:tc>
        <w:tc>
          <w:tcPr>
            <w:tcW w:w="932" w:type="dxa"/>
            <w:gridSpan w:val="3"/>
            <w:tcBorders>
              <w:top w:val="nil"/>
              <w:left w:val="nil"/>
              <w:bottom w:val="nil"/>
              <w:right w:val="nil"/>
            </w:tcBorders>
            <w:shd w:val="clear" w:color="000000" w:fill="FFFFFF"/>
            <w:noWrap/>
            <w:vAlign w:val="bottom"/>
            <w:hideMark/>
          </w:tcPr>
          <w:p w:rsidR="0047683E" w:rsidRPr="00AC368C" w:rsidRDefault="0047683E" w:rsidP="000A4B51">
            <w:pPr>
              <w:rPr>
                <w:rFonts w:ascii="Arial CYR" w:hAnsi="Arial CYR" w:cs="Arial CYR"/>
                <w:sz w:val="20"/>
                <w:szCs w:val="20"/>
              </w:rPr>
            </w:pPr>
            <w:r w:rsidRPr="00AC368C">
              <w:rPr>
                <w:rFonts w:ascii="Arial CYR" w:hAnsi="Arial CYR" w:cs="Arial CYR"/>
                <w:sz w:val="20"/>
                <w:szCs w:val="20"/>
              </w:rPr>
              <w:t> </w:t>
            </w:r>
          </w:p>
        </w:tc>
        <w:tc>
          <w:tcPr>
            <w:tcW w:w="699" w:type="dxa"/>
            <w:gridSpan w:val="2"/>
            <w:tcBorders>
              <w:top w:val="nil"/>
              <w:left w:val="nil"/>
              <w:bottom w:val="nil"/>
              <w:right w:val="nil"/>
            </w:tcBorders>
            <w:shd w:val="clear" w:color="000000" w:fill="FFFFFF"/>
            <w:noWrap/>
            <w:vAlign w:val="bottom"/>
            <w:hideMark/>
          </w:tcPr>
          <w:p w:rsidR="0047683E" w:rsidRPr="00AC368C" w:rsidRDefault="0047683E" w:rsidP="000A4B51">
            <w:pPr>
              <w:rPr>
                <w:rFonts w:ascii="Arial CYR" w:hAnsi="Arial CYR" w:cs="Arial CYR"/>
                <w:sz w:val="20"/>
                <w:szCs w:val="20"/>
              </w:rPr>
            </w:pPr>
            <w:r w:rsidRPr="00AC368C">
              <w:rPr>
                <w:rFonts w:ascii="Arial CYR" w:hAnsi="Arial CYR" w:cs="Arial CYR"/>
                <w:sz w:val="20"/>
                <w:szCs w:val="20"/>
              </w:rPr>
              <w:t> </w:t>
            </w:r>
          </w:p>
        </w:tc>
        <w:tc>
          <w:tcPr>
            <w:tcW w:w="933" w:type="dxa"/>
            <w:gridSpan w:val="2"/>
            <w:tcBorders>
              <w:top w:val="nil"/>
              <w:left w:val="nil"/>
              <w:bottom w:val="nil"/>
              <w:right w:val="nil"/>
            </w:tcBorders>
            <w:shd w:val="clear" w:color="000000" w:fill="FFFFFF"/>
            <w:noWrap/>
            <w:vAlign w:val="bottom"/>
            <w:hideMark/>
          </w:tcPr>
          <w:p w:rsidR="0047683E" w:rsidRPr="00AC368C" w:rsidRDefault="0047683E" w:rsidP="000A4B51">
            <w:pPr>
              <w:rPr>
                <w:rFonts w:ascii="Arial CYR" w:hAnsi="Arial CYR" w:cs="Arial CYR"/>
                <w:sz w:val="20"/>
                <w:szCs w:val="20"/>
              </w:rPr>
            </w:pPr>
            <w:r w:rsidRPr="00AC368C">
              <w:rPr>
                <w:rFonts w:ascii="Arial CYR" w:hAnsi="Arial CYR" w:cs="Arial CYR"/>
                <w:sz w:val="20"/>
                <w:szCs w:val="20"/>
              </w:rPr>
              <w:t> </w:t>
            </w:r>
          </w:p>
        </w:tc>
        <w:tc>
          <w:tcPr>
            <w:tcW w:w="853" w:type="dxa"/>
            <w:tcBorders>
              <w:top w:val="nil"/>
              <w:left w:val="nil"/>
              <w:bottom w:val="nil"/>
              <w:right w:val="nil"/>
            </w:tcBorders>
            <w:shd w:val="clear" w:color="000000" w:fill="FFFFFF"/>
            <w:noWrap/>
            <w:vAlign w:val="bottom"/>
            <w:hideMark/>
          </w:tcPr>
          <w:p w:rsidR="0047683E" w:rsidRPr="00AC368C" w:rsidRDefault="0047683E" w:rsidP="000A4B51">
            <w:pPr>
              <w:rPr>
                <w:rFonts w:ascii="Arial CYR" w:hAnsi="Arial CYR" w:cs="Arial CYR"/>
                <w:sz w:val="20"/>
                <w:szCs w:val="20"/>
              </w:rPr>
            </w:pPr>
            <w:r w:rsidRPr="00AC368C">
              <w:rPr>
                <w:rFonts w:ascii="Arial CYR" w:hAnsi="Arial CYR" w:cs="Arial CYR"/>
                <w:sz w:val="20"/>
                <w:szCs w:val="20"/>
              </w:rPr>
              <w:t> </w:t>
            </w:r>
          </w:p>
        </w:tc>
        <w:tc>
          <w:tcPr>
            <w:tcW w:w="2021" w:type="dxa"/>
            <w:gridSpan w:val="5"/>
            <w:tcBorders>
              <w:top w:val="nil"/>
              <w:left w:val="nil"/>
              <w:bottom w:val="nil"/>
              <w:right w:val="nil"/>
            </w:tcBorders>
            <w:shd w:val="clear" w:color="000000" w:fill="FFFFFF"/>
            <w:noWrap/>
            <w:vAlign w:val="bottom"/>
            <w:hideMark/>
          </w:tcPr>
          <w:p w:rsidR="0047683E" w:rsidRPr="00AC368C" w:rsidRDefault="0047683E" w:rsidP="000A4B51">
            <w:pPr>
              <w:rPr>
                <w:sz w:val="20"/>
                <w:szCs w:val="20"/>
              </w:rPr>
            </w:pPr>
            <w:r w:rsidRPr="00AC368C">
              <w:rPr>
                <w:sz w:val="20"/>
                <w:szCs w:val="20"/>
              </w:rPr>
              <w:t xml:space="preserve">Приложение №1 </w:t>
            </w:r>
          </w:p>
        </w:tc>
        <w:tc>
          <w:tcPr>
            <w:tcW w:w="928" w:type="dxa"/>
            <w:gridSpan w:val="2"/>
            <w:tcBorders>
              <w:top w:val="nil"/>
              <w:left w:val="nil"/>
              <w:bottom w:val="nil"/>
              <w:right w:val="nil"/>
            </w:tcBorders>
            <w:shd w:val="clear" w:color="000000" w:fill="FFFFFF"/>
            <w:noWrap/>
            <w:vAlign w:val="bottom"/>
            <w:hideMark/>
          </w:tcPr>
          <w:p w:rsidR="0047683E" w:rsidRPr="00AC368C" w:rsidRDefault="0047683E" w:rsidP="000A4B51">
            <w:pPr>
              <w:rPr>
                <w:sz w:val="20"/>
                <w:szCs w:val="20"/>
              </w:rPr>
            </w:pPr>
            <w:r w:rsidRPr="00AC368C">
              <w:rPr>
                <w:sz w:val="20"/>
                <w:szCs w:val="20"/>
              </w:rPr>
              <w:t> </w:t>
            </w:r>
          </w:p>
        </w:tc>
        <w:tc>
          <w:tcPr>
            <w:tcW w:w="884" w:type="dxa"/>
            <w:gridSpan w:val="2"/>
            <w:tcBorders>
              <w:top w:val="nil"/>
              <w:left w:val="nil"/>
              <w:bottom w:val="nil"/>
              <w:right w:val="nil"/>
            </w:tcBorders>
            <w:shd w:val="clear" w:color="000000" w:fill="FFFFFF"/>
            <w:noWrap/>
            <w:vAlign w:val="bottom"/>
            <w:hideMark/>
          </w:tcPr>
          <w:p w:rsidR="0047683E" w:rsidRPr="00AC368C" w:rsidRDefault="0047683E" w:rsidP="000A4B51">
            <w:pPr>
              <w:rPr>
                <w:sz w:val="20"/>
                <w:szCs w:val="20"/>
              </w:rPr>
            </w:pPr>
            <w:r w:rsidRPr="00AC368C">
              <w:rPr>
                <w:sz w:val="20"/>
                <w:szCs w:val="20"/>
              </w:rPr>
              <w:t> </w:t>
            </w:r>
          </w:p>
        </w:tc>
      </w:tr>
      <w:tr w:rsidR="0047683E" w:rsidRPr="00AC368C" w:rsidTr="0047683E">
        <w:trPr>
          <w:trHeight w:val="255"/>
        </w:trPr>
        <w:tc>
          <w:tcPr>
            <w:tcW w:w="1537" w:type="dxa"/>
            <w:tcBorders>
              <w:top w:val="nil"/>
              <w:left w:val="nil"/>
              <w:bottom w:val="nil"/>
              <w:right w:val="nil"/>
            </w:tcBorders>
            <w:shd w:val="clear" w:color="000000" w:fill="FFFFFF"/>
            <w:noWrap/>
            <w:vAlign w:val="bottom"/>
            <w:hideMark/>
          </w:tcPr>
          <w:p w:rsidR="0047683E" w:rsidRPr="00AC368C" w:rsidRDefault="0047683E" w:rsidP="000A4B51">
            <w:pPr>
              <w:rPr>
                <w:rFonts w:ascii="Arial CYR" w:hAnsi="Arial CYR" w:cs="Arial CYR"/>
                <w:sz w:val="20"/>
                <w:szCs w:val="20"/>
              </w:rPr>
            </w:pPr>
            <w:r w:rsidRPr="00AC368C">
              <w:rPr>
                <w:rFonts w:ascii="Arial CYR" w:hAnsi="Arial CYR" w:cs="Arial CYR"/>
                <w:sz w:val="20"/>
                <w:szCs w:val="20"/>
              </w:rPr>
              <w:t> </w:t>
            </w:r>
          </w:p>
        </w:tc>
        <w:tc>
          <w:tcPr>
            <w:tcW w:w="2030" w:type="dxa"/>
            <w:tcBorders>
              <w:top w:val="nil"/>
              <w:left w:val="nil"/>
              <w:bottom w:val="nil"/>
              <w:right w:val="nil"/>
            </w:tcBorders>
            <w:shd w:val="clear" w:color="000000" w:fill="FFFFFF"/>
            <w:noWrap/>
            <w:vAlign w:val="bottom"/>
            <w:hideMark/>
          </w:tcPr>
          <w:p w:rsidR="0047683E" w:rsidRPr="00AC368C" w:rsidRDefault="0047683E" w:rsidP="000A4B51">
            <w:pPr>
              <w:rPr>
                <w:rFonts w:ascii="Arial CYR" w:hAnsi="Arial CYR" w:cs="Arial CYR"/>
                <w:sz w:val="20"/>
                <w:szCs w:val="20"/>
              </w:rPr>
            </w:pPr>
            <w:r w:rsidRPr="00AC368C">
              <w:rPr>
                <w:rFonts w:ascii="Arial CYR" w:hAnsi="Arial CYR" w:cs="Arial CYR"/>
                <w:sz w:val="20"/>
                <w:szCs w:val="20"/>
              </w:rPr>
              <w:t> </w:t>
            </w:r>
          </w:p>
        </w:tc>
        <w:tc>
          <w:tcPr>
            <w:tcW w:w="2158" w:type="dxa"/>
            <w:gridSpan w:val="2"/>
            <w:tcBorders>
              <w:top w:val="nil"/>
              <w:left w:val="nil"/>
              <w:bottom w:val="nil"/>
              <w:right w:val="nil"/>
            </w:tcBorders>
            <w:shd w:val="clear" w:color="000000" w:fill="FFFFFF"/>
            <w:noWrap/>
            <w:vAlign w:val="bottom"/>
            <w:hideMark/>
          </w:tcPr>
          <w:p w:rsidR="0047683E" w:rsidRPr="00AC368C" w:rsidRDefault="0047683E" w:rsidP="000A4B51">
            <w:pPr>
              <w:rPr>
                <w:rFonts w:ascii="Arial CYR" w:hAnsi="Arial CYR" w:cs="Arial CYR"/>
                <w:sz w:val="20"/>
                <w:szCs w:val="20"/>
              </w:rPr>
            </w:pPr>
            <w:r w:rsidRPr="00AC368C">
              <w:rPr>
                <w:rFonts w:ascii="Arial CYR" w:hAnsi="Arial CYR" w:cs="Arial CYR"/>
                <w:sz w:val="20"/>
                <w:szCs w:val="20"/>
              </w:rPr>
              <w:t> </w:t>
            </w:r>
          </w:p>
        </w:tc>
        <w:tc>
          <w:tcPr>
            <w:tcW w:w="513" w:type="dxa"/>
            <w:gridSpan w:val="2"/>
            <w:tcBorders>
              <w:top w:val="nil"/>
              <w:left w:val="nil"/>
              <w:bottom w:val="nil"/>
              <w:right w:val="nil"/>
            </w:tcBorders>
            <w:shd w:val="clear" w:color="000000" w:fill="FFFFFF"/>
            <w:noWrap/>
            <w:vAlign w:val="bottom"/>
            <w:hideMark/>
          </w:tcPr>
          <w:p w:rsidR="0047683E" w:rsidRPr="00AC368C" w:rsidRDefault="0047683E" w:rsidP="000A4B51">
            <w:pPr>
              <w:rPr>
                <w:rFonts w:ascii="Arial CYR" w:hAnsi="Arial CYR" w:cs="Arial CYR"/>
                <w:sz w:val="20"/>
                <w:szCs w:val="20"/>
              </w:rPr>
            </w:pPr>
            <w:r w:rsidRPr="00AC368C">
              <w:rPr>
                <w:rFonts w:ascii="Arial CYR" w:hAnsi="Arial CYR" w:cs="Arial CYR"/>
                <w:sz w:val="20"/>
                <w:szCs w:val="20"/>
              </w:rPr>
              <w:t> </w:t>
            </w:r>
          </w:p>
        </w:tc>
        <w:tc>
          <w:tcPr>
            <w:tcW w:w="680" w:type="dxa"/>
            <w:gridSpan w:val="2"/>
            <w:tcBorders>
              <w:top w:val="nil"/>
              <w:left w:val="nil"/>
              <w:bottom w:val="nil"/>
              <w:right w:val="nil"/>
            </w:tcBorders>
            <w:shd w:val="clear" w:color="000000" w:fill="FFFFFF"/>
            <w:noWrap/>
            <w:vAlign w:val="bottom"/>
            <w:hideMark/>
          </w:tcPr>
          <w:p w:rsidR="0047683E" w:rsidRPr="00AC368C" w:rsidRDefault="0047683E" w:rsidP="000A4B51">
            <w:pPr>
              <w:rPr>
                <w:rFonts w:ascii="Arial CYR" w:hAnsi="Arial CYR" w:cs="Arial CYR"/>
                <w:sz w:val="20"/>
                <w:szCs w:val="20"/>
              </w:rPr>
            </w:pPr>
            <w:r w:rsidRPr="00AC368C">
              <w:rPr>
                <w:rFonts w:ascii="Arial CYR" w:hAnsi="Arial CYR" w:cs="Arial CYR"/>
                <w:sz w:val="20"/>
                <w:szCs w:val="20"/>
              </w:rPr>
              <w:t> </w:t>
            </w:r>
          </w:p>
        </w:tc>
        <w:tc>
          <w:tcPr>
            <w:tcW w:w="1110" w:type="dxa"/>
            <w:gridSpan w:val="2"/>
            <w:tcBorders>
              <w:top w:val="nil"/>
              <w:left w:val="nil"/>
              <w:bottom w:val="nil"/>
              <w:right w:val="nil"/>
            </w:tcBorders>
            <w:shd w:val="clear" w:color="000000" w:fill="FFFFFF"/>
            <w:noWrap/>
            <w:vAlign w:val="bottom"/>
            <w:hideMark/>
          </w:tcPr>
          <w:p w:rsidR="0047683E" w:rsidRPr="00AC368C" w:rsidRDefault="0047683E" w:rsidP="000A4B51">
            <w:pPr>
              <w:rPr>
                <w:rFonts w:ascii="Arial CYR" w:hAnsi="Arial CYR" w:cs="Arial CYR"/>
                <w:sz w:val="20"/>
                <w:szCs w:val="20"/>
              </w:rPr>
            </w:pPr>
            <w:r w:rsidRPr="00AC368C">
              <w:rPr>
                <w:rFonts w:ascii="Arial CYR" w:hAnsi="Arial CYR" w:cs="Arial CYR"/>
                <w:sz w:val="20"/>
                <w:szCs w:val="20"/>
              </w:rPr>
              <w:t> </w:t>
            </w:r>
          </w:p>
        </w:tc>
        <w:tc>
          <w:tcPr>
            <w:tcW w:w="932" w:type="dxa"/>
            <w:gridSpan w:val="3"/>
            <w:tcBorders>
              <w:top w:val="nil"/>
              <w:left w:val="nil"/>
              <w:bottom w:val="nil"/>
              <w:right w:val="nil"/>
            </w:tcBorders>
            <w:shd w:val="clear" w:color="000000" w:fill="FFFFFF"/>
            <w:noWrap/>
            <w:vAlign w:val="bottom"/>
            <w:hideMark/>
          </w:tcPr>
          <w:p w:rsidR="0047683E" w:rsidRPr="00AC368C" w:rsidRDefault="0047683E" w:rsidP="000A4B51">
            <w:pPr>
              <w:rPr>
                <w:rFonts w:ascii="Arial CYR" w:hAnsi="Arial CYR" w:cs="Arial CYR"/>
                <w:sz w:val="20"/>
                <w:szCs w:val="20"/>
              </w:rPr>
            </w:pPr>
            <w:r w:rsidRPr="00AC368C">
              <w:rPr>
                <w:rFonts w:ascii="Arial CYR" w:hAnsi="Arial CYR" w:cs="Arial CYR"/>
                <w:sz w:val="20"/>
                <w:szCs w:val="20"/>
              </w:rPr>
              <w:t> </w:t>
            </w:r>
          </w:p>
        </w:tc>
        <w:tc>
          <w:tcPr>
            <w:tcW w:w="699" w:type="dxa"/>
            <w:gridSpan w:val="2"/>
            <w:tcBorders>
              <w:top w:val="nil"/>
              <w:left w:val="nil"/>
              <w:bottom w:val="nil"/>
              <w:right w:val="nil"/>
            </w:tcBorders>
            <w:shd w:val="clear" w:color="000000" w:fill="FFFFFF"/>
            <w:noWrap/>
            <w:vAlign w:val="bottom"/>
            <w:hideMark/>
          </w:tcPr>
          <w:p w:rsidR="0047683E" w:rsidRPr="00AC368C" w:rsidRDefault="0047683E" w:rsidP="000A4B51">
            <w:pPr>
              <w:rPr>
                <w:rFonts w:ascii="Arial CYR" w:hAnsi="Arial CYR" w:cs="Arial CYR"/>
                <w:sz w:val="20"/>
                <w:szCs w:val="20"/>
              </w:rPr>
            </w:pPr>
            <w:r w:rsidRPr="00AC368C">
              <w:rPr>
                <w:rFonts w:ascii="Arial CYR" w:hAnsi="Arial CYR" w:cs="Arial CYR"/>
                <w:sz w:val="20"/>
                <w:szCs w:val="20"/>
              </w:rPr>
              <w:t> </w:t>
            </w:r>
          </w:p>
        </w:tc>
        <w:tc>
          <w:tcPr>
            <w:tcW w:w="933" w:type="dxa"/>
            <w:gridSpan w:val="2"/>
            <w:tcBorders>
              <w:top w:val="nil"/>
              <w:left w:val="nil"/>
              <w:bottom w:val="nil"/>
              <w:right w:val="nil"/>
            </w:tcBorders>
            <w:shd w:val="clear" w:color="000000" w:fill="FFFFFF"/>
            <w:noWrap/>
            <w:vAlign w:val="bottom"/>
            <w:hideMark/>
          </w:tcPr>
          <w:p w:rsidR="0047683E" w:rsidRPr="00AC368C" w:rsidRDefault="0047683E" w:rsidP="000A4B51">
            <w:pPr>
              <w:rPr>
                <w:rFonts w:ascii="Arial CYR" w:hAnsi="Arial CYR" w:cs="Arial CYR"/>
                <w:sz w:val="20"/>
                <w:szCs w:val="20"/>
              </w:rPr>
            </w:pPr>
            <w:r w:rsidRPr="00AC368C">
              <w:rPr>
                <w:rFonts w:ascii="Arial CYR" w:hAnsi="Arial CYR" w:cs="Arial CYR"/>
                <w:sz w:val="20"/>
                <w:szCs w:val="20"/>
              </w:rPr>
              <w:t> </w:t>
            </w:r>
          </w:p>
        </w:tc>
        <w:tc>
          <w:tcPr>
            <w:tcW w:w="853" w:type="dxa"/>
            <w:tcBorders>
              <w:top w:val="nil"/>
              <w:left w:val="nil"/>
              <w:bottom w:val="nil"/>
              <w:right w:val="nil"/>
            </w:tcBorders>
            <w:shd w:val="clear" w:color="000000" w:fill="FFFFFF"/>
            <w:noWrap/>
            <w:vAlign w:val="bottom"/>
            <w:hideMark/>
          </w:tcPr>
          <w:p w:rsidR="0047683E" w:rsidRPr="00AC368C" w:rsidRDefault="0047683E" w:rsidP="000A4B51">
            <w:pPr>
              <w:rPr>
                <w:rFonts w:ascii="Arial CYR" w:hAnsi="Arial CYR" w:cs="Arial CYR"/>
                <w:sz w:val="20"/>
                <w:szCs w:val="20"/>
              </w:rPr>
            </w:pPr>
            <w:r w:rsidRPr="00AC368C">
              <w:rPr>
                <w:rFonts w:ascii="Arial CYR" w:hAnsi="Arial CYR" w:cs="Arial CYR"/>
                <w:sz w:val="20"/>
                <w:szCs w:val="20"/>
              </w:rPr>
              <w:t> </w:t>
            </w:r>
          </w:p>
        </w:tc>
        <w:tc>
          <w:tcPr>
            <w:tcW w:w="3833" w:type="dxa"/>
            <w:gridSpan w:val="9"/>
            <w:tcBorders>
              <w:top w:val="nil"/>
              <w:left w:val="nil"/>
              <w:bottom w:val="nil"/>
              <w:right w:val="nil"/>
            </w:tcBorders>
            <w:shd w:val="clear" w:color="000000" w:fill="FFFFFF"/>
            <w:noWrap/>
            <w:vAlign w:val="bottom"/>
            <w:hideMark/>
          </w:tcPr>
          <w:p w:rsidR="0047683E" w:rsidRPr="00AC368C" w:rsidRDefault="0047683E" w:rsidP="000A4B51">
            <w:pPr>
              <w:rPr>
                <w:sz w:val="20"/>
                <w:szCs w:val="20"/>
              </w:rPr>
            </w:pPr>
            <w:r w:rsidRPr="00AC368C">
              <w:rPr>
                <w:sz w:val="20"/>
                <w:szCs w:val="20"/>
              </w:rPr>
              <w:t xml:space="preserve">к постановлению Администрации </w:t>
            </w:r>
          </w:p>
        </w:tc>
      </w:tr>
      <w:tr w:rsidR="0047683E" w:rsidRPr="00AC368C" w:rsidTr="0047683E">
        <w:trPr>
          <w:trHeight w:val="255"/>
        </w:trPr>
        <w:tc>
          <w:tcPr>
            <w:tcW w:w="1537" w:type="dxa"/>
            <w:tcBorders>
              <w:top w:val="nil"/>
              <w:left w:val="nil"/>
              <w:bottom w:val="nil"/>
              <w:right w:val="nil"/>
            </w:tcBorders>
            <w:shd w:val="clear" w:color="000000" w:fill="FFFFFF"/>
            <w:noWrap/>
            <w:vAlign w:val="bottom"/>
            <w:hideMark/>
          </w:tcPr>
          <w:p w:rsidR="0047683E" w:rsidRPr="00AC368C" w:rsidRDefault="0047683E" w:rsidP="000A4B51">
            <w:pPr>
              <w:rPr>
                <w:rFonts w:ascii="Arial CYR" w:hAnsi="Arial CYR" w:cs="Arial CYR"/>
                <w:sz w:val="20"/>
                <w:szCs w:val="20"/>
              </w:rPr>
            </w:pPr>
            <w:r w:rsidRPr="00AC368C">
              <w:rPr>
                <w:rFonts w:ascii="Arial CYR" w:hAnsi="Arial CYR" w:cs="Arial CYR"/>
                <w:sz w:val="20"/>
                <w:szCs w:val="20"/>
              </w:rPr>
              <w:t> </w:t>
            </w:r>
          </w:p>
        </w:tc>
        <w:tc>
          <w:tcPr>
            <w:tcW w:w="2030" w:type="dxa"/>
            <w:tcBorders>
              <w:top w:val="nil"/>
              <w:left w:val="nil"/>
              <w:bottom w:val="nil"/>
              <w:right w:val="nil"/>
            </w:tcBorders>
            <w:shd w:val="clear" w:color="000000" w:fill="FFFFFF"/>
            <w:noWrap/>
            <w:vAlign w:val="bottom"/>
            <w:hideMark/>
          </w:tcPr>
          <w:p w:rsidR="0047683E" w:rsidRPr="00AC368C" w:rsidRDefault="0047683E" w:rsidP="000A4B51">
            <w:pPr>
              <w:rPr>
                <w:rFonts w:ascii="Arial CYR" w:hAnsi="Arial CYR" w:cs="Arial CYR"/>
                <w:sz w:val="20"/>
                <w:szCs w:val="20"/>
              </w:rPr>
            </w:pPr>
            <w:r w:rsidRPr="00AC368C">
              <w:rPr>
                <w:rFonts w:ascii="Arial CYR" w:hAnsi="Arial CYR" w:cs="Arial CYR"/>
                <w:sz w:val="20"/>
                <w:szCs w:val="20"/>
              </w:rPr>
              <w:t> </w:t>
            </w:r>
          </w:p>
        </w:tc>
        <w:tc>
          <w:tcPr>
            <w:tcW w:w="2158" w:type="dxa"/>
            <w:gridSpan w:val="2"/>
            <w:tcBorders>
              <w:top w:val="nil"/>
              <w:left w:val="nil"/>
              <w:bottom w:val="nil"/>
              <w:right w:val="nil"/>
            </w:tcBorders>
            <w:shd w:val="clear" w:color="000000" w:fill="FFFFFF"/>
            <w:noWrap/>
            <w:vAlign w:val="bottom"/>
            <w:hideMark/>
          </w:tcPr>
          <w:p w:rsidR="0047683E" w:rsidRPr="00AC368C" w:rsidRDefault="0047683E" w:rsidP="000A4B51">
            <w:pPr>
              <w:rPr>
                <w:rFonts w:ascii="Arial CYR" w:hAnsi="Arial CYR" w:cs="Arial CYR"/>
                <w:sz w:val="20"/>
                <w:szCs w:val="20"/>
              </w:rPr>
            </w:pPr>
            <w:r w:rsidRPr="00AC368C">
              <w:rPr>
                <w:rFonts w:ascii="Arial CYR" w:hAnsi="Arial CYR" w:cs="Arial CYR"/>
                <w:sz w:val="20"/>
                <w:szCs w:val="20"/>
              </w:rPr>
              <w:t> </w:t>
            </w:r>
          </w:p>
        </w:tc>
        <w:tc>
          <w:tcPr>
            <w:tcW w:w="513" w:type="dxa"/>
            <w:gridSpan w:val="2"/>
            <w:tcBorders>
              <w:top w:val="nil"/>
              <w:left w:val="nil"/>
              <w:bottom w:val="nil"/>
              <w:right w:val="nil"/>
            </w:tcBorders>
            <w:shd w:val="clear" w:color="000000" w:fill="FFFFFF"/>
            <w:noWrap/>
            <w:vAlign w:val="bottom"/>
            <w:hideMark/>
          </w:tcPr>
          <w:p w:rsidR="0047683E" w:rsidRPr="00AC368C" w:rsidRDefault="0047683E" w:rsidP="000A4B51">
            <w:pPr>
              <w:rPr>
                <w:rFonts w:ascii="Arial CYR" w:hAnsi="Arial CYR" w:cs="Arial CYR"/>
                <w:sz w:val="20"/>
                <w:szCs w:val="20"/>
              </w:rPr>
            </w:pPr>
            <w:r w:rsidRPr="00AC368C">
              <w:rPr>
                <w:rFonts w:ascii="Arial CYR" w:hAnsi="Arial CYR" w:cs="Arial CYR"/>
                <w:sz w:val="20"/>
                <w:szCs w:val="20"/>
              </w:rPr>
              <w:t> </w:t>
            </w:r>
          </w:p>
        </w:tc>
        <w:tc>
          <w:tcPr>
            <w:tcW w:w="680" w:type="dxa"/>
            <w:gridSpan w:val="2"/>
            <w:tcBorders>
              <w:top w:val="nil"/>
              <w:left w:val="nil"/>
              <w:bottom w:val="nil"/>
              <w:right w:val="nil"/>
            </w:tcBorders>
            <w:shd w:val="clear" w:color="000000" w:fill="FFFFFF"/>
            <w:noWrap/>
            <w:vAlign w:val="bottom"/>
            <w:hideMark/>
          </w:tcPr>
          <w:p w:rsidR="0047683E" w:rsidRPr="00AC368C" w:rsidRDefault="0047683E" w:rsidP="000A4B51">
            <w:pPr>
              <w:rPr>
                <w:rFonts w:ascii="Arial CYR" w:hAnsi="Arial CYR" w:cs="Arial CYR"/>
                <w:sz w:val="20"/>
                <w:szCs w:val="20"/>
              </w:rPr>
            </w:pPr>
            <w:r w:rsidRPr="00AC368C">
              <w:rPr>
                <w:rFonts w:ascii="Arial CYR" w:hAnsi="Arial CYR" w:cs="Arial CYR"/>
                <w:sz w:val="20"/>
                <w:szCs w:val="20"/>
              </w:rPr>
              <w:t> </w:t>
            </w:r>
          </w:p>
        </w:tc>
        <w:tc>
          <w:tcPr>
            <w:tcW w:w="1110" w:type="dxa"/>
            <w:gridSpan w:val="2"/>
            <w:tcBorders>
              <w:top w:val="nil"/>
              <w:left w:val="nil"/>
              <w:bottom w:val="nil"/>
              <w:right w:val="nil"/>
            </w:tcBorders>
            <w:shd w:val="clear" w:color="000000" w:fill="FFFFFF"/>
            <w:noWrap/>
            <w:vAlign w:val="bottom"/>
            <w:hideMark/>
          </w:tcPr>
          <w:p w:rsidR="0047683E" w:rsidRPr="00AC368C" w:rsidRDefault="0047683E" w:rsidP="000A4B51">
            <w:pPr>
              <w:rPr>
                <w:rFonts w:ascii="Arial CYR" w:hAnsi="Arial CYR" w:cs="Arial CYR"/>
                <w:sz w:val="20"/>
                <w:szCs w:val="20"/>
              </w:rPr>
            </w:pPr>
            <w:r w:rsidRPr="00AC368C">
              <w:rPr>
                <w:rFonts w:ascii="Arial CYR" w:hAnsi="Arial CYR" w:cs="Arial CYR"/>
                <w:sz w:val="20"/>
                <w:szCs w:val="20"/>
              </w:rPr>
              <w:t> </w:t>
            </w:r>
          </w:p>
        </w:tc>
        <w:tc>
          <w:tcPr>
            <w:tcW w:w="932" w:type="dxa"/>
            <w:gridSpan w:val="3"/>
            <w:tcBorders>
              <w:top w:val="nil"/>
              <w:left w:val="nil"/>
              <w:bottom w:val="nil"/>
              <w:right w:val="nil"/>
            </w:tcBorders>
            <w:shd w:val="clear" w:color="000000" w:fill="FFFFFF"/>
            <w:noWrap/>
            <w:vAlign w:val="bottom"/>
            <w:hideMark/>
          </w:tcPr>
          <w:p w:rsidR="0047683E" w:rsidRPr="00AC368C" w:rsidRDefault="0047683E" w:rsidP="000A4B51">
            <w:pPr>
              <w:rPr>
                <w:rFonts w:ascii="Arial CYR" w:hAnsi="Arial CYR" w:cs="Arial CYR"/>
                <w:sz w:val="20"/>
                <w:szCs w:val="20"/>
              </w:rPr>
            </w:pPr>
            <w:r w:rsidRPr="00AC368C">
              <w:rPr>
                <w:rFonts w:ascii="Arial CYR" w:hAnsi="Arial CYR" w:cs="Arial CYR"/>
                <w:sz w:val="20"/>
                <w:szCs w:val="20"/>
              </w:rPr>
              <w:t> </w:t>
            </w:r>
          </w:p>
        </w:tc>
        <w:tc>
          <w:tcPr>
            <w:tcW w:w="699" w:type="dxa"/>
            <w:gridSpan w:val="2"/>
            <w:tcBorders>
              <w:top w:val="nil"/>
              <w:left w:val="nil"/>
              <w:bottom w:val="nil"/>
              <w:right w:val="nil"/>
            </w:tcBorders>
            <w:shd w:val="clear" w:color="000000" w:fill="FFFFFF"/>
            <w:noWrap/>
            <w:vAlign w:val="bottom"/>
            <w:hideMark/>
          </w:tcPr>
          <w:p w:rsidR="0047683E" w:rsidRPr="00AC368C" w:rsidRDefault="0047683E" w:rsidP="000A4B51">
            <w:pPr>
              <w:rPr>
                <w:rFonts w:ascii="Arial CYR" w:hAnsi="Arial CYR" w:cs="Arial CYR"/>
                <w:sz w:val="20"/>
                <w:szCs w:val="20"/>
              </w:rPr>
            </w:pPr>
            <w:r w:rsidRPr="00AC368C">
              <w:rPr>
                <w:rFonts w:ascii="Arial CYR" w:hAnsi="Arial CYR" w:cs="Arial CYR"/>
                <w:sz w:val="20"/>
                <w:szCs w:val="20"/>
              </w:rPr>
              <w:t> </w:t>
            </w:r>
          </w:p>
        </w:tc>
        <w:tc>
          <w:tcPr>
            <w:tcW w:w="933" w:type="dxa"/>
            <w:gridSpan w:val="2"/>
            <w:tcBorders>
              <w:top w:val="nil"/>
              <w:left w:val="nil"/>
              <w:bottom w:val="nil"/>
              <w:right w:val="nil"/>
            </w:tcBorders>
            <w:shd w:val="clear" w:color="000000" w:fill="FFFFFF"/>
            <w:noWrap/>
            <w:vAlign w:val="bottom"/>
            <w:hideMark/>
          </w:tcPr>
          <w:p w:rsidR="0047683E" w:rsidRPr="00AC368C" w:rsidRDefault="0047683E" w:rsidP="000A4B51">
            <w:pPr>
              <w:rPr>
                <w:rFonts w:ascii="Arial CYR" w:hAnsi="Arial CYR" w:cs="Arial CYR"/>
                <w:sz w:val="20"/>
                <w:szCs w:val="20"/>
              </w:rPr>
            </w:pPr>
            <w:r w:rsidRPr="00AC368C">
              <w:rPr>
                <w:rFonts w:ascii="Arial CYR" w:hAnsi="Arial CYR" w:cs="Arial CYR"/>
                <w:sz w:val="20"/>
                <w:szCs w:val="20"/>
              </w:rPr>
              <w:t> </w:t>
            </w:r>
          </w:p>
        </w:tc>
        <w:tc>
          <w:tcPr>
            <w:tcW w:w="853" w:type="dxa"/>
            <w:tcBorders>
              <w:top w:val="nil"/>
              <w:left w:val="nil"/>
              <w:bottom w:val="nil"/>
              <w:right w:val="nil"/>
            </w:tcBorders>
            <w:shd w:val="clear" w:color="000000" w:fill="FFFFFF"/>
            <w:noWrap/>
            <w:vAlign w:val="bottom"/>
            <w:hideMark/>
          </w:tcPr>
          <w:p w:rsidR="0047683E" w:rsidRPr="00AC368C" w:rsidRDefault="0047683E" w:rsidP="000A4B51">
            <w:pPr>
              <w:rPr>
                <w:rFonts w:ascii="Arial CYR" w:hAnsi="Arial CYR" w:cs="Arial CYR"/>
                <w:sz w:val="20"/>
                <w:szCs w:val="20"/>
              </w:rPr>
            </w:pPr>
            <w:r w:rsidRPr="00AC368C">
              <w:rPr>
                <w:rFonts w:ascii="Arial CYR" w:hAnsi="Arial CYR" w:cs="Arial CYR"/>
                <w:sz w:val="20"/>
                <w:szCs w:val="20"/>
              </w:rPr>
              <w:t> </w:t>
            </w:r>
          </w:p>
        </w:tc>
        <w:tc>
          <w:tcPr>
            <w:tcW w:w="2949" w:type="dxa"/>
            <w:gridSpan w:val="7"/>
            <w:tcBorders>
              <w:top w:val="nil"/>
              <w:left w:val="nil"/>
              <w:bottom w:val="nil"/>
              <w:right w:val="nil"/>
            </w:tcBorders>
            <w:shd w:val="clear" w:color="000000" w:fill="FFFFFF"/>
            <w:noWrap/>
            <w:vAlign w:val="bottom"/>
            <w:hideMark/>
          </w:tcPr>
          <w:p w:rsidR="0047683E" w:rsidRPr="00AC368C" w:rsidRDefault="0047683E" w:rsidP="000A4B51">
            <w:pPr>
              <w:rPr>
                <w:sz w:val="20"/>
                <w:szCs w:val="20"/>
              </w:rPr>
            </w:pPr>
            <w:r w:rsidRPr="00AC368C">
              <w:rPr>
                <w:sz w:val="20"/>
                <w:szCs w:val="20"/>
              </w:rPr>
              <w:t xml:space="preserve">Белокалитвинского района </w:t>
            </w:r>
          </w:p>
        </w:tc>
        <w:tc>
          <w:tcPr>
            <w:tcW w:w="884" w:type="dxa"/>
            <w:gridSpan w:val="2"/>
            <w:tcBorders>
              <w:top w:val="nil"/>
              <w:left w:val="nil"/>
              <w:bottom w:val="nil"/>
              <w:right w:val="nil"/>
            </w:tcBorders>
            <w:shd w:val="clear" w:color="000000" w:fill="FFFFFF"/>
            <w:noWrap/>
            <w:vAlign w:val="bottom"/>
            <w:hideMark/>
          </w:tcPr>
          <w:p w:rsidR="0047683E" w:rsidRPr="00AC368C" w:rsidRDefault="0047683E" w:rsidP="000A4B51">
            <w:pPr>
              <w:rPr>
                <w:sz w:val="20"/>
                <w:szCs w:val="20"/>
              </w:rPr>
            </w:pPr>
            <w:r w:rsidRPr="00AC368C">
              <w:rPr>
                <w:sz w:val="20"/>
                <w:szCs w:val="20"/>
              </w:rPr>
              <w:t> </w:t>
            </w:r>
          </w:p>
        </w:tc>
      </w:tr>
      <w:tr w:rsidR="0047683E" w:rsidRPr="00AC368C" w:rsidTr="0047683E">
        <w:trPr>
          <w:trHeight w:val="255"/>
        </w:trPr>
        <w:tc>
          <w:tcPr>
            <w:tcW w:w="1537" w:type="dxa"/>
            <w:tcBorders>
              <w:top w:val="nil"/>
              <w:left w:val="nil"/>
              <w:bottom w:val="nil"/>
              <w:right w:val="nil"/>
            </w:tcBorders>
            <w:shd w:val="clear" w:color="000000" w:fill="FFFFFF"/>
            <w:noWrap/>
            <w:vAlign w:val="bottom"/>
            <w:hideMark/>
          </w:tcPr>
          <w:p w:rsidR="0047683E" w:rsidRPr="00AC368C" w:rsidRDefault="0047683E" w:rsidP="000A4B51">
            <w:pPr>
              <w:rPr>
                <w:rFonts w:ascii="Arial CYR" w:hAnsi="Arial CYR" w:cs="Arial CYR"/>
                <w:sz w:val="20"/>
                <w:szCs w:val="20"/>
              </w:rPr>
            </w:pPr>
            <w:r w:rsidRPr="00AC368C">
              <w:rPr>
                <w:rFonts w:ascii="Arial CYR" w:hAnsi="Arial CYR" w:cs="Arial CYR"/>
                <w:sz w:val="20"/>
                <w:szCs w:val="20"/>
              </w:rPr>
              <w:t> </w:t>
            </w:r>
          </w:p>
        </w:tc>
        <w:tc>
          <w:tcPr>
            <w:tcW w:w="2030" w:type="dxa"/>
            <w:tcBorders>
              <w:top w:val="nil"/>
              <w:left w:val="nil"/>
              <w:bottom w:val="nil"/>
              <w:right w:val="nil"/>
            </w:tcBorders>
            <w:shd w:val="clear" w:color="000000" w:fill="FFFFFF"/>
            <w:noWrap/>
            <w:vAlign w:val="bottom"/>
            <w:hideMark/>
          </w:tcPr>
          <w:p w:rsidR="0047683E" w:rsidRPr="00AC368C" w:rsidRDefault="0047683E" w:rsidP="000A4B51">
            <w:pPr>
              <w:rPr>
                <w:rFonts w:ascii="Arial CYR" w:hAnsi="Arial CYR" w:cs="Arial CYR"/>
                <w:sz w:val="20"/>
                <w:szCs w:val="20"/>
              </w:rPr>
            </w:pPr>
            <w:r w:rsidRPr="00AC368C">
              <w:rPr>
                <w:rFonts w:ascii="Arial CYR" w:hAnsi="Arial CYR" w:cs="Arial CYR"/>
                <w:sz w:val="20"/>
                <w:szCs w:val="20"/>
              </w:rPr>
              <w:t> </w:t>
            </w:r>
          </w:p>
        </w:tc>
        <w:tc>
          <w:tcPr>
            <w:tcW w:w="2158" w:type="dxa"/>
            <w:gridSpan w:val="2"/>
            <w:tcBorders>
              <w:top w:val="nil"/>
              <w:left w:val="nil"/>
              <w:bottom w:val="nil"/>
              <w:right w:val="nil"/>
            </w:tcBorders>
            <w:shd w:val="clear" w:color="000000" w:fill="FFFFFF"/>
            <w:noWrap/>
            <w:vAlign w:val="bottom"/>
            <w:hideMark/>
          </w:tcPr>
          <w:p w:rsidR="0047683E" w:rsidRPr="00AC368C" w:rsidRDefault="0047683E" w:rsidP="000A4B51">
            <w:pPr>
              <w:rPr>
                <w:rFonts w:ascii="Arial CYR" w:hAnsi="Arial CYR" w:cs="Arial CYR"/>
                <w:sz w:val="20"/>
                <w:szCs w:val="20"/>
              </w:rPr>
            </w:pPr>
            <w:r w:rsidRPr="00AC368C">
              <w:rPr>
                <w:rFonts w:ascii="Arial CYR" w:hAnsi="Arial CYR" w:cs="Arial CYR"/>
                <w:sz w:val="20"/>
                <w:szCs w:val="20"/>
              </w:rPr>
              <w:t> </w:t>
            </w:r>
          </w:p>
        </w:tc>
        <w:tc>
          <w:tcPr>
            <w:tcW w:w="513" w:type="dxa"/>
            <w:gridSpan w:val="2"/>
            <w:tcBorders>
              <w:top w:val="nil"/>
              <w:left w:val="nil"/>
              <w:bottom w:val="nil"/>
              <w:right w:val="nil"/>
            </w:tcBorders>
            <w:shd w:val="clear" w:color="000000" w:fill="FFFFFF"/>
            <w:noWrap/>
            <w:vAlign w:val="bottom"/>
            <w:hideMark/>
          </w:tcPr>
          <w:p w:rsidR="0047683E" w:rsidRPr="00AC368C" w:rsidRDefault="0047683E" w:rsidP="000A4B51">
            <w:pPr>
              <w:rPr>
                <w:rFonts w:ascii="Arial CYR" w:hAnsi="Arial CYR" w:cs="Arial CYR"/>
                <w:sz w:val="20"/>
                <w:szCs w:val="20"/>
              </w:rPr>
            </w:pPr>
            <w:r w:rsidRPr="00AC368C">
              <w:rPr>
                <w:rFonts w:ascii="Arial CYR" w:hAnsi="Arial CYR" w:cs="Arial CYR"/>
                <w:sz w:val="20"/>
                <w:szCs w:val="20"/>
              </w:rPr>
              <w:t> </w:t>
            </w:r>
          </w:p>
        </w:tc>
        <w:tc>
          <w:tcPr>
            <w:tcW w:w="680" w:type="dxa"/>
            <w:gridSpan w:val="2"/>
            <w:tcBorders>
              <w:top w:val="nil"/>
              <w:left w:val="nil"/>
              <w:bottom w:val="nil"/>
              <w:right w:val="nil"/>
            </w:tcBorders>
            <w:shd w:val="clear" w:color="000000" w:fill="FFFFFF"/>
            <w:noWrap/>
            <w:vAlign w:val="bottom"/>
            <w:hideMark/>
          </w:tcPr>
          <w:p w:rsidR="0047683E" w:rsidRPr="00AC368C" w:rsidRDefault="0047683E" w:rsidP="000A4B51">
            <w:pPr>
              <w:rPr>
                <w:rFonts w:ascii="Arial CYR" w:hAnsi="Arial CYR" w:cs="Arial CYR"/>
                <w:sz w:val="20"/>
                <w:szCs w:val="20"/>
              </w:rPr>
            </w:pPr>
            <w:r w:rsidRPr="00AC368C">
              <w:rPr>
                <w:rFonts w:ascii="Arial CYR" w:hAnsi="Arial CYR" w:cs="Arial CYR"/>
                <w:sz w:val="20"/>
                <w:szCs w:val="20"/>
              </w:rPr>
              <w:t> </w:t>
            </w:r>
          </w:p>
        </w:tc>
        <w:tc>
          <w:tcPr>
            <w:tcW w:w="1110" w:type="dxa"/>
            <w:gridSpan w:val="2"/>
            <w:tcBorders>
              <w:top w:val="nil"/>
              <w:left w:val="nil"/>
              <w:bottom w:val="nil"/>
              <w:right w:val="nil"/>
            </w:tcBorders>
            <w:shd w:val="clear" w:color="000000" w:fill="FFFFFF"/>
            <w:noWrap/>
            <w:vAlign w:val="bottom"/>
            <w:hideMark/>
          </w:tcPr>
          <w:p w:rsidR="0047683E" w:rsidRPr="00AC368C" w:rsidRDefault="0047683E" w:rsidP="000A4B51">
            <w:pPr>
              <w:rPr>
                <w:rFonts w:ascii="Arial CYR" w:hAnsi="Arial CYR" w:cs="Arial CYR"/>
                <w:sz w:val="20"/>
                <w:szCs w:val="20"/>
              </w:rPr>
            </w:pPr>
            <w:r w:rsidRPr="00AC368C">
              <w:rPr>
                <w:rFonts w:ascii="Arial CYR" w:hAnsi="Arial CYR" w:cs="Arial CYR"/>
                <w:sz w:val="20"/>
                <w:szCs w:val="20"/>
              </w:rPr>
              <w:t> </w:t>
            </w:r>
          </w:p>
        </w:tc>
        <w:tc>
          <w:tcPr>
            <w:tcW w:w="932" w:type="dxa"/>
            <w:gridSpan w:val="3"/>
            <w:tcBorders>
              <w:top w:val="nil"/>
              <w:left w:val="nil"/>
              <w:bottom w:val="nil"/>
              <w:right w:val="nil"/>
            </w:tcBorders>
            <w:shd w:val="clear" w:color="000000" w:fill="FFFFFF"/>
            <w:noWrap/>
            <w:vAlign w:val="bottom"/>
            <w:hideMark/>
          </w:tcPr>
          <w:p w:rsidR="0047683E" w:rsidRPr="00AC368C" w:rsidRDefault="0047683E" w:rsidP="000A4B51">
            <w:pPr>
              <w:rPr>
                <w:rFonts w:ascii="Arial CYR" w:hAnsi="Arial CYR" w:cs="Arial CYR"/>
                <w:sz w:val="20"/>
                <w:szCs w:val="20"/>
              </w:rPr>
            </w:pPr>
            <w:r w:rsidRPr="00AC368C">
              <w:rPr>
                <w:rFonts w:ascii="Arial CYR" w:hAnsi="Arial CYR" w:cs="Arial CYR"/>
                <w:sz w:val="20"/>
                <w:szCs w:val="20"/>
              </w:rPr>
              <w:t> </w:t>
            </w:r>
          </w:p>
        </w:tc>
        <w:tc>
          <w:tcPr>
            <w:tcW w:w="699" w:type="dxa"/>
            <w:gridSpan w:val="2"/>
            <w:tcBorders>
              <w:top w:val="nil"/>
              <w:left w:val="nil"/>
              <w:bottom w:val="nil"/>
              <w:right w:val="nil"/>
            </w:tcBorders>
            <w:shd w:val="clear" w:color="000000" w:fill="FFFFFF"/>
            <w:noWrap/>
            <w:vAlign w:val="bottom"/>
            <w:hideMark/>
          </w:tcPr>
          <w:p w:rsidR="0047683E" w:rsidRPr="00AC368C" w:rsidRDefault="0047683E" w:rsidP="000A4B51">
            <w:pPr>
              <w:rPr>
                <w:rFonts w:ascii="Arial CYR" w:hAnsi="Arial CYR" w:cs="Arial CYR"/>
                <w:sz w:val="20"/>
                <w:szCs w:val="20"/>
              </w:rPr>
            </w:pPr>
            <w:r w:rsidRPr="00AC368C">
              <w:rPr>
                <w:rFonts w:ascii="Arial CYR" w:hAnsi="Arial CYR" w:cs="Arial CYR"/>
                <w:sz w:val="20"/>
                <w:szCs w:val="20"/>
              </w:rPr>
              <w:t> </w:t>
            </w:r>
          </w:p>
        </w:tc>
        <w:tc>
          <w:tcPr>
            <w:tcW w:w="933" w:type="dxa"/>
            <w:gridSpan w:val="2"/>
            <w:tcBorders>
              <w:top w:val="nil"/>
              <w:left w:val="nil"/>
              <w:bottom w:val="nil"/>
              <w:right w:val="nil"/>
            </w:tcBorders>
            <w:shd w:val="clear" w:color="000000" w:fill="FFFFFF"/>
            <w:noWrap/>
            <w:vAlign w:val="bottom"/>
            <w:hideMark/>
          </w:tcPr>
          <w:p w:rsidR="0047683E" w:rsidRPr="00AC368C" w:rsidRDefault="0047683E" w:rsidP="000A4B51">
            <w:pPr>
              <w:rPr>
                <w:rFonts w:ascii="Arial CYR" w:hAnsi="Arial CYR" w:cs="Arial CYR"/>
                <w:sz w:val="20"/>
                <w:szCs w:val="20"/>
              </w:rPr>
            </w:pPr>
            <w:r w:rsidRPr="00AC368C">
              <w:rPr>
                <w:rFonts w:ascii="Arial CYR" w:hAnsi="Arial CYR" w:cs="Arial CYR"/>
                <w:sz w:val="20"/>
                <w:szCs w:val="20"/>
              </w:rPr>
              <w:t> </w:t>
            </w:r>
          </w:p>
        </w:tc>
        <w:tc>
          <w:tcPr>
            <w:tcW w:w="853" w:type="dxa"/>
            <w:tcBorders>
              <w:top w:val="nil"/>
              <w:left w:val="nil"/>
              <w:bottom w:val="nil"/>
              <w:right w:val="nil"/>
            </w:tcBorders>
            <w:shd w:val="clear" w:color="000000" w:fill="FFFFFF"/>
            <w:noWrap/>
            <w:vAlign w:val="bottom"/>
            <w:hideMark/>
          </w:tcPr>
          <w:p w:rsidR="0047683E" w:rsidRPr="00AC368C" w:rsidRDefault="0047683E" w:rsidP="000A4B51">
            <w:pPr>
              <w:rPr>
                <w:rFonts w:ascii="Arial CYR" w:hAnsi="Arial CYR" w:cs="Arial CYR"/>
                <w:sz w:val="20"/>
                <w:szCs w:val="20"/>
              </w:rPr>
            </w:pPr>
            <w:r w:rsidRPr="00AC368C">
              <w:rPr>
                <w:rFonts w:ascii="Arial CYR" w:hAnsi="Arial CYR" w:cs="Arial CYR"/>
                <w:sz w:val="20"/>
                <w:szCs w:val="20"/>
              </w:rPr>
              <w:t> </w:t>
            </w:r>
          </w:p>
        </w:tc>
        <w:tc>
          <w:tcPr>
            <w:tcW w:w="2949" w:type="dxa"/>
            <w:gridSpan w:val="7"/>
            <w:tcBorders>
              <w:top w:val="nil"/>
              <w:left w:val="nil"/>
              <w:bottom w:val="nil"/>
              <w:right w:val="nil"/>
            </w:tcBorders>
            <w:shd w:val="clear" w:color="000000" w:fill="FFFFFF"/>
            <w:noWrap/>
            <w:vAlign w:val="bottom"/>
            <w:hideMark/>
          </w:tcPr>
          <w:p w:rsidR="0047683E" w:rsidRPr="00AC368C" w:rsidRDefault="0047683E" w:rsidP="004A4F75">
            <w:pPr>
              <w:rPr>
                <w:sz w:val="20"/>
                <w:szCs w:val="20"/>
              </w:rPr>
            </w:pPr>
            <w:r>
              <w:rPr>
                <w:sz w:val="20"/>
                <w:szCs w:val="20"/>
              </w:rPr>
              <w:t xml:space="preserve">от </w:t>
            </w:r>
            <w:r w:rsidR="004A4F75">
              <w:rPr>
                <w:sz w:val="20"/>
                <w:szCs w:val="20"/>
              </w:rPr>
              <w:t>22</w:t>
            </w:r>
            <w:r>
              <w:rPr>
                <w:sz w:val="20"/>
                <w:szCs w:val="20"/>
              </w:rPr>
              <w:t>.08. 2016</w:t>
            </w:r>
            <w:r w:rsidRPr="00AC368C">
              <w:rPr>
                <w:sz w:val="20"/>
                <w:szCs w:val="20"/>
              </w:rPr>
              <w:t xml:space="preserve">    № </w:t>
            </w:r>
            <w:r w:rsidR="004A4F75">
              <w:rPr>
                <w:sz w:val="20"/>
                <w:szCs w:val="20"/>
              </w:rPr>
              <w:t>1120</w:t>
            </w:r>
          </w:p>
        </w:tc>
        <w:tc>
          <w:tcPr>
            <w:tcW w:w="884" w:type="dxa"/>
            <w:gridSpan w:val="2"/>
            <w:tcBorders>
              <w:top w:val="nil"/>
              <w:left w:val="nil"/>
              <w:bottom w:val="nil"/>
              <w:right w:val="nil"/>
            </w:tcBorders>
            <w:shd w:val="clear" w:color="000000" w:fill="FFFFFF"/>
            <w:noWrap/>
            <w:vAlign w:val="bottom"/>
            <w:hideMark/>
          </w:tcPr>
          <w:p w:rsidR="0047683E" w:rsidRPr="00AC368C" w:rsidRDefault="0047683E" w:rsidP="000A4B51">
            <w:pPr>
              <w:rPr>
                <w:sz w:val="20"/>
                <w:szCs w:val="20"/>
              </w:rPr>
            </w:pPr>
            <w:r w:rsidRPr="00AC368C">
              <w:rPr>
                <w:sz w:val="20"/>
                <w:szCs w:val="20"/>
              </w:rPr>
              <w:t> </w:t>
            </w:r>
          </w:p>
        </w:tc>
      </w:tr>
      <w:tr w:rsidR="0047683E" w:rsidRPr="00AC368C" w:rsidTr="0047683E">
        <w:trPr>
          <w:trHeight w:val="255"/>
        </w:trPr>
        <w:tc>
          <w:tcPr>
            <w:tcW w:w="1537" w:type="dxa"/>
            <w:tcBorders>
              <w:top w:val="nil"/>
              <w:left w:val="nil"/>
              <w:bottom w:val="nil"/>
              <w:right w:val="nil"/>
            </w:tcBorders>
            <w:shd w:val="clear" w:color="000000" w:fill="FFFFFF"/>
            <w:noWrap/>
            <w:vAlign w:val="bottom"/>
            <w:hideMark/>
          </w:tcPr>
          <w:p w:rsidR="0047683E" w:rsidRPr="00AC368C" w:rsidRDefault="0047683E" w:rsidP="000A4B51">
            <w:pPr>
              <w:rPr>
                <w:rFonts w:ascii="Arial CYR" w:hAnsi="Arial CYR" w:cs="Arial CYR"/>
                <w:sz w:val="20"/>
                <w:szCs w:val="20"/>
              </w:rPr>
            </w:pPr>
            <w:r w:rsidRPr="00AC368C">
              <w:rPr>
                <w:rFonts w:ascii="Arial CYR" w:hAnsi="Arial CYR" w:cs="Arial CYR"/>
                <w:sz w:val="20"/>
                <w:szCs w:val="20"/>
              </w:rPr>
              <w:t> </w:t>
            </w:r>
          </w:p>
        </w:tc>
        <w:tc>
          <w:tcPr>
            <w:tcW w:w="2030" w:type="dxa"/>
            <w:tcBorders>
              <w:top w:val="nil"/>
              <w:left w:val="nil"/>
              <w:bottom w:val="nil"/>
              <w:right w:val="nil"/>
            </w:tcBorders>
            <w:shd w:val="clear" w:color="000000" w:fill="FFFFFF"/>
            <w:noWrap/>
            <w:vAlign w:val="bottom"/>
            <w:hideMark/>
          </w:tcPr>
          <w:p w:rsidR="0047683E" w:rsidRPr="00AC368C" w:rsidRDefault="0047683E" w:rsidP="000A4B51">
            <w:pPr>
              <w:rPr>
                <w:rFonts w:ascii="Arial CYR" w:hAnsi="Arial CYR" w:cs="Arial CYR"/>
                <w:sz w:val="20"/>
                <w:szCs w:val="20"/>
              </w:rPr>
            </w:pPr>
            <w:r w:rsidRPr="00AC368C">
              <w:rPr>
                <w:rFonts w:ascii="Arial CYR" w:hAnsi="Arial CYR" w:cs="Arial CYR"/>
                <w:sz w:val="20"/>
                <w:szCs w:val="20"/>
              </w:rPr>
              <w:t> </w:t>
            </w:r>
          </w:p>
        </w:tc>
        <w:tc>
          <w:tcPr>
            <w:tcW w:w="2158" w:type="dxa"/>
            <w:gridSpan w:val="2"/>
            <w:tcBorders>
              <w:top w:val="nil"/>
              <w:left w:val="nil"/>
              <w:bottom w:val="nil"/>
              <w:right w:val="nil"/>
            </w:tcBorders>
            <w:shd w:val="clear" w:color="000000" w:fill="FFFFFF"/>
            <w:noWrap/>
            <w:vAlign w:val="bottom"/>
            <w:hideMark/>
          </w:tcPr>
          <w:p w:rsidR="0047683E" w:rsidRPr="00AC368C" w:rsidRDefault="0047683E" w:rsidP="000A4B51">
            <w:pPr>
              <w:rPr>
                <w:rFonts w:ascii="Arial CYR" w:hAnsi="Arial CYR" w:cs="Arial CYR"/>
                <w:sz w:val="20"/>
                <w:szCs w:val="20"/>
              </w:rPr>
            </w:pPr>
            <w:r w:rsidRPr="00AC368C">
              <w:rPr>
                <w:rFonts w:ascii="Arial CYR" w:hAnsi="Arial CYR" w:cs="Arial CYR"/>
                <w:sz w:val="20"/>
                <w:szCs w:val="20"/>
              </w:rPr>
              <w:t> </w:t>
            </w:r>
          </w:p>
        </w:tc>
        <w:tc>
          <w:tcPr>
            <w:tcW w:w="513" w:type="dxa"/>
            <w:gridSpan w:val="2"/>
            <w:tcBorders>
              <w:top w:val="nil"/>
              <w:left w:val="nil"/>
              <w:bottom w:val="nil"/>
              <w:right w:val="nil"/>
            </w:tcBorders>
            <w:shd w:val="clear" w:color="000000" w:fill="FFFFFF"/>
            <w:noWrap/>
            <w:vAlign w:val="bottom"/>
            <w:hideMark/>
          </w:tcPr>
          <w:p w:rsidR="0047683E" w:rsidRPr="00AC368C" w:rsidRDefault="0047683E" w:rsidP="000A4B51">
            <w:pPr>
              <w:rPr>
                <w:rFonts w:ascii="Arial CYR" w:hAnsi="Arial CYR" w:cs="Arial CYR"/>
                <w:sz w:val="20"/>
                <w:szCs w:val="20"/>
              </w:rPr>
            </w:pPr>
            <w:r w:rsidRPr="00AC368C">
              <w:rPr>
                <w:rFonts w:ascii="Arial CYR" w:hAnsi="Arial CYR" w:cs="Arial CYR"/>
                <w:sz w:val="20"/>
                <w:szCs w:val="20"/>
              </w:rPr>
              <w:t> </w:t>
            </w:r>
          </w:p>
        </w:tc>
        <w:tc>
          <w:tcPr>
            <w:tcW w:w="680" w:type="dxa"/>
            <w:gridSpan w:val="2"/>
            <w:tcBorders>
              <w:top w:val="nil"/>
              <w:left w:val="nil"/>
              <w:bottom w:val="nil"/>
              <w:right w:val="nil"/>
            </w:tcBorders>
            <w:shd w:val="clear" w:color="000000" w:fill="FFFFFF"/>
            <w:noWrap/>
            <w:vAlign w:val="bottom"/>
            <w:hideMark/>
          </w:tcPr>
          <w:p w:rsidR="0047683E" w:rsidRPr="00AC368C" w:rsidRDefault="0047683E" w:rsidP="000A4B51">
            <w:pPr>
              <w:rPr>
                <w:rFonts w:ascii="Arial CYR" w:hAnsi="Arial CYR" w:cs="Arial CYR"/>
                <w:sz w:val="20"/>
                <w:szCs w:val="20"/>
              </w:rPr>
            </w:pPr>
            <w:r w:rsidRPr="00AC368C">
              <w:rPr>
                <w:rFonts w:ascii="Arial CYR" w:hAnsi="Arial CYR" w:cs="Arial CYR"/>
                <w:sz w:val="20"/>
                <w:szCs w:val="20"/>
              </w:rPr>
              <w:t> </w:t>
            </w:r>
          </w:p>
        </w:tc>
        <w:tc>
          <w:tcPr>
            <w:tcW w:w="1110" w:type="dxa"/>
            <w:gridSpan w:val="2"/>
            <w:tcBorders>
              <w:top w:val="nil"/>
              <w:left w:val="nil"/>
              <w:bottom w:val="nil"/>
              <w:right w:val="nil"/>
            </w:tcBorders>
            <w:shd w:val="clear" w:color="000000" w:fill="FFFFFF"/>
            <w:noWrap/>
            <w:vAlign w:val="bottom"/>
            <w:hideMark/>
          </w:tcPr>
          <w:p w:rsidR="0047683E" w:rsidRPr="00AC368C" w:rsidRDefault="0047683E" w:rsidP="000A4B51">
            <w:pPr>
              <w:rPr>
                <w:rFonts w:ascii="Arial CYR" w:hAnsi="Arial CYR" w:cs="Arial CYR"/>
                <w:sz w:val="20"/>
                <w:szCs w:val="20"/>
              </w:rPr>
            </w:pPr>
            <w:r w:rsidRPr="00AC368C">
              <w:rPr>
                <w:rFonts w:ascii="Arial CYR" w:hAnsi="Arial CYR" w:cs="Arial CYR"/>
                <w:sz w:val="20"/>
                <w:szCs w:val="20"/>
              </w:rPr>
              <w:t> </w:t>
            </w:r>
          </w:p>
        </w:tc>
        <w:tc>
          <w:tcPr>
            <w:tcW w:w="932" w:type="dxa"/>
            <w:gridSpan w:val="3"/>
            <w:tcBorders>
              <w:top w:val="nil"/>
              <w:left w:val="nil"/>
              <w:bottom w:val="nil"/>
              <w:right w:val="nil"/>
            </w:tcBorders>
            <w:shd w:val="clear" w:color="000000" w:fill="FFFFFF"/>
            <w:noWrap/>
            <w:vAlign w:val="bottom"/>
            <w:hideMark/>
          </w:tcPr>
          <w:p w:rsidR="0047683E" w:rsidRPr="00AC368C" w:rsidRDefault="0047683E" w:rsidP="000A4B51">
            <w:pPr>
              <w:rPr>
                <w:rFonts w:ascii="Arial CYR" w:hAnsi="Arial CYR" w:cs="Arial CYR"/>
                <w:sz w:val="20"/>
                <w:szCs w:val="20"/>
              </w:rPr>
            </w:pPr>
            <w:r w:rsidRPr="00AC368C">
              <w:rPr>
                <w:rFonts w:ascii="Arial CYR" w:hAnsi="Arial CYR" w:cs="Arial CYR"/>
                <w:sz w:val="20"/>
                <w:szCs w:val="20"/>
              </w:rPr>
              <w:t> </w:t>
            </w:r>
          </w:p>
        </w:tc>
        <w:tc>
          <w:tcPr>
            <w:tcW w:w="699" w:type="dxa"/>
            <w:gridSpan w:val="2"/>
            <w:tcBorders>
              <w:top w:val="nil"/>
              <w:left w:val="nil"/>
              <w:bottom w:val="nil"/>
              <w:right w:val="nil"/>
            </w:tcBorders>
            <w:shd w:val="clear" w:color="000000" w:fill="FFFFFF"/>
            <w:noWrap/>
            <w:vAlign w:val="bottom"/>
            <w:hideMark/>
          </w:tcPr>
          <w:p w:rsidR="0047683E" w:rsidRPr="00AC368C" w:rsidRDefault="0047683E" w:rsidP="000A4B51">
            <w:pPr>
              <w:rPr>
                <w:rFonts w:ascii="Arial CYR" w:hAnsi="Arial CYR" w:cs="Arial CYR"/>
                <w:sz w:val="20"/>
                <w:szCs w:val="20"/>
              </w:rPr>
            </w:pPr>
            <w:r w:rsidRPr="00AC368C">
              <w:rPr>
                <w:rFonts w:ascii="Arial CYR" w:hAnsi="Arial CYR" w:cs="Arial CYR"/>
                <w:sz w:val="20"/>
                <w:szCs w:val="20"/>
              </w:rPr>
              <w:t> </w:t>
            </w:r>
          </w:p>
        </w:tc>
        <w:tc>
          <w:tcPr>
            <w:tcW w:w="933" w:type="dxa"/>
            <w:gridSpan w:val="2"/>
            <w:tcBorders>
              <w:top w:val="nil"/>
              <w:left w:val="nil"/>
              <w:bottom w:val="nil"/>
              <w:right w:val="nil"/>
            </w:tcBorders>
            <w:shd w:val="clear" w:color="000000" w:fill="FFFFFF"/>
            <w:noWrap/>
            <w:vAlign w:val="bottom"/>
            <w:hideMark/>
          </w:tcPr>
          <w:p w:rsidR="0047683E" w:rsidRPr="00AC368C" w:rsidRDefault="0047683E" w:rsidP="000A4B51">
            <w:pPr>
              <w:rPr>
                <w:rFonts w:ascii="Arial CYR" w:hAnsi="Arial CYR" w:cs="Arial CYR"/>
                <w:sz w:val="20"/>
                <w:szCs w:val="20"/>
              </w:rPr>
            </w:pPr>
            <w:r w:rsidRPr="00AC368C">
              <w:rPr>
                <w:rFonts w:ascii="Arial CYR" w:hAnsi="Arial CYR" w:cs="Arial CYR"/>
                <w:sz w:val="20"/>
                <w:szCs w:val="20"/>
              </w:rPr>
              <w:t> </w:t>
            </w:r>
          </w:p>
        </w:tc>
        <w:tc>
          <w:tcPr>
            <w:tcW w:w="853" w:type="dxa"/>
            <w:tcBorders>
              <w:top w:val="nil"/>
              <w:left w:val="nil"/>
              <w:bottom w:val="nil"/>
              <w:right w:val="nil"/>
            </w:tcBorders>
            <w:shd w:val="clear" w:color="000000" w:fill="FFFFFF"/>
            <w:noWrap/>
            <w:vAlign w:val="bottom"/>
            <w:hideMark/>
          </w:tcPr>
          <w:p w:rsidR="0047683E" w:rsidRPr="00AC368C" w:rsidRDefault="0047683E" w:rsidP="000A4B51">
            <w:pPr>
              <w:rPr>
                <w:rFonts w:ascii="Arial CYR" w:hAnsi="Arial CYR" w:cs="Arial CYR"/>
                <w:sz w:val="20"/>
                <w:szCs w:val="20"/>
              </w:rPr>
            </w:pPr>
            <w:r w:rsidRPr="00AC368C">
              <w:rPr>
                <w:rFonts w:ascii="Arial CYR" w:hAnsi="Arial CYR" w:cs="Arial CYR"/>
                <w:sz w:val="20"/>
                <w:szCs w:val="20"/>
              </w:rPr>
              <w:t> </w:t>
            </w:r>
          </w:p>
        </w:tc>
        <w:tc>
          <w:tcPr>
            <w:tcW w:w="1092" w:type="dxa"/>
            <w:gridSpan w:val="3"/>
            <w:tcBorders>
              <w:top w:val="nil"/>
              <w:left w:val="nil"/>
              <w:bottom w:val="nil"/>
              <w:right w:val="nil"/>
            </w:tcBorders>
            <w:shd w:val="clear" w:color="000000" w:fill="FFFFFF"/>
            <w:noWrap/>
            <w:vAlign w:val="bottom"/>
            <w:hideMark/>
          </w:tcPr>
          <w:p w:rsidR="0047683E" w:rsidRPr="00AC368C" w:rsidRDefault="0047683E" w:rsidP="000A4B51">
            <w:pPr>
              <w:rPr>
                <w:rFonts w:ascii="Arial CYR" w:hAnsi="Arial CYR" w:cs="Arial CYR"/>
                <w:sz w:val="20"/>
                <w:szCs w:val="20"/>
              </w:rPr>
            </w:pPr>
            <w:r w:rsidRPr="00AC368C">
              <w:rPr>
                <w:rFonts w:ascii="Arial CYR" w:hAnsi="Arial CYR" w:cs="Arial CYR"/>
                <w:sz w:val="20"/>
                <w:szCs w:val="20"/>
              </w:rPr>
              <w:t> </w:t>
            </w:r>
          </w:p>
        </w:tc>
        <w:tc>
          <w:tcPr>
            <w:tcW w:w="929" w:type="dxa"/>
            <w:gridSpan w:val="2"/>
            <w:tcBorders>
              <w:top w:val="nil"/>
              <w:left w:val="nil"/>
              <w:bottom w:val="nil"/>
              <w:right w:val="nil"/>
            </w:tcBorders>
            <w:shd w:val="clear" w:color="000000" w:fill="FFFFFF"/>
            <w:noWrap/>
            <w:vAlign w:val="bottom"/>
            <w:hideMark/>
          </w:tcPr>
          <w:p w:rsidR="0047683E" w:rsidRPr="00AC368C" w:rsidRDefault="0047683E" w:rsidP="000A4B51">
            <w:pPr>
              <w:rPr>
                <w:rFonts w:ascii="Arial CYR" w:hAnsi="Arial CYR" w:cs="Arial CYR"/>
                <w:sz w:val="20"/>
                <w:szCs w:val="20"/>
              </w:rPr>
            </w:pPr>
            <w:r w:rsidRPr="00AC368C">
              <w:rPr>
                <w:rFonts w:ascii="Arial CYR" w:hAnsi="Arial CYR" w:cs="Arial CYR"/>
                <w:sz w:val="20"/>
                <w:szCs w:val="20"/>
              </w:rPr>
              <w:t> </w:t>
            </w:r>
          </w:p>
        </w:tc>
        <w:tc>
          <w:tcPr>
            <w:tcW w:w="928" w:type="dxa"/>
            <w:gridSpan w:val="2"/>
            <w:tcBorders>
              <w:top w:val="nil"/>
              <w:left w:val="nil"/>
              <w:bottom w:val="nil"/>
              <w:right w:val="nil"/>
            </w:tcBorders>
            <w:shd w:val="clear" w:color="000000" w:fill="FFFFFF"/>
            <w:noWrap/>
            <w:vAlign w:val="bottom"/>
            <w:hideMark/>
          </w:tcPr>
          <w:p w:rsidR="0047683E" w:rsidRPr="00AC368C" w:rsidRDefault="0047683E" w:rsidP="000A4B51">
            <w:pPr>
              <w:rPr>
                <w:rFonts w:ascii="Arial CYR" w:hAnsi="Arial CYR" w:cs="Arial CYR"/>
                <w:sz w:val="20"/>
                <w:szCs w:val="20"/>
              </w:rPr>
            </w:pPr>
            <w:r w:rsidRPr="00AC368C">
              <w:rPr>
                <w:rFonts w:ascii="Arial CYR" w:hAnsi="Arial CYR" w:cs="Arial CYR"/>
                <w:sz w:val="20"/>
                <w:szCs w:val="20"/>
              </w:rPr>
              <w:t> </w:t>
            </w:r>
          </w:p>
        </w:tc>
        <w:tc>
          <w:tcPr>
            <w:tcW w:w="884" w:type="dxa"/>
            <w:gridSpan w:val="2"/>
            <w:tcBorders>
              <w:top w:val="nil"/>
              <w:left w:val="nil"/>
              <w:bottom w:val="nil"/>
              <w:right w:val="nil"/>
            </w:tcBorders>
            <w:shd w:val="clear" w:color="000000" w:fill="FFFFFF"/>
            <w:noWrap/>
            <w:vAlign w:val="bottom"/>
            <w:hideMark/>
          </w:tcPr>
          <w:p w:rsidR="0047683E" w:rsidRPr="00AC368C" w:rsidRDefault="0047683E" w:rsidP="000A4B51">
            <w:pPr>
              <w:rPr>
                <w:rFonts w:ascii="Arial CYR" w:hAnsi="Arial CYR" w:cs="Arial CYR"/>
                <w:sz w:val="20"/>
                <w:szCs w:val="20"/>
              </w:rPr>
            </w:pPr>
            <w:r w:rsidRPr="00AC368C">
              <w:rPr>
                <w:rFonts w:ascii="Arial CYR" w:hAnsi="Arial CYR" w:cs="Arial CYR"/>
                <w:sz w:val="20"/>
                <w:szCs w:val="20"/>
              </w:rPr>
              <w:t> </w:t>
            </w:r>
          </w:p>
        </w:tc>
      </w:tr>
      <w:tr w:rsidR="0047683E" w:rsidRPr="00AC368C" w:rsidTr="0047683E">
        <w:trPr>
          <w:trHeight w:val="255"/>
        </w:trPr>
        <w:tc>
          <w:tcPr>
            <w:tcW w:w="1537" w:type="dxa"/>
            <w:tcBorders>
              <w:top w:val="nil"/>
              <w:left w:val="nil"/>
              <w:bottom w:val="nil"/>
              <w:right w:val="nil"/>
            </w:tcBorders>
            <w:shd w:val="clear" w:color="000000" w:fill="FFFFFF"/>
            <w:noWrap/>
            <w:vAlign w:val="bottom"/>
            <w:hideMark/>
          </w:tcPr>
          <w:p w:rsidR="0047683E" w:rsidRPr="00AC368C" w:rsidRDefault="0047683E" w:rsidP="000A4B51">
            <w:pPr>
              <w:rPr>
                <w:sz w:val="20"/>
                <w:szCs w:val="20"/>
              </w:rPr>
            </w:pPr>
            <w:r w:rsidRPr="00AC368C">
              <w:rPr>
                <w:sz w:val="20"/>
                <w:szCs w:val="20"/>
              </w:rPr>
              <w:t> </w:t>
            </w:r>
          </w:p>
        </w:tc>
        <w:tc>
          <w:tcPr>
            <w:tcW w:w="2030" w:type="dxa"/>
            <w:tcBorders>
              <w:top w:val="nil"/>
              <w:left w:val="nil"/>
              <w:bottom w:val="nil"/>
              <w:right w:val="nil"/>
            </w:tcBorders>
            <w:shd w:val="clear" w:color="000000" w:fill="FFFFFF"/>
            <w:noWrap/>
            <w:vAlign w:val="bottom"/>
            <w:hideMark/>
          </w:tcPr>
          <w:p w:rsidR="0047683E" w:rsidRPr="00AC368C" w:rsidRDefault="0047683E" w:rsidP="000A4B51">
            <w:pPr>
              <w:rPr>
                <w:sz w:val="20"/>
                <w:szCs w:val="20"/>
              </w:rPr>
            </w:pPr>
            <w:r w:rsidRPr="00AC368C">
              <w:rPr>
                <w:sz w:val="20"/>
                <w:szCs w:val="20"/>
              </w:rPr>
              <w:t> </w:t>
            </w:r>
          </w:p>
        </w:tc>
        <w:tc>
          <w:tcPr>
            <w:tcW w:w="7878" w:type="dxa"/>
            <w:gridSpan w:val="16"/>
            <w:vMerge w:val="restart"/>
            <w:tcBorders>
              <w:top w:val="nil"/>
              <w:left w:val="nil"/>
              <w:bottom w:val="nil"/>
              <w:right w:val="nil"/>
            </w:tcBorders>
            <w:shd w:val="clear" w:color="000000" w:fill="FFFFFF"/>
            <w:vAlign w:val="bottom"/>
            <w:hideMark/>
          </w:tcPr>
          <w:p w:rsidR="0047683E" w:rsidRPr="00AC368C" w:rsidRDefault="0047683E" w:rsidP="000A4B51">
            <w:pPr>
              <w:rPr>
                <w:sz w:val="20"/>
                <w:szCs w:val="20"/>
              </w:rPr>
            </w:pPr>
            <w:r w:rsidRPr="00AC368C">
              <w:rPr>
                <w:sz w:val="20"/>
                <w:szCs w:val="20"/>
              </w:rPr>
              <w:t>Расходы местного бюджета</w:t>
            </w:r>
            <w:r>
              <w:rPr>
                <w:sz w:val="20"/>
                <w:szCs w:val="20"/>
              </w:rPr>
              <w:t xml:space="preserve"> и бюджетов </w:t>
            </w:r>
            <w:proofErr w:type="gramStart"/>
            <w:r>
              <w:rPr>
                <w:sz w:val="20"/>
                <w:szCs w:val="20"/>
              </w:rPr>
              <w:t xml:space="preserve">поселений </w:t>
            </w:r>
            <w:r w:rsidRPr="00AC368C">
              <w:rPr>
                <w:sz w:val="20"/>
                <w:szCs w:val="20"/>
              </w:rPr>
              <w:t xml:space="preserve"> на</w:t>
            </w:r>
            <w:proofErr w:type="gramEnd"/>
            <w:r w:rsidRPr="00AC368C">
              <w:rPr>
                <w:sz w:val="20"/>
                <w:szCs w:val="20"/>
              </w:rPr>
              <w:t xml:space="preserve"> реализацию муниципальной программы</w:t>
            </w:r>
          </w:p>
        </w:tc>
        <w:tc>
          <w:tcPr>
            <w:tcW w:w="2021" w:type="dxa"/>
            <w:gridSpan w:val="5"/>
            <w:tcBorders>
              <w:top w:val="nil"/>
              <w:left w:val="nil"/>
              <w:bottom w:val="nil"/>
              <w:right w:val="nil"/>
            </w:tcBorders>
            <w:shd w:val="clear" w:color="000000" w:fill="FFFFFF"/>
            <w:noWrap/>
            <w:vAlign w:val="bottom"/>
            <w:hideMark/>
          </w:tcPr>
          <w:p w:rsidR="0047683E" w:rsidRPr="00AC368C" w:rsidRDefault="0047683E" w:rsidP="000A4B51">
            <w:pPr>
              <w:rPr>
                <w:sz w:val="20"/>
                <w:szCs w:val="20"/>
              </w:rPr>
            </w:pPr>
            <w:r w:rsidRPr="00AC368C">
              <w:rPr>
                <w:sz w:val="20"/>
                <w:szCs w:val="20"/>
              </w:rPr>
              <w:t>Таблица № 4</w:t>
            </w:r>
          </w:p>
        </w:tc>
        <w:tc>
          <w:tcPr>
            <w:tcW w:w="928" w:type="dxa"/>
            <w:gridSpan w:val="2"/>
            <w:tcBorders>
              <w:top w:val="nil"/>
              <w:left w:val="nil"/>
              <w:bottom w:val="nil"/>
              <w:right w:val="nil"/>
            </w:tcBorders>
            <w:shd w:val="clear" w:color="000000" w:fill="FFFFFF"/>
            <w:noWrap/>
            <w:vAlign w:val="bottom"/>
            <w:hideMark/>
          </w:tcPr>
          <w:p w:rsidR="0047683E" w:rsidRPr="00AC368C" w:rsidRDefault="0047683E" w:rsidP="000A4B51">
            <w:pPr>
              <w:rPr>
                <w:sz w:val="20"/>
                <w:szCs w:val="20"/>
              </w:rPr>
            </w:pPr>
            <w:r w:rsidRPr="00AC368C">
              <w:rPr>
                <w:sz w:val="20"/>
                <w:szCs w:val="20"/>
              </w:rPr>
              <w:t> </w:t>
            </w:r>
          </w:p>
        </w:tc>
        <w:tc>
          <w:tcPr>
            <w:tcW w:w="884" w:type="dxa"/>
            <w:gridSpan w:val="2"/>
            <w:tcBorders>
              <w:top w:val="nil"/>
              <w:left w:val="nil"/>
              <w:bottom w:val="nil"/>
              <w:right w:val="nil"/>
            </w:tcBorders>
            <w:shd w:val="clear" w:color="000000" w:fill="FFFFFF"/>
            <w:noWrap/>
            <w:vAlign w:val="bottom"/>
            <w:hideMark/>
          </w:tcPr>
          <w:p w:rsidR="0047683E" w:rsidRPr="00AC368C" w:rsidRDefault="0047683E" w:rsidP="000A4B51">
            <w:pPr>
              <w:rPr>
                <w:sz w:val="20"/>
                <w:szCs w:val="20"/>
              </w:rPr>
            </w:pPr>
            <w:r w:rsidRPr="00AC368C">
              <w:rPr>
                <w:sz w:val="20"/>
                <w:szCs w:val="20"/>
              </w:rPr>
              <w:t> </w:t>
            </w:r>
          </w:p>
        </w:tc>
      </w:tr>
      <w:tr w:rsidR="0047683E" w:rsidRPr="00AC368C" w:rsidTr="0047683E">
        <w:trPr>
          <w:trHeight w:val="255"/>
        </w:trPr>
        <w:tc>
          <w:tcPr>
            <w:tcW w:w="1537" w:type="dxa"/>
            <w:tcBorders>
              <w:top w:val="nil"/>
              <w:left w:val="nil"/>
              <w:bottom w:val="nil"/>
              <w:right w:val="nil"/>
            </w:tcBorders>
            <w:shd w:val="clear" w:color="000000" w:fill="FFFFFF"/>
            <w:noWrap/>
            <w:vAlign w:val="bottom"/>
            <w:hideMark/>
          </w:tcPr>
          <w:p w:rsidR="0047683E" w:rsidRPr="00AC368C" w:rsidRDefault="0047683E" w:rsidP="000A4B51">
            <w:pPr>
              <w:rPr>
                <w:sz w:val="20"/>
                <w:szCs w:val="20"/>
              </w:rPr>
            </w:pPr>
            <w:r w:rsidRPr="00AC368C">
              <w:rPr>
                <w:sz w:val="20"/>
                <w:szCs w:val="20"/>
              </w:rPr>
              <w:t> </w:t>
            </w:r>
          </w:p>
        </w:tc>
        <w:tc>
          <w:tcPr>
            <w:tcW w:w="2030" w:type="dxa"/>
            <w:tcBorders>
              <w:top w:val="nil"/>
              <w:left w:val="nil"/>
              <w:bottom w:val="nil"/>
              <w:right w:val="nil"/>
            </w:tcBorders>
            <w:shd w:val="clear" w:color="000000" w:fill="FFFFFF"/>
            <w:noWrap/>
            <w:vAlign w:val="bottom"/>
            <w:hideMark/>
          </w:tcPr>
          <w:p w:rsidR="0047683E" w:rsidRPr="00AC368C" w:rsidRDefault="0047683E" w:rsidP="000A4B51">
            <w:pPr>
              <w:rPr>
                <w:sz w:val="20"/>
                <w:szCs w:val="20"/>
              </w:rPr>
            </w:pPr>
            <w:r w:rsidRPr="00AC368C">
              <w:rPr>
                <w:sz w:val="20"/>
                <w:szCs w:val="20"/>
              </w:rPr>
              <w:t> </w:t>
            </w:r>
          </w:p>
        </w:tc>
        <w:tc>
          <w:tcPr>
            <w:tcW w:w="7878" w:type="dxa"/>
            <w:gridSpan w:val="16"/>
            <w:vMerge/>
            <w:tcBorders>
              <w:top w:val="nil"/>
              <w:left w:val="nil"/>
              <w:bottom w:val="nil"/>
              <w:right w:val="nil"/>
            </w:tcBorders>
            <w:vAlign w:val="center"/>
            <w:hideMark/>
          </w:tcPr>
          <w:p w:rsidR="0047683E" w:rsidRPr="00AC368C" w:rsidRDefault="0047683E" w:rsidP="000A4B51">
            <w:pPr>
              <w:rPr>
                <w:sz w:val="20"/>
                <w:szCs w:val="20"/>
              </w:rPr>
            </w:pPr>
          </w:p>
        </w:tc>
        <w:tc>
          <w:tcPr>
            <w:tcW w:w="1092" w:type="dxa"/>
            <w:gridSpan w:val="3"/>
            <w:tcBorders>
              <w:top w:val="nil"/>
              <w:left w:val="nil"/>
              <w:bottom w:val="nil"/>
              <w:right w:val="nil"/>
            </w:tcBorders>
            <w:shd w:val="clear" w:color="000000" w:fill="FFFFFF"/>
            <w:noWrap/>
            <w:vAlign w:val="bottom"/>
            <w:hideMark/>
          </w:tcPr>
          <w:p w:rsidR="0047683E" w:rsidRPr="00AC368C" w:rsidRDefault="0047683E" w:rsidP="000A4B51">
            <w:pPr>
              <w:rPr>
                <w:sz w:val="20"/>
                <w:szCs w:val="20"/>
              </w:rPr>
            </w:pPr>
            <w:r w:rsidRPr="00AC368C">
              <w:rPr>
                <w:sz w:val="20"/>
                <w:szCs w:val="20"/>
              </w:rPr>
              <w:t> </w:t>
            </w:r>
          </w:p>
        </w:tc>
        <w:tc>
          <w:tcPr>
            <w:tcW w:w="929" w:type="dxa"/>
            <w:gridSpan w:val="2"/>
            <w:tcBorders>
              <w:top w:val="nil"/>
              <w:left w:val="nil"/>
              <w:bottom w:val="nil"/>
              <w:right w:val="nil"/>
            </w:tcBorders>
            <w:shd w:val="clear" w:color="000000" w:fill="FFFFFF"/>
            <w:noWrap/>
            <w:vAlign w:val="bottom"/>
            <w:hideMark/>
          </w:tcPr>
          <w:p w:rsidR="0047683E" w:rsidRPr="00AC368C" w:rsidRDefault="0047683E" w:rsidP="000A4B51">
            <w:pPr>
              <w:rPr>
                <w:sz w:val="20"/>
                <w:szCs w:val="20"/>
              </w:rPr>
            </w:pPr>
            <w:r w:rsidRPr="00AC368C">
              <w:rPr>
                <w:sz w:val="20"/>
                <w:szCs w:val="20"/>
              </w:rPr>
              <w:t> </w:t>
            </w:r>
          </w:p>
        </w:tc>
        <w:tc>
          <w:tcPr>
            <w:tcW w:w="928" w:type="dxa"/>
            <w:gridSpan w:val="2"/>
            <w:tcBorders>
              <w:top w:val="nil"/>
              <w:left w:val="nil"/>
              <w:bottom w:val="nil"/>
              <w:right w:val="nil"/>
            </w:tcBorders>
            <w:shd w:val="clear" w:color="000000" w:fill="FFFFFF"/>
            <w:noWrap/>
            <w:vAlign w:val="bottom"/>
            <w:hideMark/>
          </w:tcPr>
          <w:p w:rsidR="0047683E" w:rsidRPr="00AC368C" w:rsidRDefault="0047683E" w:rsidP="000A4B51">
            <w:pPr>
              <w:rPr>
                <w:sz w:val="20"/>
                <w:szCs w:val="20"/>
              </w:rPr>
            </w:pPr>
            <w:r w:rsidRPr="00AC368C">
              <w:rPr>
                <w:sz w:val="20"/>
                <w:szCs w:val="20"/>
              </w:rPr>
              <w:t> </w:t>
            </w:r>
          </w:p>
        </w:tc>
        <w:tc>
          <w:tcPr>
            <w:tcW w:w="884" w:type="dxa"/>
            <w:gridSpan w:val="2"/>
            <w:tcBorders>
              <w:top w:val="nil"/>
              <w:left w:val="nil"/>
              <w:bottom w:val="nil"/>
              <w:right w:val="nil"/>
            </w:tcBorders>
            <w:shd w:val="clear" w:color="000000" w:fill="FFFFFF"/>
            <w:noWrap/>
            <w:vAlign w:val="bottom"/>
            <w:hideMark/>
          </w:tcPr>
          <w:p w:rsidR="0047683E" w:rsidRPr="00AC368C" w:rsidRDefault="0047683E" w:rsidP="000A4B51">
            <w:pPr>
              <w:rPr>
                <w:sz w:val="20"/>
                <w:szCs w:val="20"/>
              </w:rPr>
            </w:pPr>
            <w:r w:rsidRPr="00AC368C">
              <w:rPr>
                <w:sz w:val="20"/>
                <w:szCs w:val="20"/>
              </w:rPr>
              <w:t> </w:t>
            </w:r>
          </w:p>
        </w:tc>
      </w:tr>
      <w:tr w:rsidR="0047683E" w:rsidRPr="00AC368C" w:rsidTr="0047683E">
        <w:trPr>
          <w:trHeight w:val="255"/>
        </w:trPr>
        <w:tc>
          <w:tcPr>
            <w:tcW w:w="1537" w:type="dxa"/>
            <w:tcBorders>
              <w:top w:val="nil"/>
              <w:left w:val="nil"/>
              <w:bottom w:val="nil"/>
              <w:right w:val="nil"/>
            </w:tcBorders>
            <w:shd w:val="clear" w:color="000000" w:fill="FFFFFF"/>
            <w:noWrap/>
            <w:vAlign w:val="bottom"/>
            <w:hideMark/>
          </w:tcPr>
          <w:p w:rsidR="0047683E" w:rsidRPr="00AC368C" w:rsidRDefault="0047683E" w:rsidP="000A4B51">
            <w:pPr>
              <w:rPr>
                <w:sz w:val="20"/>
                <w:szCs w:val="20"/>
              </w:rPr>
            </w:pPr>
            <w:r w:rsidRPr="00AC368C">
              <w:rPr>
                <w:sz w:val="20"/>
                <w:szCs w:val="20"/>
              </w:rPr>
              <w:t> </w:t>
            </w:r>
          </w:p>
        </w:tc>
        <w:tc>
          <w:tcPr>
            <w:tcW w:w="2030" w:type="dxa"/>
            <w:tcBorders>
              <w:top w:val="nil"/>
              <w:left w:val="nil"/>
              <w:bottom w:val="nil"/>
              <w:right w:val="nil"/>
            </w:tcBorders>
            <w:shd w:val="clear" w:color="000000" w:fill="FFFFFF"/>
            <w:noWrap/>
            <w:vAlign w:val="bottom"/>
            <w:hideMark/>
          </w:tcPr>
          <w:p w:rsidR="0047683E" w:rsidRPr="00AC368C" w:rsidRDefault="0047683E" w:rsidP="000A4B51">
            <w:pPr>
              <w:rPr>
                <w:sz w:val="20"/>
                <w:szCs w:val="20"/>
              </w:rPr>
            </w:pPr>
            <w:r w:rsidRPr="00AC368C">
              <w:rPr>
                <w:sz w:val="20"/>
                <w:szCs w:val="20"/>
              </w:rPr>
              <w:t> </w:t>
            </w:r>
          </w:p>
        </w:tc>
        <w:tc>
          <w:tcPr>
            <w:tcW w:w="1636" w:type="dxa"/>
            <w:tcBorders>
              <w:top w:val="nil"/>
              <w:left w:val="nil"/>
              <w:bottom w:val="nil"/>
              <w:right w:val="nil"/>
            </w:tcBorders>
            <w:shd w:val="clear" w:color="000000" w:fill="FFFFFF"/>
            <w:noWrap/>
            <w:vAlign w:val="bottom"/>
            <w:hideMark/>
          </w:tcPr>
          <w:p w:rsidR="0047683E" w:rsidRPr="00AC368C" w:rsidRDefault="0047683E" w:rsidP="000A4B51">
            <w:pPr>
              <w:rPr>
                <w:sz w:val="20"/>
                <w:szCs w:val="20"/>
              </w:rPr>
            </w:pPr>
            <w:r w:rsidRPr="00AC368C">
              <w:rPr>
                <w:sz w:val="20"/>
                <w:szCs w:val="20"/>
              </w:rPr>
              <w:t> </w:t>
            </w:r>
          </w:p>
        </w:tc>
        <w:tc>
          <w:tcPr>
            <w:tcW w:w="1035" w:type="dxa"/>
            <w:gridSpan w:val="3"/>
            <w:tcBorders>
              <w:top w:val="nil"/>
              <w:left w:val="nil"/>
              <w:bottom w:val="nil"/>
              <w:right w:val="nil"/>
            </w:tcBorders>
            <w:shd w:val="clear" w:color="000000" w:fill="FFFFFF"/>
            <w:noWrap/>
            <w:vAlign w:val="bottom"/>
            <w:hideMark/>
          </w:tcPr>
          <w:p w:rsidR="0047683E" w:rsidRPr="00AC368C" w:rsidRDefault="0047683E" w:rsidP="000A4B51">
            <w:pPr>
              <w:rPr>
                <w:sz w:val="20"/>
                <w:szCs w:val="20"/>
              </w:rPr>
            </w:pPr>
            <w:r w:rsidRPr="00AC368C">
              <w:rPr>
                <w:sz w:val="20"/>
                <w:szCs w:val="20"/>
              </w:rPr>
              <w:t> </w:t>
            </w:r>
          </w:p>
        </w:tc>
        <w:tc>
          <w:tcPr>
            <w:tcW w:w="680" w:type="dxa"/>
            <w:gridSpan w:val="2"/>
            <w:tcBorders>
              <w:top w:val="nil"/>
              <w:left w:val="nil"/>
              <w:bottom w:val="nil"/>
              <w:right w:val="nil"/>
            </w:tcBorders>
            <w:shd w:val="clear" w:color="000000" w:fill="FFFFFF"/>
            <w:noWrap/>
            <w:vAlign w:val="bottom"/>
            <w:hideMark/>
          </w:tcPr>
          <w:p w:rsidR="0047683E" w:rsidRPr="00AC368C" w:rsidRDefault="0047683E" w:rsidP="000A4B51">
            <w:pPr>
              <w:rPr>
                <w:sz w:val="20"/>
                <w:szCs w:val="20"/>
              </w:rPr>
            </w:pPr>
            <w:r w:rsidRPr="00AC368C">
              <w:rPr>
                <w:sz w:val="20"/>
                <w:szCs w:val="20"/>
              </w:rPr>
              <w:t> </w:t>
            </w:r>
          </w:p>
        </w:tc>
        <w:tc>
          <w:tcPr>
            <w:tcW w:w="1110" w:type="dxa"/>
            <w:gridSpan w:val="2"/>
            <w:tcBorders>
              <w:top w:val="nil"/>
              <w:left w:val="nil"/>
              <w:bottom w:val="nil"/>
              <w:right w:val="nil"/>
            </w:tcBorders>
            <w:shd w:val="clear" w:color="000000" w:fill="FFFFFF"/>
            <w:noWrap/>
            <w:vAlign w:val="bottom"/>
            <w:hideMark/>
          </w:tcPr>
          <w:p w:rsidR="0047683E" w:rsidRPr="00AC368C" w:rsidRDefault="0047683E" w:rsidP="000A4B51">
            <w:pPr>
              <w:rPr>
                <w:sz w:val="20"/>
                <w:szCs w:val="20"/>
              </w:rPr>
            </w:pPr>
            <w:r w:rsidRPr="00AC368C">
              <w:rPr>
                <w:sz w:val="20"/>
                <w:szCs w:val="20"/>
              </w:rPr>
              <w:t> </w:t>
            </w:r>
          </w:p>
        </w:tc>
        <w:tc>
          <w:tcPr>
            <w:tcW w:w="630" w:type="dxa"/>
            <w:gridSpan w:val="2"/>
            <w:tcBorders>
              <w:top w:val="nil"/>
              <w:left w:val="nil"/>
              <w:bottom w:val="nil"/>
              <w:right w:val="nil"/>
            </w:tcBorders>
            <w:shd w:val="clear" w:color="000000" w:fill="FFFFFF"/>
            <w:noWrap/>
            <w:vAlign w:val="bottom"/>
            <w:hideMark/>
          </w:tcPr>
          <w:p w:rsidR="0047683E" w:rsidRPr="00AC368C" w:rsidRDefault="0047683E" w:rsidP="000A4B51">
            <w:pPr>
              <w:rPr>
                <w:sz w:val="20"/>
                <w:szCs w:val="20"/>
              </w:rPr>
            </w:pPr>
            <w:r w:rsidRPr="00AC368C">
              <w:rPr>
                <w:sz w:val="20"/>
                <w:szCs w:val="20"/>
              </w:rPr>
              <w:t> </w:t>
            </w:r>
          </w:p>
        </w:tc>
        <w:tc>
          <w:tcPr>
            <w:tcW w:w="1001" w:type="dxa"/>
            <w:gridSpan w:val="3"/>
            <w:tcBorders>
              <w:top w:val="nil"/>
              <w:left w:val="nil"/>
              <w:bottom w:val="nil"/>
              <w:right w:val="nil"/>
            </w:tcBorders>
            <w:shd w:val="clear" w:color="000000" w:fill="FFFFFF"/>
            <w:noWrap/>
            <w:vAlign w:val="bottom"/>
            <w:hideMark/>
          </w:tcPr>
          <w:p w:rsidR="0047683E" w:rsidRPr="00AC368C" w:rsidRDefault="0047683E" w:rsidP="000A4B51">
            <w:pPr>
              <w:rPr>
                <w:sz w:val="20"/>
                <w:szCs w:val="20"/>
              </w:rPr>
            </w:pPr>
            <w:r w:rsidRPr="00AC368C">
              <w:rPr>
                <w:sz w:val="20"/>
                <w:szCs w:val="20"/>
              </w:rPr>
              <w:t> </w:t>
            </w:r>
          </w:p>
        </w:tc>
        <w:tc>
          <w:tcPr>
            <w:tcW w:w="933" w:type="dxa"/>
            <w:gridSpan w:val="2"/>
            <w:tcBorders>
              <w:top w:val="nil"/>
              <w:left w:val="nil"/>
              <w:bottom w:val="nil"/>
              <w:right w:val="nil"/>
            </w:tcBorders>
            <w:shd w:val="clear" w:color="000000" w:fill="FFFFFF"/>
            <w:noWrap/>
            <w:vAlign w:val="bottom"/>
            <w:hideMark/>
          </w:tcPr>
          <w:p w:rsidR="0047683E" w:rsidRPr="00AC368C" w:rsidRDefault="0047683E" w:rsidP="000A4B51">
            <w:pPr>
              <w:rPr>
                <w:sz w:val="20"/>
                <w:szCs w:val="20"/>
              </w:rPr>
            </w:pPr>
            <w:r w:rsidRPr="00AC368C">
              <w:rPr>
                <w:sz w:val="20"/>
                <w:szCs w:val="20"/>
              </w:rPr>
              <w:t> </w:t>
            </w:r>
          </w:p>
        </w:tc>
        <w:tc>
          <w:tcPr>
            <w:tcW w:w="853" w:type="dxa"/>
            <w:tcBorders>
              <w:top w:val="nil"/>
              <w:left w:val="nil"/>
              <w:bottom w:val="nil"/>
              <w:right w:val="nil"/>
            </w:tcBorders>
            <w:shd w:val="clear" w:color="000000" w:fill="FFFFFF"/>
            <w:noWrap/>
            <w:vAlign w:val="bottom"/>
            <w:hideMark/>
          </w:tcPr>
          <w:p w:rsidR="0047683E" w:rsidRPr="00AC368C" w:rsidRDefault="0047683E" w:rsidP="000A4B51">
            <w:pPr>
              <w:rPr>
                <w:sz w:val="20"/>
                <w:szCs w:val="20"/>
              </w:rPr>
            </w:pPr>
            <w:r w:rsidRPr="00AC368C">
              <w:rPr>
                <w:sz w:val="20"/>
                <w:szCs w:val="20"/>
              </w:rPr>
              <w:t> </w:t>
            </w:r>
          </w:p>
        </w:tc>
        <w:tc>
          <w:tcPr>
            <w:tcW w:w="1092" w:type="dxa"/>
            <w:gridSpan w:val="3"/>
            <w:tcBorders>
              <w:top w:val="nil"/>
              <w:left w:val="nil"/>
              <w:bottom w:val="nil"/>
              <w:right w:val="nil"/>
            </w:tcBorders>
            <w:shd w:val="clear" w:color="000000" w:fill="FFFFFF"/>
            <w:noWrap/>
            <w:vAlign w:val="bottom"/>
            <w:hideMark/>
          </w:tcPr>
          <w:p w:rsidR="0047683E" w:rsidRPr="00AC368C" w:rsidRDefault="0047683E" w:rsidP="000A4B51">
            <w:pPr>
              <w:rPr>
                <w:sz w:val="20"/>
                <w:szCs w:val="20"/>
              </w:rPr>
            </w:pPr>
            <w:r w:rsidRPr="00AC368C">
              <w:rPr>
                <w:sz w:val="20"/>
                <w:szCs w:val="20"/>
              </w:rPr>
              <w:t> </w:t>
            </w:r>
          </w:p>
        </w:tc>
        <w:tc>
          <w:tcPr>
            <w:tcW w:w="929" w:type="dxa"/>
            <w:gridSpan w:val="2"/>
            <w:tcBorders>
              <w:top w:val="nil"/>
              <w:left w:val="nil"/>
              <w:bottom w:val="nil"/>
              <w:right w:val="nil"/>
            </w:tcBorders>
            <w:shd w:val="clear" w:color="000000" w:fill="FFFFFF"/>
            <w:noWrap/>
            <w:vAlign w:val="bottom"/>
            <w:hideMark/>
          </w:tcPr>
          <w:p w:rsidR="0047683E" w:rsidRPr="00AC368C" w:rsidRDefault="0047683E" w:rsidP="000A4B51">
            <w:pPr>
              <w:rPr>
                <w:sz w:val="20"/>
                <w:szCs w:val="20"/>
              </w:rPr>
            </w:pPr>
            <w:r w:rsidRPr="00AC368C">
              <w:rPr>
                <w:sz w:val="20"/>
                <w:szCs w:val="20"/>
              </w:rPr>
              <w:t> </w:t>
            </w:r>
          </w:p>
        </w:tc>
        <w:tc>
          <w:tcPr>
            <w:tcW w:w="928" w:type="dxa"/>
            <w:gridSpan w:val="2"/>
            <w:tcBorders>
              <w:top w:val="nil"/>
              <w:left w:val="nil"/>
              <w:bottom w:val="nil"/>
              <w:right w:val="nil"/>
            </w:tcBorders>
            <w:shd w:val="clear" w:color="000000" w:fill="FFFFFF"/>
            <w:noWrap/>
            <w:vAlign w:val="bottom"/>
            <w:hideMark/>
          </w:tcPr>
          <w:p w:rsidR="0047683E" w:rsidRPr="00AC368C" w:rsidRDefault="0047683E" w:rsidP="000A4B51">
            <w:pPr>
              <w:rPr>
                <w:sz w:val="20"/>
                <w:szCs w:val="20"/>
              </w:rPr>
            </w:pPr>
            <w:r w:rsidRPr="00AC368C">
              <w:rPr>
                <w:sz w:val="20"/>
                <w:szCs w:val="20"/>
              </w:rPr>
              <w:t> </w:t>
            </w:r>
          </w:p>
        </w:tc>
        <w:tc>
          <w:tcPr>
            <w:tcW w:w="884" w:type="dxa"/>
            <w:gridSpan w:val="2"/>
            <w:tcBorders>
              <w:top w:val="nil"/>
              <w:left w:val="nil"/>
              <w:bottom w:val="nil"/>
              <w:right w:val="nil"/>
            </w:tcBorders>
            <w:shd w:val="clear" w:color="000000" w:fill="FFFFFF"/>
            <w:noWrap/>
            <w:vAlign w:val="bottom"/>
            <w:hideMark/>
          </w:tcPr>
          <w:p w:rsidR="0047683E" w:rsidRPr="00AC368C" w:rsidRDefault="0047683E" w:rsidP="000A4B51">
            <w:pPr>
              <w:rPr>
                <w:sz w:val="20"/>
                <w:szCs w:val="20"/>
              </w:rPr>
            </w:pPr>
            <w:r w:rsidRPr="00AC368C">
              <w:rPr>
                <w:sz w:val="20"/>
                <w:szCs w:val="20"/>
              </w:rPr>
              <w:t> </w:t>
            </w:r>
          </w:p>
        </w:tc>
      </w:tr>
      <w:tr w:rsidR="0047683E" w:rsidRPr="00AC368C" w:rsidTr="0047683E">
        <w:trPr>
          <w:trHeight w:val="990"/>
        </w:trPr>
        <w:tc>
          <w:tcPr>
            <w:tcW w:w="1537" w:type="dxa"/>
            <w:vMerge w:val="restart"/>
            <w:tcBorders>
              <w:top w:val="single" w:sz="4" w:space="0" w:color="auto"/>
              <w:left w:val="single" w:sz="4" w:space="0" w:color="auto"/>
              <w:bottom w:val="single" w:sz="4" w:space="0" w:color="auto"/>
              <w:right w:val="nil"/>
            </w:tcBorders>
            <w:shd w:val="clear" w:color="000000" w:fill="FFFFFF"/>
            <w:hideMark/>
          </w:tcPr>
          <w:p w:rsidR="0047683E" w:rsidRPr="00AC368C" w:rsidRDefault="0047683E" w:rsidP="000A4B51">
            <w:pPr>
              <w:jc w:val="center"/>
              <w:rPr>
                <w:sz w:val="20"/>
                <w:szCs w:val="20"/>
              </w:rPr>
            </w:pPr>
            <w:r w:rsidRPr="00AC368C">
              <w:rPr>
                <w:sz w:val="20"/>
                <w:szCs w:val="20"/>
              </w:rPr>
              <w:t>Статус</w:t>
            </w:r>
          </w:p>
        </w:tc>
        <w:tc>
          <w:tcPr>
            <w:tcW w:w="2030" w:type="dxa"/>
            <w:tcBorders>
              <w:top w:val="single" w:sz="4" w:space="0" w:color="auto"/>
              <w:left w:val="single" w:sz="4" w:space="0" w:color="auto"/>
              <w:bottom w:val="nil"/>
              <w:right w:val="single" w:sz="4" w:space="0" w:color="auto"/>
            </w:tcBorders>
            <w:shd w:val="clear" w:color="000000" w:fill="FFFFFF"/>
            <w:hideMark/>
          </w:tcPr>
          <w:p w:rsidR="0047683E" w:rsidRPr="00AC368C" w:rsidRDefault="0047683E" w:rsidP="000A4B51">
            <w:pPr>
              <w:rPr>
                <w:sz w:val="20"/>
                <w:szCs w:val="20"/>
              </w:rPr>
            </w:pPr>
            <w:r w:rsidRPr="00AC368C">
              <w:rPr>
                <w:sz w:val="20"/>
                <w:szCs w:val="20"/>
              </w:rPr>
              <w:t>Наименование государственной программы, подпрограммы государственной программы,</w:t>
            </w:r>
          </w:p>
        </w:tc>
        <w:tc>
          <w:tcPr>
            <w:tcW w:w="1636" w:type="dxa"/>
            <w:vMerge w:val="restart"/>
            <w:tcBorders>
              <w:top w:val="single" w:sz="4" w:space="0" w:color="auto"/>
              <w:left w:val="nil"/>
              <w:bottom w:val="single" w:sz="4" w:space="0" w:color="auto"/>
              <w:right w:val="single" w:sz="4" w:space="0" w:color="auto"/>
            </w:tcBorders>
            <w:shd w:val="clear" w:color="000000" w:fill="FFFFFF"/>
            <w:hideMark/>
          </w:tcPr>
          <w:p w:rsidR="0047683E" w:rsidRPr="00AC368C" w:rsidRDefault="0047683E" w:rsidP="000A4B51">
            <w:pPr>
              <w:jc w:val="center"/>
              <w:rPr>
                <w:sz w:val="20"/>
                <w:szCs w:val="20"/>
              </w:rPr>
            </w:pPr>
            <w:r w:rsidRPr="00AC368C">
              <w:rPr>
                <w:sz w:val="20"/>
                <w:szCs w:val="20"/>
              </w:rPr>
              <w:t>Ответственный исполнитель, соисполнители, участники</w:t>
            </w:r>
          </w:p>
        </w:tc>
        <w:tc>
          <w:tcPr>
            <w:tcW w:w="3455" w:type="dxa"/>
            <w:gridSpan w:val="9"/>
            <w:tcBorders>
              <w:top w:val="single" w:sz="4" w:space="0" w:color="auto"/>
              <w:left w:val="nil"/>
              <w:bottom w:val="single" w:sz="4" w:space="0" w:color="auto"/>
              <w:right w:val="single" w:sz="4" w:space="0" w:color="auto"/>
            </w:tcBorders>
            <w:shd w:val="clear" w:color="000000" w:fill="FFFFFF"/>
            <w:hideMark/>
          </w:tcPr>
          <w:p w:rsidR="0047683E" w:rsidRPr="00AC368C" w:rsidRDefault="0047683E" w:rsidP="000A4B51">
            <w:pPr>
              <w:jc w:val="center"/>
              <w:rPr>
                <w:color w:val="0000FF"/>
                <w:sz w:val="20"/>
                <w:szCs w:val="20"/>
                <w:u w:val="single"/>
              </w:rPr>
            </w:pPr>
            <w:r w:rsidRPr="00AC368C">
              <w:rPr>
                <w:color w:val="0000FF"/>
                <w:sz w:val="20"/>
                <w:szCs w:val="20"/>
                <w:u w:val="single"/>
              </w:rPr>
              <w:t>код бюджетной классификации &lt;1&gt;</w:t>
            </w:r>
          </w:p>
        </w:tc>
        <w:tc>
          <w:tcPr>
            <w:tcW w:w="6620" w:type="dxa"/>
            <w:gridSpan w:val="15"/>
            <w:tcBorders>
              <w:top w:val="single" w:sz="4" w:space="0" w:color="auto"/>
              <w:left w:val="nil"/>
              <w:bottom w:val="single" w:sz="4" w:space="0" w:color="auto"/>
              <w:right w:val="single" w:sz="4" w:space="0" w:color="auto"/>
            </w:tcBorders>
            <w:shd w:val="clear" w:color="000000" w:fill="FFFFFF"/>
            <w:hideMark/>
          </w:tcPr>
          <w:p w:rsidR="0047683E" w:rsidRPr="00AC368C" w:rsidRDefault="00AB46A2" w:rsidP="000A4B51">
            <w:pPr>
              <w:jc w:val="center"/>
              <w:rPr>
                <w:color w:val="0000FF"/>
                <w:sz w:val="20"/>
                <w:szCs w:val="20"/>
                <w:u w:val="single"/>
              </w:rPr>
            </w:pPr>
            <w:hyperlink r:id="rId9" w:anchor="RANGE!#ССЫЛКА!" w:history="1">
              <w:r w:rsidR="0047683E" w:rsidRPr="00AC368C">
                <w:rPr>
                  <w:color w:val="0000FF"/>
                  <w:sz w:val="20"/>
                  <w:u w:val="single"/>
                </w:rPr>
                <w:t>Расходы &lt;2&gt; (тыс. руб.), годы</w:t>
              </w:r>
            </w:hyperlink>
          </w:p>
        </w:tc>
      </w:tr>
      <w:tr w:rsidR="0047683E" w:rsidRPr="00AC368C" w:rsidTr="0047683E">
        <w:trPr>
          <w:gridAfter w:val="1"/>
          <w:wAfter w:w="9" w:type="dxa"/>
          <w:trHeight w:val="885"/>
        </w:trPr>
        <w:tc>
          <w:tcPr>
            <w:tcW w:w="1537" w:type="dxa"/>
            <w:vMerge/>
            <w:tcBorders>
              <w:top w:val="single" w:sz="4" w:space="0" w:color="auto"/>
              <w:left w:val="single" w:sz="4" w:space="0" w:color="auto"/>
              <w:bottom w:val="single" w:sz="4" w:space="0" w:color="auto"/>
              <w:right w:val="nil"/>
            </w:tcBorders>
            <w:vAlign w:val="center"/>
            <w:hideMark/>
          </w:tcPr>
          <w:p w:rsidR="0047683E" w:rsidRPr="00AC368C" w:rsidRDefault="0047683E" w:rsidP="000A4B51">
            <w:pPr>
              <w:rPr>
                <w:sz w:val="20"/>
                <w:szCs w:val="20"/>
              </w:rPr>
            </w:pPr>
          </w:p>
        </w:tc>
        <w:tc>
          <w:tcPr>
            <w:tcW w:w="2030" w:type="dxa"/>
            <w:tcBorders>
              <w:top w:val="nil"/>
              <w:left w:val="single" w:sz="4" w:space="0" w:color="auto"/>
              <w:bottom w:val="single" w:sz="4" w:space="0" w:color="auto"/>
              <w:right w:val="single" w:sz="4" w:space="0" w:color="auto"/>
            </w:tcBorders>
            <w:shd w:val="clear" w:color="000000" w:fill="FFFFFF"/>
            <w:hideMark/>
          </w:tcPr>
          <w:p w:rsidR="0047683E" w:rsidRPr="00AC368C" w:rsidRDefault="0047683E" w:rsidP="000A4B51">
            <w:pPr>
              <w:rPr>
                <w:sz w:val="20"/>
                <w:szCs w:val="20"/>
              </w:rPr>
            </w:pPr>
            <w:r w:rsidRPr="00AC368C">
              <w:rPr>
                <w:sz w:val="20"/>
                <w:szCs w:val="20"/>
              </w:rPr>
              <w:t>основного мероприятия</w:t>
            </w:r>
          </w:p>
        </w:tc>
        <w:tc>
          <w:tcPr>
            <w:tcW w:w="1636" w:type="dxa"/>
            <w:vMerge/>
            <w:tcBorders>
              <w:top w:val="single" w:sz="4" w:space="0" w:color="auto"/>
              <w:left w:val="nil"/>
              <w:bottom w:val="single" w:sz="4" w:space="0" w:color="auto"/>
              <w:right w:val="single" w:sz="4" w:space="0" w:color="auto"/>
            </w:tcBorders>
            <w:vAlign w:val="center"/>
            <w:hideMark/>
          </w:tcPr>
          <w:p w:rsidR="0047683E" w:rsidRPr="00AC368C" w:rsidRDefault="0047683E" w:rsidP="000A4B51">
            <w:pPr>
              <w:rPr>
                <w:sz w:val="20"/>
                <w:szCs w:val="20"/>
              </w:rPr>
            </w:pPr>
          </w:p>
        </w:tc>
        <w:tc>
          <w:tcPr>
            <w:tcW w:w="775" w:type="dxa"/>
            <w:gridSpan w:val="2"/>
            <w:tcBorders>
              <w:top w:val="nil"/>
              <w:left w:val="nil"/>
              <w:bottom w:val="single" w:sz="4" w:space="0" w:color="auto"/>
              <w:right w:val="single" w:sz="4" w:space="0" w:color="auto"/>
            </w:tcBorders>
            <w:shd w:val="clear" w:color="000000" w:fill="FFFFFF"/>
            <w:hideMark/>
          </w:tcPr>
          <w:p w:rsidR="0047683E" w:rsidRPr="00AC368C" w:rsidRDefault="0047683E" w:rsidP="000A4B51">
            <w:pPr>
              <w:jc w:val="center"/>
              <w:rPr>
                <w:sz w:val="20"/>
                <w:szCs w:val="20"/>
              </w:rPr>
            </w:pPr>
            <w:r w:rsidRPr="00AC368C">
              <w:rPr>
                <w:sz w:val="20"/>
                <w:szCs w:val="20"/>
              </w:rPr>
              <w:t>ГРБС</w:t>
            </w:r>
          </w:p>
        </w:tc>
        <w:tc>
          <w:tcPr>
            <w:tcW w:w="709" w:type="dxa"/>
            <w:gridSpan w:val="2"/>
            <w:tcBorders>
              <w:top w:val="nil"/>
              <w:left w:val="nil"/>
              <w:bottom w:val="single" w:sz="4" w:space="0" w:color="auto"/>
              <w:right w:val="single" w:sz="4" w:space="0" w:color="auto"/>
            </w:tcBorders>
            <w:shd w:val="clear" w:color="000000" w:fill="FFFFFF"/>
            <w:hideMark/>
          </w:tcPr>
          <w:p w:rsidR="0047683E" w:rsidRPr="00AC368C" w:rsidRDefault="0047683E" w:rsidP="000A4B51">
            <w:pPr>
              <w:jc w:val="center"/>
              <w:rPr>
                <w:sz w:val="20"/>
                <w:szCs w:val="20"/>
              </w:rPr>
            </w:pPr>
            <w:proofErr w:type="spellStart"/>
            <w:r w:rsidRPr="00AC368C">
              <w:rPr>
                <w:sz w:val="20"/>
                <w:szCs w:val="20"/>
              </w:rPr>
              <w:t>РзПр</w:t>
            </w:r>
            <w:proofErr w:type="spellEnd"/>
          </w:p>
        </w:tc>
        <w:tc>
          <w:tcPr>
            <w:tcW w:w="1134" w:type="dxa"/>
            <w:gridSpan w:val="2"/>
            <w:tcBorders>
              <w:top w:val="nil"/>
              <w:left w:val="nil"/>
              <w:bottom w:val="single" w:sz="4" w:space="0" w:color="auto"/>
              <w:right w:val="single" w:sz="4" w:space="0" w:color="auto"/>
            </w:tcBorders>
            <w:shd w:val="clear" w:color="000000" w:fill="FFFFFF"/>
            <w:hideMark/>
          </w:tcPr>
          <w:p w:rsidR="0047683E" w:rsidRPr="00AC368C" w:rsidRDefault="0047683E" w:rsidP="0047683E">
            <w:pPr>
              <w:jc w:val="center"/>
              <w:rPr>
                <w:sz w:val="20"/>
                <w:szCs w:val="20"/>
              </w:rPr>
            </w:pPr>
            <w:r w:rsidRPr="00AC368C">
              <w:rPr>
                <w:sz w:val="20"/>
                <w:szCs w:val="20"/>
              </w:rPr>
              <w:t>ЦСР</w:t>
            </w:r>
          </w:p>
        </w:tc>
        <w:tc>
          <w:tcPr>
            <w:tcW w:w="828" w:type="dxa"/>
            <w:gridSpan w:val="2"/>
            <w:tcBorders>
              <w:top w:val="nil"/>
              <w:left w:val="nil"/>
              <w:bottom w:val="single" w:sz="4" w:space="0" w:color="auto"/>
              <w:right w:val="single" w:sz="4" w:space="0" w:color="auto"/>
            </w:tcBorders>
            <w:shd w:val="clear" w:color="000000" w:fill="FFFFFF"/>
            <w:hideMark/>
          </w:tcPr>
          <w:p w:rsidR="0047683E" w:rsidRPr="00AC368C" w:rsidRDefault="0047683E" w:rsidP="000A4B51">
            <w:pPr>
              <w:jc w:val="center"/>
              <w:rPr>
                <w:sz w:val="20"/>
                <w:szCs w:val="20"/>
              </w:rPr>
            </w:pPr>
            <w:r w:rsidRPr="00AC368C">
              <w:rPr>
                <w:sz w:val="20"/>
                <w:szCs w:val="20"/>
              </w:rPr>
              <w:t>ВР</w:t>
            </w:r>
          </w:p>
        </w:tc>
        <w:tc>
          <w:tcPr>
            <w:tcW w:w="863" w:type="dxa"/>
            <w:gridSpan w:val="3"/>
            <w:tcBorders>
              <w:top w:val="nil"/>
              <w:left w:val="nil"/>
              <w:bottom w:val="single" w:sz="4" w:space="0" w:color="auto"/>
              <w:right w:val="single" w:sz="4" w:space="0" w:color="auto"/>
            </w:tcBorders>
            <w:shd w:val="clear" w:color="000000" w:fill="FFFFFF"/>
            <w:hideMark/>
          </w:tcPr>
          <w:p w:rsidR="0047683E" w:rsidRPr="00AC368C" w:rsidRDefault="0047683E" w:rsidP="000A4B51">
            <w:pPr>
              <w:jc w:val="center"/>
              <w:rPr>
                <w:sz w:val="20"/>
                <w:szCs w:val="20"/>
              </w:rPr>
            </w:pPr>
            <w:r w:rsidRPr="00AC368C">
              <w:rPr>
                <w:sz w:val="20"/>
                <w:szCs w:val="20"/>
              </w:rPr>
              <w:t>2014</w:t>
            </w:r>
          </w:p>
        </w:tc>
        <w:tc>
          <w:tcPr>
            <w:tcW w:w="960" w:type="dxa"/>
            <w:gridSpan w:val="2"/>
            <w:tcBorders>
              <w:top w:val="nil"/>
              <w:left w:val="nil"/>
              <w:bottom w:val="single" w:sz="4" w:space="0" w:color="auto"/>
              <w:right w:val="single" w:sz="4" w:space="0" w:color="auto"/>
            </w:tcBorders>
            <w:shd w:val="clear" w:color="000000" w:fill="FFFFFF"/>
            <w:hideMark/>
          </w:tcPr>
          <w:p w:rsidR="0047683E" w:rsidRPr="00AC368C" w:rsidRDefault="0047683E" w:rsidP="000A4B51">
            <w:pPr>
              <w:jc w:val="center"/>
              <w:rPr>
                <w:sz w:val="20"/>
                <w:szCs w:val="20"/>
              </w:rPr>
            </w:pPr>
            <w:r w:rsidRPr="00AC368C">
              <w:rPr>
                <w:sz w:val="20"/>
                <w:szCs w:val="20"/>
              </w:rPr>
              <w:t>2015</w:t>
            </w:r>
          </w:p>
        </w:tc>
        <w:tc>
          <w:tcPr>
            <w:tcW w:w="998" w:type="dxa"/>
            <w:gridSpan w:val="3"/>
            <w:tcBorders>
              <w:top w:val="nil"/>
              <w:left w:val="nil"/>
              <w:bottom w:val="single" w:sz="4" w:space="0" w:color="auto"/>
              <w:right w:val="single" w:sz="4" w:space="0" w:color="auto"/>
            </w:tcBorders>
            <w:shd w:val="clear" w:color="000000" w:fill="FFFFFF"/>
            <w:hideMark/>
          </w:tcPr>
          <w:p w:rsidR="0047683E" w:rsidRPr="00AC368C" w:rsidRDefault="0047683E" w:rsidP="000A4B51">
            <w:pPr>
              <w:jc w:val="center"/>
              <w:rPr>
                <w:sz w:val="20"/>
                <w:szCs w:val="20"/>
              </w:rPr>
            </w:pPr>
            <w:r w:rsidRPr="00AC368C">
              <w:rPr>
                <w:sz w:val="20"/>
                <w:szCs w:val="20"/>
              </w:rPr>
              <w:t>2016</w:t>
            </w:r>
          </w:p>
        </w:tc>
        <w:tc>
          <w:tcPr>
            <w:tcW w:w="1058" w:type="dxa"/>
            <w:tcBorders>
              <w:top w:val="nil"/>
              <w:left w:val="nil"/>
              <w:bottom w:val="single" w:sz="4" w:space="0" w:color="auto"/>
              <w:right w:val="single" w:sz="4" w:space="0" w:color="auto"/>
            </w:tcBorders>
            <w:shd w:val="clear" w:color="000000" w:fill="FFFFFF"/>
            <w:hideMark/>
          </w:tcPr>
          <w:p w:rsidR="0047683E" w:rsidRPr="00AC368C" w:rsidRDefault="0047683E" w:rsidP="000A4B51">
            <w:pPr>
              <w:jc w:val="center"/>
              <w:rPr>
                <w:sz w:val="20"/>
                <w:szCs w:val="20"/>
              </w:rPr>
            </w:pPr>
            <w:r w:rsidRPr="00AC368C">
              <w:rPr>
                <w:sz w:val="20"/>
                <w:szCs w:val="20"/>
              </w:rPr>
              <w:t>2017</w:t>
            </w:r>
          </w:p>
        </w:tc>
        <w:tc>
          <w:tcPr>
            <w:tcW w:w="929" w:type="dxa"/>
            <w:gridSpan w:val="2"/>
            <w:tcBorders>
              <w:top w:val="nil"/>
              <w:left w:val="nil"/>
              <w:bottom w:val="single" w:sz="4" w:space="0" w:color="auto"/>
              <w:right w:val="single" w:sz="4" w:space="0" w:color="auto"/>
            </w:tcBorders>
            <w:shd w:val="clear" w:color="000000" w:fill="FFFFFF"/>
            <w:hideMark/>
          </w:tcPr>
          <w:p w:rsidR="0047683E" w:rsidRPr="00AC368C" w:rsidRDefault="0047683E" w:rsidP="000A4B51">
            <w:pPr>
              <w:jc w:val="center"/>
              <w:rPr>
                <w:sz w:val="20"/>
                <w:szCs w:val="20"/>
              </w:rPr>
            </w:pPr>
            <w:r w:rsidRPr="00AC368C">
              <w:rPr>
                <w:sz w:val="20"/>
                <w:szCs w:val="20"/>
              </w:rPr>
              <w:t>2018</w:t>
            </w:r>
          </w:p>
        </w:tc>
        <w:tc>
          <w:tcPr>
            <w:tcW w:w="928" w:type="dxa"/>
            <w:gridSpan w:val="2"/>
            <w:tcBorders>
              <w:top w:val="nil"/>
              <w:left w:val="nil"/>
              <w:bottom w:val="single" w:sz="4" w:space="0" w:color="auto"/>
              <w:right w:val="single" w:sz="4" w:space="0" w:color="auto"/>
            </w:tcBorders>
            <w:shd w:val="clear" w:color="000000" w:fill="FFFFFF"/>
            <w:hideMark/>
          </w:tcPr>
          <w:p w:rsidR="0047683E" w:rsidRPr="00AC368C" w:rsidRDefault="0047683E" w:rsidP="000A4B51">
            <w:pPr>
              <w:jc w:val="center"/>
              <w:rPr>
                <w:sz w:val="20"/>
                <w:szCs w:val="20"/>
              </w:rPr>
            </w:pPr>
            <w:r w:rsidRPr="00AC368C">
              <w:rPr>
                <w:sz w:val="20"/>
                <w:szCs w:val="20"/>
              </w:rPr>
              <w:t>2019</w:t>
            </w:r>
          </w:p>
        </w:tc>
        <w:tc>
          <w:tcPr>
            <w:tcW w:w="884" w:type="dxa"/>
            <w:gridSpan w:val="2"/>
            <w:tcBorders>
              <w:top w:val="nil"/>
              <w:left w:val="nil"/>
              <w:bottom w:val="single" w:sz="4" w:space="0" w:color="auto"/>
              <w:right w:val="single" w:sz="4" w:space="0" w:color="auto"/>
            </w:tcBorders>
            <w:shd w:val="clear" w:color="000000" w:fill="FFFFFF"/>
            <w:hideMark/>
          </w:tcPr>
          <w:p w:rsidR="0047683E" w:rsidRPr="00AC368C" w:rsidRDefault="0047683E" w:rsidP="000A4B51">
            <w:pPr>
              <w:jc w:val="center"/>
              <w:rPr>
                <w:sz w:val="20"/>
                <w:szCs w:val="20"/>
              </w:rPr>
            </w:pPr>
            <w:r w:rsidRPr="00AC368C">
              <w:rPr>
                <w:sz w:val="20"/>
                <w:szCs w:val="20"/>
              </w:rPr>
              <w:t>2020</w:t>
            </w:r>
          </w:p>
        </w:tc>
      </w:tr>
      <w:tr w:rsidR="0047683E" w:rsidRPr="00AC368C" w:rsidTr="0047683E">
        <w:trPr>
          <w:gridAfter w:val="1"/>
          <w:wAfter w:w="9" w:type="dxa"/>
          <w:trHeight w:val="255"/>
        </w:trPr>
        <w:tc>
          <w:tcPr>
            <w:tcW w:w="1537" w:type="dxa"/>
            <w:tcBorders>
              <w:top w:val="nil"/>
              <w:left w:val="single" w:sz="4" w:space="0" w:color="auto"/>
              <w:bottom w:val="single" w:sz="4" w:space="0" w:color="auto"/>
              <w:right w:val="single" w:sz="4" w:space="0" w:color="auto"/>
            </w:tcBorders>
            <w:shd w:val="clear" w:color="000000" w:fill="FFFFFF"/>
            <w:hideMark/>
          </w:tcPr>
          <w:p w:rsidR="0047683E" w:rsidRPr="00AC368C" w:rsidRDefault="0047683E" w:rsidP="000A4B51">
            <w:pPr>
              <w:jc w:val="center"/>
              <w:rPr>
                <w:sz w:val="20"/>
                <w:szCs w:val="20"/>
              </w:rPr>
            </w:pPr>
            <w:r w:rsidRPr="00AC368C">
              <w:rPr>
                <w:sz w:val="20"/>
                <w:szCs w:val="20"/>
              </w:rPr>
              <w:t>1</w:t>
            </w:r>
          </w:p>
        </w:tc>
        <w:tc>
          <w:tcPr>
            <w:tcW w:w="2030" w:type="dxa"/>
            <w:tcBorders>
              <w:top w:val="nil"/>
              <w:left w:val="nil"/>
              <w:bottom w:val="single" w:sz="4" w:space="0" w:color="auto"/>
              <w:right w:val="single" w:sz="4" w:space="0" w:color="auto"/>
            </w:tcBorders>
            <w:shd w:val="clear" w:color="000000" w:fill="FFFFFF"/>
            <w:hideMark/>
          </w:tcPr>
          <w:p w:rsidR="0047683E" w:rsidRPr="00AC368C" w:rsidRDefault="0047683E" w:rsidP="000A4B51">
            <w:pPr>
              <w:jc w:val="center"/>
              <w:rPr>
                <w:sz w:val="20"/>
                <w:szCs w:val="20"/>
              </w:rPr>
            </w:pPr>
            <w:r w:rsidRPr="00AC368C">
              <w:rPr>
                <w:sz w:val="20"/>
                <w:szCs w:val="20"/>
              </w:rPr>
              <w:t>2</w:t>
            </w:r>
          </w:p>
        </w:tc>
        <w:tc>
          <w:tcPr>
            <w:tcW w:w="1636" w:type="dxa"/>
            <w:tcBorders>
              <w:top w:val="nil"/>
              <w:left w:val="nil"/>
              <w:bottom w:val="nil"/>
              <w:right w:val="single" w:sz="4" w:space="0" w:color="auto"/>
            </w:tcBorders>
            <w:shd w:val="clear" w:color="000000" w:fill="FFFFFF"/>
            <w:hideMark/>
          </w:tcPr>
          <w:p w:rsidR="0047683E" w:rsidRPr="00AC368C" w:rsidRDefault="0047683E" w:rsidP="000A4B51">
            <w:pPr>
              <w:jc w:val="center"/>
              <w:rPr>
                <w:sz w:val="20"/>
                <w:szCs w:val="20"/>
              </w:rPr>
            </w:pPr>
            <w:r w:rsidRPr="00AC368C">
              <w:rPr>
                <w:sz w:val="20"/>
                <w:szCs w:val="20"/>
              </w:rPr>
              <w:t>3</w:t>
            </w:r>
          </w:p>
        </w:tc>
        <w:tc>
          <w:tcPr>
            <w:tcW w:w="775" w:type="dxa"/>
            <w:gridSpan w:val="2"/>
            <w:tcBorders>
              <w:top w:val="nil"/>
              <w:left w:val="nil"/>
              <w:bottom w:val="single" w:sz="4" w:space="0" w:color="auto"/>
              <w:right w:val="single" w:sz="4" w:space="0" w:color="auto"/>
            </w:tcBorders>
            <w:shd w:val="clear" w:color="000000" w:fill="FFFFFF"/>
            <w:hideMark/>
          </w:tcPr>
          <w:p w:rsidR="0047683E" w:rsidRPr="00AC368C" w:rsidRDefault="0047683E" w:rsidP="000A4B51">
            <w:pPr>
              <w:jc w:val="center"/>
              <w:rPr>
                <w:sz w:val="20"/>
                <w:szCs w:val="20"/>
              </w:rPr>
            </w:pPr>
            <w:r w:rsidRPr="00AC368C">
              <w:rPr>
                <w:sz w:val="20"/>
                <w:szCs w:val="20"/>
              </w:rPr>
              <w:t>4</w:t>
            </w:r>
          </w:p>
        </w:tc>
        <w:tc>
          <w:tcPr>
            <w:tcW w:w="709" w:type="dxa"/>
            <w:gridSpan w:val="2"/>
            <w:tcBorders>
              <w:top w:val="nil"/>
              <w:left w:val="nil"/>
              <w:bottom w:val="single" w:sz="4" w:space="0" w:color="auto"/>
              <w:right w:val="single" w:sz="4" w:space="0" w:color="auto"/>
            </w:tcBorders>
            <w:shd w:val="clear" w:color="000000" w:fill="FFFFFF"/>
            <w:hideMark/>
          </w:tcPr>
          <w:p w:rsidR="0047683E" w:rsidRPr="00AC368C" w:rsidRDefault="0047683E" w:rsidP="000A4B51">
            <w:pPr>
              <w:jc w:val="center"/>
              <w:rPr>
                <w:sz w:val="20"/>
                <w:szCs w:val="20"/>
              </w:rPr>
            </w:pPr>
            <w:r w:rsidRPr="00AC368C">
              <w:rPr>
                <w:sz w:val="20"/>
                <w:szCs w:val="20"/>
              </w:rPr>
              <w:t>5</w:t>
            </w:r>
          </w:p>
        </w:tc>
        <w:tc>
          <w:tcPr>
            <w:tcW w:w="1134" w:type="dxa"/>
            <w:gridSpan w:val="2"/>
            <w:tcBorders>
              <w:top w:val="nil"/>
              <w:left w:val="nil"/>
              <w:bottom w:val="single" w:sz="4" w:space="0" w:color="auto"/>
              <w:right w:val="single" w:sz="4" w:space="0" w:color="auto"/>
            </w:tcBorders>
            <w:shd w:val="clear" w:color="000000" w:fill="FFFFFF"/>
            <w:hideMark/>
          </w:tcPr>
          <w:p w:rsidR="0047683E" w:rsidRPr="00AC368C" w:rsidRDefault="0047683E" w:rsidP="0047683E">
            <w:pPr>
              <w:jc w:val="center"/>
              <w:rPr>
                <w:sz w:val="20"/>
                <w:szCs w:val="20"/>
              </w:rPr>
            </w:pPr>
            <w:r w:rsidRPr="00AC368C">
              <w:rPr>
                <w:sz w:val="20"/>
                <w:szCs w:val="20"/>
              </w:rPr>
              <w:t>6</w:t>
            </w:r>
          </w:p>
        </w:tc>
        <w:tc>
          <w:tcPr>
            <w:tcW w:w="828" w:type="dxa"/>
            <w:gridSpan w:val="2"/>
            <w:tcBorders>
              <w:top w:val="nil"/>
              <w:left w:val="nil"/>
              <w:bottom w:val="single" w:sz="4" w:space="0" w:color="auto"/>
              <w:right w:val="single" w:sz="4" w:space="0" w:color="auto"/>
            </w:tcBorders>
            <w:shd w:val="clear" w:color="000000" w:fill="FFFFFF"/>
            <w:hideMark/>
          </w:tcPr>
          <w:p w:rsidR="0047683E" w:rsidRPr="00AC368C" w:rsidRDefault="0047683E" w:rsidP="000A4B51">
            <w:pPr>
              <w:jc w:val="center"/>
              <w:rPr>
                <w:sz w:val="20"/>
                <w:szCs w:val="20"/>
              </w:rPr>
            </w:pPr>
            <w:r w:rsidRPr="00AC368C">
              <w:rPr>
                <w:sz w:val="20"/>
                <w:szCs w:val="20"/>
              </w:rPr>
              <w:t>7</w:t>
            </w:r>
          </w:p>
        </w:tc>
        <w:tc>
          <w:tcPr>
            <w:tcW w:w="863" w:type="dxa"/>
            <w:gridSpan w:val="3"/>
            <w:tcBorders>
              <w:top w:val="nil"/>
              <w:left w:val="nil"/>
              <w:bottom w:val="single" w:sz="4" w:space="0" w:color="auto"/>
              <w:right w:val="single" w:sz="4" w:space="0" w:color="auto"/>
            </w:tcBorders>
            <w:shd w:val="clear" w:color="000000" w:fill="FFFFFF"/>
            <w:hideMark/>
          </w:tcPr>
          <w:p w:rsidR="0047683E" w:rsidRPr="00AC368C" w:rsidRDefault="0047683E" w:rsidP="000A4B51">
            <w:pPr>
              <w:jc w:val="center"/>
              <w:rPr>
                <w:sz w:val="20"/>
                <w:szCs w:val="20"/>
              </w:rPr>
            </w:pPr>
            <w:r w:rsidRPr="00AC368C">
              <w:rPr>
                <w:sz w:val="20"/>
                <w:szCs w:val="20"/>
              </w:rPr>
              <w:t>8</w:t>
            </w:r>
          </w:p>
        </w:tc>
        <w:tc>
          <w:tcPr>
            <w:tcW w:w="960" w:type="dxa"/>
            <w:gridSpan w:val="2"/>
            <w:tcBorders>
              <w:top w:val="nil"/>
              <w:left w:val="nil"/>
              <w:bottom w:val="single" w:sz="4" w:space="0" w:color="auto"/>
              <w:right w:val="single" w:sz="4" w:space="0" w:color="auto"/>
            </w:tcBorders>
            <w:shd w:val="clear" w:color="000000" w:fill="FFFFFF"/>
            <w:hideMark/>
          </w:tcPr>
          <w:p w:rsidR="0047683E" w:rsidRPr="00AC368C" w:rsidRDefault="0047683E" w:rsidP="000A4B51">
            <w:pPr>
              <w:jc w:val="center"/>
              <w:rPr>
                <w:sz w:val="20"/>
                <w:szCs w:val="20"/>
              </w:rPr>
            </w:pPr>
            <w:r w:rsidRPr="00AC368C">
              <w:rPr>
                <w:sz w:val="20"/>
                <w:szCs w:val="20"/>
              </w:rPr>
              <w:t>9</w:t>
            </w:r>
          </w:p>
        </w:tc>
        <w:tc>
          <w:tcPr>
            <w:tcW w:w="998" w:type="dxa"/>
            <w:gridSpan w:val="3"/>
            <w:tcBorders>
              <w:top w:val="nil"/>
              <w:left w:val="nil"/>
              <w:bottom w:val="single" w:sz="4" w:space="0" w:color="auto"/>
              <w:right w:val="single" w:sz="4" w:space="0" w:color="auto"/>
            </w:tcBorders>
            <w:shd w:val="clear" w:color="000000" w:fill="FFFFFF"/>
            <w:hideMark/>
          </w:tcPr>
          <w:p w:rsidR="0047683E" w:rsidRPr="00AC368C" w:rsidRDefault="0047683E" w:rsidP="000A4B51">
            <w:pPr>
              <w:jc w:val="center"/>
              <w:rPr>
                <w:sz w:val="20"/>
                <w:szCs w:val="20"/>
              </w:rPr>
            </w:pPr>
            <w:r w:rsidRPr="00AC368C">
              <w:rPr>
                <w:sz w:val="20"/>
                <w:szCs w:val="20"/>
              </w:rPr>
              <w:t>10</w:t>
            </w:r>
          </w:p>
        </w:tc>
        <w:tc>
          <w:tcPr>
            <w:tcW w:w="1058" w:type="dxa"/>
            <w:tcBorders>
              <w:top w:val="nil"/>
              <w:left w:val="nil"/>
              <w:bottom w:val="single" w:sz="4" w:space="0" w:color="auto"/>
              <w:right w:val="single" w:sz="4" w:space="0" w:color="auto"/>
            </w:tcBorders>
            <w:shd w:val="clear" w:color="000000" w:fill="FFFFFF"/>
            <w:hideMark/>
          </w:tcPr>
          <w:p w:rsidR="0047683E" w:rsidRPr="00AC368C" w:rsidRDefault="0047683E" w:rsidP="000A4B51">
            <w:pPr>
              <w:jc w:val="center"/>
              <w:rPr>
                <w:sz w:val="20"/>
                <w:szCs w:val="20"/>
              </w:rPr>
            </w:pPr>
            <w:r w:rsidRPr="00AC368C">
              <w:rPr>
                <w:sz w:val="20"/>
                <w:szCs w:val="20"/>
              </w:rPr>
              <w:t>11</w:t>
            </w:r>
          </w:p>
        </w:tc>
        <w:tc>
          <w:tcPr>
            <w:tcW w:w="929" w:type="dxa"/>
            <w:gridSpan w:val="2"/>
            <w:tcBorders>
              <w:top w:val="nil"/>
              <w:left w:val="nil"/>
              <w:bottom w:val="single" w:sz="4" w:space="0" w:color="auto"/>
              <w:right w:val="single" w:sz="4" w:space="0" w:color="auto"/>
            </w:tcBorders>
            <w:shd w:val="clear" w:color="000000" w:fill="FFFFFF"/>
            <w:hideMark/>
          </w:tcPr>
          <w:p w:rsidR="0047683E" w:rsidRPr="00AC368C" w:rsidRDefault="0047683E" w:rsidP="000A4B51">
            <w:pPr>
              <w:jc w:val="center"/>
              <w:rPr>
                <w:sz w:val="20"/>
                <w:szCs w:val="20"/>
              </w:rPr>
            </w:pPr>
            <w:r w:rsidRPr="00AC368C">
              <w:rPr>
                <w:sz w:val="20"/>
                <w:szCs w:val="20"/>
              </w:rPr>
              <w:t>12</w:t>
            </w:r>
          </w:p>
        </w:tc>
        <w:tc>
          <w:tcPr>
            <w:tcW w:w="928" w:type="dxa"/>
            <w:gridSpan w:val="2"/>
            <w:tcBorders>
              <w:top w:val="nil"/>
              <w:left w:val="nil"/>
              <w:bottom w:val="single" w:sz="4" w:space="0" w:color="auto"/>
              <w:right w:val="single" w:sz="4" w:space="0" w:color="auto"/>
            </w:tcBorders>
            <w:shd w:val="clear" w:color="000000" w:fill="FFFFFF"/>
            <w:hideMark/>
          </w:tcPr>
          <w:p w:rsidR="0047683E" w:rsidRPr="00AC368C" w:rsidRDefault="0047683E" w:rsidP="000A4B51">
            <w:pPr>
              <w:jc w:val="center"/>
              <w:rPr>
                <w:sz w:val="20"/>
                <w:szCs w:val="20"/>
              </w:rPr>
            </w:pPr>
            <w:r w:rsidRPr="00AC368C">
              <w:rPr>
                <w:sz w:val="20"/>
                <w:szCs w:val="20"/>
              </w:rPr>
              <w:t>13</w:t>
            </w:r>
          </w:p>
        </w:tc>
        <w:tc>
          <w:tcPr>
            <w:tcW w:w="884" w:type="dxa"/>
            <w:gridSpan w:val="2"/>
            <w:tcBorders>
              <w:top w:val="nil"/>
              <w:left w:val="nil"/>
              <w:bottom w:val="single" w:sz="4" w:space="0" w:color="auto"/>
              <w:right w:val="single" w:sz="4" w:space="0" w:color="auto"/>
            </w:tcBorders>
            <w:shd w:val="clear" w:color="000000" w:fill="FFFFFF"/>
            <w:hideMark/>
          </w:tcPr>
          <w:p w:rsidR="0047683E" w:rsidRPr="00AC368C" w:rsidRDefault="0047683E" w:rsidP="000A4B51">
            <w:pPr>
              <w:jc w:val="center"/>
              <w:rPr>
                <w:sz w:val="20"/>
                <w:szCs w:val="20"/>
              </w:rPr>
            </w:pPr>
            <w:r w:rsidRPr="00AC368C">
              <w:rPr>
                <w:sz w:val="20"/>
                <w:szCs w:val="20"/>
              </w:rPr>
              <w:t>14</w:t>
            </w:r>
          </w:p>
        </w:tc>
      </w:tr>
      <w:tr w:rsidR="0047683E" w:rsidRPr="00AC368C" w:rsidTr="0047683E">
        <w:trPr>
          <w:gridAfter w:val="1"/>
          <w:wAfter w:w="9" w:type="dxa"/>
          <w:trHeight w:val="255"/>
        </w:trPr>
        <w:tc>
          <w:tcPr>
            <w:tcW w:w="1537" w:type="dxa"/>
            <w:vMerge w:val="restart"/>
            <w:tcBorders>
              <w:top w:val="nil"/>
              <w:left w:val="single" w:sz="4" w:space="0" w:color="auto"/>
              <w:bottom w:val="single" w:sz="4" w:space="0" w:color="auto"/>
              <w:right w:val="single" w:sz="4" w:space="0" w:color="auto"/>
            </w:tcBorders>
            <w:shd w:val="clear" w:color="000000" w:fill="FFFFFF"/>
            <w:hideMark/>
          </w:tcPr>
          <w:p w:rsidR="0047683E" w:rsidRPr="00AC368C" w:rsidRDefault="0047683E" w:rsidP="000A4B51">
            <w:pPr>
              <w:rPr>
                <w:sz w:val="20"/>
                <w:szCs w:val="20"/>
              </w:rPr>
            </w:pPr>
            <w:r w:rsidRPr="00AC368C">
              <w:rPr>
                <w:sz w:val="20"/>
                <w:szCs w:val="20"/>
              </w:rPr>
              <w:t xml:space="preserve">Муниципальная программа </w:t>
            </w:r>
          </w:p>
        </w:tc>
        <w:tc>
          <w:tcPr>
            <w:tcW w:w="2030" w:type="dxa"/>
            <w:vMerge w:val="restart"/>
            <w:tcBorders>
              <w:top w:val="nil"/>
              <w:left w:val="single" w:sz="4" w:space="0" w:color="auto"/>
              <w:bottom w:val="single" w:sz="4" w:space="0" w:color="auto"/>
              <w:right w:val="nil"/>
            </w:tcBorders>
            <w:shd w:val="clear" w:color="000000" w:fill="FFFFFF"/>
            <w:hideMark/>
          </w:tcPr>
          <w:p w:rsidR="0047683E" w:rsidRPr="00AC368C" w:rsidRDefault="0047683E" w:rsidP="000A4B51">
            <w:pPr>
              <w:rPr>
                <w:sz w:val="20"/>
                <w:szCs w:val="20"/>
              </w:rPr>
            </w:pPr>
            <w:r w:rsidRPr="00AC368C">
              <w:rPr>
                <w:sz w:val="20"/>
                <w:szCs w:val="20"/>
              </w:rPr>
              <w:t>«Развитие культуры и туризма»</w:t>
            </w:r>
          </w:p>
        </w:tc>
        <w:tc>
          <w:tcPr>
            <w:tcW w:w="1636" w:type="dxa"/>
            <w:tcBorders>
              <w:top w:val="single" w:sz="4" w:space="0" w:color="auto"/>
              <w:left w:val="single" w:sz="4" w:space="0" w:color="auto"/>
              <w:bottom w:val="nil"/>
              <w:right w:val="single" w:sz="4" w:space="0" w:color="auto"/>
            </w:tcBorders>
            <w:shd w:val="clear" w:color="000000" w:fill="FFFFFF"/>
            <w:hideMark/>
          </w:tcPr>
          <w:p w:rsidR="0047683E" w:rsidRPr="00AC368C" w:rsidRDefault="0047683E" w:rsidP="000A4B51">
            <w:pPr>
              <w:rPr>
                <w:color w:val="0000FF"/>
                <w:sz w:val="20"/>
                <w:szCs w:val="20"/>
                <w:u w:val="single"/>
              </w:rPr>
            </w:pPr>
            <w:r w:rsidRPr="00AC368C">
              <w:rPr>
                <w:color w:val="0000FF"/>
                <w:sz w:val="20"/>
                <w:szCs w:val="20"/>
                <w:u w:val="single"/>
              </w:rPr>
              <w:t> </w:t>
            </w:r>
          </w:p>
        </w:tc>
        <w:tc>
          <w:tcPr>
            <w:tcW w:w="775" w:type="dxa"/>
            <w:gridSpan w:val="2"/>
            <w:vMerge w:val="restart"/>
            <w:tcBorders>
              <w:top w:val="nil"/>
              <w:left w:val="nil"/>
              <w:bottom w:val="single" w:sz="4" w:space="0" w:color="auto"/>
              <w:right w:val="single" w:sz="4" w:space="0" w:color="auto"/>
            </w:tcBorders>
            <w:shd w:val="clear" w:color="000000" w:fill="FFFFFF"/>
            <w:hideMark/>
          </w:tcPr>
          <w:p w:rsidR="0047683E" w:rsidRPr="00AC368C" w:rsidRDefault="0047683E" w:rsidP="000A4B51">
            <w:pPr>
              <w:rPr>
                <w:sz w:val="20"/>
                <w:szCs w:val="20"/>
              </w:rPr>
            </w:pPr>
            <w:r w:rsidRPr="00AC368C">
              <w:rPr>
                <w:sz w:val="20"/>
                <w:szCs w:val="20"/>
              </w:rPr>
              <w:t xml:space="preserve">X </w:t>
            </w:r>
          </w:p>
        </w:tc>
        <w:tc>
          <w:tcPr>
            <w:tcW w:w="709" w:type="dxa"/>
            <w:gridSpan w:val="2"/>
            <w:vMerge w:val="restart"/>
            <w:tcBorders>
              <w:top w:val="nil"/>
              <w:left w:val="single" w:sz="4" w:space="0" w:color="auto"/>
              <w:bottom w:val="single" w:sz="4" w:space="0" w:color="auto"/>
              <w:right w:val="single" w:sz="4" w:space="0" w:color="auto"/>
            </w:tcBorders>
            <w:shd w:val="clear" w:color="000000" w:fill="FFFFFF"/>
            <w:hideMark/>
          </w:tcPr>
          <w:p w:rsidR="0047683E" w:rsidRPr="00AC368C" w:rsidRDefault="0047683E" w:rsidP="000A4B51">
            <w:pPr>
              <w:rPr>
                <w:sz w:val="20"/>
                <w:szCs w:val="20"/>
              </w:rPr>
            </w:pPr>
            <w:r w:rsidRPr="00AC368C">
              <w:rPr>
                <w:sz w:val="20"/>
                <w:szCs w:val="20"/>
              </w:rPr>
              <w:t xml:space="preserve">X </w:t>
            </w:r>
          </w:p>
        </w:tc>
        <w:tc>
          <w:tcPr>
            <w:tcW w:w="1134" w:type="dxa"/>
            <w:gridSpan w:val="2"/>
            <w:vMerge w:val="restart"/>
            <w:tcBorders>
              <w:top w:val="nil"/>
              <w:left w:val="single" w:sz="4" w:space="0" w:color="auto"/>
              <w:bottom w:val="single" w:sz="4" w:space="0" w:color="auto"/>
              <w:right w:val="single" w:sz="4" w:space="0" w:color="auto"/>
            </w:tcBorders>
            <w:shd w:val="clear" w:color="000000" w:fill="FFFFFF"/>
            <w:hideMark/>
          </w:tcPr>
          <w:p w:rsidR="0047683E" w:rsidRPr="00AC368C" w:rsidRDefault="0047683E" w:rsidP="0047683E">
            <w:pPr>
              <w:jc w:val="center"/>
              <w:rPr>
                <w:sz w:val="20"/>
                <w:szCs w:val="20"/>
              </w:rPr>
            </w:pPr>
            <w:r w:rsidRPr="00AC368C">
              <w:rPr>
                <w:sz w:val="20"/>
                <w:szCs w:val="20"/>
              </w:rPr>
              <w:t>X</w:t>
            </w:r>
          </w:p>
        </w:tc>
        <w:tc>
          <w:tcPr>
            <w:tcW w:w="828" w:type="dxa"/>
            <w:gridSpan w:val="2"/>
            <w:vMerge w:val="restart"/>
            <w:tcBorders>
              <w:top w:val="nil"/>
              <w:left w:val="single" w:sz="4" w:space="0" w:color="auto"/>
              <w:bottom w:val="single" w:sz="4" w:space="0" w:color="auto"/>
              <w:right w:val="single" w:sz="4" w:space="0" w:color="auto"/>
            </w:tcBorders>
            <w:shd w:val="clear" w:color="000000" w:fill="FFFFFF"/>
            <w:hideMark/>
          </w:tcPr>
          <w:p w:rsidR="0047683E" w:rsidRPr="00AC368C" w:rsidRDefault="0047683E" w:rsidP="000A4B51">
            <w:pPr>
              <w:rPr>
                <w:sz w:val="20"/>
                <w:szCs w:val="20"/>
              </w:rPr>
            </w:pPr>
            <w:r w:rsidRPr="00AC368C">
              <w:rPr>
                <w:sz w:val="20"/>
                <w:szCs w:val="20"/>
              </w:rPr>
              <w:t xml:space="preserve">X </w:t>
            </w:r>
          </w:p>
        </w:tc>
        <w:tc>
          <w:tcPr>
            <w:tcW w:w="863" w:type="dxa"/>
            <w:gridSpan w:val="3"/>
            <w:vMerge w:val="restart"/>
            <w:tcBorders>
              <w:top w:val="nil"/>
              <w:left w:val="single" w:sz="4" w:space="0" w:color="auto"/>
              <w:bottom w:val="single" w:sz="4" w:space="0" w:color="auto"/>
              <w:right w:val="single" w:sz="4" w:space="0" w:color="auto"/>
            </w:tcBorders>
            <w:shd w:val="clear" w:color="000000" w:fill="FFFFFF"/>
            <w:hideMark/>
          </w:tcPr>
          <w:p w:rsidR="0047683E" w:rsidRPr="007F4691" w:rsidRDefault="0047683E" w:rsidP="000A4B51">
            <w:pPr>
              <w:jc w:val="center"/>
              <w:rPr>
                <w:sz w:val="18"/>
                <w:szCs w:val="18"/>
              </w:rPr>
            </w:pPr>
            <w:r w:rsidRPr="007F4691">
              <w:rPr>
                <w:sz w:val="18"/>
                <w:szCs w:val="18"/>
              </w:rPr>
              <w:t>99002,0</w:t>
            </w:r>
          </w:p>
        </w:tc>
        <w:tc>
          <w:tcPr>
            <w:tcW w:w="960" w:type="dxa"/>
            <w:gridSpan w:val="2"/>
            <w:vMerge w:val="restart"/>
            <w:tcBorders>
              <w:top w:val="nil"/>
              <w:left w:val="single" w:sz="4" w:space="0" w:color="auto"/>
              <w:bottom w:val="single" w:sz="4" w:space="0" w:color="auto"/>
              <w:right w:val="single" w:sz="4" w:space="0" w:color="auto"/>
            </w:tcBorders>
            <w:shd w:val="clear" w:color="000000" w:fill="FFFFFF"/>
            <w:hideMark/>
          </w:tcPr>
          <w:p w:rsidR="0047683E" w:rsidRPr="007F4691" w:rsidRDefault="0047683E" w:rsidP="000A4B51">
            <w:pPr>
              <w:jc w:val="center"/>
              <w:rPr>
                <w:sz w:val="18"/>
                <w:szCs w:val="18"/>
              </w:rPr>
            </w:pPr>
            <w:r w:rsidRPr="007F4691">
              <w:rPr>
                <w:sz w:val="18"/>
                <w:szCs w:val="18"/>
              </w:rPr>
              <w:t>106050,6</w:t>
            </w:r>
          </w:p>
        </w:tc>
        <w:tc>
          <w:tcPr>
            <w:tcW w:w="998" w:type="dxa"/>
            <w:gridSpan w:val="3"/>
            <w:vMerge w:val="restart"/>
            <w:tcBorders>
              <w:top w:val="nil"/>
              <w:left w:val="single" w:sz="4" w:space="0" w:color="auto"/>
              <w:bottom w:val="single" w:sz="4" w:space="0" w:color="auto"/>
              <w:right w:val="single" w:sz="4" w:space="0" w:color="auto"/>
            </w:tcBorders>
            <w:shd w:val="clear" w:color="000000" w:fill="FFFFFF"/>
          </w:tcPr>
          <w:p w:rsidR="0047683E" w:rsidRPr="00AC368C" w:rsidRDefault="0047683E" w:rsidP="000A4B51">
            <w:pPr>
              <w:jc w:val="center"/>
              <w:rPr>
                <w:sz w:val="20"/>
                <w:szCs w:val="20"/>
              </w:rPr>
            </w:pPr>
            <w:r>
              <w:rPr>
                <w:sz w:val="20"/>
                <w:szCs w:val="20"/>
              </w:rPr>
              <w:t>88065,3</w:t>
            </w:r>
          </w:p>
        </w:tc>
        <w:tc>
          <w:tcPr>
            <w:tcW w:w="1058" w:type="dxa"/>
            <w:vMerge w:val="restart"/>
            <w:tcBorders>
              <w:top w:val="nil"/>
              <w:left w:val="single" w:sz="4" w:space="0" w:color="auto"/>
              <w:bottom w:val="single" w:sz="4" w:space="0" w:color="auto"/>
              <w:right w:val="single" w:sz="4" w:space="0" w:color="auto"/>
            </w:tcBorders>
            <w:shd w:val="clear" w:color="000000" w:fill="FFFFFF"/>
            <w:hideMark/>
          </w:tcPr>
          <w:p w:rsidR="0047683E" w:rsidRPr="00AC368C" w:rsidRDefault="0047683E" w:rsidP="000A4B51">
            <w:pPr>
              <w:rPr>
                <w:sz w:val="20"/>
                <w:szCs w:val="20"/>
              </w:rPr>
            </w:pPr>
            <w:r w:rsidRPr="00AC368C">
              <w:rPr>
                <w:sz w:val="20"/>
                <w:szCs w:val="20"/>
              </w:rPr>
              <w:t>127087,1</w:t>
            </w:r>
          </w:p>
        </w:tc>
        <w:tc>
          <w:tcPr>
            <w:tcW w:w="929" w:type="dxa"/>
            <w:gridSpan w:val="2"/>
            <w:vMerge w:val="restart"/>
            <w:tcBorders>
              <w:top w:val="nil"/>
              <w:left w:val="single" w:sz="4" w:space="0" w:color="auto"/>
              <w:bottom w:val="single" w:sz="4" w:space="0" w:color="auto"/>
              <w:right w:val="single" w:sz="4" w:space="0" w:color="auto"/>
            </w:tcBorders>
            <w:shd w:val="clear" w:color="000000" w:fill="FFFFFF"/>
            <w:hideMark/>
          </w:tcPr>
          <w:p w:rsidR="0047683E" w:rsidRPr="00AC368C" w:rsidRDefault="0047683E" w:rsidP="000A4B51">
            <w:pPr>
              <w:jc w:val="center"/>
              <w:rPr>
                <w:sz w:val="20"/>
                <w:szCs w:val="20"/>
              </w:rPr>
            </w:pPr>
            <w:r w:rsidRPr="00AC368C">
              <w:rPr>
                <w:sz w:val="20"/>
                <w:szCs w:val="20"/>
              </w:rPr>
              <w:t>72908,8</w:t>
            </w:r>
          </w:p>
        </w:tc>
        <w:tc>
          <w:tcPr>
            <w:tcW w:w="928" w:type="dxa"/>
            <w:gridSpan w:val="2"/>
            <w:vMerge w:val="restart"/>
            <w:tcBorders>
              <w:top w:val="nil"/>
              <w:left w:val="single" w:sz="4" w:space="0" w:color="auto"/>
              <w:bottom w:val="single" w:sz="4" w:space="0" w:color="auto"/>
              <w:right w:val="single" w:sz="4" w:space="0" w:color="auto"/>
            </w:tcBorders>
            <w:shd w:val="clear" w:color="000000" w:fill="FFFFFF"/>
            <w:hideMark/>
          </w:tcPr>
          <w:p w:rsidR="0047683E" w:rsidRPr="00AC368C" w:rsidRDefault="0047683E" w:rsidP="000A4B51">
            <w:pPr>
              <w:jc w:val="center"/>
              <w:rPr>
                <w:sz w:val="20"/>
                <w:szCs w:val="20"/>
              </w:rPr>
            </w:pPr>
            <w:r w:rsidRPr="00AC368C">
              <w:rPr>
                <w:sz w:val="20"/>
                <w:szCs w:val="20"/>
              </w:rPr>
              <w:t>72908,8</w:t>
            </w:r>
          </w:p>
        </w:tc>
        <w:tc>
          <w:tcPr>
            <w:tcW w:w="884" w:type="dxa"/>
            <w:gridSpan w:val="2"/>
            <w:vMerge w:val="restart"/>
            <w:tcBorders>
              <w:top w:val="nil"/>
              <w:left w:val="single" w:sz="4" w:space="0" w:color="auto"/>
              <w:bottom w:val="single" w:sz="4" w:space="0" w:color="auto"/>
              <w:right w:val="single" w:sz="4" w:space="0" w:color="auto"/>
            </w:tcBorders>
            <w:shd w:val="clear" w:color="000000" w:fill="FFFFFF"/>
            <w:hideMark/>
          </w:tcPr>
          <w:p w:rsidR="0047683E" w:rsidRPr="00AC368C" w:rsidRDefault="0047683E" w:rsidP="000A4B51">
            <w:pPr>
              <w:jc w:val="center"/>
              <w:rPr>
                <w:sz w:val="20"/>
                <w:szCs w:val="20"/>
              </w:rPr>
            </w:pPr>
            <w:r w:rsidRPr="00AC368C">
              <w:rPr>
                <w:sz w:val="20"/>
                <w:szCs w:val="20"/>
              </w:rPr>
              <w:t>72908,8</w:t>
            </w:r>
          </w:p>
        </w:tc>
      </w:tr>
      <w:tr w:rsidR="0047683E" w:rsidRPr="00AC368C" w:rsidTr="0047683E">
        <w:trPr>
          <w:gridAfter w:val="1"/>
          <w:wAfter w:w="9" w:type="dxa"/>
          <w:trHeight w:val="255"/>
        </w:trPr>
        <w:tc>
          <w:tcPr>
            <w:tcW w:w="1537" w:type="dxa"/>
            <w:vMerge/>
            <w:tcBorders>
              <w:top w:val="nil"/>
              <w:left w:val="single" w:sz="4" w:space="0" w:color="auto"/>
              <w:bottom w:val="single" w:sz="4" w:space="0" w:color="auto"/>
              <w:right w:val="single" w:sz="4" w:space="0" w:color="auto"/>
            </w:tcBorders>
            <w:vAlign w:val="center"/>
            <w:hideMark/>
          </w:tcPr>
          <w:p w:rsidR="0047683E" w:rsidRPr="00AC368C" w:rsidRDefault="0047683E" w:rsidP="000A4B51">
            <w:pPr>
              <w:rPr>
                <w:sz w:val="20"/>
                <w:szCs w:val="20"/>
              </w:rPr>
            </w:pPr>
          </w:p>
        </w:tc>
        <w:tc>
          <w:tcPr>
            <w:tcW w:w="2030" w:type="dxa"/>
            <w:vMerge/>
            <w:tcBorders>
              <w:top w:val="nil"/>
              <w:left w:val="single" w:sz="4" w:space="0" w:color="auto"/>
              <w:bottom w:val="single" w:sz="4" w:space="0" w:color="auto"/>
              <w:right w:val="nil"/>
            </w:tcBorders>
            <w:vAlign w:val="center"/>
            <w:hideMark/>
          </w:tcPr>
          <w:p w:rsidR="0047683E" w:rsidRPr="00AC368C" w:rsidRDefault="0047683E" w:rsidP="000A4B51">
            <w:pPr>
              <w:rPr>
                <w:sz w:val="20"/>
                <w:szCs w:val="20"/>
              </w:rPr>
            </w:pPr>
          </w:p>
        </w:tc>
        <w:tc>
          <w:tcPr>
            <w:tcW w:w="1636" w:type="dxa"/>
            <w:tcBorders>
              <w:top w:val="nil"/>
              <w:left w:val="single" w:sz="4" w:space="0" w:color="auto"/>
              <w:bottom w:val="single" w:sz="4" w:space="0" w:color="auto"/>
              <w:right w:val="single" w:sz="4" w:space="0" w:color="auto"/>
            </w:tcBorders>
            <w:shd w:val="clear" w:color="000000" w:fill="FFFFFF"/>
            <w:hideMark/>
          </w:tcPr>
          <w:p w:rsidR="0047683E" w:rsidRPr="00AC368C" w:rsidRDefault="0047683E" w:rsidP="000A4B51">
            <w:pPr>
              <w:rPr>
                <w:sz w:val="20"/>
                <w:szCs w:val="20"/>
              </w:rPr>
            </w:pPr>
            <w:r w:rsidRPr="00AC368C">
              <w:rPr>
                <w:sz w:val="20"/>
                <w:szCs w:val="20"/>
              </w:rPr>
              <w:t xml:space="preserve">в том числе: </w:t>
            </w:r>
          </w:p>
        </w:tc>
        <w:tc>
          <w:tcPr>
            <w:tcW w:w="775" w:type="dxa"/>
            <w:gridSpan w:val="2"/>
            <w:vMerge/>
            <w:tcBorders>
              <w:top w:val="nil"/>
              <w:left w:val="nil"/>
              <w:bottom w:val="single" w:sz="4" w:space="0" w:color="auto"/>
              <w:right w:val="single" w:sz="4" w:space="0" w:color="auto"/>
            </w:tcBorders>
            <w:vAlign w:val="center"/>
            <w:hideMark/>
          </w:tcPr>
          <w:p w:rsidR="0047683E" w:rsidRPr="00AC368C" w:rsidRDefault="0047683E" w:rsidP="000A4B51">
            <w:pPr>
              <w:rPr>
                <w:sz w:val="20"/>
                <w:szCs w:val="20"/>
              </w:rPr>
            </w:pPr>
          </w:p>
        </w:tc>
        <w:tc>
          <w:tcPr>
            <w:tcW w:w="709" w:type="dxa"/>
            <w:gridSpan w:val="2"/>
            <w:vMerge/>
            <w:tcBorders>
              <w:top w:val="nil"/>
              <w:left w:val="single" w:sz="4" w:space="0" w:color="auto"/>
              <w:bottom w:val="single" w:sz="4" w:space="0" w:color="auto"/>
              <w:right w:val="single" w:sz="4" w:space="0" w:color="auto"/>
            </w:tcBorders>
            <w:vAlign w:val="center"/>
            <w:hideMark/>
          </w:tcPr>
          <w:p w:rsidR="0047683E" w:rsidRPr="00AC368C" w:rsidRDefault="0047683E" w:rsidP="000A4B51">
            <w:pPr>
              <w:rPr>
                <w:sz w:val="20"/>
                <w:szCs w:val="20"/>
              </w:rPr>
            </w:pPr>
          </w:p>
        </w:tc>
        <w:tc>
          <w:tcPr>
            <w:tcW w:w="1134" w:type="dxa"/>
            <w:gridSpan w:val="2"/>
            <w:vMerge/>
            <w:tcBorders>
              <w:top w:val="nil"/>
              <w:left w:val="single" w:sz="4" w:space="0" w:color="auto"/>
              <w:bottom w:val="single" w:sz="4" w:space="0" w:color="auto"/>
              <w:right w:val="single" w:sz="4" w:space="0" w:color="auto"/>
            </w:tcBorders>
            <w:vAlign w:val="center"/>
            <w:hideMark/>
          </w:tcPr>
          <w:p w:rsidR="0047683E" w:rsidRPr="00AC368C" w:rsidRDefault="0047683E" w:rsidP="0047683E">
            <w:pPr>
              <w:jc w:val="center"/>
              <w:rPr>
                <w:sz w:val="20"/>
                <w:szCs w:val="20"/>
              </w:rPr>
            </w:pPr>
          </w:p>
        </w:tc>
        <w:tc>
          <w:tcPr>
            <w:tcW w:w="828" w:type="dxa"/>
            <w:gridSpan w:val="2"/>
            <w:vMerge/>
            <w:tcBorders>
              <w:top w:val="nil"/>
              <w:left w:val="single" w:sz="4" w:space="0" w:color="auto"/>
              <w:bottom w:val="single" w:sz="4" w:space="0" w:color="auto"/>
              <w:right w:val="single" w:sz="4" w:space="0" w:color="auto"/>
            </w:tcBorders>
            <w:vAlign w:val="center"/>
            <w:hideMark/>
          </w:tcPr>
          <w:p w:rsidR="0047683E" w:rsidRPr="00AC368C" w:rsidRDefault="0047683E" w:rsidP="000A4B51">
            <w:pPr>
              <w:rPr>
                <w:sz w:val="20"/>
                <w:szCs w:val="20"/>
              </w:rPr>
            </w:pPr>
          </w:p>
        </w:tc>
        <w:tc>
          <w:tcPr>
            <w:tcW w:w="863" w:type="dxa"/>
            <w:gridSpan w:val="3"/>
            <w:vMerge/>
            <w:tcBorders>
              <w:top w:val="nil"/>
              <w:left w:val="single" w:sz="4" w:space="0" w:color="auto"/>
              <w:bottom w:val="single" w:sz="4" w:space="0" w:color="auto"/>
              <w:right w:val="single" w:sz="4" w:space="0" w:color="auto"/>
            </w:tcBorders>
            <w:vAlign w:val="center"/>
            <w:hideMark/>
          </w:tcPr>
          <w:p w:rsidR="0047683E" w:rsidRPr="007F4691" w:rsidRDefault="0047683E" w:rsidP="000A4B51">
            <w:pPr>
              <w:rPr>
                <w:sz w:val="18"/>
                <w:szCs w:val="18"/>
              </w:rPr>
            </w:pPr>
          </w:p>
        </w:tc>
        <w:tc>
          <w:tcPr>
            <w:tcW w:w="960" w:type="dxa"/>
            <w:gridSpan w:val="2"/>
            <w:vMerge/>
            <w:tcBorders>
              <w:top w:val="nil"/>
              <w:left w:val="single" w:sz="4" w:space="0" w:color="auto"/>
              <w:bottom w:val="single" w:sz="4" w:space="0" w:color="auto"/>
              <w:right w:val="single" w:sz="4" w:space="0" w:color="auto"/>
            </w:tcBorders>
            <w:vAlign w:val="center"/>
            <w:hideMark/>
          </w:tcPr>
          <w:p w:rsidR="0047683E" w:rsidRPr="00AC368C" w:rsidRDefault="0047683E" w:rsidP="000A4B51">
            <w:pPr>
              <w:rPr>
                <w:sz w:val="20"/>
                <w:szCs w:val="20"/>
              </w:rPr>
            </w:pPr>
          </w:p>
        </w:tc>
        <w:tc>
          <w:tcPr>
            <w:tcW w:w="998" w:type="dxa"/>
            <w:gridSpan w:val="3"/>
            <w:vMerge/>
            <w:tcBorders>
              <w:top w:val="nil"/>
              <w:left w:val="single" w:sz="4" w:space="0" w:color="auto"/>
              <w:bottom w:val="single" w:sz="4" w:space="0" w:color="auto"/>
              <w:right w:val="single" w:sz="4" w:space="0" w:color="auto"/>
            </w:tcBorders>
            <w:vAlign w:val="center"/>
          </w:tcPr>
          <w:p w:rsidR="0047683E" w:rsidRPr="00AC368C" w:rsidRDefault="0047683E" w:rsidP="000A4B51">
            <w:pPr>
              <w:rPr>
                <w:sz w:val="20"/>
                <w:szCs w:val="20"/>
              </w:rPr>
            </w:pPr>
          </w:p>
        </w:tc>
        <w:tc>
          <w:tcPr>
            <w:tcW w:w="1058" w:type="dxa"/>
            <w:vMerge/>
            <w:tcBorders>
              <w:top w:val="nil"/>
              <w:left w:val="single" w:sz="4" w:space="0" w:color="auto"/>
              <w:bottom w:val="single" w:sz="4" w:space="0" w:color="auto"/>
              <w:right w:val="single" w:sz="4" w:space="0" w:color="auto"/>
            </w:tcBorders>
            <w:vAlign w:val="center"/>
            <w:hideMark/>
          </w:tcPr>
          <w:p w:rsidR="0047683E" w:rsidRPr="00AC368C" w:rsidRDefault="0047683E" w:rsidP="000A4B51">
            <w:pPr>
              <w:rPr>
                <w:sz w:val="20"/>
                <w:szCs w:val="20"/>
              </w:rPr>
            </w:pPr>
          </w:p>
        </w:tc>
        <w:tc>
          <w:tcPr>
            <w:tcW w:w="929" w:type="dxa"/>
            <w:gridSpan w:val="2"/>
            <w:vMerge/>
            <w:tcBorders>
              <w:top w:val="nil"/>
              <w:left w:val="single" w:sz="4" w:space="0" w:color="auto"/>
              <w:bottom w:val="single" w:sz="4" w:space="0" w:color="auto"/>
              <w:right w:val="single" w:sz="4" w:space="0" w:color="auto"/>
            </w:tcBorders>
            <w:vAlign w:val="center"/>
            <w:hideMark/>
          </w:tcPr>
          <w:p w:rsidR="0047683E" w:rsidRPr="00AC368C" w:rsidRDefault="0047683E" w:rsidP="000A4B51">
            <w:pPr>
              <w:rPr>
                <w:sz w:val="20"/>
                <w:szCs w:val="20"/>
              </w:rPr>
            </w:pPr>
          </w:p>
        </w:tc>
        <w:tc>
          <w:tcPr>
            <w:tcW w:w="928" w:type="dxa"/>
            <w:gridSpan w:val="2"/>
            <w:vMerge/>
            <w:tcBorders>
              <w:top w:val="nil"/>
              <w:left w:val="single" w:sz="4" w:space="0" w:color="auto"/>
              <w:bottom w:val="single" w:sz="4" w:space="0" w:color="auto"/>
              <w:right w:val="single" w:sz="4" w:space="0" w:color="auto"/>
            </w:tcBorders>
            <w:vAlign w:val="center"/>
            <w:hideMark/>
          </w:tcPr>
          <w:p w:rsidR="0047683E" w:rsidRPr="00AC368C" w:rsidRDefault="0047683E" w:rsidP="000A4B51">
            <w:pPr>
              <w:rPr>
                <w:sz w:val="20"/>
                <w:szCs w:val="20"/>
              </w:rPr>
            </w:pPr>
          </w:p>
        </w:tc>
        <w:tc>
          <w:tcPr>
            <w:tcW w:w="884" w:type="dxa"/>
            <w:gridSpan w:val="2"/>
            <w:vMerge/>
            <w:tcBorders>
              <w:top w:val="nil"/>
              <w:left w:val="single" w:sz="4" w:space="0" w:color="auto"/>
              <w:bottom w:val="single" w:sz="4" w:space="0" w:color="auto"/>
              <w:right w:val="single" w:sz="4" w:space="0" w:color="auto"/>
            </w:tcBorders>
            <w:vAlign w:val="center"/>
            <w:hideMark/>
          </w:tcPr>
          <w:p w:rsidR="0047683E" w:rsidRPr="00AC368C" w:rsidRDefault="0047683E" w:rsidP="000A4B51">
            <w:pPr>
              <w:rPr>
                <w:sz w:val="20"/>
                <w:szCs w:val="20"/>
              </w:rPr>
            </w:pPr>
          </w:p>
        </w:tc>
      </w:tr>
      <w:tr w:rsidR="0047683E" w:rsidRPr="00AC368C" w:rsidTr="0047683E">
        <w:trPr>
          <w:gridAfter w:val="1"/>
          <w:wAfter w:w="9" w:type="dxa"/>
          <w:trHeight w:val="1673"/>
        </w:trPr>
        <w:tc>
          <w:tcPr>
            <w:tcW w:w="1537" w:type="dxa"/>
            <w:vMerge/>
            <w:tcBorders>
              <w:top w:val="nil"/>
              <w:left w:val="single" w:sz="4" w:space="0" w:color="auto"/>
              <w:bottom w:val="single" w:sz="4" w:space="0" w:color="auto"/>
              <w:right w:val="single" w:sz="4" w:space="0" w:color="auto"/>
            </w:tcBorders>
            <w:vAlign w:val="center"/>
            <w:hideMark/>
          </w:tcPr>
          <w:p w:rsidR="0047683E" w:rsidRPr="00AC368C" w:rsidRDefault="0047683E" w:rsidP="000A4B51">
            <w:pPr>
              <w:rPr>
                <w:sz w:val="20"/>
                <w:szCs w:val="20"/>
              </w:rPr>
            </w:pPr>
          </w:p>
        </w:tc>
        <w:tc>
          <w:tcPr>
            <w:tcW w:w="2030" w:type="dxa"/>
            <w:vMerge/>
            <w:tcBorders>
              <w:top w:val="nil"/>
              <w:left w:val="single" w:sz="4" w:space="0" w:color="auto"/>
              <w:bottom w:val="single" w:sz="4" w:space="0" w:color="auto"/>
              <w:right w:val="single" w:sz="4" w:space="0" w:color="auto"/>
            </w:tcBorders>
            <w:vAlign w:val="center"/>
            <w:hideMark/>
          </w:tcPr>
          <w:p w:rsidR="0047683E" w:rsidRPr="00AC368C" w:rsidRDefault="0047683E" w:rsidP="000A4B51">
            <w:pPr>
              <w:rPr>
                <w:sz w:val="20"/>
                <w:szCs w:val="20"/>
              </w:rPr>
            </w:pPr>
          </w:p>
        </w:tc>
        <w:tc>
          <w:tcPr>
            <w:tcW w:w="1636" w:type="dxa"/>
            <w:tcBorders>
              <w:top w:val="single" w:sz="4" w:space="0" w:color="auto"/>
              <w:left w:val="single" w:sz="4" w:space="0" w:color="auto"/>
              <w:bottom w:val="single" w:sz="4" w:space="0" w:color="auto"/>
              <w:right w:val="single" w:sz="4" w:space="0" w:color="auto"/>
            </w:tcBorders>
            <w:shd w:val="clear" w:color="000000" w:fill="FFFFFF"/>
            <w:hideMark/>
          </w:tcPr>
          <w:p w:rsidR="0047683E" w:rsidRPr="00AC368C" w:rsidRDefault="0047683E" w:rsidP="000A4B51">
            <w:pPr>
              <w:rPr>
                <w:sz w:val="20"/>
                <w:szCs w:val="20"/>
              </w:rPr>
            </w:pPr>
            <w:r w:rsidRPr="00AC368C">
              <w:rPr>
                <w:sz w:val="20"/>
                <w:szCs w:val="20"/>
              </w:rPr>
              <w:t>ответственный исполнитель муниципальной программы – отдел культуры Белокалитвинского района, всего</w:t>
            </w:r>
          </w:p>
        </w:tc>
        <w:tc>
          <w:tcPr>
            <w:tcW w:w="775" w:type="dxa"/>
            <w:gridSpan w:val="2"/>
            <w:tcBorders>
              <w:top w:val="nil"/>
              <w:left w:val="nil"/>
              <w:bottom w:val="single" w:sz="4" w:space="0" w:color="auto"/>
              <w:right w:val="single" w:sz="4" w:space="0" w:color="auto"/>
            </w:tcBorders>
            <w:shd w:val="clear" w:color="000000" w:fill="FFFFFF"/>
            <w:hideMark/>
          </w:tcPr>
          <w:p w:rsidR="0047683E" w:rsidRPr="00AC368C" w:rsidRDefault="0047683E" w:rsidP="000A4B51">
            <w:pPr>
              <w:jc w:val="right"/>
              <w:rPr>
                <w:sz w:val="20"/>
                <w:szCs w:val="20"/>
              </w:rPr>
            </w:pPr>
            <w:r w:rsidRPr="00AC368C">
              <w:rPr>
                <w:sz w:val="20"/>
                <w:szCs w:val="20"/>
              </w:rPr>
              <w:t>906</w:t>
            </w:r>
          </w:p>
        </w:tc>
        <w:tc>
          <w:tcPr>
            <w:tcW w:w="709" w:type="dxa"/>
            <w:gridSpan w:val="2"/>
            <w:tcBorders>
              <w:top w:val="nil"/>
              <w:left w:val="nil"/>
              <w:bottom w:val="single" w:sz="4" w:space="0" w:color="auto"/>
              <w:right w:val="single" w:sz="4" w:space="0" w:color="auto"/>
            </w:tcBorders>
            <w:shd w:val="clear" w:color="000000" w:fill="FFFFFF"/>
            <w:hideMark/>
          </w:tcPr>
          <w:p w:rsidR="0047683E" w:rsidRPr="00AC368C" w:rsidRDefault="0047683E" w:rsidP="000A4B51">
            <w:pPr>
              <w:rPr>
                <w:sz w:val="20"/>
                <w:szCs w:val="20"/>
              </w:rPr>
            </w:pPr>
            <w:r w:rsidRPr="00AC368C">
              <w:rPr>
                <w:sz w:val="20"/>
                <w:szCs w:val="20"/>
              </w:rPr>
              <w:t xml:space="preserve">X </w:t>
            </w:r>
          </w:p>
        </w:tc>
        <w:tc>
          <w:tcPr>
            <w:tcW w:w="1134" w:type="dxa"/>
            <w:gridSpan w:val="2"/>
            <w:tcBorders>
              <w:top w:val="nil"/>
              <w:left w:val="nil"/>
              <w:bottom w:val="single" w:sz="4" w:space="0" w:color="auto"/>
              <w:right w:val="single" w:sz="4" w:space="0" w:color="auto"/>
            </w:tcBorders>
            <w:shd w:val="clear" w:color="000000" w:fill="FFFFFF"/>
            <w:hideMark/>
          </w:tcPr>
          <w:p w:rsidR="0047683E" w:rsidRPr="00AC368C" w:rsidRDefault="0047683E" w:rsidP="0047683E">
            <w:pPr>
              <w:jc w:val="center"/>
              <w:rPr>
                <w:sz w:val="20"/>
                <w:szCs w:val="20"/>
              </w:rPr>
            </w:pPr>
            <w:r w:rsidRPr="00AC368C">
              <w:rPr>
                <w:sz w:val="20"/>
                <w:szCs w:val="20"/>
              </w:rPr>
              <w:t>X</w:t>
            </w:r>
          </w:p>
        </w:tc>
        <w:tc>
          <w:tcPr>
            <w:tcW w:w="828" w:type="dxa"/>
            <w:gridSpan w:val="2"/>
            <w:tcBorders>
              <w:top w:val="nil"/>
              <w:left w:val="nil"/>
              <w:bottom w:val="single" w:sz="4" w:space="0" w:color="auto"/>
              <w:right w:val="single" w:sz="4" w:space="0" w:color="auto"/>
            </w:tcBorders>
            <w:shd w:val="clear" w:color="000000" w:fill="FFFFFF"/>
            <w:hideMark/>
          </w:tcPr>
          <w:p w:rsidR="0047683E" w:rsidRPr="00AC368C" w:rsidRDefault="0047683E" w:rsidP="000A4B51">
            <w:pPr>
              <w:rPr>
                <w:sz w:val="20"/>
                <w:szCs w:val="20"/>
              </w:rPr>
            </w:pPr>
            <w:r w:rsidRPr="00AC368C">
              <w:rPr>
                <w:sz w:val="20"/>
                <w:szCs w:val="20"/>
              </w:rPr>
              <w:t xml:space="preserve">X </w:t>
            </w:r>
          </w:p>
        </w:tc>
        <w:tc>
          <w:tcPr>
            <w:tcW w:w="863" w:type="dxa"/>
            <w:gridSpan w:val="3"/>
            <w:tcBorders>
              <w:top w:val="nil"/>
              <w:left w:val="nil"/>
              <w:bottom w:val="single" w:sz="4" w:space="0" w:color="auto"/>
              <w:right w:val="single" w:sz="4" w:space="0" w:color="auto"/>
            </w:tcBorders>
            <w:shd w:val="clear" w:color="000000" w:fill="FFFFFF"/>
            <w:hideMark/>
          </w:tcPr>
          <w:p w:rsidR="0047683E" w:rsidRPr="007F4691" w:rsidRDefault="0047683E" w:rsidP="000A4B51">
            <w:pPr>
              <w:jc w:val="center"/>
              <w:rPr>
                <w:sz w:val="18"/>
                <w:szCs w:val="18"/>
              </w:rPr>
            </w:pPr>
            <w:r w:rsidRPr="007F4691">
              <w:rPr>
                <w:sz w:val="18"/>
                <w:szCs w:val="18"/>
              </w:rPr>
              <w:t>86988,9</w:t>
            </w:r>
          </w:p>
        </w:tc>
        <w:tc>
          <w:tcPr>
            <w:tcW w:w="960" w:type="dxa"/>
            <w:gridSpan w:val="2"/>
            <w:tcBorders>
              <w:top w:val="nil"/>
              <w:left w:val="nil"/>
              <w:bottom w:val="single" w:sz="4" w:space="0" w:color="auto"/>
              <w:right w:val="single" w:sz="4" w:space="0" w:color="auto"/>
            </w:tcBorders>
            <w:shd w:val="clear" w:color="000000" w:fill="FFFFFF"/>
            <w:hideMark/>
          </w:tcPr>
          <w:p w:rsidR="0047683E" w:rsidRPr="00AC368C" w:rsidRDefault="0047683E" w:rsidP="000A4B51">
            <w:pPr>
              <w:jc w:val="center"/>
              <w:rPr>
                <w:sz w:val="20"/>
                <w:szCs w:val="20"/>
              </w:rPr>
            </w:pPr>
            <w:r>
              <w:rPr>
                <w:sz w:val="20"/>
                <w:szCs w:val="20"/>
              </w:rPr>
              <w:t>86887,8</w:t>
            </w:r>
          </w:p>
        </w:tc>
        <w:tc>
          <w:tcPr>
            <w:tcW w:w="998" w:type="dxa"/>
            <w:gridSpan w:val="3"/>
            <w:tcBorders>
              <w:top w:val="nil"/>
              <w:left w:val="nil"/>
              <w:bottom w:val="single" w:sz="4" w:space="0" w:color="auto"/>
              <w:right w:val="single" w:sz="4" w:space="0" w:color="auto"/>
            </w:tcBorders>
            <w:shd w:val="clear" w:color="000000" w:fill="FFFFFF"/>
          </w:tcPr>
          <w:p w:rsidR="0047683E" w:rsidRPr="00AC368C" w:rsidRDefault="0047683E" w:rsidP="000A4B51">
            <w:pPr>
              <w:jc w:val="center"/>
              <w:rPr>
                <w:sz w:val="20"/>
                <w:szCs w:val="20"/>
              </w:rPr>
            </w:pPr>
            <w:r>
              <w:rPr>
                <w:sz w:val="20"/>
                <w:szCs w:val="20"/>
              </w:rPr>
              <w:t>81418,9</w:t>
            </w:r>
          </w:p>
        </w:tc>
        <w:tc>
          <w:tcPr>
            <w:tcW w:w="1058" w:type="dxa"/>
            <w:tcBorders>
              <w:top w:val="nil"/>
              <w:left w:val="nil"/>
              <w:bottom w:val="single" w:sz="4" w:space="0" w:color="auto"/>
              <w:right w:val="single" w:sz="4" w:space="0" w:color="auto"/>
            </w:tcBorders>
            <w:shd w:val="clear" w:color="000000" w:fill="FFFFFF"/>
            <w:hideMark/>
          </w:tcPr>
          <w:p w:rsidR="0047683E" w:rsidRPr="00AC368C" w:rsidRDefault="0047683E" w:rsidP="000A4B51">
            <w:pPr>
              <w:jc w:val="center"/>
              <w:rPr>
                <w:sz w:val="20"/>
                <w:szCs w:val="20"/>
              </w:rPr>
            </w:pPr>
            <w:r w:rsidRPr="00AC368C">
              <w:rPr>
                <w:sz w:val="20"/>
                <w:szCs w:val="20"/>
              </w:rPr>
              <w:t>96079,7</w:t>
            </w:r>
          </w:p>
        </w:tc>
        <w:tc>
          <w:tcPr>
            <w:tcW w:w="929" w:type="dxa"/>
            <w:gridSpan w:val="2"/>
            <w:tcBorders>
              <w:top w:val="nil"/>
              <w:left w:val="nil"/>
              <w:bottom w:val="single" w:sz="4" w:space="0" w:color="auto"/>
              <w:right w:val="single" w:sz="4" w:space="0" w:color="auto"/>
            </w:tcBorders>
            <w:shd w:val="clear" w:color="000000" w:fill="FFFFFF"/>
            <w:hideMark/>
          </w:tcPr>
          <w:p w:rsidR="0047683E" w:rsidRPr="00AC368C" w:rsidRDefault="0047683E" w:rsidP="000A4B51">
            <w:pPr>
              <w:jc w:val="center"/>
              <w:rPr>
                <w:sz w:val="20"/>
                <w:szCs w:val="20"/>
              </w:rPr>
            </w:pPr>
            <w:r w:rsidRPr="00AC368C">
              <w:rPr>
                <w:sz w:val="20"/>
                <w:szCs w:val="20"/>
              </w:rPr>
              <w:t>72368,8</w:t>
            </w:r>
          </w:p>
        </w:tc>
        <w:tc>
          <w:tcPr>
            <w:tcW w:w="928" w:type="dxa"/>
            <w:gridSpan w:val="2"/>
            <w:tcBorders>
              <w:top w:val="nil"/>
              <w:left w:val="nil"/>
              <w:bottom w:val="single" w:sz="4" w:space="0" w:color="auto"/>
              <w:right w:val="single" w:sz="4" w:space="0" w:color="auto"/>
            </w:tcBorders>
            <w:shd w:val="clear" w:color="000000" w:fill="FFFFFF"/>
            <w:hideMark/>
          </w:tcPr>
          <w:p w:rsidR="0047683E" w:rsidRPr="00AC368C" w:rsidRDefault="0047683E" w:rsidP="000A4B51">
            <w:pPr>
              <w:jc w:val="center"/>
              <w:rPr>
                <w:sz w:val="20"/>
                <w:szCs w:val="20"/>
              </w:rPr>
            </w:pPr>
            <w:r w:rsidRPr="00AC368C">
              <w:rPr>
                <w:sz w:val="20"/>
                <w:szCs w:val="20"/>
              </w:rPr>
              <w:t>72368,8</w:t>
            </w:r>
          </w:p>
        </w:tc>
        <w:tc>
          <w:tcPr>
            <w:tcW w:w="884" w:type="dxa"/>
            <w:gridSpan w:val="2"/>
            <w:tcBorders>
              <w:top w:val="nil"/>
              <w:left w:val="nil"/>
              <w:bottom w:val="single" w:sz="4" w:space="0" w:color="auto"/>
              <w:right w:val="single" w:sz="4" w:space="0" w:color="auto"/>
            </w:tcBorders>
            <w:shd w:val="clear" w:color="000000" w:fill="FFFFFF"/>
            <w:hideMark/>
          </w:tcPr>
          <w:p w:rsidR="0047683E" w:rsidRPr="00AC368C" w:rsidRDefault="0047683E" w:rsidP="000A4B51">
            <w:pPr>
              <w:jc w:val="center"/>
              <w:rPr>
                <w:sz w:val="20"/>
                <w:szCs w:val="20"/>
              </w:rPr>
            </w:pPr>
            <w:r w:rsidRPr="00AC368C">
              <w:rPr>
                <w:sz w:val="20"/>
                <w:szCs w:val="20"/>
              </w:rPr>
              <w:t>72368,8</w:t>
            </w:r>
          </w:p>
        </w:tc>
      </w:tr>
      <w:tr w:rsidR="0047683E" w:rsidRPr="00AC368C" w:rsidTr="007F4691">
        <w:trPr>
          <w:gridAfter w:val="1"/>
          <w:wAfter w:w="9" w:type="dxa"/>
          <w:trHeight w:val="1785"/>
        </w:trPr>
        <w:tc>
          <w:tcPr>
            <w:tcW w:w="1537" w:type="dxa"/>
            <w:vMerge/>
            <w:tcBorders>
              <w:top w:val="nil"/>
              <w:left w:val="single" w:sz="4" w:space="0" w:color="auto"/>
              <w:bottom w:val="single" w:sz="4" w:space="0" w:color="auto"/>
              <w:right w:val="single" w:sz="4" w:space="0" w:color="auto"/>
            </w:tcBorders>
            <w:vAlign w:val="center"/>
            <w:hideMark/>
          </w:tcPr>
          <w:p w:rsidR="0047683E" w:rsidRPr="00AC368C" w:rsidRDefault="0047683E" w:rsidP="000A4B51">
            <w:pPr>
              <w:rPr>
                <w:sz w:val="20"/>
                <w:szCs w:val="20"/>
              </w:rPr>
            </w:pPr>
          </w:p>
        </w:tc>
        <w:tc>
          <w:tcPr>
            <w:tcW w:w="2030" w:type="dxa"/>
            <w:vMerge/>
            <w:tcBorders>
              <w:top w:val="nil"/>
              <w:left w:val="single" w:sz="4" w:space="0" w:color="auto"/>
              <w:bottom w:val="single" w:sz="4" w:space="0" w:color="auto"/>
              <w:right w:val="single" w:sz="4" w:space="0" w:color="auto"/>
            </w:tcBorders>
            <w:vAlign w:val="center"/>
            <w:hideMark/>
          </w:tcPr>
          <w:p w:rsidR="0047683E" w:rsidRPr="00AC368C" w:rsidRDefault="0047683E" w:rsidP="000A4B51">
            <w:pPr>
              <w:rPr>
                <w:sz w:val="20"/>
                <w:szCs w:val="20"/>
              </w:rPr>
            </w:pPr>
          </w:p>
        </w:tc>
        <w:tc>
          <w:tcPr>
            <w:tcW w:w="1636" w:type="dxa"/>
            <w:tcBorders>
              <w:top w:val="single" w:sz="4" w:space="0" w:color="auto"/>
              <w:left w:val="single" w:sz="4" w:space="0" w:color="auto"/>
              <w:bottom w:val="single" w:sz="4" w:space="0" w:color="auto"/>
              <w:right w:val="single" w:sz="4" w:space="0" w:color="auto"/>
            </w:tcBorders>
            <w:shd w:val="clear" w:color="000000" w:fill="FFFFFF"/>
            <w:hideMark/>
          </w:tcPr>
          <w:p w:rsidR="0047683E" w:rsidRPr="00AC368C" w:rsidRDefault="0047683E" w:rsidP="000A4B51">
            <w:pPr>
              <w:rPr>
                <w:sz w:val="20"/>
                <w:szCs w:val="20"/>
              </w:rPr>
            </w:pPr>
            <w:proofErr w:type="gramStart"/>
            <w:r>
              <w:rPr>
                <w:sz w:val="20"/>
                <w:szCs w:val="20"/>
              </w:rPr>
              <w:t>соисполнитель  -</w:t>
            </w:r>
            <w:proofErr w:type="gramEnd"/>
            <w:r>
              <w:rPr>
                <w:sz w:val="20"/>
                <w:szCs w:val="20"/>
              </w:rPr>
              <w:t xml:space="preserve"> </w:t>
            </w:r>
            <w:r w:rsidRPr="00AC368C">
              <w:rPr>
                <w:sz w:val="20"/>
                <w:szCs w:val="20"/>
              </w:rPr>
              <w:t xml:space="preserve">отдел экономики, малого бизнеса и </w:t>
            </w:r>
            <w:proofErr w:type="spellStart"/>
            <w:r w:rsidRPr="00AC368C">
              <w:rPr>
                <w:sz w:val="20"/>
                <w:szCs w:val="20"/>
              </w:rPr>
              <w:t>местногосамоуправления</w:t>
            </w:r>
            <w:proofErr w:type="spellEnd"/>
            <w:r w:rsidRPr="00AC368C">
              <w:rPr>
                <w:sz w:val="20"/>
                <w:szCs w:val="20"/>
              </w:rPr>
              <w:t xml:space="preserve"> Администрации Белокалитвинского района, всего</w:t>
            </w:r>
          </w:p>
        </w:tc>
        <w:tc>
          <w:tcPr>
            <w:tcW w:w="775" w:type="dxa"/>
            <w:gridSpan w:val="2"/>
            <w:tcBorders>
              <w:top w:val="nil"/>
              <w:left w:val="nil"/>
              <w:bottom w:val="single" w:sz="4" w:space="0" w:color="auto"/>
              <w:right w:val="single" w:sz="4" w:space="0" w:color="auto"/>
            </w:tcBorders>
            <w:shd w:val="clear" w:color="000000" w:fill="FFFFFF"/>
            <w:hideMark/>
          </w:tcPr>
          <w:p w:rsidR="0047683E" w:rsidRPr="00AC368C" w:rsidRDefault="0047683E" w:rsidP="000A4B51">
            <w:pPr>
              <w:jc w:val="right"/>
              <w:rPr>
                <w:sz w:val="20"/>
                <w:szCs w:val="20"/>
              </w:rPr>
            </w:pPr>
            <w:r w:rsidRPr="00AC368C">
              <w:rPr>
                <w:sz w:val="20"/>
                <w:szCs w:val="20"/>
              </w:rPr>
              <w:t>902</w:t>
            </w:r>
          </w:p>
        </w:tc>
        <w:tc>
          <w:tcPr>
            <w:tcW w:w="709" w:type="dxa"/>
            <w:gridSpan w:val="2"/>
            <w:tcBorders>
              <w:top w:val="nil"/>
              <w:left w:val="nil"/>
              <w:bottom w:val="single" w:sz="4" w:space="0" w:color="auto"/>
              <w:right w:val="single" w:sz="4" w:space="0" w:color="auto"/>
            </w:tcBorders>
            <w:shd w:val="clear" w:color="000000" w:fill="FFFFFF"/>
            <w:hideMark/>
          </w:tcPr>
          <w:p w:rsidR="0047683E" w:rsidRPr="00AC368C" w:rsidRDefault="0047683E" w:rsidP="000A4B51">
            <w:pPr>
              <w:jc w:val="right"/>
              <w:rPr>
                <w:sz w:val="20"/>
                <w:szCs w:val="20"/>
              </w:rPr>
            </w:pPr>
            <w:r w:rsidRPr="00AC368C">
              <w:rPr>
                <w:sz w:val="20"/>
                <w:szCs w:val="20"/>
              </w:rPr>
              <w:t>0801</w:t>
            </w:r>
          </w:p>
        </w:tc>
        <w:tc>
          <w:tcPr>
            <w:tcW w:w="1134" w:type="dxa"/>
            <w:gridSpan w:val="2"/>
            <w:tcBorders>
              <w:top w:val="nil"/>
              <w:left w:val="nil"/>
              <w:bottom w:val="single" w:sz="4" w:space="0" w:color="auto"/>
              <w:right w:val="single" w:sz="4" w:space="0" w:color="auto"/>
            </w:tcBorders>
            <w:shd w:val="clear" w:color="000000" w:fill="FFFFFF"/>
            <w:hideMark/>
          </w:tcPr>
          <w:p w:rsidR="0047683E" w:rsidRPr="00AC368C" w:rsidRDefault="0047683E" w:rsidP="0047683E">
            <w:pPr>
              <w:jc w:val="center"/>
              <w:rPr>
                <w:sz w:val="20"/>
                <w:szCs w:val="20"/>
              </w:rPr>
            </w:pPr>
            <w:r>
              <w:rPr>
                <w:sz w:val="20"/>
                <w:szCs w:val="20"/>
              </w:rPr>
              <w:t>Х</w:t>
            </w:r>
          </w:p>
        </w:tc>
        <w:tc>
          <w:tcPr>
            <w:tcW w:w="828" w:type="dxa"/>
            <w:gridSpan w:val="2"/>
            <w:tcBorders>
              <w:top w:val="nil"/>
              <w:left w:val="nil"/>
              <w:bottom w:val="single" w:sz="4" w:space="0" w:color="auto"/>
              <w:right w:val="single" w:sz="4" w:space="0" w:color="auto"/>
            </w:tcBorders>
            <w:shd w:val="clear" w:color="000000" w:fill="FFFFFF"/>
            <w:hideMark/>
          </w:tcPr>
          <w:p w:rsidR="0047683E" w:rsidRPr="00AC368C" w:rsidRDefault="0047683E" w:rsidP="000A4B51">
            <w:pPr>
              <w:rPr>
                <w:sz w:val="20"/>
                <w:szCs w:val="20"/>
              </w:rPr>
            </w:pPr>
            <w:r>
              <w:rPr>
                <w:sz w:val="20"/>
                <w:szCs w:val="20"/>
              </w:rPr>
              <w:t>Х</w:t>
            </w:r>
            <w:r w:rsidRPr="00AC368C">
              <w:rPr>
                <w:sz w:val="20"/>
                <w:szCs w:val="20"/>
              </w:rPr>
              <w:t> </w:t>
            </w:r>
          </w:p>
        </w:tc>
        <w:tc>
          <w:tcPr>
            <w:tcW w:w="863" w:type="dxa"/>
            <w:gridSpan w:val="3"/>
            <w:tcBorders>
              <w:top w:val="nil"/>
              <w:left w:val="nil"/>
              <w:bottom w:val="single" w:sz="4" w:space="0" w:color="auto"/>
              <w:right w:val="single" w:sz="4" w:space="0" w:color="auto"/>
            </w:tcBorders>
            <w:shd w:val="clear" w:color="000000" w:fill="FFFFFF"/>
            <w:hideMark/>
          </w:tcPr>
          <w:p w:rsidR="0047683E" w:rsidRPr="00AC368C" w:rsidRDefault="0047683E" w:rsidP="000A4B51">
            <w:pPr>
              <w:jc w:val="center"/>
              <w:rPr>
                <w:sz w:val="20"/>
                <w:szCs w:val="20"/>
              </w:rPr>
            </w:pPr>
            <w:r w:rsidRPr="00AC368C">
              <w:rPr>
                <w:sz w:val="20"/>
                <w:szCs w:val="20"/>
              </w:rPr>
              <w:t>130,0</w:t>
            </w:r>
          </w:p>
        </w:tc>
        <w:tc>
          <w:tcPr>
            <w:tcW w:w="960" w:type="dxa"/>
            <w:gridSpan w:val="2"/>
            <w:tcBorders>
              <w:top w:val="nil"/>
              <w:left w:val="nil"/>
              <w:bottom w:val="single" w:sz="4" w:space="0" w:color="auto"/>
              <w:right w:val="single" w:sz="4" w:space="0" w:color="auto"/>
            </w:tcBorders>
            <w:shd w:val="clear" w:color="000000" w:fill="FFFFFF"/>
            <w:hideMark/>
          </w:tcPr>
          <w:p w:rsidR="0047683E" w:rsidRPr="00AC368C" w:rsidRDefault="0047683E" w:rsidP="000A4B51">
            <w:pPr>
              <w:jc w:val="center"/>
              <w:rPr>
                <w:sz w:val="20"/>
                <w:szCs w:val="20"/>
              </w:rPr>
            </w:pPr>
            <w:r w:rsidRPr="00AC368C">
              <w:rPr>
                <w:sz w:val="20"/>
                <w:szCs w:val="20"/>
              </w:rPr>
              <w:t>130,0</w:t>
            </w:r>
          </w:p>
        </w:tc>
        <w:tc>
          <w:tcPr>
            <w:tcW w:w="998" w:type="dxa"/>
            <w:gridSpan w:val="3"/>
            <w:tcBorders>
              <w:top w:val="nil"/>
              <w:left w:val="nil"/>
              <w:bottom w:val="single" w:sz="4" w:space="0" w:color="auto"/>
              <w:right w:val="single" w:sz="4" w:space="0" w:color="auto"/>
            </w:tcBorders>
            <w:shd w:val="clear" w:color="000000" w:fill="FFFFFF"/>
            <w:hideMark/>
          </w:tcPr>
          <w:p w:rsidR="0047683E" w:rsidRPr="00AC368C" w:rsidRDefault="0047683E" w:rsidP="000A4B51">
            <w:pPr>
              <w:jc w:val="center"/>
              <w:rPr>
                <w:sz w:val="20"/>
                <w:szCs w:val="20"/>
              </w:rPr>
            </w:pPr>
            <w:r>
              <w:rPr>
                <w:sz w:val="20"/>
                <w:szCs w:val="20"/>
              </w:rPr>
              <w:t>74,5</w:t>
            </w:r>
          </w:p>
        </w:tc>
        <w:tc>
          <w:tcPr>
            <w:tcW w:w="1058" w:type="dxa"/>
            <w:tcBorders>
              <w:top w:val="nil"/>
              <w:left w:val="nil"/>
              <w:bottom w:val="single" w:sz="4" w:space="0" w:color="auto"/>
              <w:right w:val="single" w:sz="4" w:space="0" w:color="auto"/>
            </w:tcBorders>
            <w:shd w:val="clear" w:color="000000" w:fill="FFFFFF"/>
            <w:hideMark/>
          </w:tcPr>
          <w:p w:rsidR="0047683E" w:rsidRPr="00AC368C" w:rsidRDefault="0047683E" w:rsidP="000A4B51">
            <w:pPr>
              <w:jc w:val="center"/>
              <w:rPr>
                <w:sz w:val="20"/>
                <w:szCs w:val="20"/>
              </w:rPr>
            </w:pPr>
            <w:r w:rsidRPr="00AC368C">
              <w:rPr>
                <w:sz w:val="20"/>
                <w:szCs w:val="20"/>
              </w:rPr>
              <w:t>130,0</w:t>
            </w:r>
          </w:p>
        </w:tc>
        <w:tc>
          <w:tcPr>
            <w:tcW w:w="929" w:type="dxa"/>
            <w:gridSpan w:val="2"/>
            <w:tcBorders>
              <w:top w:val="nil"/>
              <w:left w:val="nil"/>
              <w:bottom w:val="single" w:sz="4" w:space="0" w:color="auto"/>
              <w:right w:val="single" w:sz="4" w:space="0" w:color="auto"/>
            </w:tcBorders>
            <w:shd w:val="clear" w:color="000000" w:fill="FFFFFF"/>
            <w:hideMark/>
          </w:tcPr>
          <w:p w:rsidR="0047683E" w:rsidRPr="00AC368C" w:rsidRDefault="0047683E" w:rsidP="000A4B51">
            <w:pPr>
              <w:jc w:val="center"/>
              <w:rPr>
                <w:sz w:val="20"/>
                <w:szCs w:val="20"/>
              </w:rPr>
            </w:pPr>
            <w:r w:rsidRPr="00AC368C">
              <w:rPr>
                <w:sz w:val="20"/>
                <w:szCs w:val="20"/>
              </w:rPr>
              <w:t>540,0</w:t>
            </w:r>
          </w:p>
        </w:tc>
        <w:tc>
          <w:tcPr>
            <w:tcW w:w="928" w:type="dxa"/>
            <w:gridSpan w:val="2"/>
            <w:tcBorders>
              <w:top w:val="nil"/>
              <w:left w:val="nil"/>
              <w:bottom w:val="single" w:sz="4" w:space="0" w:color="auto"/>
              <w:right w:val="single" w:sz="4" w:space="0" w:color="auto"/>
            </w:tcBorders>
            <w:shd w:val="clear" w:color="000000" w:fill="FFFFFF"/>
            <w:hideMark/>
          </w:tcPr>
          <w:p w:rsidR="0047683E" w:rsidRPr="00AC368C" w:rsidRDefault="0047683E" w:rsidP="000A4B51">
            <w:pPr>
              <w:jc w:val="center"/>
              <w:rPr>
                <w:sz w:val="20"/>
                <w:szCs w:val="20"/>
              </w:rPr>
            </w:pPr>
            <w:r w:rsidRPr="00AC368C">
              <w:rPr>
                <w:sz w:val="20"/>
                <w:szCs w:val="20"/>
              </w:rPr>
              <w:t>540,0</w:t>
            </w:r>
          </w:p>
        </w:tc>
        <w:tc>
          <w:tcPr>
            <w:tcW w:w="884" w:type="dxa"/>
            <w:gridSpan w:val="2"/>
            <w:tcBorders>
              <w:top w:val="nil"/>
              <w:left w:val="nil"/>
              <w:bottom w:val="single" w:sz="4" w:space="0" w:color="auto"/>
              <w:right w:val="single" w:sz="4" w:space="0" w:color="auto"/>
            </w:tcBorders>
            <w:shd w:val="clear" w:color="000000" w:fill="FFFFFF"/>
            <w:hideMark/>
          </w:tcPr>
          <w:p w:rsidR="0047683E" w:rsidRPr="00AC368C" w:rsidRDefault="0047683E" w:rsidP="000A4B51">
            <w:pPr>
              <w:jc w:val="center"/>
              <w:rPr>
                <w:sz w:val="20"/>
                <w:szCs w:val="20"/>
              </w:rPr>
            </w:pPr>
            <w:r w:rsidRPr="00AC368C">
              <w:rPr>
                <w:sz w:val="20"/>
                <w:szCs w:val="20"/>
              </w:rPr>
              <w:t>540,0</w:t>
            </w:r>
          </w:p>
        </w:tc>
      </w:tr>
      <w:tr w:rsidR="0047683E" w:rsidRPr="00AC368C" w:rsidTr="007F4691">
        <w:trPr>
          <w:gridAfter w:val="1"/>
          <w:wAfter w:w="9" w:type="dxa"/>
          <w:trHeight w:val="873"/>
        </w:trPr>
        <w:tc>
          <w:tcPr>
            <w:tcW w:w="1537" w:type="dxa"/>
            <w:vMerge/>
            <w:tcBorders>
              <w:top w:val="single" w:sz="4" w:space="0" w:color="auto"/>
              <w:left w:val="single" w:sz="4" w:space="0" w:color="auto"/>
              <w:bottom w:val="single" w:sz="4" w:space="0" w:color="auto"/>
              <w:right w:val="single" w:sz="4" w:space="0" w:color="auto"/>
            </w:tcBorders>
            <w:vAlign w:val="center"/>
            <w:hideMark/>
          </w:tcPr>
          <w:p w:rsidR="0047683E" w:rsidRPr="00AC368C" w:rsidRDefault="0047683E" w:rsidP="000A4B51">
            <w:pPr>
              <w:rPr>
                <w:sz w:val="20"/>
                <w:szCs w:val="20"/>
              </w:rPr>
            </w:pPr>
          </w:p>
        </w:tc>
        <w:tc>
          <w:tcPr>
            <w:tcW w:w="2030" w:type="dxa"/>
            <w:vMerge/>
            <w:tcBorders>
              <w:top w:val="single" w:sz="4" w:space="0" w:color="auto"/>
              <w:left w:val="single" w:sz="4" w:space="0" w:color="auto"/>
              <w:bottom w:val="single" w:sz="4" w:space="0" w:color="auto"/>
              <w:right w:val="nil"/>
            </w:tcBorders>
            <w:vAlign w:val="center"/>
            <w:hideMark/>
          </w:tcPr>
          <w:p w:rsidR="0047683E" w:rsidRPr="00AC368C" w:rsidRDefault="0047683E" w:rsidP="000A4B51">
            <w:pPr>
              <w:rPr>
                <w:sz w:val="20"/>
                <w:szCs w:val="20"/>
              </w:rPr>
            </w:pPr>
          </w:p>
        </w:tc>
        <w:tc>
          <w:tcPr>
            <w:tcW w:w="1636" w:type="dxa"/>
            <w:tcBorders>
              <w:top w:val="single" w:sz="4" w:space="0" w:color="auto"/>
              <w:left w:val="single" w:sz="4" w:space="0" w:color="auto"/>
              <w:bottom w:val="single" w:sz="4" w:space="0" w:color="auto"/>
              <w:right w:val="single" w:sz="4" w:space="0" w:color="auto"/>
            </w:tcBorders>
            <w:shd w:val="clear" w:color="000000" w:fill="FFFFFF"/>
            <w:hideMark/>
          </w:tcPr>
          <w:p w:rsidR="0047683E" w:rsidRPr="00AC368C" w:rsidRDefault="0047683E" w:rsidP="000A4B51">
            <w:pPr>
              <w:rPr>
                <w:sz w:val="20"/>
                <w:szCs w:val="20"/>
              </w:rPr>
            </w:pPr>
            <w:r>
              <w:rPr>
                <w:sz w:val="20"/>
                <w:szCs w:val="20"/>
              </w:rPr>
              <w:t xml:space="preserve">Соисполнитель – Администрация Белокалитвинского </w:t>
            </w:r>
            <w:proofErr w:type="spellStart"/>
            <w:r>
              <w:rPr>
                <w:sz w:val="20"/>
                <w:szCs w:val="20"/>
              </w:rPr>
              <w:t>г.п</w:t>
            </w:r>
            <w:proofErr w:type="spellEnd"/>
            <w:r>
              <w:rPr>
                <w:sz w:val="20"/>
                <w:szCs w:val="20"/>
              </w:rPr>
              <w:t>.</w:t>
            </w:r>
          </w:p>
        </w:tc>
        <w:tc>
          <w:tcPr>
            <w:tcW w:w="775" w:type="dxa"/>
            <w:gridSpan w:val="2"/>
            <w:tcBorders>
              <w:top w:val="single" w:sz="4" w:space="0" w:color="auto"/>
              <w:left w:val="nil"/>
              <w:bottom w:val="single" w:sz="4" w:space="0" w:color="auto"/>
              <w:right w:val="single" w:sz="4" w:space="0" w:color="auto"/>
            </w:tcBorders>
            <w:shd w:val="clear" w:color="000000" w:fill="FFFFFF"/>
            <w:hideMark/>
          </w:tcPr>
          <w:p w:rsidR="0047683E" w:rsidRPr="00AC368C" w:rsidRDefault="0047683E" w:rsidP="000A4B51">
            <w:pPr>
              <w:jc w:val="right"/>
              <w:rPr>
                <w:sz w:val="20"/>
                <w:szCs w:val="20"/>
              </w:rPr>
            </w:pPr>
            <w:r>
              <w:rPr>
                <w:sz w:val="20"/>
                <w:szCs w:val="20"/>
              </w:rPr>
              <w:t>951</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47683E" w:rsidRPr="00AC368C" w:rsidRDefault="0047683E" w:rsidP="000A4B51">
            <w:pPr>
              <w:rPr>
                <w:sz w:val="20"/>
                <w:szCs w:val="20"/>
              </w:rPr>
            </w:pPr>
            <w:r>
              <w:rPr>
                <w:sz w:val="20"/>
                <w:szCs w:val="20"/>
              </w:rPr>
              <w:t>0801</w:t>
            </w:r>
          </w:p>
        </w:tc>
        <w:tc>
          <w:tcPr>
            <w:tcW w:w="1134" w:type="dxa"/>
            <w:gridSpan w:val="2"/>
            <w:tcBorders>
              <w:top w:val="single" w:sz="4" w:space="0" w:color="auto"/>
              <w:left w:val="nil"/>
              <w:bottom w:val="single" w:sz="4" w:space="0" w:color="auto"/>
              <w:right w:val="single" w:sz="4" w:space="0" w:color="auto"/>
            </w:tcBorders>
            <w:shd w:val="clear" w:color="000000" w:fill="FFFFFF"/>
            <w:hideMark/>
          </w:tcPr>
          <w:p w:rsidR="0047683E" w:rsidRPr="00AC368C" w:rsidRDefault="0047683E" w:rsidP="0047683E">
            <w:pPr>
              <w:jc w:val="center"/>
              <w:rPr>
                <w:sz w:val="20"/>
                <w:szCs w:val="20"/>
              </w:rPr>
            </w:pPr>
            <w:r>
              <w:rPr>
                <w:sz w:val="20"/>
                <w:szCs w:val="20"/>
              </w:rPr>
              <w:t>Х</w:t>
            </w:r>
          </w:p>
        </w:tc>
        <w:tc>
          <w:tcPr>
            <w:tcW w:w="828" w:type="dxa"/>
            <w:gridSpan w:val="2"/>
            <w:tcBorders>
              <w:top w:val="single" w:sz="4" w:space="0" w:color="auto"/>
              <w:left w:val="nil"/>
              <w:bottom w:val="single" w:sz="4" w:space="0" w:color="auto"/>
              <w:right w:val="single" w:sz="4" w:space="0" w:color="auto"/>
            </w:tcBorders>
            <w:shd w:val="clear" w:color="000000" w:fill="FFFFFF"/>
            <w:hideMark/>
          </w:tcPr>
          <w:p w:rsidR="0047683E" w:rsidRPr="00AC368C" w:rsidRDefault="0047683E" w:rsidP="000A4B51">
            <w:pPr>
              <w:rPr>
                <w:sz w:val="20"/>
                <w:szCs w:val="20"/>
              </w:rPr>
            </w:pPr>
            <w:r>
              <w:rPr>
                <w:sz w:val="20"/>
                <w:szCs w:val="20"/>
              </w:rPr>
              <w:t>Х</w:t>
            </w:r>
          </w:p>
        </w:tc>
        <w:tc>
          <w:tcPr>
            <w:tcW w:w="863" w:type="dxa"/>
            <w:gridSpan w:val="3"/>
            <w:tcBorders>
              <w:top w:val="single" w:sz="4" w:space="0" w:color="auto"/>
              <w:left w:val="nil"/>
              <w:bottom w:val="single" w:sz="4" w:space="0" w:color="auto"/>
              <w:right w:val="single" w:sz="4" w:space="0" w:color="auto"/>
            </w:tcBorders>
            <w:shd w:val="clear" w:color="000000" w:fill="FFFFFF"/>
            <w:hideMark/>
          </w:tcPr>
          <w:p w:rsidR="0047683E" w:rsidRPr="00AC368C" w:rsidRDefault="0047683E" w:rsidP="000A4B51">
            <w:pPr>
              <w:jc w:val="center"/>
              <w:rPr>
                <w:sz w:val="20"/>
                <w:szCs w:val="20"/>
              </w:rPr>
            </w:pPr>
            <w:r>
              <w:rPr>
                <w:sz w:val="20"/>
                <w:szCs w:val="20"/>
              </w:rPr>
              <w:t>0,0</w:t>
            </w:r>
          </w:p>
        </w:tc>
        <w:tc>
          <w:tcPr>
            <w:tcW w:w="960" w:type="dxa"/>
            <w:gridSpan w:val="2"/>
            <w:tcBorders>
              <w:top w:val="single" w:sz="4" w:space="0" w:color="auto"/>
              <w:left w:val="nil"/>
              <w:bottom w:val="single" w:sz="4" w:space="0" w:color="auto"/>
              <w:right w:val="single" w:sz="4" w:space="0" w:color="auto"/>
            </w:tcBorders>
            <w:shd w:val="clear" w:color="000000" w:fill="FFFFFF"/>
            <w:hideMark/>
          </w:tcPr>
          <w:p w:rsidR="0047683E" w:rsidRDefault="0047683E" w:rsidP="000A4B51">
            <w:pPr>
              <w:jc w:val="center"/>
              <w:rPr>
                <w:sz w:val="20"/>
                <w:szCs w:val="20"/>
              </w:rPr>
            </w:pPr>
            <w:r>
              <w:rPr>
                <w:sz w:val="20"/>
                <w:szCs w:val="20"/>
              </w:rPr>
              <w:t>6309,8</w:t>
            </w:r>
          </w:p>
        </w:tc>
        <w:tc>
          <w:tcPr>
            <w:tcW w:w="998" w:type="dxa"/>
            <w:gridSpan w:val="3"/>
            <w:tcBorders>
              <w:top w:val="single" w:sz="4" w:space="0" w:color="auto"/>
              <w:left w:val="nil"/>
              <w:bottom w:val="single" w:sz="4" w:space="0" w:color="auto"/>
              <w:right w:val="single" w:sz="4" w:space="0" w:color="auto"/>
            </w:tcBorders>
            <w:shd w:val="clear" w:color="000000" w:fill="FFFFFF"/>
            <w:hideMark/>
          </w:tcPr>
          <w:p w:rsidR="0047683E" w:rsidRPr="00AC368C" w:rsidRDefault="0047683E" w:rsidP="000A4B51">
            <w:pPr>
              <w:jc w:val="center"/>
              <w:rPr>
                <w:sz w:val="20"/>
                <w:szCs w:val="20"/>
              </w:rPr>
            </w:pPr>
            <w:r>
              <w:rPr>
                <w:sz w:val="20"/>
                <w:szCs w:val="20"/>
              </w:rPr>
              <w:t>4194,0</w:t>
            </w:r>
          </w:p>
        </w:tc>
        <w:tc>
          <w:tcPr>
            <w:tcW w:w="1058" w:type="dxa"/>
            <w:tcBorders>
              <w:top w:val="single" w:sz="4" w:space="0" w:color="auto"/>
              <w:left w:val="nil"/>
              <w:bottom w:val="single" w:sz="4" w:space="0" w:color="auto"/>
              <w:right w:val="single" w:sz="4" w:space="0" w:color="auto"/>
            </w:tcBorders>
            <w:shd w:val="clear" w:color="000000" w:fill="FFFFFF"/>
            <w:hideMark/>
          </w:tcPr>
          <w:p w:rsidR="0047683E" w:rsidRPr="00AC368C" w:rsidRDefault="0047683E" w:rsidP="000A4B51">
            <w:pPr>
              <w:jc w:val="center"/>
              <w:rPr>
                <w:sz w:val="20"/>
                <w:szCs w:val="20"/>
              </w:rPr>
            </w:pPr>
            <w:r>
              <w:rPr>
                <w:sz w:val="20"/>
                <w:szCs w:val="20"/>
              </w:rPr>
              <w:t>0,0</w:t>
            </w:r>
          </w:p>
        </w:tc>
        <w:tc>
          <w:tcPr>
            <w:tcW w:w="929" w:type="dxa"/>
            <w:gridSpan w:val="2"/>
            <w:tcBorders>
              <w:top w:val="single" w:sz="4" w:space="0" w:color="auto"/>
              <w:left w:val="nil"/>
              <w:bottom w:val="single" w:sz="4" w:space="0" w:color="auto"/>
              <w:right w:val="single" w:sz="4" w:space="0" w:color="auto"/>
            </w:tcBorders>
            <w:shd w:val="clear" w:color="000000" w:fill="FFFFFF"/>
            <w:hideMark/>
          </w:tcPr>
          <w:p w:rsidR="0047683E" w:rsidRPr="00AC368C" w:rsidRDefault="0047683E" w:rsidP="000A4B51">
            <w:pPr>
              <w:jc w:val="center"/>
              <w:rPr>
                <w:sz w:val="20"/>
                <w:szCs w:val="20"/>
              </w:rPr>
            </w:pPr>
            <w:r>
              <w:rPr>
                <w:sz w:val="20"/>
                <w:szCs w:val="20"/>
              </w:rPr>
              <w:t>0,0</w:t>
            </w:r>
          </w:p>
        </w:tc>
        <w:tc>
          <w:tcPr>
            <w:tcW w:w="928" w:type="dxa"/>
            <w:gridSpan w:val="2"/>
            <w:tcBorders>
              <w:top w:val="single" w:sz="4" w:space="0" w:color="auto"/>
              <w:left w:val="nil"/>
              <w:bottom w:val="single" w:sz="4" w:space="0" w:color="auto"/>
              <w:right w:val="single" w:sz="4" w:space="0" w:color="auto"/>
            </w:tcBorders>
            <w:shd w:val="clear" w:color="000000" w:fill="FFFFFF"/>
            <w:hideMark/>
          </w:tcPr>
          <w:p w:rsidR="0047683E" w:rsidRPr="00AC368C" w:rsidRDefault="0047683E" w:rsidP="000A4B51">
            <w:pPr>
              <w:jc w:val="center"/>
              <w:rPr>
                <w:sz w:val="20"/>
                <w:szCs w:val="20"/>
              </w:rPr>
            </w:pPr>
            <w:r>
              <w:rPr>
                <w:sz w:val="20"/>
                <w:szCs w:val="20"/>
              </w:rPr>
              <w:t>0,0</w:t>
            </w:r>
          </w:p>
        </w:tc>
        <w:tc>
          <w:tcPr>
            <w:tcW w:w="884" w:type="dxa"/>
            <w:gridSpan w:val="2"/>
            <w:tcBorders>
              <w:top w:val="single" w:sz="4" w:space="0" w:color="auto"/>
              <w:left w:val="nil"/>
              <w:bottom w:val="single" w:sz="4" w:space="0" w:color="auto"/>
              <w:right w:val="single" w:sz="4" w:space="0" w:color="auto"/>
            </w:tcBorders>
            <w:shd w:val="clear" w:color="000000" w:fill="FFFFFF"/>
            <w:hideMark/>
          </w:tcPr>
          <w:p w:rsidR="0047683E" w:rsidRPr="00AC368C" w:rsidRDefault="0047683E" w:rsidP="000A4B51">
            <w:pPr>
              <w:jc w:val="center"/>
              <w:rPr>
                <w:sz w:val="20"/>
                <w:szCs w:val="20"/>
              </w:rPr>
            </w:pPr>
            <w:r>
              <w:rPr>
                <w:sz w:val="20"/>
                <w:szCs w:val="20"/>
              </w:rPr>
              <w:t>0,0</w:t>
            </w:r>
          </w:p>
        </w:tc>
      </w:tr>
      <w:tr w:rsidR="0047683E" w:rsidRPr="00AC368C" w:rsidTr="0047683E">
        <w:trPr>
          <w:gridAfter w:val="1"/>
          <w:wAfter w:w="9" w:type="dxa"/>
          <w:trHeight w:val="1020"/>
        </w:trPr>
        <w:tc>
          <w:tcPr>
            <w:tcW w:w="1537" w:type="dxa"/>
            <w:vMerge/>
            <w:tcBorders>
              <w:top w:val="nil"/>
              <w:left w:val="single" w:sz="4" w:space="0" w:color="auto"/>
              <w:bottom w:val="single" w:sz="4" w:space="0" w:color="auto"/>
              <w:right w:val="single" w:sz="4" w:space="0" w:color="auto"/>
            </w:tcBorders>
            <w:vAlign w:val="center"/>
            <w:hideMark/>
          </w:tcPr>
          <w:p w:rsidR="0047683E" w:rsidRPr="00AC368C" w:rsidRDefault="0047683E" w:rsidP="000A4B51">
            <w:pPr>
              <w:rPr>
                <w:sz w:val="20"/>
                <w:szCs w:val="20"/>
              </w:rPr>
            </w:pPr>
          </w:p>
        </w:tc>
        <w:tc>
          <w:tcPr>
            <w:tcW w:w="2030" w:type="dxa"/>
            <w:vMerge/>
            <w:tcBorders>
              <w:top w:val="nil"/>
              <w:left w:val="single" w:sz="4" w:space="0" w:color="auto"/>
              <w:bottom w:val="single" w:sz="4" w:space="0" w:color="auto"/>
              <w:right w:val="nil"/>
            </w:tcBorders>
            <w:vAlign w:val="center"/>
            <w:hideMark/>
          </w:tcPr>
          <w:p w:rsidR="0047683E" w:rsidRPr="00AC368C" w:rsidRDefault="0047683E" w:rsidP="000A4B51">
            <w:pPr>
              <w:rPr>
                <w:sz w:val="20"/>
                <w:szCs w:val="20"/>
              </w:rPr>
            </w:pPr>
          </w:p>
        </w:tc>
        <w:tc>
          <w:tcPr>
            <w:tcW w:w="1636" w:type="dxa"/>
            <w:tcBorders>
              <w:top w:val="single" w:sz="4" w:space="0" w:color="auto"/>
              <w:left w:val="single" w:sz="4" w:space="0" w:color="auto"/>
              <w:bottom w:val="single" w:sz="4" w:space="0" w:color="auto"/>
              <w:right w:val="single" w:sz="4" w:space="0" w:color="auto"/>
            </w:tcBorders>
            <w:shd w:val="clear" w:color="000000" w:fill="FFFFFF"/>
            <w:hideMark/>
          </w:tcPr>
          <w:p w:rsidR="0047683E" w:rsidRPr="00AC368C" w:rsidRDefault="0047683E" w:rsidP="000A4B51">
            <w:pPr>
              <w:rPr>
                <w:sz w:val="20"/>
                <w:szCs w:val="20"/>
              </w:rPr>
            </w:pPr>
            <w:r w:rsidRPr="00AC368C">
              <w:rPr>
                <w:sz w:val="20"/>
                <w:szCs w:val="20"/>
              </w:rPr>
              <w:t xml:space="preserve">участник 1, Администрация Белокалитвинского района всего </w:t>
            </w:r>
          </w:p>
        </w:tc>
        <w:tc>
          <w:tcPr>
            <w:tcW w:w="775" w:type="dxa"/>
            <w:gridSpan w:val="2"/>
            <w:tcBorders>
              <w:top w:val="nil"/>
              <w:left w:val="nil"/>
              <w:bottom w:val="single" w:sz="4" w:space="0" w:color="auto"/>
              <w:right w:val="single" w:sz="4" w:space="0" w:color="auto"/>
            </w:tcBorders>
            <w:shd w:val="clear" w:color="000000" w:fill="FFFFFF"/>
            <w:hideMark/>
          </w:tcPr>
          <w:p w:rsidR="0047683E" w:rsidRPr="00AC368C" w:rsidRDefault="0047683E" w:rsidP="000A4B51">
            <w:pPr>
              <w:jc w:val="right"/>
              <w:rPr>
                <w:sz w:val="20"/>
                <w:szCs w:val="20"/>
              </w:rPr>
            </w:pPr>
            <w:r w:rsidRPr="00AC368C">
              <w:rPr>
                <w:sz w:val="20"/>
                <w:szCs w:val="20"/>
              </w:rPr>
              <w:t>904</w:t>
            </w:r>
          </w:p>
        </w:tc>
        <w:tc>
          <w:tcPr>
            <w:tcW w:w="709" w:type="dxa"/>
            <w:gridSpan w:val="2"/>
            <w:tcBorders>
              <w:top w:val="nil"/>
              <w:left w:val="nil"/>
              <w:bottom w:val="single" w:sz="4" w:space="0" w:color="auto"/>
              <w:right w:val="single" w:sz="4" w:space="0" w:color="auto"/>
            </w:tcBorders>
            <w:shd w:val="clear" w:color="000000" w:fill="FFFFFF"/>
            <w:hideMark/>
          </w:tcPr>
          <w:p w:rsidR="0047683E" w:rsidRPr="00AC368C" w:rsidRDefault="0047683E" w:rsidP="000A4B51">
            <w:pPr>
              <w:rPr>
                <w:sz w:val="20"/>
                <w:szCs w:val="20"/>
              </w:rPr>
            </w:pPr>
            <w:r w:rsidRPr="00AC368C">
              <w:rPr>
                <w:sz w:val="20"/>
                <w:szCs w:val="20"/>
              </w:rPr>
              <w:t xml:space="preserve">X </w:t>
            </w:r>
          </w:p>
        </w:tc>
        <w:tc>
          <w:tcPr>
            <w:tcW w:w="1134" w:type="dxa"/>
            <w:gridSpan w:val="2"/>
            <w:tcBorders>
              <w:top w:val="nil"/>
              <w:left w:val="nil"/>
              <w:bottom w:val="single" w:sz="4" w:space="0" w:color="auto"/>
              <w:right w:val="single" w:sz="4" w:space="0" w:color="auto"/>
            </w:tcBorders>
            <w:shd w:val="clear" w:color="000000" w:fill="FFFFFF"/>
            <w:hideMark/>
          </w:tcPr>
          <w:p w:rsidR="0047683E" w:rsidRPr="00AC368C" w:rsidRDefault="0047683E" w:rsidP="0047683E">
            <w:pPr>
              <w:jc w:val="center"/>
              <w:rPr>
                <w:sz w:val="20"/>
                <w:szCs w:val="20"/>
              </w:rPr>
            </w:pPr>
            <w:r w:rsidRPr="00AC368C">
              <w:rPr>
                <w:sz w:val="20"/>
                <w:szCs w:val="20"/>
              </w:rPr>
              <w:t>X</w:t>
            </w:r>
          </w:p>
        </w:tc>
        <w:tc>
          <w:tcPr>
            <w:tcW w:w="828" w:type="dxa"/>
            <w:gridSpan w:val="2"/>
            <w:tcBorders>
              <w:top w:val="nil"/>
              <w:left w:val="nil"/>
              <w:bottom w:val="single" w:sz="4" w:space="0" w:color="auto"/>
              <w:right w:val="single" w:sz="4" w:space="0" w:color="auto"/>
            </w:tcBorders>
            <w:shd w:val="clear" w:color="000000" w:fill="FFFFFF"/>
            <w:hideMark/>
          </w:tcPr>
          <w:p w:rsidR="0047683E" w:rsidRPr="00AC368C" w:rsidRDefault="0047683E" w:rsidP="000A4B51">
            <w:pPr>
              <w:rPr>
                <w:sz w:val="20"/>
                <w:szCs w:val="20"/>
              </w:rPr>
            </w:pPr>
            <w:r w:rsidRPr="00AC368C">
              <w:rPr>
                <w:sz w:val="20"/>
                <w:szCs w:val="20"/>
              </w:rPr>
              <w:t xml:space="preserve">X </w:t>
            </w:r>
          </w:p>
        </w:tc>
        <w:tc>
          <w:tcPr>
            <w:tcW w:w="863" w:type="dxa"/>
            <w:gridSpan w:val="3"/>
            <w:tcBorders>
              <w:top w:val="nil"/>
              <w:left w:val="nil"/>
              <w:bottom w:val="single" w:sz="4" w:space="0" w:color="auto"/>
              <w:right w:val="single" w:sz="4" w:space="0" w:color="auto"/>
            </w:tcBorders>
            <w:shd w:val="clear" w:color="000000" w:fill="FFFFFF"/>
            <w:hideMark/>
          </w:tcPr>
          <w:p w:rsidR="0047683E" w:rsidRPr="00AC368C" w:rsidRDefault="0047683E" w:rsidP="000A4B51">
            <w:pPr>
              <w:jc w:val="center"/>
              <w:rPr>
                <w:sz w:val="20"/>
                <w:szCs w:val="20"/>
              </w:rPr>
            </w:pPr>
            <w:r w:rsidRPr="00AC368C">
              <w:rPr>
                <w:sz w:val="20"/>
                <w:szCs w:val="20"/>
              </w:rPr>
              <w:t>130,0</w:t>
            </w:r>
          </w:p>
        </w:tc>
        <w:tc>
          <w:tcPr>
            <w:tcW w:w="960" w:type="dxa"/>
            <w:gridSpan w:val="2"/>
            <w:tcBorders>
              <w:top w:val="nil"/>
              <w:left w:val="nil"/>
              <w:bottom w:val="single" w:sz="4" w:space="0" w:color="auto"/>
              <w:right w:val="single" w:sz="4" w:space="0" w:color="auto"/>
            </w:tcBorders>
            <w:shd w:val="clear" w:color="000000" w:fill="FFFFFF"/>
            <w:hideMark/>
          </w:tcPr>
          <w:p w:rsidR="0047683E" w:rsidRPr="00AC368C" w:rsidRDefault="0047683E" w:rsidP="000A4B51">
            <w:pPr>
              <w:jc w:val="center"/>
              <w:rPr>
                <w:sz w:val="20"/>
                <w:szCs w:val="20"/>
              </w:rPr>
            </w:pPr>
            <w:r>
              <w:rPr>
                <w:sz w:val="20"/>
                <w:szCs w:val="20"/>
              </w:rPr>
              <w:t>43</w:t>
            </w:r>
            <w:r w:rsidRPr="00AC368C">
              <w:rPr>
                <w:sz w:val="20"/>
                <w:szCs w:val="20"/>
              </w:rPr>
              <w:t>0,0</w:t>
            </w:r>
          </w:p>
        </w:tc>
        <w:tc>
          <w:tcPr>
            <w:tcW w:w="998" w:type="dxa"/>
            <w:gridSpan w:val="3"/>
            <w:tcBorders>
              <w:top w:val="nil"/>
              <w:left w:val="nil"/>
              <w:bottom w:val="single" w:sz="4" w:space="0" w:color="auto"/>
              <w:right w:val="single" w:sz="4" w:space="0" w:color="auto"/>
            </w:tcBorders>
            <w:shd w:val="clear" w:color="000000" w:fill="FFFFFF"/>
            <w:hideMark/>
          </w:tcPr>
          <w:p w:rsidR="0047683E" w:rsidRPr="00AC368C" w:rsidRDefault="0047683E" w:rsidP="000A4B51">
            <w:pPr>
              <w:jc w:val="center"/>
              <w:rPr>
                <w:sz w:val="20"/>
                <w:szCs w:val="20"/>
              </w:rPr>
            </w:pPr>
            <w:r>
              <w:rPr>
                <w:sz w:val="20"/>
                <w:szCs w:val="20"/>
              </w:rPr>
              <w:t>74,5</w:t>
            </w:r>
          </w:p>
        </w:tc>
        <w:tc>
          <w:tcPr>
            <w:tcW w:w="1058" w:type="dxa"/>
            <w:tcBorders>
              <w:top w:val="nil"/>
              <w:left w:val="nil"/>
              <w:bottom w:val="single" w:sz="4" w:space="0" w:color="auto"/>
              <w:right w:val="single" w:sz="4" w:space="0" w:color="auto"/>
            </w:tcBorders>
            <w:shd w:val="clear" w:color="000000" w:fill="FFFFFF"/>
            <w:hideMark/>
          </w:tcPr>
          <w:p w:rsidR="0047683E" w:rsidRPr="00AC368C" w:rsidRDefault="0047683E" w:rsidP="000A4B51">
            <w:pPr>
              <w:jc w:val="center"/>
              <w:rPr>
                <w:sz w:val="20"/>
                <w:szCs w:val="20"/>
              </w:rPr>
            </w:pPr>
            <w:r w:rsidRPr="00AC368C">
              <w:rPr>
                <w:sz w:val="20"/>
                <w:szCs w:val="20"/>
              </w:rPr>
              <w:t>130,0</w:t>
            </w:r>
          </w:p>
        </w:tc>
        <w:tc>
          <w:tcPr>
            <w:tcW w:w="929" w:type="dxa"/>
            <w:gridSpan w:val="2"/>
            <w:tcBorders>
              <w:top w:val="nil"/>
              <w:left w:val="nil"/>
              <w:bottom w:val="single" w:sz="4" w:space="0" w:color="auto"/>
              <w:right w:val="single" w:sz="4" w:space="0" w:color="auto"/>
            </w:tcBorders>
            <w:shd w:val="clear" w:color="000000" w:fill="FFFFFF"/>
            <w:hideMark/>
          </w:tcPr>
          <w:p w:rsidR="0047683E" w:rsidRPr="00AC368C" w:rsidRDefault="0047683E" w:rsidP="000A4B51">
            <w:pPr>
              <w:jc w:val="center"/>
              <w:rPr>
                <w:sz w:val="20"/>
                <w:szCs w:val="20"/>
              </w:rPr>
            </w:pPr>
            <w:r w:rsidRPr="00AC368C">
              <w:rPr>
                <w:sz w:val="20"/>
                <w:szCs w:val="20"/>
              </w:rPr>
              <w:t>135,0</w:t>
            </w:r>
          </w:p>
        </w:tc>
        <w:tc>
          <w:tcPr>
            <w:tcW w:w="928" w:type="dxa"/>
            <w:gridSpan w:val="2"/>
            <w:tcBorders>
              <w:top w:val="nil"/>
              <w:left w:val="nil"/>
              <w:bottom w:val="single" w:sz="4" w:space="0" w:color="auto"/>
              <w:right w:val="single" w:sz="4" w:space="0" w:color="auto"/>
            </w:tcBorders>
            <w:shd w:val="clear" w:color="000000" w:fill="FFFFFF"/>
            <w:hideMark/>
          </w:tcPr>
          <w:p w:rsidR="0047683E" w:rsidRPr="00AC368C" w:rsidRDefault="0047683E" w:rsidP="000A4B51">
            <w:pPr>
              <w:jc w:val="center"/>
              <w:rPr>
                <w:sz w:val="20"/>
                <w:szCs w:val="20"/>
              </w:rPr>
            </w:pPr>
            <w:r w:rsidRPr="00AC368C">
              <w:rPr>
                <w:sz w:val="20"/>
                <w:szCs w:val="20"/>
              </w:rPr>
              <w:t>135,0</w:t>
            </w:r>
          </w:p>
        </w:tc>
        <w:tc>
          <w:tcPr>
            <w:tcW w:w="884" w:type="dxa"/>
            <w:gridSpan w:val="2"/>
            <w:tcBorders>
              <w:top w:val="nil"/>
              <w:left w:val="nil"/>
              <w:bottom w:val="single" w:sz="4" w:space="0" w:color="auto"/>
              <w:right w:val="single" w:sz="4" w:space="0" w:color="auto"/>
            </w:tcBorders>
            <w:shd w:val="clear" w:color="000000" w:fill="FFFFFF"/>
            <w:hideMark/>
          </w:tcPr>
          <w:p w:rsidR="0047683E" w:rsidRPr="00AC368C" w:rsidRDefault="0047683E" w:rsidP="000A4B51">
            <w:pPr>
              <w:jc w:val="center"/>
              <w:rPr>
                <w:sz w:val="20"/>
                <w:szCs w:val="20"/>
              </w:rPr>
            </w:pPr>
            <w:r w:rsidRPr="00AC368C">
              <w:rPr>
                <w:sz w:val="20"/>
                <w:szCs w:val="20"/>
              </w:rPr>
              <w:t>135,0</w:t>
            </w:r>
          </w:p>
        </w:tc>
      </w:tr>
      <w:tr w:rsidR="0047683E" w:rsidRPr="00AC368C" w:rsidTr="0047683E">
        <w:trPr>
          <w:gridAfter w:val="1"/>
          <w:wAfter w:w="9" w:type="dxa"/>
          <w:trHeight w:val="1365"/>
        </w:trPr>
        <w:tc>
          <w:tcPr>
            <w:tcW w:w="1537" w:type="dxa"/>
            <w:vMerge/>
            <w:tcBorders>
              <w:top w:val="nil"/>
              <w:left w:val="single" w:sz="4" w:space="0" w:color="auto"/>
              <w:bottom w:val="single" w:sz="4" w:space="0" w:color="auto"/>
              <w:right w:val="single" w:sz="4" w:space="0" w:color="auto"/>
            </w:tcBorders>
            <w:vAlign w:val="center"/>
            <w:hideMark/>
          </w:tcPr>
          <w:p w:rsidR="0047683E" w:rsidRPr="00AC368C" w:rsidRDefault="0047683E" w:rsidP="000A4B51">
            <w:pPr>
              <w:rPr>
                <w:sz w:val="20"/>
                <w:szCs w:val="20"/>
              </w:rPr>
            </w:pPr>
          </w:p>
        </w:tc>
        <w:tc>
          <w:tcPr>
            <w:tcW w:w="2030" w:type="dxa"/>
            <w:vMerge/>
            <w:tcBorders>
              <w:top w:val="nil"/>
              <w:left w:val="single" w:sz="4" w:space="0" w:color="auto"/>
              <w:bottom w:val="single" w:sz="4" w:space="0" w:color="auto"/>
              <w:right w:val="single" w:sz="4" w:space="0" w:color="auto"/>
            </w:tcBorders>
            <w:vAlign w:val="center"/>
            <w:hideMark/>
          </w:tcPr>
          <w:p w:rsidR="0047683E" w:rsidRPr="00AC368C" w:rsidRDefault="0047683E" w:rsidP="000A4B51">
            <w:pPr>
              <w:rPr>
                <w:sz w:val="20"/>
                <w:szCs w:val="20"/>
              </w:rPr>
            </w:pPr>
          </w:p>
        </w:tc>
        <w:tc>
          <w:tcPr>
            <w:tcW w:w="1636" w:type="dxa"/>
            <w:tcBorders>
              <w:top w:val="single" w:sz="4" w:space="0" w:color="auto"/>
              <w:left w:val="single" w:sz="4" w:space="0" w:color="auto"/>
              <w:bottom w:val="single" w:sz="4" w:space="0" w:color="auto"/>
              <w:right w:val="single" w:sz="4" w:space="0" w:color="auto"/>
            </w:tcBorders>
            <w:shd w:val="clear" w:color="000000" w:fill="FFFFFF"/>
            <w:hideMark/>
          </w:tcPr>
          <w:p w:rsidR="0047683E" w:rsidRPr="00AC368C" w:rsidRDefault="0047683E" w:rsidP="000A4B51">
            <w:pPr>
              <w:rPr>
                <w:sz w:val="20"/>
                <w:szCs w:val="20"/>
              </w:rPr>
            </w:pPr>
            <w:r w:rsidRPr="00AC368C">
              <w:rPr>
                <w:sz w:val="20"/>
                <w:szCs w:val="20"/>
              </w:rPr>
              <w:t xml:space="preserve">участник 2 муниципальные бюджетные учреждения культуры, </w:t>
            </w:r>
            <w:proofErr w:type="gramStart"/>
            <w:r w:rsidRPr="00AC368C">
              <w:rPr>
                <w:sz w:val="20"/>
                <w:szCs w:val="20"/>
              </w:rPr>
              <w:t>всего  без</w:t>
            </w:r>
            <w:proofErr w:type="gramEnd"/>
            <w:r w:rsidRPr="00AC368C">
              <w:rPr>
                <w:sz w:val="20"/>
                <w:szCs w:val="20"/>
              </w:rPr>
              <w:t xml:space="preserve"> </w:t>
            </w:r>
            <w:proofErr w:type="spellStart"/>
            <w:r w:rsidRPr="00AC368C">
              <w:rPr>
                <w:sz w:val="20"/>
                <w:szCs w:val="20"/>
              </w:rPr>
              <w:t>цб</w:t>
            </w:r>
            <w:proofErr w:type="spellEnd"/>
          </w:p>
        </w:tc>
        <w:tc>
          <w:tcPr>
            <w:tcW w:w="775"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47683E" w:rsidRPr="00AC368C" w:rsidRDefault="0047683E" w:rsidP="000A4B51">
            <w:pPr>
              <w:jc w:val="right"/>
              <w:rPr>
                <w:sz w:val="20"/>
                <w:szCs w:val="20"/>
              </w:rPr>
            </w:pPr>
            <w:r w:rsidRPr="00AC368C">
              <w:rPr>
                <w:sz w:val="20"/>
                <w:szCs w:val="20"/>
              </w:rPr>
              <w:t>906</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47683E" w:rsidRPr="00AC368C" w:rsidRDefault="0047683E" w:rsidP="000A4B51">
            <w:pPr>
              <w:jc w:val="right"/>
              <w:rPr>
                <w:sz w:val="20"/>
                <w:szCs w:val="20"/>
              </w:rPr>
            </w:pPr>
            <w:r w:rsidRPr="00AC368C">
              <w:rPr>
                <w:sz w:val="20"/>
                <w:szCs w:val="20"/>
              </w:rPr>
              <w:t>0801</w:t>
            </w:r>
          </w:p>
        </w:tc>
        <w:tc>
          <w:tcPr>
            <w:tcW w:w="1134" w:type="dxa"/>
            <w:gridSpan w:val="2"/>
            <w:tcBorders>
              <w:top w:val="single" w:sz="4" w:space="0" w:color="auto"/>
              <w:left w:val="nil"/>
              <w:bottom w:val="single" w:sz="4" w:space="0" w:color="auto"/>
              <w:right w:val="single" w:sz="4" w:space="0" w:color="auto"/>
            </w:tcBorders>
            <w:shd w:val="clear" w:color="000000" w:fill="FFFFFF"/>
            <w:hideMark/>
          </w:tcPr>
          <w:p w:rsidR="0047683E" w:rsidRPr="00AC368C" w:rsidRDefault="0047683E" w:rsidP="0047683E">
            <w:pPr>
              <w:jc w:val="center"/>
              <w:rPr>
                <w:sz w:val="20"/>
                <w:szCs w:val="20"/>
              </w:rPr>
            </w:pPr>
            <w:r w:rsidRPr="00AC368C">
              <w:rPr>
                <w:sz w:val="20"/>
                <w:szCs w:val="20"/>
              </w:rPr>
              <w:t>1012959  1032959  1042959</w:t>
            </w:r>
          </w:p>
        </w:tc>
        <w:tc>
          <w:tcPr>
            <w:tcW w:w="828" w:type="dxa"/>
            <w:gridSpan w:val="2"/>
            <w:tcBorders>
              <w:top w:val="single" w:sz="4" w:space="0" w:color="auto"/>
              <w:left w:val="nil"/>
              <w:bottom w:val="single" w:sz="4" w:space="0" w:color="auto"/>
              <w:right w:val="single" w:sz="4" w:space="0" w:color="auto"/>
            </w:tcBorders>
            <w:shd w:val="clear" w:color="000000" w:fill="FFFFFF"/>
            <w:hideMark/>
          </w:tcPr>
          <w:p w:rsidR="0047683E" w:rsidRPr="00AC368C" w:rsidRDefault="0047683E" w:rsidP="000A4B51">
            <w:pPr>
              <w:rPr>
                <w:sz w:val="20"/>
                <w:szCs w:val="20"/>
              </w:rPr>
            </w:pPr>
            <w:r w:rsidRPr="00AC368C">
              <w:rPr>
                <w:sz w:val="20"/>
                <w:szCs w:val="20"/>
              </w:rPr>
              <w:t> </w:t>
            </w:r>
          </w:p>
        </w:tc>
        <w:tc>
          <w:tcPr>
            <w:tcW w:w="863" w:type="dxa"/>
            <w:gridSpan w:val="3"/>
            <w:tcBorders>
              <w:top w:val="single" w:sz="4" w:space="0" w:color="auto"/>
              <w:left w:val="nil"/>
              <w:bottom w:val="single" w:sz="4" w:space="0" w:color="auto"/>
              <w:right w:val="single" w:sz="4" w:space="0" w:color="auto"/>
            </w:tcBorders>
            <w:shd w:val="clear" w:color="000000" w:fill="FFFFFF"/>
            <w:hideMark/>
          </w:tcPr>
          <w:p w:rsidR="0047683E" w:rsidRPr="007F4691" w:rsidRDefault="0047683E" w:rsidP="000A4B51">
            <w:pPr>
              <w:jc w:val="center"/>
              <w:rPr>
                <w:sz w:val="18"/>
                <w:szCs w:val="18"/>
              </w:rPr>
            </w:pPr>
            <w:r w:rsidRPr="007F4691">
              <w:rPr>
                <w:sz w:val="18"/>
                <w:szCs w:val="18"/>
              </w:rPr>
              <w:t>53556,7</w:t>
            </w:r>
          </w:p>
        </w:tc>
        <w:tc>
          <w:tcPr>
            <w:tcW w:w="960" w:type="dxa"/>
            <w:gridSpan w:val="2"/>
            <w:tcBorders>
              <w:top w:val="single" w:sz="4" w:space="0" w:color="auto"/>
              <w:left w:val="nil"/>
              <w:bottom w:val="single" w:sz="4" w:space="0" w:color="auto"/>
              <w:right w:val="single" w:sz="4" w:space="0" w:color="auto"/>
            </w:tcBorders>
            <w:shd w:val="clear" w:color="000000" w:fill="FFFFFF"/>
            <w:hideMark/>
          </w:tcPr>
          <w:p w:rsidR="0047683E" w:rsidRPr="00AC368C" w:rsidRDefault="0047683E" w:rsidP="000A4B51">
            <w:pPr>
              <w:jc w:val="center"/>
              <w:rPr>
                <w:sz w:val="20"/>
                <w:szCs w:val="20"/>
              </w:rPr>
            </w:pPr>
            <w:r>
              <w:rPr>
                <w:sz w:val="20"/>
                <w:szCs w:val="20"/>
              </w:rPr>
              <w:t>50327,2</w:t>
            </w:r>
          </w:p>
        </w:tc>
        <w:tc>
          <w:tcPr>
            <w:tcW w:w="998" w:type="dxa"/>
            <w:gridSpan w:val="3"/>
            <w:tcBorders>
              <w:top w:val="single" w:sz="4" w:space="0" w:color="auto"/>
              <w:left w:val="nil"/>
              <w:bottom w:val="single" w:sz="4" w:space="0" w:color="auto"/>
              <w:right w:val="single" w:sz="4" w:space="0" w:color="auto"/>
            </w:tcBorders>
            <w:shd w:val="clear" w:color="000000" w:fill="FFFFFF"/>
            <w:hideMark/>
          </w:tcPr>
          <w:p w:rsidR="0047683E" w:rsidRPr="00AC368C" w:rsidRDefault="0047683E" w:rsidP="000A4B51">
            <w:pPr>
              <w:jc w:val="center"/>
              <w:rPr>
                <w:sz w:val="20"/>
                <w:szCs w:val="20"/>
              </w:rPr>
            </w:pPr>
            <w:r>
              <w:rPr>
                <w:sz w:val="20"/>
                <w:szCs w:val="20"/>
              </w:rPr>
              <w:t>42377,9</w:t>
            </w:r>
          </w:p>
        </w:tc>
        <w:tc>
          <w:tcPr>
            <w:tcW w:w="1058" w:type="dxa"/>
            <w:tcBorders>
              <w:top w:val="single" w:sz="4" w:space="0" w:color="auto"/>
              <w:left w:val="nil"/>
              <w:bottom w:val="single" w:sz="4" w:space="0" w:color="auto"/>
              <w:right w:val="single" w:sz="4" w:space="0" w:color="auto"/>
            </w:tcBorders>
            <w:shd w:val="clear" w:color="000000" w:fill="FFFFFF"/>
            <w:hideMark/>
          </w:tcPr>
          <w:p w:rsidR="0047683E" w:rsidRPr="00AC368C" w:rsidRDefault="0047683E" w:rsidP="000A4B51">
            <w:pPr>
              <w:jc w:val="center"/>
              <w:rPr>
                <w:sz w:val="20"/>
                <w:szCs w:val="20"/>
              </w:rPr>
            </w:pPr>
            <w:r w:rsidRPr="00AC368C">
              <w:rPr>
                <w:sz w:val="20"/>
                <w:szCs w:val="20"/>
              </w:rPr>
              <w:t>54392,8</w:t>
            </w:r>
          </w:p>
        </w:tc>
        <w:tc>
          <w:tcPr>
            <w:tcW w:w="929" w:type="dxa"/>
            <w:gridSpan w:val="2"/>
            <w:tcBorders>
              <w:top w:val="single" w:sz="4" w:space="0" w:color="auto"/>
              <w:left w:val="nil"/>
              <w:bottom w:val="single" w:sz="4" w:space="0" w:color="auto"/>
              <w:right w:val="single" w:sz="4" w:space="0" w:color="auto"/>
            </w:tcBorders>
            <w:shd w:val="clear" w:color="000000" w:fill="FFFFFF"/>
            <w:hideMark/>
          </w:tcPr>
          <w:p w:rsidR="0047683E" w:rsidRPr="00AC368C" w:rsidRDefault="0047683E" w:rsidP="000A4B51">
            <w:pPr>
              <w:jc w:val="center"/>
              <w:rPr>
                <w:sz w:val="20"/>
                <w:szCs w:val="20"/>
              </w:rPr>
            </w:pPr>
            <w:r w:rsidRPr="00AC368C">
              <w:rPr>
                <w:sz w:val="20"/>
                <w:szCs w:val="20"/>
              </w:rPr>
              <w:t>42141,2</w:t>
            </w:r>
          </w:p>
        </w:tc>
        <w:tc>
          <w:tcPr>
            <w:tcW w:w="928" w:type="dxa"/>
            <w:gridSpan w:val="2"/>
            <w:tcBorders>
              <w:top w:val="single" w:sz="4" w:space="0" w:color="auto"/>
              <w:left w:val="nil"/>
              <w:bottom w:val="single" w:sz="4" w:space="0" w:color="auto"/>
              <w:right w:val="single" w:sz="4" w:space="0" w:color="auto"/>
            </w:tcBorders>
            <w:shd w:val="clear" w:color="000000" w:fill="FFFFFF"/>
            <w:hideMark/>
          </w:tcPr>
          <w:p w:rsidR="0047683E" w:rsidRPr="00AC368C" w:rsidRDefault="0047683E" w:rsidP="000A4B51">
            <w:pPr>
              <w:jc w:val="center"/>
              <w:rPr>
                <w:sz w:val="20"/>
                <w:szCs w:val="20"/>
              </w:rPr>
            </w:pPr>
            <w:r w:rsidRPr="00AC368C">
              <w:rPr>
                <w:sz w:val="20"/>
                <w:szCs w:val="20"/>
              </w:rPr>
              <w:t>42141,2</w:t>
            </w:r>
          </w:p>
        </w:tc>
        <w:tc>
          <w:tcPr>
            <w:tcW w:w="884" w:type="dxa"/>
            <w:gridSpan w:val="2"/>
            <w:tcBorders>
              <w:top w:val="single" w:sz="4" w:space="0" w:color="auto"/>
              <w:left w:val="nil"/>
              <w:bottom w:val="single" w:sz="4" w:space="0" w:color="auto"/>
              <w:right w:val="single" w:sz="4" w:space="0" w:color="auto"/>
            </w:tcBorders>
            <w:shd w:val="clear" w:color="000000" w:fill="FFFFFF"/>
            <w:hideMark/>
          </w:tcPr>
          <w:p w:rsidR="0047683E" w:rsidRPr="00AC368C" w:rsidRDefault="0047683E" w:rsidP="000A4B51">
            <w:pPr>
              <w:jc w:val="center"/>
              <w:rPr>
                <w:sz w:val="20"/>
                <w:szCs w:val="20"/>
              </w:rPr>
            </w:pPr>
            <w:r w:rsidRPr="00AC368C">
              <w:rPr>
                <w:sz w:val="20"/>
                <w:szCs w:val="20"/>
              </w:rPr>
              <w:t>42141,2</w:t>
            </w:r>
          </w:p>
        </w:tc>
      </w:tr>
      <w:tr w:rsidR="0047683E" w:rsidRPr="00AC368C" w:rsidTr="0047683E">
        <w:trPr>
          <w:gridAfter w:val="1"/>
          <w:wAfter w:w="9" w:type="dxa"/>
          <w:trHeight w:val="1350"/>
        </w:trPr>
        <w:tc>
          <w:tcPr>
            <w:tcW w:w="1537" w:type="dxa"/>
            <w:vMerge/>
            <w:tcBorders>
              <w:top w:val="nil"/>
              <w:left w:val="single" w:sz="4" w:space="0" w:color="auto"/>
              <w:bottom w:val="single" w:sz="4" w:space="0" w:color="auto"/>
              <w:right w:val="single" w:sz="4" w:space="0" w:color="auto"/>
            </w:tcBorders>
            <w:vAlign w:val="center"/>
            <w:hideMark/>
          </w:tcPr>
          <w:p w:rsidR="0047683E" w:rsidRPr="00AC368C" w:rsidRDefault="0047683E" w:rsidP="000A4B51">
            <w:pPr>
              <w:rPr>
                <w:sz w:val="20"/>
                <w:szCs w:val="20"/>
              </w:rPr>
            </w:pPr>
          </w:p>
        </w:tc>
        <w:tc>
          <w:tcPr>
            <w:tcW w:w="2030" w:type="dxa"/>
            <w:vMerge/>
            <w:tcBorders>
              <w:top w:val="nil"/>
              <w:left w:val="single" w:sz="4" w:space="0" w:color="auto"/>
              <w:bottom w:val="single" w:sz="4" w:space="0" w:color="auto"/>
              <w:right w:val="nil"/>
            </w:tcBorders>
            <w:vAlign w:val="center"/>
            <w:hideMark/>
          </w:tcPr>
          <w:p w:rsidR="0047683E" w:rsidRPr="00AC368C" w:rsidRDefault="0047683E" w:rsidP="000A4B51">
            <w:pPr>
              <w:rPr>
                <w:sz w:val="20"/>
                <w:szCs w:val="20"/>
              </w:rPr>
            </w:pPr>
          </w:p>
        </w:tc>
        <w:tc>
          <w:tcPr>
            <w:tcW w:w="1636" w:type="dxa"/>
            <w:tcBorders>
              <w:top w:val="single" w:sz="4" w:space="0" w:color="auto"/>
              <w:left w:val="single" w:sz="4" w:space="0" w:color="auto"/>
              <w:bottom w:val="nil"/>
              <w:right w:val="single" w:sz="4" w:space="0" w:color="auto"/>
            </w:tcBorders>
            <w:shd w:val="clear" w:color="000000" w:fill="FFFFFF"/>
            <w:hideMark/>
          </w:tcPr>
          <w:p w:rsidR="0047683E" w:rsidRPr="00AC368C" w:rsidRDefault="0047683E" w:rsidP="000A4B51">
            <w:pPr>
              <w:rPr>
                <w:sz w:val="20"/>
                <w:szCs w:val="20"/>
              </w:rPr>
            </w:pPr>
            <w:r w:rsidRPr="00AC368C">
              <w:rPr>
                <w:sz w:val="20"/>
                <w:szCs w:val="20"/>
              </w:rPr>
              <w:t xml:space="preserve">участник </w:t>
            </w:r>
            <w:proofErr w:type="gramStart"/>
            <w:r w:rsidRPr="00AC368C">
              <w:rPr>
                <w:sz w:val="20"/>
                <w:szCs w:val="20"/>
              </w:rPr>
              <w:t>3  муниципальные</w:t>
            </w:r>
            <w:proofErr w:type="gramEnd"/>
            <w:r w:rsidRPr="00AC368C">
              <w:rPr>
                <w:sz w:val="20"/>
                <w:szCs w:val="20"/>
              </w:rPr>
              <w:t xml:space="preserve">  бюджетные учреждения культуры поселений</w:t>
            </w:r>
          </w:p>
        </w:tc>
        <w:tc>
          <w:tcPr>
            <w:tcW w:w="775" w:type="dxa"/>
            <w:gridSpan w:val="2"/>
            <w:tcBorders>
              <w:top w:val="single" w:sz="4" w:space="0" w:color="auto"/>
              <w:left w:val="nil"/>
              <w:bottom w:val="single" w:sz="4" w:space="0" w:color="auto"/>
              <w:right w:val="single" w:sz="4" w:space="0" w:color="auto"/>
            </w:tcBorders>
            <w:shd w:val="clear" w:color="000000" w:fill="FFFFFF"/>
            <w:hideMark/>
          </w:tcPr>
          <w:p w:rsidR="0047683E" w:rsidRPr="00AC368C" w:rsidRDefault="0047683E" w:rsidP="000A4B51">
            <w:pPr>
              <w:jc w:val="right"/>
              <w:rPr>
                <w:sz w:val="20"/>
                <w:szCs w:val="20"/>
              </w:rPr>
            </w:pPr>
            <w:r w:rsidRPr="00AC368C">
              <w:rPr>
                <w:sz w:val="20"/>
                <w:szCs w:val="20"/>
              </w:rPr>
              <w:t>904</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47683E" w:rsidRPr="00AC368C" w:rsidRDefault="0047683E" w:rsidP="000A4B51">
            <w:pPr>
              <w:jc w:val="right"/>
              <w:rPr>
                <w:sz w:val="20"/>
                <w:szCs w:val="20"/>
              </w:rPr>
            </w:pPr>
            <w:r w:rsidRPr="00AC368C">
              <w:rPr>
                <w:sz w:val="20"/>
                <w:szCs w:val="20"/>
              </w:rPr>
              <w:t>0801</w:t>
            </w:r>
          </w:p>
        </w:tc>
        <w:tc>
          <w:tcPr>
            <w:tcW w:w="1134" w:type="dxa"/>
            <w:gridSpan w:val="2"/>
            <w:tcBorders>
              <w:top w:val="single" w:sz="4" w:space="0" w:color="auto"/>
              <w:left w:val="nil"/>
              <w:bottom w:val="nil"/>
              <w:right w:val="single" w:sz="4" w:space="0" w:color="auto"/>
            </w:tcBorders>
            <w:shd w:val="clear" w:color="000000" w:fill="FFFFFF"/>
            <w:hideMark/>
          </w:tcPr>
          <w:p w:rsidR="0047683E" w:rsidRDefault="0047683E" w:rsidP="0047683E">
            <w:pPr>
              <w:jc w:val="center"/>
              <w:rPr>
                <w:sz w:val="20"/>
                <w:szCs w:val="20"/>
              </w:rPr>
            </w:pPr>
            <w:r w:rsidRPr="00AC368C">
              <w:rPr>
                <w:sz w:val="20"/>
                <w:szCs w:val="20"/>
              </w:rPr>
              <w:t>1038500</w:t>
            </w:r>
          </w:p>
          <w:p w:rsidR="0047683E" w:rsidRPr="00AC368C" w:rsidRDefault="0047683E" w:rsidP="0047683E">
            <w:pPr>
              <w:jc w:val="center"/>
              <w:rPr>
                <w:sz w:val="20"/>
                <w:szCs w:val="20"/>
              </w:rPr>
            </w:pPr>
            <w:r>
              <w:rPr>
                <w:sz w:val="20"/>
                <w:szCs w:val="20"/>
              </w:rPr>
              <w:t>1018504</w:t>
            </w:r>
          </w:p>
        </w:tc>
        <w:tc>
          <w:tcPr>
            <w:tcW w:w="828" w:type="dxa"/>
            <w:gridSpan w:val="2"/>
            <w:tcBorders>
              <w:top w:val="single" w:sz="4" w:space="0" w:color="auto"/>
              <w:left w:val="nil"/>
              <w:bottom w:val="nil"/>
              <w:right w:val="single" w:sz="4" w:space="0" w:color="auto"/>
            </w:tcBorders>
            <w:shd w:val="clear" w:color="000000" w:fill="FFFFFF"/>
            <w:hideMark/>
          </w:tcPr>
          <w:p w:rsidR="0047683E" w:rsidRPr="00AC368C" w:rsidRDefault="0047683E" w:rsidP="000A4B51">
            <w:pPr>
              <w:jc w:val="right"/>
              <w:rPr>
                <w:sz w:val="20"/>
                <w:szCs w:val="20"/>
              </w:rPr>
            </w:pPr>
            <w:r w:rsidRPr="00AC368C">
              <w:rPr>
                <w:sz w:val="20"/>
                <w:szCs w:val="20"/>
              </w:rPr>
              <w:t>540</w:t>
            </w:r>
          </w:p>
        </w:tc>
        <w:tc>
          <w:tcPr>
            <w:tcW w:w="863" w:type="dxa"/>
            <w:gridSpan w:val="3"/>
            <w:tcBorders>
              <w:top w:val="single" w:sz="4" w:space="0" w:color="auto"/>
              <w:left w:val="nil"/>
              <w:bottom w:val="single" w:sz="4" w:space="0" w:color="auto"/>
              <w:right w:val="single" w:sz="4" w:space="0" w:color="auto"/>
            </w:tcBorders>
            <w:shd w:val="clear" w:color="000000" w:fill="FFFFFF"/>
            <w:hideMark/>
          </w:tcPr>
          <w:p w:rsidR="0047683E" w:rsidRPr="007F4691" w:rsidRDefault="0047683E" w:rsidP="000A4B51">
            <w:pPr>
              <w:jc w:val="center"/>
              <w:rPr>
                <w:sz w:val="18"/>
                <w:szCs w:val="18"/>
              </w:rPr>
            </w:pPr>
            <w:r w:rsidRPr="007F4691">
              <w:rPr>
                <w:sz w:val="18"/>
                <w:szCs w:val="18"/>
              </w:rPr>
              <w:t>11883,1</w:t>
            </w:r>
          </w:p>
        </w:tc>
        <w:tc>
          <w:tcPr>
            <w:tcW w:w="960" w:type="dxa"/>
            <w:gridSpan w:val="2"/>
            <w:tcBorders>
              <w:top w:val="single" w:sz="4" w:space="0" w:color="auto"/>
              <w:left w:val="nil"/>
              <w:bottom w:val="single" w:sz="4" w:space="0" w:color="auto"/>
              <w:right w:val="single" w:sz="4" w:space="0" w:color="auto"/>
            </w:tcBorders>
            <w:shd w:val="clear" w:color="000000" w:fill="FFFFFF"/>
            <w:hideMark/>
          </w:tcPr>
          <w:p w:rsidR="0047683E" w:rsidRPr="00AC368C" w:rsidRDefault="0047683E" w:rsidP="000A4B51">
            <w:pPr>
              <w:jc w:val="center"/>
              <w:rPr>
                <w:sz w:val="20"/>
                <w:szCs w:val="20"/>
              </w:rPr>
            </w:pPr>
            <w:r>
              <w:rPr>
                <w:sz w:val="20"/>
                <w:szCs w:val="20"/>
              </w:rPr>
              <w:t>12575,8</w:t>
            </w:r>
          </w:p>
        </w:tc>
        <w:tc>
          <w:tcPr>
            <w:tcW w:w="998" w:type="dxa"/>
            <w:gridSpan w:val="3"/>
            <w:tcBorders>
              <w:top w:val="single" w:sz="4" w:space="0" w:color="auto"/>
              <w:left w:val="nil"/>
              <w:bottom w:val="single" w:sz="4" w:space="0" w:color="auto"/>
              <w:right w:val="single" w:sz="4" w:space="0" w:color="auto"/>
            </w:tcBorders>
            <w:shd w:val="clear" w:color="000000" w:fill="FFFFFF"/>
            <w:hideMark/>
          </w:tcPr>
          <w:p w:rsidR="0047683E" w:rsidRPr="00AC368C" w:rsidRDefault="0047683E" w:rsidP="000A4B51">
            <w:pPr>
              <w:jc w:val="center"/>
              <w:rPr>
                <w:sz w:val="20"/>
                <w:szCs w:val="20"/>
              </w:rPr>
            </w:pPr>
            <w:r>
              <w:rPr>
                <w:sz w:val="20"/>
                <w:szCs w:val="20"/>
              </w:rPr>
              <w:t>2151,2</w:t>
            </w:r>
          </w:p>
        </w:tc>
        <w:tc>
          <w:tcPr>
            <w:tcW w:w="1058" w:type="dxa"/>
            <w:tcBorders>
              <w:top w:val="single" w:sz="4" w:space="0" w:color="auto"/>
              <w:left w:val="nil"/>
              <w:bottom w:val="single" w:sz="4" w:space="0" w:color="auto"/>
              <w:right w:val="single" w:sz="4" w:space="0" w:color="auto"/>
            </w:tcBorders>
            <w:shd w:val="clear" w:color="000000" w:fill="FFFFFF"/>
            <w:hideMark/>
          </w:tcPr>
          <w:p w:rsidR="0047683E" w:rsidRPr="00AC368C" w:rsidRDefault="0047683E" w:rsidP="000A4B51">
            <w:pPr>
              <w:jc w:val="center"/>
              <w:rPr>
                <w:sz w:val="20"/>
                <w:szCs w:val="20"/>
              </w:rPr>
            </w:pPr>
            <w:r w:rsidRPr="00AC368C">
              <w:rPr>
                <w:sz w:val="20"/>
                <w:szCs w:val="20"/>
              </w:rPr>
              <w:t>30877,4</w:t>
            </w:r>
          </w:p>
        </w:tc>
        <w:tc>
          <w:tcPr>
            <w:tcW w:w="929" w:type="dxa"/>
            <w:gridSpan w:val="2"/>
            <w:tcBorders>
              <w:top w:val="single" w:sz="4" w:space="0" w:color="auto"/>
              <w:left w:val="nil"/>
              <w:bottom w:val="single" w:sz="4" w:space="0" w:color="auto"/>
              <w:right w:val="single" w:sz="4" w:space="0" w:color="auto"/>
            </w:tcBorders>
            <w:shd w:val="clear" w:color="000000" w:fill="FFFFFF"/>
            <w:hideMark/>
          </w:tcPr>
          <w:p w:rsidR="0047683E" w:rsidRPr="00AC368C" w:rsidRDefault="0047683E" w:rsidP="000A4B51">
            <w:pPr>
              <w:jc w:val="center"/>
              <w:rPr>
                <w:sz w:val="20"/>
                <w:szCs w:val="20"/>
              </w:rPr>
            </w:pPr>
            <w:r w:rsidRPr="00AC368C">
              <w:rPr>
                <w:sz w:val="20"/>
                <w:szCs w:val="20"/>
              </w:rPr>
              <w:t>0,0</w:t>
            </w:r>
          </w:p>
        </w:tc>
        <w:tc>
          <w:tcPr>
            <w:tcW w:w="928" w:type="dxa"/>
            <w:gridSpan w:val="2"/>
            <w:tcBorders>
              <w:top w:val="single" w:sz="4" w:space="0" w:color="auto"/>
              <w:left w:val="nil"/>
              <w:bottom w:val="single" w:sz="4" w:space="0" w:color="auto"/>
              <w:right w:val="single" w:sz="4" w:space="0" w:color="auto"/>
            </w:tcBorders>
            <w:shd w:val="clear" w:color="000000" w:fill="FFFFFF"/>
            <w:hideMark/>
          </w:tcPr>
          <w:p w:rsidR="0047683E" w:rsidRPr="00AC368C" w:rsidRDefault="0047683E" w:rsidP="000A4B51">
            <w:pPr>
              <w:jc w:val="center"/>
              <w:rPr>
                <w:sz w:val="20"/>
                <w:szCs w:val="20"/>
              </w:rPr>
            </w:pPr>
            <w:r w:rsidRPr="00AC368C">
              <w:rPr>
                <w:sz w:val="20"/>
                <w:szCs w:val="20"/>
              </w:rPr>
              <w:t>0,0</w:t>
            </w:r>
          </w:p>
        </w:tc>
        <w:tc>
          <w:tcPr>
            <w:tcW w:w="884" w:type="dxa"/>
            <w:gridSpan w:val="2"/>
            <w:tcBorders>
              <w:top w:val="single" w:sz="4" w:space="0" w:color="auto"/>
              <w:left w:val="nil"/>
              <w:bottom w:val="single" w:sz="4" w:space="0" w:color="auto"/>
              <w:right w:val="single" w:sz="4" w:space="0" w:color="auto"/>
            </w:tcBorders>
            <w:shd w:val="clear" w:color="000000" w:fill="FFFFFF"/>
            <w:hideMark/>
          </w:tcPr>
          <w:p w:rsidR="0047683E" w:rsidRPr="00AC368C" w:rsidRDefault="0047683E" w:rsidP="000A4B51">
            <w:pPr>
              <w:jc w:val="center"/>
              <w:rPr>
                <w:sz w:val="20"/>
                <w:szCs w:val="20"/>
              </w:rPr>
            </w:pPr>
            <w:r w:rsidRPr="00AC368C">
              <w:rPr>
                <w:sz w:val="20"/>
                <w:szCs w:val="20"/>
              </w:rPr>
              <w:t>0,0</w:t>
            </w:r>
          </w:p>
        </w:tc>
      </w:tr>
      <w:tr w:rsidR="0047683E" w:rsidRPr="00AC368C" w:rsidTr="0047683E">
        <w:trPr>
          <w:gridAfter w:val="1"/>
          <w:wAfter w:w="9" w:type="dxa"/>
          <w:trHeight w:val="285"/>
        </w:trPr>
        <w:tc>
          <w:tcPr>
            <w:tcW w:w="1537" w:type="dxa"/>
            <w:vMerge/>
            <w:tcBorders>
              <w:top w:val="nil"/>
              <w:left w:val="single" w:sz="4" w:space="0" w:color="auto"/>
              <w:bottom w:val="single" w:sz="4" w:space="0" w:color="auto"/>
              <w:right w:val="single" w:sz="4" w:space="0" w:color="auto"/>
            </w:tcBorders>
            <w:vAlign w:val="center"/>
            <w:hideMark/>
          </w:tcPr>
          <w:p w:rsidR="0047683E" w:rsidRPr="00AC368C" w:rsidRDefault="0047683E" w:rsidP="000A4B51">
            <w:pPr>
              <w:rPr>
                <w:sz w:val="20"/>
                <w:szCs w:val="20"/>
              </w:rPr>
            </w:pPr>
          </w:p>
        </w:tc>
        <w:tc>
          <w:tcPr>
            <w:tcW w:w="2030" w:type="dxa"/>
            <w:vMerge/>
            <w:tcBorders>
              <w:top w:val="nil"/>
              <w:left w:val="single" w:sz="4" w:space="0" w:color="auto"/>
              <w:bottom w:val="single" w:sz="4" w:space="0" w:color="auto"/>
              <w:right w:val="nil"/>
            </w:tcBorders>
            <w:vAlign w:val="center"/>
            <w:hideMark/>
          </w:tcPr>
          <w:p w:rsidR="0047683E" w:rsidRPr="00AC368C" w:rsidRDefault="0047683E" w:rsidP="000A4B51">
            <w:pPr>
              <w:rPr>
                <w:sz w:val="20"/>
                <w:szCs w:val="20"/>
              </w:rPr>
            </w:pPr>
          </w:p>
        </w:tc>
        <w:tc>
          <w:tcPr>
            <w:tcW w:w="1636" w:type="dxa"/>
            <w:tcBorders>
              <w:top w:val="single" w:sz="4" w:space="0" w:color="auto"/>
              <w:left w:val="single" w:sz="4" w:space="0" w:color="auto"/>
              <w:bottom w:val="nil"/>
              <w:right w:val="single" w:sz="4" w:space="0" w:color="auto"/>
            </w:tcBorders>
            <w:shd w:val="clear" w:color="000000" w:fill="FFFFFF"/>
            <w:hideMark/>
          </w:tcPr>
          <w:p w:rsidR="0047683E" w:rsidRPr="00AC368C" w:rsidRDefault="0047683E" w:rsidP="000A4B51">
            <w:pPr>
              <w:rPr>
                <w:sz w:val="20"/>
                <w:szCs w:val="20"/>
              </w:rPr>
            </w:pPr>
            <w:r w:rsidRPr="00AC368C">
              <w:rPr>
                <w:sz w:val="20"/>
                <w:szCs w:val="20"/>
              </w:rPr>
              <w:t>участник 4</w:t>
            </w:r>
          </w:p>
        </w:tc>
        <w:tc>
          <w:tcPr>
            <w:tcW w:w="775" w:type="dxa"/>
            <w:gridSpan w:val="2"/>
            <w:vMerge w:val="restart"/>
            <w:tcBorders>
              <w:top w:val="nil"/>
              <w:left w:val="nil"/>
              <w:bottom w:val="single" w:sz="4" w:space="0" w:color="auto"/>
              <w:right w:val="single" w:sz="4" w:space="0" w:color="auto"/>
            </w:tcBorders>
            <w:shd w:val="clear" w:color="000000" w:fill="FFFFFF"/>
            <w:hideMark/>
          </w:tcPr>
          <w:p w:rsidR="0047683E" w:rsidRPr="00AC368C" w:rsidRDefault="0047683E" w:rsidP="000A4B51">
            <w:pPr>
              <w:jc w:val="right"/>
              <w:rPr>
                <w:sz w:val="20"/>
                <w:szCs w:val="20"/>
              </w:rPr>
            </w:pPr>
            <w:r w:rsidRPr="00AC368C">
              <w:rPr>
                <w:sz w:val="20"/>
                <w:szCs w:val="20"/>
              </w:rPr>
              <w:t>906</w:t>
            </w:r>
          </w:p>
        </w:tc>
        <w:tc>
          <w:tcPr>
            <w:tcW w:w="709" w:type="dxa"/>
            <w:gridSpan w:val="2"/>
            <w:vMerge w:val="restart"/>
            <w:tcBorders>
              <w:top w:val="nil"/>
              <w:left w:val="single" w:sz="4" w:space="0" w:color="auto"/>
              <w:bottom w:val="single" w:sz="4" w:space="0" w:color="000000"/>
              <w:right w:val="single" w:sz="4" w:space="0" w:color="auto"/>
            </w:tcBorders>
            <w:shd w:val="clear" w:color="000000" w:fill="FFFFFF"/>
            <w:hideMark/>
          </w:tcPr>
          <w:p w:rsidR="0047683E" w:rsidRPr="00AC368C" w:rsidRDefault="0047683E" w:rsidP="000A4B51">
            <w:pPr>
              <w:jc w:val="right"/>
              <w:rPr>
                <w:sz w:val="20"/>
                <w:szCs w:val="20"/>
              </w:rPr>
            </w:pPr>
            <w:r w:rsidRPr="00AC368C">
              <w:rPr>
                <w:sz w:val="20"/>
                <w:szCs w:val="20"/>
              </w:rPr>
              <w:t>0702</w:t>
            </w:r>
          </w:p>
        </w:tc>
        <w:tc>
          <w:tcPr>
            <w:tcW w:w="1134" w:type="dxa"/>
            <w:gridSpan w:val="2"/>
            <w:vMerge w:val="restart"/>
            <w:tcBorders>
              <w:top w:val="single" w:sz="4" w:space="0" w:color="auto"/>
              <w:left w:val="single" w:sz="4" w:space="0" w:color="auto"/>
              <w:bottom w:val="single" w:sz="4" w:space="0" w:color="000000"/>
              <w:right w:val="single" w:sz="4" w:space="0" w:color="auto"/>
            </w:tcBorders>
            <w:shd w:val="clear" w:color="000000" w:fill="FFFFFF"/>
            <w:hideMark/>
          </w:tcPr>
          <w:p w:rsidR="0047683E" w:rsidRPr="00AC368C" w:rsidRDefault="0047683E" w:rsidP="0047683E">
            <w:pPr>
              <w:jc w:val="center"/>
              <w:rPr>
                <w:sz w:val="20"/>
                <w:szCs w:val="20"/>
              </w:rPr>
            </w:pPr>
            <w:r w:rsidRPr="00AC368C">
              <w:rPr>
                <w:sz w:val="20"/>
                <w:szCs w:val="20"/>
              </w:rPr>
              <w:t>1052959</w:t>
            </w:r>
          </w:p>
        </w:tc>
        <w:tc>
          <w:tcPr>
            <w:tcW w:w="828" w:type="dxa"/>
            <w:gridSpan w:val="2"/>
            <w:vMerge w:val="restart"/>
            <w:tcBorders>
              <w:top w:val="single" w:sz="4" w:space="0" w:color="auto"/>
              <w:left w:val="single" w:sz="4" w:space="0" w:color="auto"/>
              <w:bottom w:val="single" w:sz="4" w:space="0" w:color="000000"/>
              <w:right w:val="single" w:sz="4" w:space="0" w:color="auto"/>
            </w:tcBorders>
            <w:shd w:val="clear" w:color="000000" w:fill="FFFFFF"/>
            <w:hideMark/>
          </w:tcPr>
          <w:p w:rsidR="0047683E" w:rsidRPr="00AC368C" w:rsidRDefault="0047683E" w:rsidP="000A4B51">
            <w:pPr>
              <w:jc w:val="right"/>
              <w:rPr>
                <w:sz w:val="20"/>
                <w:szCs w:val="20"/>
              </w:rPr>
            </w:pPr>
            <w:r w:rsidRPr="00AC368C">
              <w:rPr>
                <w:sz w:val="20"/>
                <w:szCs w:val="20"/>
              </w:rPr>
              <w:t>610</w:t>
            </w:r>
          </w:p>
        </w:tc>
        <w:tc>
          <w:tcPr>
            <w:tcW w:w="863" w:type="dxa"/>
            <w:gridSpan w:val="3"/>
            <w:vMerge w:val="restart"/>
            <w:tcBorders>
              <w:top w:val="nil"/>
              <w:left w:val="single" w:sz="4" w:space="0" w:color="auto"/>
              <w:bottom w:val="single" w:sz="4" w:space="0" w:color="auto"/>
              <w:right w:val="single" w:sz="4" w:space="0" w:color="auto"/>
            </w:tcBorders>
            <w:shd w:val="clear" w:color="000000" w:fill="FFFFFF"/>
            <w:hideMark/>
          </w:tcPr>
          <w:p w:rsidR="0047683E" w:rsidRPr="007F4691" w:rsidRDefault="0047683E" w:rsidP="000A4B51">
            <w:pPr>
              <w:jc w:val="center"/>
              <w:rPr>
                <w:sz w:val="18"/>
                <w:szCs w:val="18"/>
              </w:rPr>
            </w:pPr>
            <w:r w:rsidRPr="007F4691">
              <w:rPr>
                <w:sz w:val="18"/>
                <w:szCs w:val="18"/>
              </w:rPr>
              <w:t>29722,3</w:t>
            </w:r>
          </w:p>
        </w:tc>
        <w:tc>
          <w:tcPr>
            <w:tcW w:w="960" w:type="dxa"/>
            <w:gridSpan w:val="2"/>
            <w:vMerge w:val="restart"/>
            <w:tcBorders>
              <w:top w:val="nil"/>
              <w:left w:val="single" w:sz="4" w:space="0" w:color="auto"/>
              <w:bottom w:val="single" w:sz="4" w:space="0" w:color="auto"/>
              <w:right w:val="single" w:sz="4" w:space="0" w:color="auto"/>
            </w:tcBorders>
            <w:shd w:val="clear" w:color="000000" w:fill="FFFFFF"/>
            <w:hideMark/>
          </w:tcPr>
          <w:p w:rsidR="0047683E" w:rsidRPr="00AC368C" w:rsidRDefault="0047683E" w:rsidP="000A4B51">
            <w:pPr>
              <w:jc w:val="center"/>
              <w:rPr>
                <w:sz w:val="20"/>
                <w:szCs w:val="20"/>
              </w:rPr>
            </w:pPr>
            <w:r>
              <w:rPr>
                <w:sz w:val="20"/>
                <w:szCs w:val="20"/>
              </w:rPr>
              <w:t>32820,9</w:t>
            </w:r>
          </w:p>
        </w:tc>
        <w:tc>
          <w:tcPr>
            <w:tcW w:w="998" w:type="dxa"/>
            <w:gridSpan w:val="3"/>
            <w:vMerge w:val="restart"/>
            <w:tcBorders>
              <w:top w:val="nil"/>
              <w:left w:val="single" w:sz="4" w:space="0" w:color="auto"/>
              <w:bottom w:val="single" w:sz="4" w:space="0" w:color="auto"/>
              <w:right w:val="single" w:sz="4" w:space="0" w:color="auto"/>
            </w:tcBorders>
            <w:shd w:val="clear" w:color="000000" w:fill="FFFFFF"/>
            <w:hideMark/>
          </w:tcPr>
          <w:p w:rsidR="0047683E" w:rsidRPr="00AC368C" w:rsidRDefault="0047683E" w:rsidP="000A4B51">
            <w:pPr>
              <w:jc w:val="center"/>
              <w:rPr>
                <w:sz w:val="20"/>
                <w:szCs w:val="20"/>
              </w:rPr>
            </w:pPr>
            <w:r>
              <w:rPr>
                <w:sz w:val="20"/>
                <w:szCs w:val="20"/>
              </w:rPr>
              <w:t>34752,5</w:t>
            </w:r>
          </w:p>
        </w:tc>
        <w:tc>
          <w:tcPr>
            <w:tcW w:w="1058" w:type="dxa"/>
            <w:vMerge w:val="restart"/>
            <w:tcBorders>
              <w:top w:val="nil"/>
              <w:left w:val="single" w:sz="4" w:space="0" w:color="auto"/>
              <w:bottom w:val="single" w:sz="4" w:space="0" w:color="auto"/>
              <w:right w:val="single" w:sz="4" w:space="0" w:color="auto"/>
            </w:tcBorders>
            <w:shd w:val="clear" w:color="000000" w:fill="FFFFFF"/>
            <w:hideMark/>
          </w:tcPr>
          <w:p w:rsidR="0047683E" w:rsidRPr="00AC368C" w:rsidRDefault="0047683E" w:rsidP="000A4B51">
            <w:pPr>
              <w:jc w:val="center"/>
              <w:rPr>
                <w:sz w:val="20"/>
                <w:szCs w:val="20"/>
              </w:rPr>
            </w:pPr>
            <w:r w:rsidRPr="00AC368C">
              <w:rPr>
                <w:sz w:val="20"/>
                <w:szCs w:val="20"/>
              </w:rPr>
              <w:t>37856,4</w:t>
            </w:r>
          </w:p>
        </w:tc>
        <w:tc>
          <w:tcPr>
            <w:tcW w:w="929" w:type="dxa"/>
            <w:gridSpan w:val="2"/>
            <w:vMerge w:val="restart"/>
            <w:tcBorders>
              <w:top w:val="nil"/>
              <w:left w:val="single" w:sz="4" w:space="0" w:color="auto"/>
              <w:bottom w:val="single" w:sz="4" w:space="0" w:color="auto"/>
              <w:right w:val="single" w:sz="4" w:space="0" w:color="auto"/>
            </w:tcBorders>
            <w:shd w:val="clear" w:color="000000" w:fill="FFFFFF"/>
            <w:hideMark/>
          </w:tcPr>
          <w:p w:rsidR="0047683E" w:rsidRPr="00AC368C" w:rsidRDefault="0047683E" w:rsidP="000A4B51">
            <w:pPr>
              <w:jc w:val="center"/>
              <w:rPr>
                <w:sz w:val="20"/>
                <w:szCs w:val="20"/>
              </w:rPr>
            </w:pPr>
            <w:r w:rsidRPr="00AC368C">
              <w:rPr>
                <w:sz w:val="20"/>
                <w:szCs w:val="20"/>
              </w:rPr>
              <w:t>26667,1</w:t>
            </w:r>
          </w:p>
        </w:tc>
        <w:tc>
          <w:tcPr>
            <w:tcW w:w="928" w:type="dxa"/>
            <w:gridSpan w:val="2"/>
            <w:vMerge w:val="restart"/>
            <w:tcBorders>
              <w:top w:val="nil"/>
              <w:left w:val="single" w:sz="4" w:space="0" w:color="auto"/>
              <w:bottom w:val="single" w:sz="4" w:space="0" w:color="auto"/>
              <w:right w:val="single" w:sz="4" w:space="0" w:color="auto"/>
            </w:tcBorders>
            <w:shd w:val="clear" w:color="000000" w:fill="FFFFFF"/>
            <w:hideMark/>
          </w:tcPr>
          <w:p w:rsidR="0047683E" w:rsidRPr="00AC368C" w:rsidRDefault="0047683E" w:rsidP="000A4B51">
            <w:pPr>
              <w:jc w:val="center"/>
              <w:rPr>
                <w:sz w:val="20"/>
                <w:szCs w:val="20"/>
              </w:rPr>
            </w:pPr>
            <w:r w:rsidRPr="00AC368C">
              <w:rPr>
                <w:sz w:val="20"/>
                <w:szCs w:val="20"/>
              </w:rPr>
              <w:t>26667,1</w:t>
            </w:r>
          </w:p>
        </w:tc>
        <w:tc>
          <w:tcPr>
            <w:tcW w:w="884" w:type="dxa"/>
            <w:gridSpan w:val="2"/>
            <w:vMerge w:val="restart"/>
            <w:tcBorders>
              <w:top w:val="nil"/>
              <w:left w:val="single" w:sz="4" w:space="0" w:color="auto"/>
              <w:bottom w:val="single" w:sz="4" w:space="0" w:color="auto"/>
              <w:right w:val="single" w:sz="4" w:space="0" w:color="auto"/>
            </w:tcBorders>
            <w:shd w:val="clear" w:color="000000" w:fill="FFFFFF"/>
            <w:hideMark/>
          </w:tcPr>
          <w:p w:rsidR="0047683E" w:rsidRPr="00AC368C" w:rsidRDefault="0047683E" w:rsidP="000A4B51">
            <w:pPr>
              <w:jc w:val="center"/>
              <w:rPr>
                <w:sz w:val="20"/>
                <w:szCs w:val="20"/>
              </w:rPr>
            </w:pPr>
            <w:r w:rsidRPr="00AC368C">
              <w:rPr>
                <w:sz w:val="20"/>
                <w:szCs w:val="20"/>
              </w:rPr>
              <w:t>26667,1</w:t>
            </w:r>
          </w:p>
        </w:tc>
      </w:tr>
      <w:tr w:rsidR="0047683E" w:rsidRPr="00AC368C" w:rsidTr="0047683E">
        <w:trPr>
          <w:gridAfter w:val="1"/>
          <w:wAfter w:w="9" w:type="dxa"/>
          <w:trHeight w:val="1600"/>
        </w:trPr>
        <w:tc>
          <w:tcPr>
            <w:tcW w:w="1537" w:type="dxa"/>
            <w:vMerge/>
            <w:tcBorders>
              <w:top w:val="nil"/>
              <w:left w:val="single" w:sz="4" w:space="0" w:color="auto"/>
              <w:bottom w:val="single" w:sz="4" w:space="0" w:color="auto"/>
              <w:right w:val="single" w:sz="4" w:space="0" w:color="auto"/>
            </w:tcBorders>
            <w:vAlign w:val="center"/>
            <w:hideMark/>
          </w:tcPr>
          <w:p w:rsidR="0047683E" w:rsidRPr="00AC368C" w:rsidRDefault="0047683E" w:rsidP="000A4B51">
            <w:pPr>
              <w:rPr>
                <w:sz w:val="20"/>
                <w:szCs w:val="20"/>
              </w:rPr>
            </w:pPr>
          </w:p>
        </w:tc>
        <w:tc>
          <w:tcPr>
            <w:tcW w:w="2030" w:type="dxa"/>
            <w:vMerge/>
            <w:tcBorders>
              <w:top w:val="nil"/>
              <w:left w:val="single" w:sz="4" w:space="0" w:color="auto"/>
              <w:bottom w:val="single" w:sz="4" w:space="0" w:color="auto"/>
              <w:right w:val="nil"/>
            </w:tcBorders>
            <w:vAlign w:val="center"/>
            <w:hideMark/>
          </w:tcPr>
          <w:p w:rsidR="0047683E" w:rsidRPr="00AC368C" w:rsidRDefault="0047683E" w:rsidP="000A4B51">
            <w:pPr>
              <w:rPr>
                <w:sz w:val="20"/>
                <w:szCs w:val="20"/>
              </w:rPr>
            </w:pPr>
          </w:p>
        </w:tc>
        <w:tc>
          <w:tcPr>
            <w:tcW w:w="1636" w:type="dxa"/>
            <w:tcBorders>
              <w:top w:val="nil"/>
              <w:left w:val="single" w:sz="4" w:space="0" w:color="auto"/>
              <w:bottom w:val="single" w:sz="4" w:space="0" w:color="auto"/>
              <w:right w:val="single" w:sz="4" w:space="0" w:color="auto"/>
            </w:tcBorders>
            <w:shd w:val="clear" w:color="000000" w:fill="FFFFFF"/>
            <w:hideMark/>
          </w:tcPr>
          <w:p w:rsidR="0047683E" w:rsidRPr="00AC368C" w:rsidRDefault="0047683E" w:rsidP="000A4B51">
            <w:pPr>
              <w:rPr>
                <w:sz w:val="20"/>
                <w:szCs w:val="20"/>
              </w:rPr>
            </w:pPr>
            <w:r w:rsidRPr="00AC368C">
              <w:rPr>
                <w:sz w:val="20"/>
                <w:szCs w:val="20"/>
              </w:rPr>
              <w:t xml:space="preserve">муниципальные бюджетные образовательные учреждения дополнительного образования детей, всего </w:t>
            </w:r>
          </w:p>
        </w:tc>
        <w:tc>
          <w:tcPr>
            <w:tcW w:w="775" w:type="dxa"/>
            <w:gridSpan w:val="2"/>
            <w:vMerge/>
            <w:tcBorders>
              <w:top w:val="nil"/>
              <w:left w:val="nil"/>
              <w:bottom w:val="single" w:sz="4" w:space="0" w:color="auto"/>
              <w:right w:val="single" w:sz="4" w:space="0" w:color="auto"/>
            </w:tcBorders>
            <w:vAlign w:val="center"/>
            <w:hideMark/>
          </w:tcPr>
          <w:p w:rsidR="0047683E" w:rsidRPr="00AC368C" w:rsidRDefault="0047683E" w:rsidP="000A4B51">
            <w:pPr>
              <w:rPr>
                <w:sz w:val="20"/>
                <w:szCs w:val="20"/>
              </w:rPr>
            </w:pPr>
          </w:p>
        </w:tc>
        <w:tc>
          <w:tcPr>
            <w:tcW w:w="709" w:type="dxa"/>
            <w:gridSpan w:val="2"/>
            <w:vMerge/>
            <w:tcBorders>
              <w:top w:val="nil"/>
              <w:left w:val="single" w:sz="4" w:space="0" w:color="auto"/>
              <w:bottom w:val="single" w:sz="4" w:space="0" w:color="000000"/>
              <w:right w:val="single" w:sz="4" w:space="0" w:color="auto"/>
            </w:tcBorders>
            <w:vAlign w:val="center"/>
            <w:hideMark/>
          </w:tcPr>
          <w:p w:rsidR="0047683E" w:rsidRPr="00AC368C" w:rsidRDefault="0047683E" w:rsidP="000A4B51">
            <w:pPr>
              <w:rPr>
                <w:sz w:val="20"/>
                <w:szCs w:val="20"/>
              </w:rPr>
            </w:pPr>
          </w:p>
        </w:tc>
        <w:tc>
          <w:tcPr>
            <w:tcW w:w="1134" w:type="dxa"/>
            <w:gridSpan w:val="2"/>
            <w:vMerge/>
            <w:tcBorders>
              <w:top w:val="single" w:sz="4" w:space="0" w:color="auto"/>
              <w:left w:val="single" w:sz="4" w:space="0" w:color="auto"/>
              <w:bottom w:val="single" w:sz="4" w:space="0" w:color="000000"/>
              <w:right w:val="single" w:sz="4" w:space="0" w:color="auto"/>
            </w:tcBorders>
            <w:vAlign w:val="center"/>
            <w:hideMark/>
          </w:tcPr>
          <w:p w:rsidR="0047683E" w:rsidRPr="00AC368C" w:rsidRDefault="0047683E" w:rsidP="0047683E">
            <w:pPr>
              <w:jc w:val="center"/>
              <w:rPr>
                <w:sz w:val="20"/>
                <w:szCs w:val="20"/>
              </w:rPr>
            </w:pPr>
          </w:p>
        </w:tc>
        <w:tc>
          <w:tcPr>
            <w:tcW w:w="828" w:type="dxa"/>
            <w:gridSpan w:val="2"/>
            <w:vMerge/>
            <w:tcBorders>
              <w:top w:val="single" w:sz="4" w:space="0" w:color="auto"/>
              <w:left w:val="single" w:sz="4" w:space="0" w:color="auto"/>
              <w:bottom w:val="single" w:sz="4" w:space="0" w:color="000000"/>
              <w:right w:val="single" w:sz="4" w:space="0" w:color="auto"/>
            </w:tcBorders>
            <w:vAlign w:val="center"/>
            <w:hideMark/>
          </w:tcPr>
          <w:p w:rsidR="0047683E" w:rsidRPr="00AC368C" w:rsidRDefault="0047683E" w:rsidP="000A4B51">
            <w:pPr>
              <w:rPr>
                <w:sz w:val="20"/>
                <w:szCs w:val="20"/>
              </w:rPr>
            </w:pPr>
          </w:p>
        </w:tc>
        <w:tc>
          <w:tcPr>
            <w:tcW w:w="863" w:type="dxa"/>
            <w:gridSpan w:val="3"/>
            <w:vMerge/>
            <w:tcBorders>
              <w:top w:val="nil"/>
              <w:left w:val="single" w:sz="4" w:space="0" w:color="auto"/>
              <w:bottom w:val="single" w:sz="4" w:space="0" w:color="auto"/>
              <w:right w:val="single" w:sz="4" w:space="0" w:color="auto"/>
            </w:tcBorders>
            <w:vAlign w:val="center"/>
            <w:hideMark/>
          </w:tcPr>
          <w:p w:rsidR="0047683E" w:rsidRPr="00AC368C" w:rsidRDefault="0047683E" w:rsidP="000A4B51">
            <w:pPr>
              <w:rPr>
                <w:sz w:val="20"/>
                <w:szCs w:val="20"/>
              </w:rPr>
            </w:pPr>
          </w:p>
        </w:tc>
        <w:tc>
          <w:tcPr>
            <w:tcW w:w="960" w:type="dxa"/>
            <w:gridSpan w:val="2"/>
            <w:vMerge/>
            <w:tcBorders>
              <w:top w:val="nil"/>
              <w:left w:val="single" w:sz="4" w:space="0" w:color="auto"/>
              <w:bottom w:val="single" w:sz="4" w:space="0" w:color="auto"/>
              <w:right w:val="single" w:sz="4" w:space="0" w:color="auto"/>
            </w:tcBorders>
            <w:vAlign w:val="center"/>
            <w:hideMark/>
          </w:tcPr>
          <w:p w:rsidR="0047683E" w:rsidRPr="00AC368C" w:rsidRDefault="0047683E" w:rsidP="000A4B51">
            <w:pPr>
              <w:rPr>
                <w:sz w:val="20"/>
                <w:szCs w:val="20"/>
              </w:rPr>
            </w:pPr>
          </w:p>
        </w:tc>
        <w:tc>
          <w:tcPr>
            <w:tcW w:w="998" w:type="dxa"/>
            <w:gridSpan w:val="3"/>
            <w:vMerge/>
            <w:tcBorders>
              <w:top w:val="nil"/>
              <w:left w:val="single" w:sz="4" w:space="0" w:color="auto"/>
              <w:bottom w:val="single" w:sz="4" w:space="0" w:color="auto"/>
              <w:right w:val="single" w:sz="4" w:space="0" w:color="auto"/>
            </w:tcBorders>
            <w:vAlign w:val="center"/>
            <w:hideMark/>
          </w:tcPr>
          <w:p w:rsidR="0047683E" w:rsidRPr="00AC368C" w:rsidRDefault="0047683E" w:rsidP="000A4B51">
            <w:pPr>
              <w:rPr>
                <w:sz w:val="20"/>
                <w:szCs w:val="20"/>
              </w:rPr>
            </w:pPr>
          </w:p>
        </w:tc>
        <w:tc>
          <w:tcPr>
            <w:tcW w:w="1058" w:type="dxa"/>
            <w:vMerge/>
            <w:tcBorders>
              <w:top w:val="nil"/>
              <w:left w:val="single" w:sz="4" w:space="0" w:color="auto"/>
              <w:bottom w:val="single" w:sz="4" w:space="0" w:color="auto"/>
              <w:right w:val="single" w:sz="4" w:space="0" w:color="auto"/>
            </w:tcBorders>
            <w:vAlign w:val="center"/>
            <w:hideMark/>
          </w:tcPr>
          <w:p w:rsidR="0047683E" w:rsidRPr="00AC368C" w:rsidRDefault="0047683E" w:rsidP="000A4B51">
            <w:pPr>
              <w:rPr>
                <w:sz w:val="20"/>
                <w:szCs w:val="20"/>
              </w:rPr>
            </w:pPr>
          </w:p>
        </w:tc>
        <w:tc>
          <w:tcPr>
            <w:tcW w:w="929" w:type="dxa"/>
            <w:gridSpan w:val="2"/>
            <w:vMerge/>
            <w:tcBorders>
              <w:top w:val="nil"/>
              <w:left w:val="single" w:sz="4" w:space="0" w:color="auto"/>
              <w:bottom w:val="single" w:sz="4" w:space="0" w:color="auto"/>
              <w:right w:val="single" w:sz="4" w:space="0" w:color="auto"/>
            </w:tcBorders>
            <w:vAlign w:val="center"/>
            <w:hideMark/>
          </w:tcPr>
          <w:p w:rsidR="0047683E" w:rsidRPr="00AC368C" w:rsidRDefault="0047683E" w:rsidP="000A4B51">
            <w:pPr>
              <w:rPr>
                <w:sz w:val="20"/>
                <w:szCs w:val="20"/>
              </w:rPr>
            </w:pPr>
          </w:p>
        </w:tc>
        <w:tc>
          <w:tcPr>
            <w:tcW w:w="928" w:type="dxa"/>
            <w:gridSpan w:val="2"/>
            <w:vMerge/>
            <w:tcBorders>
              <w:top w:val="nil"/>
              <w:left w:val="single" w:sz="4" w:space="0" w:color="auto"/>
              <w:bottom w:val="single" w:sz="4" w:space="0" w:color="auto"/>
              <w:right w:val="single" w:sz="4" w:space="0" w:color="auto"/>
            </w:tcBorders>
            <w:vAlign w:val="center"/>
            <w:hideMark/>
          </w:tcPr>
          <w:p w:rsidR="0047683E" w:rsidRPr="00AC368C" w:rsidRDefault="0047683E" w:rsidP="000A4B51">
            <w:pPr>
              <w:rPr>
                <w:sz w:val="20"/>
                <w:szCs w:val="20"/>
              </w:rPr>
            </w:pPr>
          </w:p>
        </w:tc>
        <w:tc>
          <w:tcPr>
            <w:tcW w:w="884" w:type="dxa"/>
            <w:gridSpan w:val="2"/>
            <w:vMerge/>
            <w:tcBorders>
              <w:top w:val="nil"/>
              <w:left w:val="single" w:sz="4" w:space="0" w:color="auto"/>
              <w:bottom w:val="single" w:sz="4" w:space="0" w:color="auto"/>
              <w:right w:val="single" w:sz="4" w:space="0" w:color="auto"/>
            </w:tcBorders>
            <w:vAlign w:val="center"/>
            <w:hideMark/>
          </w:tcPr>
          <w:p w:rsidR="0047683E" w:rsidRPr="00AC368C" w:rsidRDefault="0047683E" w:rsidP="000A4B51">
            <w:pPr>
              <w:rPr>
                <w:sz w:val="20"/>
                <w:szCs w:val="20"/>
              </w:rPr>
            </w:pPr>
          </w:p>
        </w:tc>
      </w:tr>
      <w:tr w:rsidR="0047683E" w:rsidRPr="00AC368C" w:rsidTr="0047683E">
        <w:trPr>
          <w:gridAfter w:val="1"/>
          <w:wAfter w:w="9" w:type="dxa"/>
          <w:trHeight w:val="1640"/>
        </w:trPr>
        <w:tc>
          <w:tcPr>
            <w:tcW w:w="1537" w:type="dxa"/>
            <w:tcBorders>
              <w:top w:val="nil"/>
              <w:left w:val="single" w:sz="4" w:space="0" w:color="auto"/>
              <w:bottom w:val="single" w:sz="4" w:space="0" w:color="auto"/>
              <w:right w:val="single" w:sz="4" w:space="0" w:color="auto"/>
            </w:tcBorders>
            <w:vAlign w:val="center"/>
            <w:hideMark/>
          </w:tcPr>
          <w:p w:rsidR="0047683E" w:rsidRPr="00AC368C" w:rsidRDefault="0047683E" w:rsidP="000A4B51">
            <w:pPr>
              <w:rPr>
                <w:sz w:val="20"/>
                <w:szCs w:val="20"/>
              </w:rPr>
            </w:pPr>
          </w:p>
        </w:tc>
        <w:tc>
          <w:tcPr>
            <w:tcW w:w="2030" w:type="dxa"/>
            <w:tcBorders>
              <w:top w:val="nil"/>
              <w:left w:val="single" w:sz="4" w:space="0" w:color="auto"/>
              <w:bottom w:val="single" w:sz="4" w:space="0" w:color="auto"/>
              <w:right w:val="nil"/>
            </w:tcBorders>
            <w:vAlign w:val="center"/>
            <w:hideMark/>
          </w:tcPr>
          <w:p w:rsidR="0047683E" w:rsidRPr="00AC368C" w:rsidRDefault="0047683E" w:rsidP="000A4B51">
            <w:pPr>
              <w:rPr>
                <w:sz w:val="20"/>
                <w:szCs w:val="20"/>
              </w:rPr>
            </w:pPr>
          </w:p>
        </w:tc>
        <w:tc>
          <w:tcPr>
            <w:tcW w:w="1636" w:type="dxa"/>
            <w:tcBorders>
              <w:top w:val="nil"/>
              <w:left w:val="single" w:sz="4" w:space="0" w:color="auto"/>
              <w:bottom w:val="single" w:sz="4" w:space="0" w:color="auto"/>
              <w:right w:val="single" w:sz="4" w:space="0" w:color="auto"/>
            </w:tcBorders>
            <w:shd w:val="clear" w:color="000000" w:fill="FFFFFF"/>
            <w:hideMark/>
          </w:tcPr>
          <w:p w:rsidR="0047683E" w:rsidRPr="00AC368C" w:rsidRDefault="0047683E" w:rsidP="000A4B51">
            <w:pPr>
              <w:rPr>
                <w:sz w:val="20"/>
                <w:szCs w:val="20"/>
              </w:rPr>
            </w:pPr>
            <w:r>
              <w:rPr>
                <w:sz w:val="20"/>
                <w:szCs w:val="20"/>
              </w:rPr>
              <w:t xml:space="preserve">участник 5                         муниципальные </w:t>
            </w:r>
            <w:proofErr w:type="gramStart"/>
            <w:r>
              <w:rPr>
                <w:sz w:val="20"/>
                <w:szCs w:val="20"/>
              </w:rPr>
              <w:t>бюджетные  учреждения</w:t>
            </w:r>
            <w:proofErr w:type="gramEnd"/>
            <w:r>
              <w:rPr>
                <w:sz w:val="20"/>
                <w:szCs w:val="20"/>
              </w:rPr>
              <w:t xml:space="preserve"> культуры Белокалитвинского </w:t>
            </w:r>
            <w:proofErr w:type="spellStart"/>
            <w:r>
              <w:rPr>
                <w:sz w:val="20"/>
                <w:szCs w:val="20"/>
              </w:rPr>
              <w:t>г.п</w:t>
            </w:r>
            <w:proofErr w:type="spellEnd"/>
            <w:r>
              <w:rPr>
                <w:sz w:val="20"/>
                <w:szCs w:val="20"/>
              </w:rPr>
              <w:t>.</w:t>
            </w:r>
          </w:p>
        </w:tc>
        <w:tc>
          <w:tcPr>
            <w:tcW w:w="775" w:type="dxa"/>
            <w:gridSpan w:val="2"/>
            <w:tcBorders>
              <w:top w:val="nil"/>
              <w:left w:val="nil"/>
              <w:bottom w:val="single" w:sz="4" w:space="0" w:color="auto"/>
              <w:right w:val="single" w:sz="4" w:space="0" w:color="auto"/>
            </w:tcBorders>
            <w:hideMark/>
          </w:tcPr>
          <w:p w:rsidR="0047683E" w:rsidRDefault="0047683E" w:rsidP="000A4B51">
            <w:pPr>
              <w:jc w:val="right"/>
              <w:rPr>
                <w:sz w:val="20"/>
                <w:szCs w:val="20"/>
              </w:rPr>
            </w:pPr>
            <w:r>
              <w:rPr>
                <w:sz w:val="20"/>
                <w:szCs w:val="20"/>
              </w:rPr>
              <w:t>951</w:t>
            </w:r>
          </w:p>
        </w:tc>
        <w:tc>
          <w:tcPr>
            <w:tcW w:w="709" w:type="dxa"/>
            <w:gridSpan w:val="2"/>
            <w:tcBorders>
              <w:top w:val="nil"/>
              <w:left w:val="single" w:sz="4" w:space="0" w:color="auto"/>
              <w:bottom w:val="single" w:sz="4" w:space="0" w:color="000000"/>
              <w:right w:val="single" w:sz="4" w:space="0" w:color="auto"/>
            </w:tcBorders>
            <w:hideMark/>
          </w:tcPr>
          <w:p w:rsidR="0047683E" w:rsidRDefault="0047683E" w:rsidP="000A4B51">
            <w:pPr>
              <w:jc w:val="right"/>
              <w:rPr>
                <w:sz w:val="20"/>
                <w:szCs w:val="20"/>
              </w:rPr>
            </w:pPr>
            <w:r>
              <w:rPr>
                <w:sz w:val="20"/>
                <w:szCs w:val="20"/>
              </w:rPr>
              <w:t>801</w:t>
            </w:r>
          </w:p>
        </w:tc>
        <w:tc>
          <w:tcPr>
            <w:tcW w:w="1134" w:type="dxa"/>
            <w:gridSpan w:val="2"/>
            <w:tcBorders>
              <w:top w:val="single" w:sz="4" w:space="0" w:color="auto"/>
              <w:left w:val="single" w:sz="4" w:space="0" w:color="auto"/>
              <w:bottom w:val="single" w:sz="4" w:space="0" w:color="000000"/>
              <w:right w:val="single" w:sz="4" w:space="0" w:color="auto"/>
            </w:tcBorders>
            <w:hideMark/>
          </w:tcPr>
          <w:p w:rsidR="0047683E" w:rsidRDefault="0047683E" w:rsidP="0047683E">
            <w:pPr>
              <w:jc w:val="center"/>
              <w:rPr>
                <w:sz w:val="20"/>
                <w:szCs w:val="20"/>
              </w:rPr>
            </w:pPr>
            <w:r>
              <w:rPr>
                <w:sz w:val="20"/>
                <w:szCs w:val="20"/>
              </w:rPr>
              <w:t>1038500</w:t>
            </w:r>
          </w:p>
        </w:tc>
        <w:tc>
          <w:tcPr>
            <w:tcW w:w="828" w:type="dxa"/>
            <w:gridSpan w:val="2"/>
            <w:tcBorders>
              <w:top w:val="single" w:sz="4" w:space="0" w:color="auto"/>
              <w:left w:val="single" w:sz="4" w:space="0" w:color="auto"/>
              <w:bottom w:val="single" w:sz="4" w:space="0" w:color="000000"/>
              <w:right w:val="single" w:sz="4" w:space="0" w:color="auto"/>
            </w:tcBorders>
            <w:hideMark/>
          </w:tcPr>
          <w:p w:rsidR="0047683E" w:rsidRDefault="0047683E" w:rsidP="000A4B51">
            <w:pPr>
              <w:jc w:val="right"/>
              <w:rPr>
                <w:sz w:val="20"/>
                <w:szCs w:val="20"/>
              </w:rPr>
            </w:pPr>
            <w:r>
              <w:rPr>
                <w:sz w:val="20"/>
                <w:szCs w:val="20"/>
              </w:rPr>
              <w:t>540</w:t>
            </w:r>
          </w:p>
        </w:tc>
        <w:tc>
          <w:tcPr>
            <w:tcW w:w="863" w:type="dxa"/>
            <w:gridSpan w:val="3"/>
            <w:tcBorders>
              <w:top w:val="nil"/>
              <w:left w:val="single" w:sz="4" w:space="0" w:color="auto"/>
              <w:bottom w:val="single" w:sz="4" w:space="0" w:color="auto"/>
              <w:right w:val="single" w:sz="4" w:space="0" w:color="auto"/>
            </w:tcBorders>
            <w:hideMark/>
          </w:tcPr>
          <w:p w:rsidR="0047683E" w:rsidRDefault="0047683E" w:rsidP="000A4B51">
            <w:pPr>
              <w:jc w:val="center"/>
              <w:rPr>
                <w:sz w:val="20"/>
                <w:szCs w:val="20"/>
              </w:rPr>
            </w:pPr>
            <w:r>
              <w:rPr>
                <w:sz w:val="20"/>
                <w:szCs w:val="20"/>
              </w:rPr>
              <w:t> 0,0</w:t>
            </w:r>
          </w:p>
        </w:tc>
        <w:tc>
          <w:tcPr>
            <w:tcW w:w="960" w:type="dxa"/>
            <w:gridSpan w:val="2"/>
            <w:tcBorders>
              <w:top w:val="nil"/>
              <w:left w:val="single" w:sz="4" w:space="0" w:color="auto"/>
              <w:bottom w:val="single" w:sz="4" w:space="0" w:color="auto"/>
              <w:right w:val="single" w:sz="4" w:space="0" w:color="auto"/>
            </w:tcBorders>
            <w:hideMark/>
          </w:tcPr>
          <w:p w:rsidR="0047683E" w:rsidRDefault="0047683E" w:rsidP="000A4B51">
            <w:pPr>
              <w:jc w:val="center"/>
              <w:rPr>
                <w:sz w:val="20"/>
                <w:szCs w:val="20"/>
              </w:rPr>
            </w:pPr>
            <w:r>
              <w:rPr>
                <w:sz w:val="20"/>
                <w:szCs w:val="20"/>
              </w:rPr>
              <w:t>6309,8</w:t>
            </w:r>
          </w:p>
        </w:tc>
        <w:tc>
          <w:tcPr>
            <w:tcW w:w="998" w:type="dxa"/>
            <w:gridSpan w:val="3"/>
            <w:tcBorders>
              <w:top w:val="nil"/>
              <w:left w:val="single" w:sz="4" w:space="0" w:color="auto"/>
              <w:bottom w:val="single" w:sz="4" w:space="0" w:color="auto"/>
              <w:right w:val="single" w:sz="4" w:space="0" w:color="auto"/>
            </w:tcBorders>
            <w:hideMark/>
          </w:tcPr>
          <w:p w:rsidR="0047683E" w:rsidRPr="004C79A4" w:rsidRDefault="0047683E" w:rsidP="000A4B51">
            <w:pPr>
              <w:rPr>
                <w:sz w:val="20"/>
                <w:szCs w:val="20"/>
                <w:highlight w:val="yellow"/>
              </w:rPr>
            </w:pPr>
            <w:r w:rsidRPr="00E03A8D">
              <w:rPr>
                <w:sz w:val="20"/>
                <w:szCs w:val="20"/>
              </w:rPr>
              <w:t>4194,0</w:t>
            </w:r>
          </w:p>
        </w:tc>
        <w:tc>
          <w:tcPr>
            <w:tcW w:w="1058" w:type="dxa"/>
            <w:tcBorders>
              <w:top w:val="nil"/>
              <w:left w:val="single" w:sz="4" w:space="0" w:color="auto"/>
              <w:bottom w:val="single" w:sz="4" w:space="0" w:color="auto"/>
              <w:right w:val="single" w:sz="4" w:space="0" w:color="auto"/>
            </w:tcBorders>
            <w:hideMark/>
          </w:tcPr>
          <w:p w:rsidR="0047683E" w:rsidRPr="00AC368C" w:rsidRDefault="0047683E" w:rsidP="000A4B51">
            <w:pPr>
              <w:jc w:val="center"/>
              <w:rPr>
                <w:sz w:val="20"/>
                <w:szCs w:val="20"/>
              </w:rPr>
            </w:pPr>
            <w:r>
              <w:rPr>
                <w:sz w:val="20"/>
                <w:szCs w:val="20"/>
              </w:rPr>
              <w:t>0,0</w:t>
            </w:r>
          </w:p>
        </w:tc>
        <w:tc>
          <w:tcPr>
            <w:tcW w:w="929" w:type="dxa"/>
            <w:gridSpan w:val="2"/>
            <w:tcBorders>
              <w:top w:val="nil"/>
              <w:left w:val="single" w:sz="4" w:space="0" w:color="auto"/>
              <w:bottom w:val="single" w:sz="4" w:space="0" w:color="auto"/>
              <w:right w:val="single" w:sz="4" w:space="0" w:color="auto"/>
            </w:tcBorders>
            <w:hideMark/>
          </w:tcPr>
          <w:p w:rsidR="0047683E" w:rsidRPr="00AC368C" w:rsidRDefault="0047683E" w:rsidP="000A4B51">
            <w:pPr>
              <w:jc w:val="center"/>
              <w:rPr>
                <w:sz w:val="20"/>
                <w:szCs w:val="20"/>
              </w:rPr>
            </w:pPr>
            <w:r>
              <w:rPr>
                <w:sz w:val="20"/>
                <w:szCs w:val="20"/>
              </w:rPr>
              <w:t>0,0</w:t>
            </w:r>
          </w:p>
        </w:tc>
        <w:tc>
          <w:tcPr>
            <w:tcW w:w="928" w:type="dxa"/>
            <w:gridSpan w:val="2"/>
            <w:tcBorders>
              <w:top w:val="nil"/>
              <w:left w:val="single" w:sz="4" w:space="0" w:color="auto"/>
              <w:bottom w:val="single" w:sz="4" w:space="0" w:color="auto"/>
              <w:right w:val="single" w:sz="4" w:space="0" w:color="auto"/>
            </w:tcBorders>
            <w:hideMark/>
          </w:tcPr>
          <w:p w:rsidR="0047683E" w:rsidRPr="00AC368C" w:rsidRDefault="0047683E" w:rsidP="000A4B51">
            <w:pPr>
              <w:jc w:val="center"/>
              <w:rPr>
                <w:sz w:val="20"/>
                <w:szCs w:val="20"/>
              </w:rPr>
            </w:pPr>
            <w:r>
              <w:rPr>
                <w:sz w:val="20"/>
                <w:szCs w:val="20"/>
              </w:rPr>
              <w:t>0,0</w:t>
            </w:r>
          </w:p>
        </w:tc>
        <w:tc>
          <w:tcPr>
            <w:tcW w:w="884" w:type="dxa"/>
            <w:gridSpan w:val="2"/>
            <w:tcBorders>
              <w:top w:val="nil"/>
              <w:left w:val="single" w:sz="4" w:space="0" w:color="auto"/>
              <w:bottom w:val="single" w:sz="4" w:space="0" w:color="auto"/>
              <w:right w:val="single" w:sz="4" w:space="0" w:color="auto"/>
            </w:tcBorders>
            <w:hideMark/>
          </w:tcPr>
          <w:p w:rsidR="0047683E" w:rsidRPr="00AC368C" w:rsidRDefault="0047683E" w:rsidP="000A4B51">
            <w:pPr>
              <w:jc w:val="center"/>
              <w:rPr>
                <w:sz w:val="20"/>
                <w:szCs w:val="20"/>
              </w:rPr>
            </w:pPr>
            <w:r>
              <w:rPr>
                <w:sz w:val="20"/>
                <w:szCs w:val="20"/>
              </w:rPr>
              <w:t>0,0</w:t>
            </w:r>
          </w:p>
        </w:tc>
      </w:tr>
      <w:tr w:rsidR="0047683E" w:rsidRPr="00AC368C" w:rsidTr="0047683E">
        <w:trPr>
          <w:gridAfter w:val="1"/>
          <w:wAfter w:w="9" w:type="dxa"/>
          <w:trHeight w:val="765"/>
        </w:trPr>
        <w:tc>
          <w:tcPr>
            <w:tcW w:w="1537" w:type="dxa"/>
            <w:tcBorders>
              <w:top w:val="nil"/>
              <w:left w:val="single" w:sz="4" w:space="0" w:color="auto"/>
              <w:bottom w:val="single" w:sz="4" w:space="0" w:color="auto"/>
              <w:right w:val="single" w:sz="4" w:space="0" w:color="auto"/>
            </w:tcBorders>
            <w:shd w:val="clear" w:color="000000" w:fill="FFFFFF"/>
            <w:hideMark/>
          </w:tcPr>
          <w:p w:rsidR="0047683E" w:rsidRPr="00AC368C" w:rsidRDefault="0047683E" w:rsidP="000A4B51">
            <w:pPr>
              <w:rPr>
                <w:sz w:val="20"/>
                <w:szCs w:val="20"/>
              </w:rPr>
            </w:pPr>
            <w:r w:rsidRPr="00AC368C">
              <w:rPr>
                <w:sz w:val="20"/>
                <w:szCs w:val="20"/>
              </w:rPr>
              <w:t>Подпрограмма 1</w:t>
            </w:r>
          </w:p>
        </w:tc>
        <w:tc>
          <w:tcPr>
            <w:tcW w:w="2030" w:type="dxa"/>
            <w:tcBorders>
              <w:top w:val="nil"/>
              <w:left w:val="nil"/>
              <w:bottom w:val="single" w:sz="4" w:space="0" w:color="auto"/>
              <w:right w:val="single" w:sz="4" w:space="0" w:color="auto"/>
            </w:tcBorders>
            <w:shd w:val="clear" w:color="000000" w:fill="FFFFFF"/>
            <w:hideMark/>
          </w:tcPr>
          <w:p w:rsidR="0047683E" w:rsidRPr="00AC368C" w:rsidRDefault="0047683E" w:rsidP="000A4B51">
            <w:pPr>
              <w:rPr>
                <w:sz w:val="20"/>
                <w:szCs w:val="20"/>
              </w:rPr>
            </w:pPr>
            <w:r w:rsidRPr="00AC368C">
              <w:rPr>
                <w:sz w:val="20"/>
                <w:szCs w:val="20"/>
              </w:rPr>
              <w:t>«Обеспечение деятельности библиотек»</w:t>
            </w:r>
          </w:p>
        </w:tc>
        <w:tc>
          <w:tcPr>
            <w:tcW w:w="1636" w:type="dxa"/>
            <w:tcBorders>
              <w:top w:val="nil"/>
              <w:left w:val="nil"/>
              <w:bottom w:val="single" w:sz="4" w:space="0" w:color="auto"/>
              <w:right w:val="single" w:sz="4" w:space="0" w:color="auto"/>
            </w:tcBorders>
            <w:shd w:val="clear" w:color="000000" w:fill="FFFFFF"/>
            <w:hideMark/>
          </w:tcPr>
          <w:p w:rsidR="0047683E" w:rsidRPr="00AC368C" w:rsidRDefault="0047683E" w:rsidP="000A4B51">
            <w:pPr>
              <w:rPr>
                <w:sz w:val="20"/>
                <w:szCs w:val="20"/>
              </w:rPr>
            </w:pPr>
            <w:r w:rsidRPr="00AC368C">
              <w:rPr>
                <w:sz w:val="20"/>
                <w:szCs w:val="20"/>
              </w:rPr>
              <w:t xml:space="preserve"> </w:t>
            </w:r>
          </w:p>
        </w:tc>
        <w:tc>
          <w:tcPr>
            <w:tcW w:w="775" w:type="dxa"/>
            <w:gridSpan w:val="2"/>
            <w:tcBorders>
              <w:top w:val="nil"/>
              <w:left w:val="nil"/>
              <w:bottom w:val="single" w:sz="4" w:space="0" w:color="auto"/>
              <w:right w:val="single" w:sz="4" w:space="0" w:color="auto"/>
            </w:tcBorders>
            <w:shd w:val="clear" w:color="000000" w:fill="FFFFFF"/>
            <w:hideMark/>
          </w:tcPr>
          <w:p w:rsidR="0047683E" w:rsidRPr="00AC368C" w:rsidRDefault="0047683E" w:rsidP="000A4B51">
            <w:pPr>
              <w:jc w:val="right"/>
              <w:rPr>
                <w:sz w:val="20"/>
                <w:szCs w:val="20"/>
              </w:rPr>
            </w:pPr>
            <w:r w:rsidRPr="00AC368C">
              <w:rPr>
                <w:sz w:val="20"/>
                <w:szCs w:val="20"/>
              </w:rPr>
              <w:t>906</w:t>
            </w:r>
          </w:p>
        </w:tc>
        <w:tc>
          <w:tcPr>
            <w:tcW w:w="709" w:type="dxa"/>
            <w:gridSpan w:val="2"/>
            <w:tcBorders>
              <w:top w:val="nil"/>
              <w:left w:val="nil"/>
              <w:bottom w:val="single" w:sz="4" w:space="0" w:color="auto"/>
              <w:right w:val="single" w:sz="4" w:space="0" w:color="auto"/>
            </w:tcBorders>
            <w:shd w:val="clear" w:color="000000" w:fill="FFFFFF"/>
            <w:hideMark/>
          </w:tcPr>
          <w:p w:rsidR="0047683E" w:rsidRPr="00AC368C" w:rsidRDefault="0047683E" w:rsidP="000A4B51">
            <w:pPr>
              <w:jc w:val="right"/>
              <w:rPr>
                <w:sz w:val="20"/>
                <w:szCs w:val="20"/>
              </w:rPr>
            </w:pPr>
            <w:r w:rsidRPr="00AC368C">
              <w:rPr>
                <w:sz w:val="20"/>
                <w:szCs w:val="20"/>
              </w:rPr>
              <w:t>0801</w:t>
            </w:r>
          </w:p>
        </w:tc>
        <w:tc>
          <w:tcPr>
            <w:tcW w:w="1134" w:type="dxa"/>
            <w:gridSpan w:val="2"/>
            <w:tcBorders>
              <w:top w:val="nil"/>
              <w:left w:val="nil"/>
              <w:bottom w:val="single" w:sz="4" w:space="0" w:color="auto"/>
              <w:right w:val="single" w:sz="4" w:space="0" w:color="auto"/>
            </w:tcBorders>
            <w:shd w:val="clear" w:color="000000" w:fill="FFFFFF"/>
            <w:hideMark/>
          </w:tcPr>
          <w:p w:rsidR="0047683E" w:rsidRPr="00AC368C" w:rsidRDefault="0047683E" w:rsidP="0047683E">
            <w:pPr>
              <w:jc w:val="center"/>
              <w:rPr>
                <w:sz w:val="20"/>
                <w:szCs w:val="20"/>
              </w:rPr>
            </w:pPr>
          </w:p>
        </w:tc>
        <w:tc>
          <w:tcPr>
            <w:tcW w:w="828" w:type="dxa"/>
            <w:gridSpan w:val="2"/>
            <w:tcBorders>
              <w:top w:val="nil"/>
              <w:left w:val="nil"/>
              <w:bottom w:val="single" w:sz="4" w:space="0" w:color="auto"/>
              <w:right w:val="single" w:sz="4" w:space="0" w:color="auto"/>
            </w:tcBorders>
            <w:shd w:val="clear" w:color="000000" w:fill="FFFFFF"/>
            <w:hideMark/>
          </w:tcPr>
          <w:p w:rsidR="0047683E" w:rsidRPr="00AC368C" w:rsidRDefault="0047683E" w:rsidP="000A4B51">
            <w:pPr>
              <w:rPr>
                <w:sz w:val="20"/>
                <w:szCs w:val="20"/>
              </w:rPr>
            </w:pPr>
            <w:r w:rsidRPr="00AC368C">
              <w:rPr>
                <w:sz w:val="20"/>
                <w:szCs w:val="20"/>
              </w:rPr>
              <w:t> </w:t>
            </w:r>
          </w:p>
        </w:tc>
        <w:tc>
          <w:tcPr>
            <w:tcW w:w="863" w:type="dxa"/>
            <w:gridSpan w:val="3"/>
            <w:tcBorders>
              <w:top w:val="nil"/>
              <w:left w:val="nil"/>
              <w:bottom w:val="single" w:sz="4" w:space="0" w:color="auto"/>
              <w:right w:val="single" w:sz="4" w:space="0" w:color="auto"/>
            </w:tcBorders>
            <w:shd w:val="clear" w:color="000000" w:fill="FFFFFF"/>
            <w:hideMark/>
          </w:tcPr>
          <w:p w:rsidR="0047683E" w:rsidRPr="007F4691" w:rsidRDefault="0047683E" w:rsidP="000A4B51">
            <w:pPr>
              <w:jc w:val="center"/>
              <w:rPr>
                <w:sz w:val="18"/>
                <w:szCs w:val="18"/>
              </w:rPr>
            </w:pPr>
            <w:r w:rsidRPr="007F4691">
              <w:rPr>
                <w:sz w:val="18"/>
                <w:szCs w:val="18"/>
              </w:rPr>
              <w:t>23170,7</w:t>
            </w:r>
          </w:p>
        </w:tc>
        <w:tc>
          <w:tcPr>
            <w:tcW w:w="960" w:type="dxa"/>
            <w:gridSpan w:val="2"/>
            <w:tcBorders>
              <w:top w:val="nil"/>
              <w:left w:val="nil"/>
              <w:bottom w:val="single" w:sz="4" w:space="0" w:color="auto"/>
              <w:right w:val="single" w:sz="4" w:space="0" w:color="auto"/>
            </w:tcBorders>
            <w:shd w:val="clear" w:color="000000" w:fill="FFFFFF"/>
            <w:hideMark/>
          </w:tcPr>
          <w:p w:rsidR="0047683E" w:rsidRPr="00AC368C" w:rsidRDefault="0047683E" w:rsidP="000A4B51">
            <w:pPr>
              <w:jc w:val="center"/>
              <w:rPr>
                <w:sz w:val="20"/>
                <w:szCs w:val="20"/>
              </w:rPr>
            </w:pPr>
            <w:r>
              <w:rPr>
                <w:sz w:val="20"/>
                <w:szCs w:val="20"/>
              </w:rPr>
              <w:t>23331,6</w:t>
            </w:r>
          </w:p>
        </w:tc>
        <w:tc>
          <w:tcPr>
            <w:tcW w:w="998" w:type="dxa"/>
            <w:gridSpan w:val="3"/>
            <w:tcBorders>
              <w:top w:val="nil"/>
              <w:left w:val="nil"/>
              <w:bottom w:val="single" w:sz="4" w:space="0" w:color="auto"/>
              <w:right w:val="single" w:sz="4" w:space="0" w:color="auto"/>
            </w:tcBorders>
            <w:shd w:val="clear" w:color="000000" w:fill="FFFFFF"/>
            <w:hideMark/>
          </w:tcPr>
          <w:p w:rsidR="0047683E" w:rsidRPr="00AC368C" w:rsidRDefault="0047683E" w:rsidP="000A4B51">
            <w:pPr>
              <w:jc w:val="center"/>
              <w:rPr>
                <w:sz w:val="20"/>
                <w:szCs w:val="20"/>
              </w:rPr>
            </w:pPr>
            <w:r>
              <w:rPr>
                <w:sz w:val="20"/>
                <w:szCs w:val="20"/>
              </w:rPr>
              <w:t>24008,8</w:t>
            </w:r>
          </w:p>
        </w:tc>
        <w:tc>
          <w:tcPr>
            <w:tcW w:w="1058" w:type="dxa"/>
            <w:tcBorders>
              <w:top w:val="nil"/>
              <w:left w:val="nil"/>
              <w:bottom w:val="single" w:sz="4" w:space="0" w:color="auto"/>
              <w:right w:val="single" w:sz="4" w:space="0" w:color="auto"/>
            </w:tcBorders>
            <w:shd w:val="clear" w:color="000000" w:fill="FFFFFF"/>
            <w:hideMark/>
          </w:tcPr>
          <w:p w:rsidR="0047683E" w:rsidRPr="00AC368C" w:rsidRDefault="0047683E" w:rsidP="000A4B51">
            <w:pPr>
              <w:jc w:val="center"/>
              <w:rPr>
                <w:sz w:val="20"/>
                <w:szCs w:val="20"/>
              </w:rPr>
            </w:pPr>
            <w:r w:rsidRPr="00AC368C">
              <w:rPr>
                <w:sz w:val="20"/>
                <w:szCs w:val="20"/>
              </w:rPr>
              <w:t>27390,9</w:t>
            </w:r>
          </w:p>
        </w:tc>
        <w:tc>
          <w:tcPr>
            <w:tcW w:w="929" w:type="dxa"/>
            <w:gridSpan w:val="2"/>
            <w:tcBorders>
              <w:top w:val="nil"/>
              <w:left w:val="nil"/>
              <w:bottom w:val="single" w:sz="4" w:space="0" w:color="auto"/>
              <w:right w:val="single" w:sz="4" w:space="0" w:color="auto"/>
            </w:tcBorders>
            <w:shd w:val="clear" w:color="000000" w:fill="FFFFFF"/>
            <w:hideMark/>
          </w:tcPr>
          <w:p w:rsidR="0047683E" w:rsidRPr="00AC368C" w:rsidRDefault="0047683E" w:rsidP="000A4B51">
            <w:pPr>
              <w:jc w:val="center"/>
              <w:rPr>
                <w:sz w:val="20"/>
                <w:szCs w:val="20"/>
              </w:rPr>
            </w:pPr>
            <w:r w:rsidRPr="00AC368C">
              <w:rPr>
                <w:sz w:val="20"/>
                <w:szCs w:val="20"/>
              </w:rPr>
              <w:t>18422,2</w:t>
            </w:r>
          </w:p>
        </w:tc>
        <w:tc>
          <w:tcPr>
            <w:tcW w:w="928" w:type="dxa"/>
            <w:gridSpan w:val="2"/>
            <w:tcBorders>
              <w:top w:val="nil"/>
              <w:left w:val="nil"/>
              <w:bottom w:val="single" w:sz="4" w:space="0" w:color="auto"/>
              <w:right w:val="single" w:sz="4" w:space="0" w:color="auto"/>
            </w:tcBorders>
            <w:shd w:val="clear" w:color="000000" w:fill="FFFFFF"/>
            <w:hideMark/>
          </w:tcPr>
          <w:p w:rsidR="0047683E" w:rsidRPr="00AC368C" w:rsidRDefault="0047683E" w:rsidP="000A4B51">
            <w:pPr>
              <w:jc w:val="center"/>
              <w:rPr>
                <w:sz w:val="20"/>
                <w:szCs w:val="20"/>
              </w:rPr>
            </w:pPr>
            <w:r w:rsidRPr="00AC368C">
              <w:rPr>
                <w:sz w:val="20"/>
                <w:szCs w:val="20"/>
              </w:rPr>
              <w:t>18422,2</w:t>
            </w:r>
          </w:p>
        </w:tc>
        <w:tc>
          <w:tcPr>
            <w:tcW w:w="884" w:type="dxa"/>
            <w:gridSpan w:val="2"/>
            <w:tcBorders>
              <w:top w:val="nil"/>
              <w:left w:val="nil"/>
              <w:bottom w:val="single" w:sz="4" w:space="0" w:color="auto"/>
              <w:right w:val="single" w:sz="4" w:space="0" w:color="auto"/>
            </w:tcBorders>
            <w:shd w:val="clear" w:color="000000" w:fill="FFFFFF"/>
            <w:hideMark/>
          </w:tcPr>
          <w:p w:rsidR="0047683E" w:rsidRPr="00AC368C" w:rsidRDefault="0047683E" w:rsidP="000A4B51">
            <w:pPr>
              <w:jc w:val="center"/>
              <w:rPr>
                <w:sz w:val="20"/>
                <w:szCs w:val="20"/>
              </w:rPr>
            </w:pPr>
            <w:r w:rsidRPr="00AC368C">
              <w:rPr>
                <w:sz w:val="20"/>
                <w:szCs w:val="20"/>
              </w:rPr>
              <w:t>18422,2</w:t>
            </w:r>
          </w:p>
        </w:tc>
      </w:tr>
      <w:tr w:rsidR="0047683E" w:rsidRPr="00AC368C" w:rsidTr="0047683E">
        <w:trPr>
          <w:gridAfter w:val="1"/>
          <w:wAfter w:w="9" w:type="dxa"/>
          <w:trHeight w:val="912"/>
        </w:trPr>
        <w:tc>
          <w:tcPr>
            <w:tcW w:w="1537" w:type="dxa"/>
            <w:tcBorders>
              <w:top w:val="nil"/>
              <w:left w:val="single" w:sz="4" w:space="0" w:color="auto"/>
              <w:bottom w:val="nil"/>
              <w:right w:val="single" w:sz="4" w:space="0" w:color="auto"/>
            </w:tcBorders>
            <w:shd w:val="clear" w:color="000000" w:fill="FFFFFF"/>
            <w:hideMark/>
          </w:tcPr>
          <w:p w:rsidR="0047683E" w:rsidRPr="00AC368C" w:rsidRDefault="0047683E" w:rsidP="000A4B51">
            <w:pPr>
              <w:rPr>
                <w:sz w:val="20"/>
                <w:szCs w:val="20"/>
              </w:rPr>
            </w:pPr>
            <w:r w:rsidRPr="00AC368C">
              <w:rPr>
                <w:sz w:val="20"/>
                <w:szCs w:val="20"/>
              </w:rPr>
              <w:lastRenderedPageBreak/>
              <w:t xml:space="preserve">Основное мероприятие 1.1. </w:t>
            </w:r>
          </w:p>
        </w:tc>
        <w:tc>
          <w:tcPr>
            <w:tcW w:w="2030" w:type="dxa"/>
            <w:tcBorders>
              <w:top w:val="nil"/>
              <w:left w:val="nil"/>
              <w:bottom w:val="nil"/>
              <w:right w:val="single" w:sz="4" w:space="0" w:color="auto"/>
            </w:tcBorders>
            <w:shd w:val="clear" w:color="000000" w:fill="FFFFFF"/>
            <w:hideMark/>
          </w:tcPr>
          <w:p w:rsidR="0047683E" w:rsidRPr="00AC368C" w:rsidRDefault="0047683E" w:rsidP="000A4B51">
            <w:pPr>
              <w:rPr>
                <w:sz w:val="20"/>
                <w:szCs w:val="20"/>
              </w:rPr>
            </w:pPr>
            <w:r w:rsidRPr="00AC368C">
              <w:rPr>
                <w:sz w:val="20"/>
                <w:szCs w:val="20"/>
              </w:rPr>
              <w:t>Развитие библиотечного дела</w:t>
            </w:r>
          </w:p>
        </w:tc>
        <w:tc>
          <w:tcPr>
            <w:tcW w:w="1636" w:type="dxa"/>
            <w:tcBorders>
              <w:top w:val="single" w:sz="4" w:space="0" w:color="auto"/>
              <w:left w:val="nil"/>
              <w:bottom w:val="single" w:sz="4" w:space="0" w:color="auto"/>
              <w:right w:val="single" w:sz="4" w:space="0" w:color="auto"/>
            </w:tcBorders>
            <w:shd w:val="clear" w:color="000000" w:fill="FFFFFF"/>
            <w:hideMark/>
          </w:tcPr>
          <w:p w:rsidR="0047683E" w:rsidRPr="00AC368C" w:rsidRDefault="0047683E" w:rsidP="000A4B51">
            <w:pPr>
              <w:rPr>
                <w:sz w:val="20"/>
                <w:szCs w:val="20"/>
              </w:rPr>
            </w:pPr>
            <w:proofErr w:type="gramStart"/>
            <w:r w:rsidRPr="00AC368C">
              <w:rPr>
                <w:sz w:val="20"/>
                <w:szCs w:val="20"/>
              </w:rPr>
              <w:t>Муниципальное  бюджетное</w:t>
            </w:r>
            <w:proofErr w:type="gramEnd"/>
            <w:r w:rsidRPr="00AC368C">
              <w:rPr>
                <w:sz w:val="20"/>
                <w:szCs w:val="20"/>
              </w:rPr>
              <w:t xml:space="preserve"> учреждение культуры</w:t>
            </w:r>
          </w:p>
        </w:tc>
        <w:tc>
          <w:tcPr>
            <w:tcW w:w="775" w:type="dxa"/>
            <w:gridSpan w:val="2"/>
            <w:tcBorders>
              <w:top w:val="single" w:sz="4" w:space="0" w:color="auto"/>
              <w:left w:val="nil"/>
              <w:bottom w:val="single" w:sz="4" w:space="0" w:color="auto"/>
              <w:right w:val="single" w:sz="4" w:space="0" w:color="auto"/>
            </w:tcBorders>
            <w:shd w:val="clear" w:color="000000" w:fill="FFFFFF"/>
            <w:hideMark/>
          </w:tcPr>
          <w:p w:rsidR="0047683E" w:rsidRPr="00AC368C" w:rsidRDefault="0047683E" w:rsidP="000A4B51">
            <w:pPr>
              <w:jc w:val="right"/>
              <w:rPr>
                <w:sz w:val="20"/>
                <w:szCs w:val="20"/>
              </w:rPr>
            </w:pPr>
            <w:r w:rsidRPr="00AC368C">
              <w:rPr>
                <w:sz w:val="20"/>
                <w:szCs w:val="20"/>
              </w:rPr>
              <w:t>906</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47683E" w:rsidRPr="00AC368C" w:rsidRDefault="0047683E" w:rsidP="000A4B51">
            <w:pPr>
              <w:jc w:val="right"/>
              <w:rPr>
                <w:sz w:val="20"/>
                <w:szCs w:val="20"/>
              </w:rPr>
            </w:pPr>
            <w:r w:rsidRPr="00AC368C">
              <w:rPr>
                <w:sz w:val="20"/>
                <w:szCs w:val="20"/>
              </w:rPr>
              <w:t>0801</w:t>
            </w:r>
          </w:p>
        </w:tc>
        <w:tc>
          <w:tcPr>
            <w:tcW w:w="1134" w:type="dxa"/>
            <w:gridSpan w:val="2"/>
            <w:tcBorders>
              <w:top w:val="single" w:sz="4" w:space="0" w:color="auto"/>
              <w:left w:val="nil"/>
              <w:bottom w:val="single" w:sz="4" w:space="0" w:color="auto"/>
              <w:right w:val="single" w:sz="4" w:space="0" w:color="auto"/>
            </w:tcBorders>
            <w:shd w:val="clear" w:color="000000" w:fill="FFFFFF"/>
            <w:hideMark/>
          </w:tcPr>
          <w:p w:rsidR="0047683E" w:rsidRPr="0047683E" w:rsidRDefault="0047683E" w:rsidP="0047683E">
            <w:pPr>
              <w:jc w:val="center"/>
              <w:rPr>
                <w:sz w:val="18"/>
                <w:szCs w:val="18"/>
              </w:rPr>
            </w:pPr>
            <w:r w:rsidRPr="0047683E">
              <w:rPr>
                <w:sz w:val="18"/>
                <w:szCs w:val="18"/>
              </w:rPr>
              <w:t>1012959</w:t>
            </w:r>
          </w:p>
          <w:p w:rsidR="0047683E" w:rsidRPr="0047683E" w:rsidRDefault="0047683E" w:rsidP="0047683E">
            <w:pPr>
              <w:jc w:val="center"/>
              <w:rPr>
                <w:sz w:val="18"/>
                <w:szCs w:val="18"/>
              </w:rPr>
            </w:pPr>
            <w:r w:rsidRPr="0047683E">
              <w:rPr>
                <w:sz w:val="18"/>
                <w:szCs w:val="18"/>
              </w:rPr>
              <w:t>1010000590</w:t>
            </w:r>
          </w:p>
        </w:tc>
        <w:tc>
          <w:tcPr>
            <w:tcW w:w="828" w:type="dxa"/>
            <w:gridSpan w:val="2"/>
            <w:tcBorders>
              <w:top w:val="single" w:sz="4" w:space="0" w:color="auto"/>
              <w:left w:val="nil"/>
              <w:bottom w:val="single" w:sz="4" w:space="0" w:color="auto"/>
              <w:right w:val="single" w:sz="4" w:space="0" w:color="auto"/>
            </w:tcBorders>
            <w:shd w:val="clear" w:color="000000" w:fill="FFFFFF"/>
            <w:hideMark/>
          </w:tcPr>
          <w:p w:rsidR="0047683E" w:rsidRPr="00AC368C" w:rsidRDefault="0047683E" w:rsidP="000A4B51">
            <w:pPr>
              <w:jc w:val="right"/>
              <w:rPr>
                <w:sz w:val="20"/>
                <w:szCs w:val="20"/>
              </w:rPr>
            </w:pPr>
            <w:r w:rsidRPr="00AC368C">
              <w:rPr>
                <w:sz w:val="20"/>
                <w:szCs w:val="20"/>
              </w:rPr>
              <w:t>611</w:t>
            </w:r>
          </w:p>
        </w:tc>
        <w:tc>
          <w:tcPr>
            <w:tcW w:w="863" w:type="dxa"/>
            <w:gridSpan w:val="3"/>
            <w:tcBorders>
              <w:top w:val="single" w:sz="4" w:space="0" w:color="auto"/>
              <w:left w:val="nil"/>
              <w:bottom w:val="single" w:sz="4" w:space="0" w:color="auto"/>
              <w:right w:val="single" w:sz="4" w:space="0" w:color="auto"/>
            </w:tcBorders>
            <w:shd w:val="clear" w:color="000000" w:fill="FFFFFF"/>
            <w:hideMark/>
          </w:tcPr>
          <w:p w:rsidR="0047683E" w:rsidRPr="007F4691" w:rsidRDefault="0047683E" w:rsidP="000A4B51">
            <w:pPr>
              <w:jc w:val="right"/>
              <w:rPr>
                <w:sz w:val="18"/>
                <w:szCs w:val="18"/>
              </w:rPr>
            </w:pPr>
            <w:r w:rsidRPr="007F4691">
              <w:rPr>
                <w:sz w:val="18"/>
                <w:szCs w:val="18"/>
              </w:rPr>
              <w:t>20208,7</w:t>
            </w:r>
          </w:p>
        </w:tc>
        <w:tc>
          <w:tcPr>
            <w:tcW w:w="960" w:type="dxa"/>
            <w:gridSpan w:val="2"/>
            <w:tcBorders>
              <w:top w:val="single" w:sz="4" w:space="0" w:color="auto"/>
              <w:left w:val="nil"/>
              <w:bottom w:val="single" w:sz="4" w:space="0" w:color="auto"/>
              <w:right w:val="single" w:sz="4" w:space="0" w:color="auto"/>
            </w:tcBorders>
            <w:shd w:val="clear" w:color="000000" w:fill="FFFFFF"/>
            <w:hideMark/>
          </w:tcPr>
          <w:p w:rsidR="0047683E" w:rsidRPr="00AC368C" w:rsidRDefault="0047683E" w:rsidP="000A4B51">
            <w:pPr>
              <w:jc w:val="right"/>
              <w:rPr>
                <w:sz w:val="20"/>
                <w:szCs w:val="20"/>
              </w:rPr>
            </w:pPr>
            <w:r>
              <w:rPr>
                <w:sz w:val="20"/>
                <w:szCs w:val="20"/>
              </w:rPr>
              <w:t>18981,4</w:t>
            </w:r>
          </w:p>
        </w:tc>
        <w:tc>
          <w:tcPr>
            <w:tcW w:w="998" w:type="dxa"/>
            <w:gridSpan w:val="3"/>
            <w:tcBorders>
              <w:top w:val="single" w:sz="4" w:space="0" w:color="auto"/>
              <w:left w:val="nil"/>
              <w:bottom w:val="single" w:sz="4" w:space="0" w:color="auto"/>
              <w:right w:val="single" w:sz="4" w:space="0" w:color="auto"/>
            </w:tcBorders>
            <w:shd w:val="clear" w:color="000000" w:fill="FFFFFF"/>
            <w:hideMark/>
          </w:tcPr>
          <w:p w:rsidR="0047683E" w:rsidRDefault="0047683E" w:rsidP="000A4B51">
            <w:pPr>
              <w:jc w:val="right"/>
              <w:rPr>
                <w:sz w:val="20"/>
                <w:szCs w:val="20"/>
              </w:rPr>
            </w:pPr>
          </w:p>
          <w:p w:rsidR="0047683E" w:rsidRPr="00AC368C" w:rsidRDefault="0047683E" w:rsidP="000A4B51">
            <w:pPr>
              <w:jc w:val="right"/>
              <w:rPr>
                <w:sz w:val="20"/>
                <w:szCs w:val="20"/>
              </w:rPr>
            </w:pPr>
            <w:r>
              <w:rPr>
                <w:sz w:val="20"/>
                <w:szCs w:val="20"/>
              </w:rPr>
              <w:t>18496,7</w:t>
            </w:r>
          </w:p>
        </w:tc>
        <w:tc>
          <w:tcPr>
            <w:tcW w:w="1058" w:type="dxa"/>
            <w:tcBorders>
              <w:top w:val="single" w:sz="4" w:space="0" w:color="auto"/>
              <w:left w:val="nil"/>
              <w:bottom w:val="single" w:sz="4" w:space="0" w:color="auto"/>
              <w:right w:val="single" w:sz="4" w:space="0" w:color="auto"/>
            </w:tcBorders>
            <w:shd w:val="clear" w:color="000000" w:fill="FFFFFF"/>
            <w:hideMark/>
          </w:tcPr>
          <w:p w:rsidR="0047683E" w:rsidRPr="00AC368C" w:rsidRDefault="0047683E" w:rsidP="000A4B51">
            <w:pPr>
              <w:jc w:val="right"/>
              <w:rPr>
                <w:sz w:val="20"/>
                <w:szCs w:val="20"/>
              </w:rPr>
            </w:pPr>
            <w:r w:rsidRPr="00AC368C">
              <w:rPr>
                <w:sz w:val="20"/>
                <w:szCs w:val="20"/>
              </w:rPr>
              <w:t>19602,9</w:t>
            </w:r>
          </w:p>
        </w:tc>
        <w:tc>
          <w:tcPr>
            <w:tcW w:w="929" w:type="dxa"/>
            <w:gridSpan w:val="2"/>
            <w:tcBorders>
              <w:top w:val="single" w:sz="4" w:space="0" w:color="auto"/>
              <w:left w:val="nil"/>
              <w:bottom w:val="single" w:sz="4" w:space="0" w:color="auto"/>
              <w:right w:val="single" w:sz="4" w:space="0" w:color="auto"/>
            </w:tcBorders>
            <w:shd w:val="clear" w:color="000000" w:fill="FFFFFF"/>
            <w:hideMark/>
          </w:tcPr>
          <w:p w:rsidR="0047683E" w:rsidRPr="00AC368C" w:rsidRDefault="0047683E" w:rsidP="000A4B51">
            <w:pPr>
              <w:jc w:val="right"/>
              <w:rPr>
                <w:sz w:val="20"/>
                <w:szCs w:val="20"/>
              </w:rPr>
            </w:pPr>
            <w:r w:rsidRPr="00AC368C">
              <w:rPr>
                <w:sz w:val="20"/>
                <w:szCs w:val="20"/>
              </w:rPr>
              <w:t>18422,2</w:t>
            </w:r>
          </w:p>
        </w:tc>
        <w:tc>
          <w:tcPr>
            <w:tcW w:w="928" w:type="dxa"/>
            <w:gridSpan w:val="2"/>
            <w:tcBorders>
              <w:top w:val="single" w:sz="4" w:space="0" w:color="auto"/>
              <w:left w:val="nil"/>
              <w:bottom w:val="single" w:sz="4" w:space="0" w:color="auto"/>
              <w:right w:val="single" w:sz="4" w:space="0" w:color="auto"/>
            </w:tcBorders>
            <w:shd w:val="clear" w:color="000000" w:fill="FFFFFF"/>
            <w:hideMark/>
          </w:tcPr>
          <w:p w:rsidR="0047683E" w:rsidRPr="00AC368C" w:rsidRDefault="0047683E" w:rsidP="000A4B51">
            <w:pPr>
              <w:jc w:val="right"/>
              <w:rPr>
                <w:sz w:val="20"/>
                <w:szCs w:val="20"/>
              </w:rPr>
            </w:pPr>
            <w:r w:rsidRPr="00AC368C">
              <w:rPr>
                <w:sz w:val="20"/>
                <w:szCs w:val="20"/>
              </w:rPr>
              <w:t>18422,2</w:t>
            </w:r>
          </w:p>
        </w:tc>
        <w:tc>
          <w:tcPr>
            <w:tcW w:w="884" w:type="dxa"/>
            <w:gridSpan w:val="2"/>
            <w:tcBorders>
              <w:top w:val="single" w:sz="4" w:space="0" w:color="auto"/>
              <w:left w:val="nil"/>
              <w:bottom w:val="single" w:sz="4" w:space="0" w:color="auto"/>
              <w:right w:val="single" w:sz="4" w:space="0" w:color="auto"/>
            </w:tcBorders>
            <w:shd w:val="clear" w:color="000000" w:fill="FFFFFF"/>
            <w:hideMark/>
          </w:tcPr>
          <w:p w:rsidR="0047683E" w:rsidRPr="00AC368C" w:rsidRDefault="0047683E" w:rsidP="000A4B51">
            <w:pPr>
              <w:jc w:val="right"/>
              <w:rPr>
                <w:sz w:val="20"/>
                <w:szCs w:val="20"/>
              </w:rPr>
            </w:pPr>
            <w:r w:rsidRPr="00AC368C">
              <w:rPr>
                <w:sz w:val="20"/>
                <w:szCs w:val="20"/>
              </w:rPr>
              <w:t>18422,2</w:t>
            </w:r>
          </w:p>
        </w:tc>
      </w:tr>
      <w:tr w:rsidR="0047683E" w:rsidRPr="00AC368C" w:rsidTr="0047683E">
        <w:trPr>
          <w:gridAfter w:val="1"/>
          <w:wAfter w:w="9" w:type="dxa"/>
          <w:trHeight w:val="912"/>
        </w:trPr>
        <w:tc>
          <w:tcPr>
            <w:tcW w:w="1537" w:type="dxa"/>
            <w:tcBorders>
              <w:top w:val="nil"/>
              <w:left w:val="single" w:sz="4" w:space="0" w:color="auto"/>
              <w:bottom w:val="nil"/>
              <w:right w:val="single" w:sz="4" w:space="0" w:color="auto"/>
            </w:tcBorders>
            <w:shd w:val="clear" w:color="000000" w:fill="FFFFFF"/>
          </w:tcPr>
          <w:p w:rsidR="0047683E" w:rsidRPr="00AC368C" w:rsidRDefault="0047683E" w:rsidP="000A4B51">
            <w:pPr>
              <w:rPr>
                <w:sz w:val="20"/>
                <w:szCs w:val="20"/>
              </w:rPr>
            </w:pPr>
          </w:p>
        </w:tc>
        <w:tc>
          <w:tcPr>
            <w:tcW w:w="2030" w:type="dxa"/>
            <w:tcBorders>
              <w:top w:val="nil"/>
              <w:left w:val="nil"/>
              <w:bottom w:val="nil"/>
              <w:right w:val="single" w:sz="4" w:space="0" w:color="auto"/>
            </w:tcBorders>
            <w:shd w:val="clear" w:color="000000" w:fill="FFFFFF"/>
          </w:tcPr>
          <w:p w:rsidR="0047683E" w:rsidRPr="00AC368C" w:rsidRDefault="0047683E" w:rsidP="000A4B51">
            <w:pPr>
              <w:rPr>
                <w:sz w:val="20"/>
                <w:szCs w:val="20"/>
              </w:rPr>
            </w:pPr>
          </w:p>
        </w:tc>
        <w:tc>
          <w:tcPr>
            <w:tcW w:w="1636" w:type="dxa"/>
            <w:tcBorders>
              <w:top w:val="single" w:sz="4" w:space="0" w:color="auto"/>
              <w:left w:val="nil"/>
              <w:bottom w:val="nil"/>
              <w:right w:val="single" w:sz="4" w:space="0" w:color="auto"/>
            </w:tcBorders>
            <w:shd w:val="clear" w:color="000000" w:fill="FFFFFF"/>
          </w:tcPr>
          <w:p w:rsidR="0047683E" w:rsidRPr="00AC368C" w:rsidRDefault="0047683E" w:rsidP="000A4B51">
            <w:pPr>
              <w:rPr>
                <w:sz w:val="20"/>
                <w:szCs w:val="20"/>
              </w:rPr>
            </w:pPr>
            <w:proofErr w:type="gramStart"/>
            <w:r w:rsidRPr="00AC368C">
              <w:rPr>
                <w:sz w:val="20"/>
                <w:szCs w:val="20"/>
              </w:rPr>
              <w:t>Муниципальные  бюджетные</w:t>
            </w:r>
            <w:proofErr w:type="gramEnd"/>
            <w:r w:rsidRPr="00AC368C">
              <w:rPr>
                <w:sz w:val="20"/>
                <w:szCs w:val="20"/>
              </w:rPr>
              <w:t xml:space="preserve"> учреждения культуры поселений</w:t>
            </w:r>
          </w:p>
        </w:tc>
        <w:tc>
          <w:tcPr>
            <w:tcW w:w="775" w:type="dxa"/>
            <w:gridSpan w:val="2"/>
            <w:tcBorders>
              <w:top w:val="single" w:sz="4" w:space="0" w:color="auto"/>
              <w:left w:val="nil"/>
              <w:bottom w:val="nil"/>
              <w:right w:val="single" w:sz="4" w:space="0" w:color="auto"/>
            </w:tcBorders>
            <w:shd w:val="clear" w:color="000000" w:fill="FFFFFF"/>
          </w:tcPr>
          <w:p w:rsidR="0047683E" w:rsidRPr="00AC368C" w:rsidRDefault="0047683E" w:rsidP="000A4B51">
            <w:pPr>
              <w:jc w:val="right"/>
              <w:rPr>
                <w:sz w:val="20"/>
                <w:szCs w:val="20"/>
              </w:rPr>
            </w:pPr>
            <w:r>
              <w:rPr>
                <w:sz w:val="20"/>
                <w:szCs w:val="20"/>
              </w:rPr>
              <w:t>904</w:t>
            </w:r>
          </w:p>
        </w:tc>
        <w:tc>
          <w:tcPr>
            <w:tcW w:w="709" w:type="dxa"/>
            <w:gridSpan w:val="2"/>
            <w:tcBorders>
              <w:top w:val="single" w:sz="4" w:space="0" w:color="auto"/>
              <w:left w:val="nil"/>
              <w:bottom w:val="single" w:sz="4" w:space="0" w:color="auto"/>
              <w:right w:val="single" w:sz="4" w:space="0" w:color="auto"/>
            </w:tcBorders>
            <w:shd w:val="clear" w:color="000000" w:fill="FFFFFF"/>
          </w:tcPr>
          <w:p w:rsidR="0047683E" w:rsidRPr="00AC368C" w:rsidRDefault="0047683E" w:rsidP="000A4B51">
            <w:pPr>
              <w:jc w:val="right"/>
              <w:rPr>
                <w:sz w:val="20"/>
                <w:szCs w:val="20"/>
              </w:rPr>
            </w:pPr>
            <w:r>
              <w:rPr>
                <w:sz w:val="20"/>
                <w:szCs w:val="20"/>
              </w:rPr>
              <w:t>0801</w:t>
            </w:r>
          </w:p>
        </w:tc>
        <w:tc>
          <w:tcPr>
            <w:tcW w:w="1134" w:type="dxa"/>
            <w:gridSpan w:val="2"/>
            <w:tcBorders>
              <w:top w:val="single" w:sz="4" w:space="0" w:color="auto"/>
              <w:left w:val="nil"/>
              <w:bottom w:val="single" w:sz="4" w:space="0" w:color="auto"/>
              <w:right w:val="single" w:sz="4" w:space="0" w:color="auto"/>
            </w:tcBorders>
            <w:shd w:val="clear" w:color="000000" w:fill="FFFFFF"/>
          </w:tcPr>
          <w:p w:rsidR="0047683E" w:rsidRPr="0047683E" w:rsidRDefault="0047683E" w:rsidP="0047683E">
            <w:pPr>
              <w:jc w:val="center"/>
              <w:rPr>
                <w:sz w:val="18"/>
                <w:szCs w:val="18"/>
                <w:lang w:val="en-US"/>
              </w:rPr>
            </w:pPr>
            <w:r w:rsidRPr="0047683E">
              <w:rPr>
                <w:sz w:val="18"/>
                <w:szCs w:val="18"/>
              </w:rPr>
              <w:t>1012959</w:t>
            </w:r>
            <w:r w:rsidRPr="0047683E">
              <w:rPr>
                <w:sz w:val="18"/>
                <w:szCs w:val="18"/>
                <w:lang w:val="en-US"/>
              </w:rPr>
              <w:t>0</w:t>
            </w:r>
          </w:p>
          <w:p w:rsidR="0047683E" w:rsidRPr="0047683E" w:rsidRDefault="0047683E" w:rsidP="0047683E">
            <w:pPr>
              <w:jc w:val="center"/>
              <w:rPr>
                <w:sz w:val="18"/>
                <w:szCs w:val="18"/>
                <w:lang w:val="en-US"/>
              </w:rPr>
            </w:pPr>
            <w:r w:rsidRPr="0047683E">
              <w:rPr>
                <w:sz w:val="18"/>
                <w:szCs w:val="18"/>
                <w:lang w:val="en-US"/>
              </w:rPr>
              <w:t>1010085040</w:t>
            </w:r>
          </w:p>
          <w:p w:rsidR="0047683E" w:rsidRPr="0047683E" w:rsidRDefault="0047683E" w:rsidP="0047683E">
            <w:pPr>
              <w:jc w:val="center"/>
              <w:rPr>
                <w:sz w:val="18"/>
                <w:szCs w:val="18"/>
              </w:rPr>
            </w:pPr>
          </w:p>
        </w:tc>
        <w:tc>
          <w:tcPr>
            <w:tcW w:w="828" w:type="dxa"/>
            <w:gridSpan w:val="2"/>
            <w:tcBorders>
              <w:top w:val="single" w:sz="4" w:space="0" w:color="auto"/>
              <w:left w:val="nil"/>
              <w:bottom w:val="nil"/>
              <w:right w:val="single" w:sz="4" w:space="0" w:color="auto"/>
            </w:tcBorders>
            <w:shd w:val="clear" w:color="000000" w:fill="FFFFFF"/>
          </w:tcPr>
          <w:p w:rsidR="0047683E" w:rsidRPr="00AC368C" w:rsidRDefault="0047683E" w:rsidP="000A4B51">
            <w:pPr>
              <w:jc w:val="right"/>
              <w:rPr>
                <w:sz w:val="20"/>
                <w:szCs w:val="20"/>
              </w:rPr>
            </w:pPr>
            <w:r>
              <w:rPr>
                <w:sz w:val="20"/>
                <w:szCs w:val="20"/>
              </w:rPr>
              <w:t>611</w:t>
            </w:r>
          </w:p>
        </w:tc>
        <w:tc>
          <w:tcPr>
            <w:tcW w:w="863" w:type="dxa"/>
            <w:gridSpan w:val="3"/>
            <w:tcBorders>
              <w:top w:val="single" w:sz="4" w:space="0" w:color="auto"/>
              <w:left w:val="nil"/>
              <w:bottom w:val="nil"/>
              <w:right w:val="single" w:sz="4" w:space="0" w:color="auto"/>
            </w:tcBorders>
            <w:shd w:val="clear" w:color="000000" w:fill="FFFFFF"/>
          </w:tcPr>
          <w:p w:rsidR="0047683E" w:rsidRPr="00AC368C" w:rsidRDefault="0047683E" w:rsidP="000A4B51">
            <w:pPr>
              <w:jc w:val="right"/>
              <w:rPr>
                <w:sz w:val="20"/>
                <w:szCs w:val="20"/>
              </w:rPr>
            </w:pPr>
            <w:r>
              <w:rPr>
                <w:sz w:val="20"/>
                <w:szCs w:val="20"/>
              </w:rPr>
              <w:t>0,0</w:t>
            </w:r>
          </w:p>
        </w:tc>
        <w:tc>
          <w:tcPr>
            <w:tcW w:w="960" w:type="dxa"/>
            <w:gridSpan w:val="2"/>
            <w:tcBorders>
              <w:top w:val="single" w:sz="4" w:space="0" w:color="auto"/>
              <w:left w:val="nil"/>
              <w:bottom w:val="nil"/>
              <w:right w:val="single" w:sz="4" w:space="0" w:color="auto"/>
            </w:tcBorders>
            <w:shd w:val="clear" w:color="000000" w:fill="FFFFFF"/>
          </w:tcPr>
          <w:p w:rsidR="0047683E" w:rsidRDefault="0047683E" w:rsidP="000A4B51">
            <w:pPr>
              <w:jc w:val="right"/>
              <w:rPr>
                <w:sz w:val="20"/>
                <w:szCs w:val="20"/>
              </w:rPr>
            </w:pPr>
            <w:r>
              <w:rPr>
                <w:sz w:val="20"/>
                <w:szCs w:val="20"/>
              </w:rPr>
              <w:t>0,0</w:t>
            </w:r>
          </w:p>
        </w:tc>
        <w:tc>
          <w:tcPr>
            <w:tcW w:w="998" w:type="dxa"/>
            <w:gridSpan w:val="3"/>
            <w:tcBorders>
              <w:top w:val="single" w:sz="4" w:space="0" w:color="auto"/>
              <w:left w:val="nil"/>
              <w:bottom w:val="nil"/>
              <w:right w:val="single" w:sz="4" w:space="0" w:color="auto"/>
            </w:tcBorders>
            <w:shd w:val="clear" w:color="000000" w:fill="FFFFFF"/>
          </w:tcPr>
          <w:p w:rsidR="0047683E" w:rsidRDefault="0047683E" w:rsidP="000A4B51">
            <w:pPr>
              <w:jc w:val="right"/>
              <w:rPr>
                <w:sz w:val="20"/>
                <w:szCs w:val="20"/>
              </w:rPr>
            </w:pPr>
          </w:p>
          <w:p w:rsidR="0047683E" w:rsidRDefault="0047683E" w:rsidP="000A4B51">
            <w:pPr>
              <w:jc w:val="right"/>
              <w:rPr>
                <w:sz w:val="20"/>
                <w:szCs w:val="20"/>
              </w:rPr>
            </w:pPr>
            <w:r>
              <w:rPr>
                <w:sz w:val="20"/>
                <w:szCs w:val="20"/>
              </w:rPr>
              <w:t>66,0</w:t>
            </w:r>
          </w:p>
        </w:tc>
        <w:tc>
          <w:tcPr>
            <w:tcW w:w="1058" w:type="dxa"/>
            <w:tcBorders>
              <w:top w:val="single" w:sz="4" w:space="0" w:color="auto"/>
              <w:left w:val="nil"/>
              <w:bottom w:val="nil"/>
              <w:right w:val="single" w:sz="4" w:space="0" w:color="auto"/>
            </w:tcBorders>
            <w:shd w:val="clear" w:color="000000" w:fill="FFFFFF"/>
          </w:tcPr>
          <w:p w:rsidR="0047683E" w:rsidRPr="00AC368C" w:rsidRDefault="0047683E" w:rsidP="000A4B51">
            <w:pPr>
              <w:jc w:val="right"/>
              <w:rPr>
                <w:sz w:val="20"/>
                <w:szCs w:val="20"/>
              </w:rPr>
            </w:pPr>
            <w:r>
              <w:rPr>
                <w:sz w:val="20"/>
                <w:szCs w:val="20"/>
              </w:rPr>
              <w:t>0,0</w:t>
            </w:r>
          </w:p>
        </w:tc>
        <w:tc>
          <w:tcPr>
            <w:tcW w:w="929" w:type="dxa"/>
            <w:gridSpan w:val="2"/>
            <w:tcBorders>
              <w:top w:val="single" w:sz="4" w:space="0" w:color="auto"/>
              <w:left w:val="nil"/>
              <w:bottom w:val="nil"/>
              <w:right w:val="single" w:sz="4" w:space="0" w:color="auto"/>
            </w:tcBorders>
            <w:shd w:val="clear" w:color="000000" w:fill="FFFFFF"/>
          </w:tcPr>
          <w:p w:rsidR="0047683E" w:rsidRPr="00AC368C" w:rsidRDefault="0047683E" w:rsidP="000A4B51">
            <w:pPr>
              <w:jc w:val="right"/>
              <w:rPr>
                <w:sz w:val="20"/>
                <w:szCs w:val="20"/>
              </w:rPr>
            </w:pPr>
            <w:r>
              <w:rPr>
                <w:sz w:val="20"/>
                <w:szCs w:val="20"/>
              </w:rPr>
              <w:t>0,0</w:t>
            </w:r>
          </w:p>
        </w:tc>
        <w:tc>
          <w:tcPr>
            <w:tcW w:w="928" w:type="dxa"/>
            <w:gridSpan w:val="2"/>
            <w:tcBorders>
              <w:top w:val="single" w:sz="4" w:space="0" w:color="auto"/>
              <w:left w:val="nil"/>
              <w:bottom w:val="nil"/>
              <w:right w:val="single" w:sz="4" w:space="0" w:color="auto"/>
            </w:tcBorders>
            <w:shd w:val="clear" w:color="000000" w:fill="FFFFFF"/>
          </w:tcPr>
          <w:p w:rsidR="0047683E" w:rsidRPr="00AC368C" w:rsidRDefault="0047683E" w:rsidP="000A4B51">
            <w:pPr>
              <w:jc w:val="right"/>
              <w:rPr>
                <w:sz w:val="20"/>
                <w:szCs w:val="20"/>
              </w:rPr>
            </w:pPr>
            <w:r>
              <w:rPr>
                <w:sz w:val="20"/>
                <w:szCs w:val="20"/>
              </w:rPr>
              <w:t>0,0</w:t>
            </w:r>
          </w:p>
        </w:tc>
        <w:tc>
          <w:tcPr>
            <w:tcW w:w="884" w:type="dxa"/>
            <w:gridSpan w:val="2"/>
            <w:tcBorders>
              <w:top w:val="single" w:sz="4" w:space="0" w:color="auto"/>
              <w:left w:val="nil"/>
              <w:bottom w:val="nil"/>
              <w:right w:val="single" w:sz="4" w:space="0" w:color="auto"/>
            </w:tcBorders>
            <w:shd w:val="clear" w:color="000000" w:fill="FFFFFF"/>
          </w:tcPr>
          <w:p w:rsidR="0047683E" w:rsidRPr="00AC368C" w:rsidRDefault="0047683E" w:rsidP="000A4B51">
            <w:pPr>
              <w:jc w:val="right"/>
              <w:rPr>
                <w:sz w:val="20"/>
                <w:szCs w:val="20"/>
              </w:rPr>
            </w:pPr>
            <w:r>
              <w:rPr>
                <w:sz w:val="20"/>
                <w:szCs w:val="20"/>
              </w:rPr>
              <w:t>0,0</w:t>
            </w:r>
          </w:p>
        </w:tc>
      </w:tr>
      <w:tr w:rsidR="0047683E" w:rsidRPr="00AC368C" w:rsidTr="0047683E">
        <w:trPr>
          <w:gridAfter w:val="1"/>
          <w:wAfter w:w="9" w:type="dxa"/>
          <w:trHeight w:val="1183"/>
        </w:trPr>
        <w:tc>
          <w:tcPr>
            <w:tcW w:w="1537"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47683E" w:rsidRPr="00AC368C" w:rsidRDefault="0047683E" w:rsidP="000A4B51">
            <w:pPr>
              <w:rPr>
                <w:sz w:val="20"/>
                <w:szCs w:val="20"/>
              </w:rPr>
            </w:pPr>
            <w:r w:rsidRPr="00AC368C">
              <w:rPr>
                <w:sz w:val="20"/>
                <w:szCs w:val="20"/>
              </w:rPr>
              <w:t>Основное мероприятие 1.2</w:t>
            </w:r>
          </w:p>
        </w:tc>
        <w:tc>
          <w:tcPr>
            <w:tcW w:w="2030"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47683E" w:rsidRPr="00AC368C" w:rsidRDefault="0047683E" w:rsidP="000A4B51">
            <w:pPr>
              <w:rPr>
                <w:sz w:val="20"/>
                <w:szCs w:val="20"/>
              </w:rPr>
            </w:pPr>
            <w:r w:rsidRPr="00AC368C">
              <w:rPr>
                <w:sz w:val="20"/>
                <w:szCs w:val="20"/>
              </w:rPr>
              <w:t>Реализация Указов Президента</w:t>
            </w:r>
            <w:r>
              <w:rPr>
                <w:sz w:val="20"/>
                <w:szCs w:val="20"/>
              </w:rPr>
              <w:t xml:space="preserve"> Российской федерации</w:t>
            </w:r>
          </w:p>
        </w:tc>
        <w:tc>
          <w:tcPr>
            <w:tcW w:w="1636" w:type="dxa"/>
            <w:tcBorders>
              <w:top w:val="single" w:sz="4" w:space="0" w:color="auto"/>
              <w:left w:val="nil"/>
              <w:bottom w:val="single" w:sz="4" w:space="0" w:color="auto"/>
              <w:right w:val="single" w:sz="4" w:space="0" w:color="auto"/>
            </w:tcBorders>
            <w:shd w:val="clear" w:color="000000" w:fill="FFFFFF"/>
            <w:hideMark/>
          </w:tcPr>
          <w:p w:rsidR="0047683E" w:rsidRDefault="0047683E" w:rsidP="000A4B51">
            <w:pPr>
              <w:rPr>
                <w:sz w:val="20"/>
                <w:szCs w:val="20"/>
              </w:rPr>
            </w:pPr>
            <w:proofErr w:type="gramStart"/>
            <w:r w:rsidRPr="00AC368C">
              <w:rPr>
                <w:sz w:val="20"/>
                <w:szCs w:val="20"/>
              </w:rPr>
              <w:t>Муниципальное  бюджетное</w:t>
            </w:r>
            <w:proofErr w:type="gramEnd"/>
            <w:r w:rsidRPr="00AC368C">
              <w:rPr>
                <w:sz w:val="20"/>
                <w:szCs w:val="20"/>
              </w:rPr>
              <w:t xml:space="preserve"> учреждение культуры</w:t>
            </w:r>
          </w:p>
          <w:p w:rsidR="0047683E" w:rsidRDefault="0047683E" w:rsidP="000A4B51">
            <w:pPr>
              <w:rPr>
                <w:sz w:val="20"/>
                <w:szCs w:val="20"/>
              </w:rPr>
            </w:pPr>
          </w:p>
          <w:p w:rsidR="0047683E" w:rsidRPr="00AC368C" w:rsidRDefault="0047683E" w:rsidP="000A4B51">
            <w:pPr>
              <w:rPr>
                <w:sz w:val="20"/>
                <w:szCs w:val="20"/>
              </w:rPr>
            </w:pPr>
          </w:p>
        </w:tc>
        <w:tc>
          <w:tcPr>
            <w:tcW w:w="775" w:type="dxa"/>
            <w:gridSpan w:val="2"/>
            <w:tcBorders>
              <w:top w:val="single" w:sz="4" w:space="0" w:color="auto"/>
              <w:left w:val="nil"/>
              <w:bottom w:val="single" w:sz="4" w:space="0" w:color="auto"/>
              <w:right w:val="single" w:sz="4" w:space="0" w:color="auto"/>
            </w:tcBorders>
            <w:shd w:val="clear" w:color="000000" w:fill="FFFFFF"/>
            <w:hideMark/>
          </w:tcPr>
          <w:p w:rsidR="0047683E" w:rsidRPr="00AC368C" w:rsidRDefault="0047683E" w:rsidP="000A4B51">
            <w:pPr>
              <w:jc w:val="right"/>
              <w:rPr>
                <w:sz w:val="20"/>
                <w:szCs w:val="20"/>
              </w:rPr>
            </w:pPr>
            <w:r w:rsidRPr="00AC368C">
              <w:rPr>
                <w:sz w:val="20"/>
                <w:szCs w:val="20"/>
              </w:rPr>
              <w:t>904</w:t>
            </w:r>
          </w:p>
        </w:tc>
        <w:tc>
          <w:tcPr>
            <w:tcW w:w="709" w:type="dxa"/>
            <w:gridSpan w:val="2"/>
            <w:tcBorders>
              <w:top w:val="nil"/>
              <w:left w:val="nil"/>
              <w:bottom w:val="single" w:sz="4" w:space="0" w:color="auto"/>
              <w:right w:val="single" w:sz="4" w:space="0" w:color="auto"/>
            </w:tcBorders>
            <w:shd w:val="clear" w:color="000000" w:fill="FFFFFF"/>
            <w:hideMark/>
          </w:tcPr>
          <w:p w:rsidR="0047683E" w:rsidRPr="00AC368C" w:rsidRDefault="0047683E" w:rsidP="000A4B51">
            <w:pPr>
              <w:jc w:val="right"/>
              <w:rPr>
                <w:sz w:val="20"/>
                <w:szCs w:val="20"/>
              </w:rPr>
            </w:pPr>
            <w:r w:rsidRPr="00AC368C">
              <w:rPr>
                <w:sz w:val="20"/>
                <w:szCs w:val="20"/>
              </w:rPr>
              <w:t>0801</w:t>
            </w:r>
          </w:p>
        </w:tc>
        <w:tc>
          <w:tcPr>
            <w:tcW w:w="1134" w:type="dxa"/>
            <w:gridSpan w:val="2"/>
            <w:tcBorders>
              <w:top w:val="nil"/>
              <w:left w:val="nil"/>
              <w:bottom w:val="single" w:sz="4" w:space="0" w:color="auto"/>
              <w:right w:val="single" w:sz="4" w:space="0" w:color="auto"/>
            </w:tcBorders>
            <w:shd w:val="clear" w:color="000000" w:fill="FFFFFF"/>
            <w:hideMark/>
          </w:tcPr>
          <w:p w:rsidR="0047683E" w:rsidRPr="0047683E" w:rsidRDefault="0047683E" w:rsidP="0047683E">
            <w:pPr>
              <w:jc w:val="center"/>
              <w:rPr>
                <w:sz w:val="18"/>
                <w:szCs w:val="18"/>
              </w:rPr>
            </w:pPr>
            <w:r w:rsidRPr="0047683E">
              <w:rPr>
                <w:sz w:val="18"/>
                <w:szCs w:val="18"/>
              </w:rPr>
              <w:t>1018504</w:t>
            </w:r>
          </w:p>
          <w:p w:rsidR="0047683E" w:rsidRPr="0047683E" w:rsidRDefault="0047683E" w:rsidP="0047683E">
            <w:pPr>
              <w:jc w:val="center"/>
              <w:rPr>
                <w:sz w:val="18"/>
                <w:szCs w:val="18"/>
              </w:rPr>
            </w:pPr>
            <w:r w:rsidRPr="0047683E">
              <w:rPr>
                <w:sz w:val="18"/>
                <w:szCs w:val="18"/>
              </w:rPr>
              <w:t>1010085040</w:t>
            </w:r>
          </w:p>
          <w:p w:rsidR="0047683E" w:rsidRPr="0047683E" w:rsidRDefault="0047683E" w:rsidP="0047683E">
            <w:pPr>
              <w:jc w:val="center"/>
              <w:rPr>
                <w:sz w:val="18"/>
                <w:szCs w:val="18"/>
                <w:lang w:val="en-US"/>
              </w:rPr>
            </w:pPr>
          </w:p>
        </w:tc>
        <w:tc>
          <w:tcPr>
            <w:tcW w:w="828" w:type="dxa"/>
            <w:gridSpan w:val="2"/>
            <w:tcBorders>
              <w:top w:val="single" w:sz="4" w:space="0" w:color="auto"/>
              <w:left w:val="nil"/>
              <w:bottom w:val="single" w:sz="4" w:space="0" w:color="auto"/>
              <w:right w:val="single" w:sz="4" w:space="0" w:color="auto"/>
            </w:tcBorders>
            <w:shd w:val="clear" w:color="000000" w:fill="FFFFFF"/>
            <w:hideMark/>
          </w:tcPr>
          <w:p w:rsidR="0047683E" w:rsidRPr="00AC368C" w:rsidRDefault="0047683E" w:rsidP="000A4B51">
            <w:pPr>
              <w:jc w:val="right"/>
              <w:rPr>
                <w:sz w:val="20"/>
                <w:szCs w:val="20"/>
              </w:rPr>
            </w:pPr>
            <w:r w:rsidRPr="00AC368C">
              <w:rPr>
                <w:sz w:val="20"/>
                <w:szCs w:val="20"/>
              </w:rPr>
              <w:t>540</w:t>
            </w:r>
          </w:p>
        </w:tc>
        <w:tc>
          <w:tcPr>
            <w:tcW w:w="863" w:type="dxa"/>
            <w:gridSpan w:val="3"/>
            <w:tcBorders>
              <w:top w:val="single" w:sz="4" w:space="0" w:color="auto"/>
              <w:left w:val="nil"/>
              <w:bottom w:val="single" w:sz="4" w:space="0" w:color="auto"/>
              <w:right w:val="single" w:sz="4" w:space="0" w:color="auto"/>
            </w:tcBorders>
            <w:shd w:val="clear" w:color="000000" w:fill="FFFFFF"/>
            <w:hideMark/>
          </w:tcPr>
          <w:p w:rsidR="0047683E" w:rsidRPr="00AC368C" w:rsidRDefault="0047683E" w:rsidP="000A4B51">
            <w:pPr>
              <w:jc w:val="right"/>
              <w:rPr>
                <w:sz w:val="20"/>
                <w:szCs w:val="20"/>
              </w:rPr>
            </w:pPr>
            <w:r w:rsidRPr="00AC368C">
              <w:rPr>
                <w:sz w:val="20"/>
                <w:szCs w:val="20"/>
              </w:rPr>
              <w:t>0,0</w:t>
            </w:r>
          </w:p>
        </w:tc>
        <w:tc>
          <w:tcPr>
            <w:tcW w:w="960" w:type="dxa"/>
            <w:gridSpan w:val="2"/>
            <w:tcBorders>
              <w:top w:val="single" w:sz="4" w:space="0" w:color="auto"/>
              <w:left w:val="nil"/>
              <w:bottom w:val="single" w:sz="4" w:space="0" w:color="auto"/>
              <w:right w:val="single" w:sz="4" w:space="0" w:color="auto"/>
            </w:tcBorders>
            <w:shd w:val="clear" w:color="000000" w:fill="FFFFFF"/>
            <w:hideMark/>
          </w:tcPr>
          <w:p w:rsidR="0047683E" w:rsidRPr="00AC368C" w:rsidRDefault="0047683E" w:rsidP="000A4B51">
            <w:pPr>
              <w:jc w:val="right"/>
              <w:rPr>
                <w:sz w:val="20"/>
                <w:szCs w:val="20"/>
              </w:rPr>
            </w:pPr>
            <w:r>
              <w:rPr>
                <w:sz w:val="20"/>
                <w:szCs w:val="20"/>
              </w:rPr>
              <w:t>1465,1</w:t>
            </w:r>
          </w:p>
        </w:tc>
        <w:tc>
          <w:tcPr>
            <w:tcW w:w="998" w:type="dxa"/>
            <w:gridSpan w:val="3"/>
            <w:tcBorders>
              <w:top w:val="single" w:sz="4" w:space="0" w:color="auto"/>
              <w:left w:val="nil"/>
              <w:bottom w:val="single" w:sz="4" w:space="0" w:color="auto"/>
              <w:right w:val="single" w:sz="4" w:space="0" w:color="auto"/>
            </w:tcBorders>
            <w:shd w:val="clear" w:color="000000" w:fill="FFFFFF"/>
          </w:tcPr>
          <w:p w:rsidR="0047683E" w:rsidRDefault="0047683E" w:rsidP="000A4B51">
            <w:pPr>
              <w:jc w:val="right"/>
              <w:rPr>
                <w:sz w:val="20"/>
                <w:szCs w:val="20"/>
              </w:rPr>
            </w:pPr>
          </w:p>
          <w:p w:rsidR="0047683E" w:rsidRPr="00DC147E" w:rsidRDefault="0047683E" w:rsidP="000A4B51">
            <w:pPr>
              <w:jc w:val="right"/>
              <w:rPr>
                <w:sz w:val="20"/>
                <w:szCs w:val="20"/>
                <w:lang w:val="en-US"/>
              </w:rPr>
            </w:pPr>
            <w:r>
              <w:rPr>
                <w:sz w:val="20"/>
                <w:szCs w:val="20"/>
                <w:lang w:val="en-US"/>
              </w:rPr>
              <w:t>604.1</w:t>
            </w:r>
          </w:p>
          <w:p w:rsidR="0047683E" w:rsidRDefault="0047683E" w:rsidP="000A4B51">
            <w:pPr>
              <w:jc w:val="right"/>
              <w:rPr>
                <w:sz w:val="20"/>
                <w:szCs w:val="20"/>
              </w:rPr>
            </w:pPr>
          </w:p>
          <w:p w:rsidR="0047683E" w:rsidRDefault="0047683E" w:rsidP="000A4B51">
            <w:pPr>
              <w:jc w:val="center"/>
              <w:rPr>
                <w:sz w:val="20"/>
                <w:szCs w:val="20"/>
              </w:rPr>
            </w:pPr>
          </w:p>
          <w:p w:rsidR="0047683E" w:rsidRPr="006B57B6" w:rsidRDefault="0047683E" w:rsidP="000A4B51">
            <w:pPr>
              <w:jc w:val="right"/>
              <w:rPr>
                <w:sz w:val="20"/>
                <w:szCs w:val="20"/>
                <w:lang w:val="en-US"/>
              </w:rPr>
            </w:pPr>
          </w:p>
        </w:tc>
        <w:tc>
          <w:tcPr>
            <w:tcW w:w="1058" w:type="dxa"/>
            <w:tcBorders>
              <w:top w:val="single" w:sz="4" w:space="0" w:color="auto"/>
              <w:left w:val="nil"/>
              <w:bottom w:val="single" w:sz="4" w:space="0" w:color="auto"/>
              <w:right w:val="single" w:sz="4" w:space="0" w:color="auto"/>
            </w:tcBorders>
            <w:shd w:val="clear" w:color="000000" w:fill="FFFFFF"/>
            <w:hideMark/>
          </w:tcPr>
          <w:p w:rsidR="0047683E" w:rsidRPr="00AC368C" w:rsidRDefault="0047683E" w:rsidP="000A4B51">
            <w:pPr>
              <w:jc w:val="right"/>
              <w:rPr>
                <w:sz w:val="20"/>
                <w:szCs w:val="20"/>
              </w:rPr>
            </w:pPr>
            <w:r w:rsidRPr="00AC368C">
              <w:rPr>
                <w:sz w:val="20"/>
                <w:szCs w:val="20"/>
              </w:rPr>
              <w:t>5638,7</w:t>
            </w:r>
          </w:p>
        </w:tc>
        <w:tc>
          <w:tcPr>
            <w:tcW w:w="929" w:type="dxa"/>
            <w:gridSpan w:val="2"/>
            <w:tcBorders>
              <w:top w:val="single" w:sz="4" w:space="0" w:color="auto"/>
              <w:left w:val="nil"/>
              <w:bottom w:val="single" w:sz="4" w:space="0" w:color="auto"/>
              <w:right w:val="single" w:sz="4" w:space="0" w:color="auto"/>
            </w:tcBorders>
            <w:shd w:val="clear" w:color="000000" w:fill="FFFFFF"/>
            <w:hideMark/>
          </w:tcPr>
          <w:p w:rsidR="0047683E" w:rsidRPr="00AC368C" w:rsidRDefault="0047683E" w:rsidP="000A4B51">
            <w:pPr>
              <w:rPr>
                <w:sz w:val="20"/>
                <w:szCs w:val="20"/>
              </w:rPr>
            </w:pPr>
            <w:r w:rsidRPr="00AC368C">
              <w:rPr>
                <w:sz w:val="20"/>
                <w:szCs w:val="20"/>
              </w:rPr>
              <w:t> </w:t>
            </w:r>
            <w:r>
              <w:rPr>
                <w:sz w:val="20"/>
                <w:szCs w:val="20"/>
              </w:rPr>
              <w:t>0,0</w:t>
            </w:r>
          </w:p>
        </w:tc>
        <w:tc>
          <w:tcPr>
            <w:tcW w:w="928" w:type="dxa"/>
            <w:gridSpan w:val="2"/>
            <w:tcBorders>
              <w:top w:val="single" w:sz="4" w:space="0" w:color="auto"/>
              <w:left w:val="nil"/>
              <w:bottom w:val="single" w:sz="4" w:space="0" w:color="auto"/>
              <w:right w:val="single" w:sz="4" w:space="0" w:color="auto"/>
            </w:tcBorders>
            <w:shd w:val="clear" w:color="000000" w:fill="FFFFFF"/>
            <w:hideMark/>
          </w:tcPr>
          <w:p w:rsidR="0047683E" w:rsidRPr="00AC368C" w:rsidRDefault="0047683E" w:rsidP="000A4B51">
            <w:pPr>
              <w:rPr>
                <w:sz w:val="20"/>
                <w:szCs w:val="20"/>
              </w:rPr>
            </w:pPr>
            <w:r>
              <w:rPr>
                <w:sz w:val="20"/>
                <w:szCs w:val="20"/>
              </w:rPr>
              <w:t>0,0</w:t>
            </w:r>
            <w:r w:rsidRPr="00AC368C">
              <w:rPr>
                <w:sz w:val="20"/>
                <w:szCs w:val="20"/>
              </w:rPr>
              <w:t> </w:t>
            </w:r>
          </w:p>
        </w:tc>
        <w:tc>
          <w:tcPr>
            <w:tcW w:w="884" w:type="dxa"/>
            <w:gridSpan w:val="2"/>
            <w:tcBorders>
              <w:top w:val="single" w:sz="4" w:space="0" w:color="auto"/>
              <w:left w:val="nil"/>
              <w:bottom w:val="single" w:sz="4" w:space="0" w:color="auto"/>
              <w:right w:val="single" w:sz="4" w:space="0" w:color="auto"/>
            </w:tcBorders>
            <w:shd w:val="clear" w:color="000000" w:fill="FFFFFF"/>
            <w:hideMark/>
          </w:tcPr>
          <w:p w:rsidR="0047683E" w:rsidRPr="00AC368C" w:rsidRDefault="0047683E" w:rsidP="000A4B51">
            <w:pPr>
              <w:rPr>
                <w:sz w:val="20"/>
                <w:szCs w:val="20"/>
              </w:rPr>
            </w:pPr>
            <w:r>
              <w:rPr>
                <w:sz w:val="20"/>
                <w:szCs w:val="20"/>
              </w:rPr>
              <w:t>0,0</w:t>
            </w:r>
            <w:r w:rsidRPr="00AC368C">
              <w:rPr>
                <w:sz w:val="20"/>
                <w:szCs w:val="20"/>
              </w:rPr>
              <w:t> </w:t>
            </w:r>
          </w:p>
        </w:tc>
      </w:tr>
      <w:tr w:rsidR="0047683E" w:rsidRPr="00AC368C" w:rsidTr="0047683E">
        <w:trPr>
          <w:gridAfter w:val="1"/>
          <w:wAfter w:w="9" w:type="dxa"/>
          <w:trHeight w:val="795"/>
        </w:trPr>
        <w:tc>
          <w:tcPr>
            <w:tcW w:w="1537" w:type="dxa"/>
            <w:vMerge/>
            <w:tcBorders>
              <w:top w:val="single" w:sz="4" w:space="0" w:color="auto"/>
              <w:left w:val="single" w:sz="4" w:space="0" w:color="auto"/>
              <w:bottom w:val="single" w:sz="4" w:space="0" w:color="000000"/>
              <w:right w:val="single" w:sz="4" w:space="0" w:color="auto"/>
            </w:tcBorders>
            <w:vAlign w:val="center"/>
            <w:hideMark/>
          </w:tcPr>
          <w:p w:rsidR="0047683E" w:rsidRPr="00AC368C" w:rsidRDefault="0047683E" w:rsidP="000A4B51">
            <w:pPr>
              <w:rPr>
                <w:sz w:val="20"/>
                <w:szCs w:val="20"/>
              </w:rPr>
            </w:pPr>
          </w:p>
        </w:tc>
        <w:tc>
          <w:tcPr>
            <w:tcW w:w="2030" w:type="dxa"/>
            <w:vMerge/>
            <w:tcBorders>
              <w:top w:val="single" w:sz="4" w:space="0" w:color="auto"/>
              <w:left w:val="single" w:sz="4" w:space="0" w:color="auto"/>
              <w:bottom w:val="single" w:sz="4" w:space="0" w:color="000000"/>
              <w:right w:val="single" w:sz="4" w:space="0" w:color="auto"/>
            </w:tcBorders>
            <w:vAlign w:val="center"/>
            <w:hideMark/>
          </w:tcPr>
          <w:p w:rsidR="0047683E" w:rsidRPr="00AC368C" w:rsidRDefault="0047683E" w:rsidP="000A4B51">
            <w:pPr>
              <w:rPr>
                <w:sz w:val="20"/>
                <w:szCs w:val="20"/>
              </w:rPr>
            </w:pPr>
          </w:p>
        </w:tc>
        <w:tc>
          <w:tcPr>
            <w:tcW w:w="1636" w:type="dxa"/>
            <w:tcBorders>
              <w:top w:val="single" w:sz="4" w:space="0" w:color="auto"/>
              <w:left w:val="nil"/>
              <w:bottom w:val="single" w:sz="4" w:space="0" w:color="auto"/>
              <w:right w:val="single" w:sz="4" w:space="0" w:color="auto"/>
            </w:tcBorders>
            <w:shd w:val="clear" w:color="000000" w:fill="FFFFFF"/>
            <w:hideMark/>
          </w:tcPr>
          <w:p w:rsidR="0047683E" w:rsidRDefault="0047683E" w:rsidP="000A4B51">
            <w:pPr>
              <w:rPr>
                <w:sz w:val="20"/>
                <w:szCs w:val="20"/>
              </w:rPr>
            </w:pPr>
            <w:proofErr w:type="gramStart"/>
            <w:r w:rsidRPr="00AC368C">
              <w:rPr>
                <w:sz w:val="20"/>
                <w:szCs w:val="20"/>
              </w:rPr>
              <w:t>Муниципальное  бюджетное</w:t>
            </w:r>
            <w:proofErr w:type="gramEnd"/>
            <w:r w:rsidRPr="00AC368C">
              <w:rPr>
                <w:sz w:val="20"/>
                <w:szCs w:val="20"/>
              </w:rPr>
              <w:t xml:space="preserve"> учреждение культуры</w:t>
            </w:r>
          </w:p>
          <w:p w:rsidR="0047683E" w:rsidRDefault="0047683E" w:rsidP="000A4B51">
            <w:pPr>
              <w:rPr>
                <w:sz w:val="20"/>
                <w:szCs w:val="20"/>
              </w:rPr>
            </w:pPr>
          </w:p>
          <w:p w:rsidR="0047683E" w:rsidRPr="00AC368C" w:rsidRDefault="0047683E" w:rsidP="000A4B51">
            <w:pPr>
              <w:rPr>
                <w:sz w:val="20"/>
                <w:szCs w:val="20"/>
              </w:rPr>
            </w:pPr>
          </w:p>
        </w:tc>
        <w:tc>
          <w:tcPr>
            <w:tcW w:w="775" w:type="dxa"/>
            <w:gridSpan w:val="2"/>
            <w:tcBorders>
              <w:top w:val="single" w:sz="4" w:space="0" w:color="auto"/>
              <w:left w:val="nil"/>
              <w:bottom w:val="single" w:sz="4" w:space="0" w:color="auto"/>
              <w:right w:val="single" w:sz="4" w:space="0" w:color="auto"/>
            </w:tcBorders>
            <w:shd w:val="clear" w:color="000000" w:fill="FFFFFF"/>
            <w:hideMark/>
          </w:tcPr>
          <w:p w:rsidR="0047683E" w:rsidRPr="00AC368C" w:rsidRDefault="0047683E" w:rsidP="000A4B51">
            <w:pPr>
              <w:jc w:val="right"/>
              <w:rPr>
                <w:sz w:val="20"/>
                <w:szCs w:val="20"/>
              </w:rPr>
            </w:pPr>
            <w:r w:rsidRPr="00AC368C">
              <w:rPr>
                <w:sz w:val="20"/>
                <w:szCs w:val="20"/>
              </w:rPr>
              <w:t>906</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47683E" w:rsidRPr="00AC368C" w:rsidRDefault="0047683E" w:rsidP="000A4B51">
            <w:pPr>
              <w:jc w:val="right"/>
              <w:rPr>
                <w:sz w:val="20"/>
                <w:szCs w:val="20"/>
              </w:rPr>
            </w:pPr>
            <w:r w:rsidRPr="00AC368C">
              <w:rPr>
                <w:sz w:val="20"/>
                <w:szCs w:val="20"/>
              </w:rPr>
              <w:t>0801</w:t>
            </w:r>
          </w:p>
        </w:tc>
        <w:tc>
          <w:tcPr>
            <w:tcW w:w="1134" w:type="dxa"/>
            <w:gridSpan w:val="2"/>
            <w:tcBorders>
              <w:top w:val="single" w:sz="4" w:space="0" w:color="auto"/>
              <w:left w:val="nil"/>
              <w:bottom w:val="single" w:sz="4" w:space="0" w:color="auto"/>
              <w:right w:val="single" w:sz="4" w:space="0" w:color="auto"/>
            </w:tcBorders>
            <w:shd w:val="clear" w:color="000000" w:fill="FFFFFF"/>
            <w:hideMark/>
          </w:tcPr>
          <w:p w:rsidR="0047683E" w:rsidRPr="0047683E" w:rsidRDefault="0047683E" w:rsidP="0047683E">
            <w:pPr>
              <w:jc w:val="center"/>
              <w:rPr>
                <w:sz w:val="18"/>
                <w:szCs w:val="18"/>
              </w:rPr>
            </w:pPr>
            <w:r w:rsidRPr="0047683E">
              <w:rPr>
                <w:sz w:val="18"/>
                <w:szCs w:val="18"/>
              </w:rPr>
              <w:t>1012959</w:t>
            </w:r>
          </w:p>
          <w:p w:rsidR="0047683E" w:rsidRPr="0047683E" w:rsidRDefault="0047683E" w:rsidP="0047683E">
            <w:pPr>
              <w:jc w:val="center"/>
              <w:rPr>
                <w:sz w:val="18"/>
                <w:szCs w:val="18"/>
              </w:rPr>
            </w:pPr>
            <w:r w:rsidRPr="0047683E">
              <w:rPr>
                <w:sz w:val="18"/>
                <w:szCs w:val="18"/>
              </w:rPr>
              <w:t>10100</w:t>
            </w:r>
            <w:r w:rsidRPr="0047683E">
              <w:rPr>
                <w:sz w:val="18"/>
                <w:szCs w:val="18"/>
                <w:lang w:val="en-US"/>
              </w:rPr>
              <w:t>S</w:t>
            </w:r>
            <w:r w:rsidRPr="0047683E">
              <w:rPr>
                <w:sz w:val="18"/>
                <w:szCs w:val="18"/>
              </w:rPr>
              <w:t>3850</w:t>
            </w:r>
          </w:p>
          <w:p w:rsidR="0047683E" w:rsidRPr="0047683E" w:rsidRDefault="0047683E" w:rsidP="0047683E">
            <w:pPr>
              <w:jc w:val="center"/>
              <w:rPr>
                <w:sz w:val="18"/>
                <w:szCs w:val="18"/>
                <w:lang w:val="en-US"/>
              </w:rPr>
            </w:pPr>
            <w:r w:rsidRPr="0047683E">
              <w:rPr>
                <w:sz w:val="18"/>
                <w:szCs w:val="18"/>
                <w:lang w:val="en-US"/>
              </w:rPr>
              <w:t>1010000590</w:t>
            </w:r>
          </w:p>
        </w:tc>
        <w:tc>
          <w:tcPr>
            <w:tcW w:w="828" w:type="dxa"/>
            <w:gridSpan w:val="2"/>
            <w:tcBorders>
              <w:top w:val="single" w:sz="4" w:space="0" w:color="auto"/>
              <w:left w:val="nil"/>
              <w:bottom w:val="single" w:sz="4" w:space="0" w:color="auto"/>
              <w:right w:val="single" w:sz="4" w:space="0" w:color="auto"/>
            </w:tcBorders>
            <w:shd w:val="clear" w:color="000000" w:fill="FFFFFF"/>
            <w:hideMark/>
          </w:tcPr>
          <w:p w:rsidR="0047683E" w:rsidRPr="00AC368C" w:rsidRDefault="0047683E" w:rsidP="000A4B51">
            <w:pPr>
              <w:jc w:val="right"/>
              <w:rPr>
                <w:sz w:val="20"/>
                <w:szCs w:val="20"/>
              </w:rPr>
            </w:pPr>
            <w:r w:rsidRPr="00AC368C">
              <w:rPr>
                <w:sz w:val="20"/>
                <w:szCs w:val="20"/>
              </w:rPr>
              <w:t>611</w:t>
            </w:r>
          </w:p>
        </w:tc>
        <w:tc>
          <w:tcPr>
            <w:tcW w:w="863" w:type="dxa"/>
            <w:gridSpan w:val="3"/>
            <w:tcBorders>
              <w:top w:val="single" w:sz="4" w:space="0" w:color="auto"/>
              <w:left w:val="nil"/>
              <w:bottom w:val="single" w:sz="4" w:space="0" w:color="auto"/>
              <w:right w:val="single" w:sz="4" w:space="0" w:color="auto"/>
            </w:tcBorders>
            <w:shd w:val="clear" w:color="000000" w:fill="FFFFFF"/>
            <w:hideMark/>
          </w:tcPr>
          <w:p w:rsidR="0047683E" w:rsidRPr="00AC368C" w:rsidRDefault="0047683E" w:rsidP="000A4B51">
            <w:pPr>
              <w:jc w:val="right"/>
              <w:rPr>
                <w:sz w:val="20"/>
                <w:szCs w:val="20"/>
              </w:rPr>
            </w:pPr>
            <w:r w:rsidRPr="00AC368C">
              <w:rPr>
                <w:sz w:val="20"/>
                <w:szCs w:val="20"/>
              </w:rPr>
              <w:t>2711,9</w:t>
            </w:r>
          </w:p>
        </w:tc>
        <w:tc>
          <w:tcPr>
            <w:tcW w:w="960" w:type="dxa"/>
            <w:gridSpan w:val="2"/>
            <w:tcBorders>
              <w:top w:val="single" w:sz="4" w:space="0" w:color="auto"/>
              <w:left w:val="nil"/>
              <w:bottom w:val="single" w:sz="4" w:space="0" w:color="auto"/>
              <w:right w:val="single" w:sz="4" w:space="0" w:color="auto"/>
            </w:tcBorders>
            <w:shd w:val="clear" w:color="000000" w:fill="FFFFFF"/>
            <w:hideMark/>
          </w:tcPr>
          <w:p w:rsidR="0047683E" w:rsidRPr="00AC368C" w:rsidRDefault="0047683E" w:rsidP="000A4B51">
            <w:pPr>
              <w:jc w:val="right"/>
              <w:rPr>
                <w:sz w:val="20"/>
                <w:szCs w:val="20"/>
              </w:rPr>
            </w:pPr>
            <w:r>
              <w:rPr>
                <w:sz w:val="20"/>
                <w:szCs w:val="20"/>
              </w:rPr>
              <w:t>2785,1</w:t>
            </w:r>
          </w:p>
        </w:tc>
        <w:tc>
          <w:tcPr>
            <w:tcW w:w="998" w:type="dxa"/>
            <w:gridSpan w:val="3"/>
            <w:tcBorders>
              <w:top w:val="single" w:sz="4" w:space="0" w:color="auto"/>
              <w:left w:val="nil"/>
              <w:bottom w:val="single" w:sz="4" w:space="0" w:color="auto"/>
              <w:right w:val="single" w:sz="4" w:space="0" w:color="auto"/>
            </w:tcBorders>
            <w:shd w:val="clear" w:color="000000" w:fill="FFFFFF"/>
          </w:tcPr>
          <w:p w:rsidR="0047683E" w:rsidRDefault="0047683E" w:rsidP="000A4B51">
            <w:pPr>
              <w:jc w:val="right"/>
              <w:rPr>
                <w:sz w:val="20"/>
                <w:szCs w:val="20"/>
                <w:lang w:val="en-US"/>
              </w:rPr>
            </w:pPr>
            <w:r>
              <w:rPr>
                <w:sz w:val="20"/>
                <w:szCs w:val="20"/>
                <w:lang w:val="en-US"/>
              </w:rPr>
              <w:t>83.9</w:t>
            </w:r>
          </w:p>
          <w:p w:rsidR="0047683E" w:rsidRPr="00B73CF8" w:rsidRDefault="0047683E" w:rsidP="000A4B51">
            <w:pPr>
              <w:jc w:val="right"/>
              <w:rPr>
                <w:sz w:val="20"/>
                <w:szCs w:val="20"/>
                <w:lang w:val="en-US"/>
              </w:rPr>
            </w:pPr>
            <w:r>
              <w:rPr>
                <w:sz w:val="20"/>
                <w:szCs w:val="20"/>
                <w:lang w:val="en-US"/>
              </w:rPr>
              <w:t>1068.3</w:t>
            </w:r>
          </w:p>
        </w:tc>
        <w:tc>
          <w:tcPr>
            <w:tcW w:w="1058" w:type="dxa"/>
            <w:tcBorders>
              <w:top w:val="single" w:sz="4" w:space="0" w:color="auto"/>
              <w:left w:val="nil"/>
              <w:bottom w:val="single" w:sz="4" w:space="0" w:color="auto"/>
              <w:right w:val="single" w:sz="4" w:space="0" w:color="auto"/>
            </w:tcBorders>
            <w:shd w:val="clear" w:color="000000" w:fill="FFFFFF"/>
            <w:hideMark/>
          </w:tcPr>
          <w:p w:rsidR="0047683E" w:rsidRPr="00AC368C" w:rsidRDefault="0047683E" w:rsidP="000A4B51">
            <w:pPr>
              <w:jc w:val="right"/>
              <w:rPr>
                <w:sz w:val="20"/>
                <w:szCs w:val="20"/>
              </w:rPr>
            </w:pPr>
            <w:r w:rsidRPr="00AC368C">
              <w:rPr>
                <w:sz w:val="20"/>
                <w:szCs w:val="20"/>
              </w:rPr>
              <w:t>2049,3</w:t>
            </w:r>
          </w:p>
        </w:tc>
        <w:tc>
          <w:tcPr>
            <w:tcW w:w="929" w:type="dxa"/>
            <w:gridSpan w:val="2"/>
            <w:tcBorders>
              <w:top w:val="single" w:sz="4" w:space="0" w:color="auto"/>
              <w:left w:val="nil"/>
              <w:bottom w:val="single" w:sz="4" w:space="0" w:color="auto"/>
              <w:right w:val="single" w:sz="4" w:space="0" w:color="auto"/>
            </w:tcBorders>
            <w:shd w:val="clear" w:color="000000" w:fill="FFFFFF"/>
            <w:hideMark/>
          </w:tcPr>
          <w:p w:rsidR="0047683E" w:rsidRPr="00AC368C" w:rsidRDefault="0047683E" w:rsidP="000A4B51">
            <w:pPr>
              <w:rPr>
                <w:sz w:val="20"/>
                <w:szCs w:val="20"/>
              </w:rPr>
            </w:pPr>
            <w:r w:rsidRPr="00AC368C">
              <w:rPr>
                <w:sz w:val="20"/>
                <w:szCs w:val="20"/>
              </w:rPr>
              <w:t> </w:t>
            </w:r>
            <w:r>
              <w:rPr>
                <w:sz w:val="20"/>
                <w:szCs w:val="20"/>
              </w:rPr>
              <w:t>0,0</w:t>
            </w:r>
          </w:p>
        </w:tc>
        <w:tc>
          <w:tcPr>
            <w:tcW w:w="928" w:type="dxa"/>
            <w:gridSpan w:val="2"/>
            <w:tcBorders>
              <w:top w:val="single" w:sz="4" w:space="0" w:color="auto"/>
              <w:left w:val="nil"/>
              <w:bottom w:val="single" w:sz="4" w:space="0" w:color="auto"/>
              <w:right w:val="single" w:sz="4" w:space="0" w:color="auto"/>
            </w:tcBorders>
            <w:shd w:val="clear" w:color="000000" w:fill="FFFFFF"/>
            <w:hideMark/>
          </w:tcPr>
          <w:p w:rsidR="0047683E" w:rsidRPr="00AC368C" w:rsidRDefault="0047683E" w:rsidP="000A4B51">
            <w:pPr>
              <w:rPr>
                <w:sz w:val="20"/>
                <w:szCs w:val="20"/>
              </w:rPr>
            </w:pPr>
            <w:r>
              <w:rPr>
                <w:sz w:val="20"/>
                <w:szCs w:val="20"/>
              </w:rPr>
              <w:t>0,0</w:t>
            </w:r>
            <w:r w:rsidRPr="00AC368C">
              <w:rPr>
                <w:sz w:val="20"/>
                <w:szCs w:val="20"/>
              </w:rPr>
              <w:t> </w:t>
            </w:r>
          </w:p>
        </w:tc>
        <w:tc>
          <w:tcPr>
            <w:tcW w:w="884" w:type="dxa"/>
            <w:gridSpan w:val="2"/>
            <w:tcBorders>
              <w:top w:val="single" w:sz="4" w:space="0" w:color="auto"/>
              <w:left w:val="nil"/>
              <w:bottom w:val="single" w:sz="4" w:space="0" w:color="auto"/>
              <w:right w:val="single" w:sz="4" w:space="0" w:color="auto"/>
            </w:tcBorders>
            <w:shd w:val="clear" w:color="000000" w:fill="FFFFFF"/>
            <w:hideMark/>
          </w:tcPr>
          <w:p w:rsidR="0047683E" w:rsidRPr="00AC368C" w:rsidRDefault="0047683E" w:rsidP="000A4B51">
            <w:pPr>
              <w:rPr>
                <w:sz w:val="20"/>
                <w:szCs w:val="20"/>
              </w:rPr>
            </w:pPr>
            <w:r w:rsidRPr="00AC368C">
              <w:rPr>
                <w:sz w:val="20"/>
                <w:szCs w:val="20"/>
              </w:rPr>
              <w:t> </w:t>
            </w:r>
            <w:r>
              <w:rPr>
                <w:sz w:val="20"/>
                <w:szCs w:val="20"/>
              </w:rPr>
              <w:t>0,0</w:t>
            </w:r>
          </w:p>
        </w:tc>
      </w:tr>
      <w:tr w:rsidR="0047683E" w:rsidRPr="00AC368C" w:rsidTr="0047683E">
        <w:trPr>
          <w:gridAfter w:val="1"/>
          <w:wAfter w:w="9" w:type="dxa"/>
          <w:trHeight w:val="410"/>
        </w:trPr>
        <w:tc>
          <w:tcPr>
            <w:tcW w:w="1537" w:type="dxa"/>
            <w:tcBorders>
              <w:top w:val="single" w:sz="4" w:space="0" w:color="auto"/>
              <w:left w:val="single" w:sz="4" w:space="0" w:color="auto"/>
              <w:bottom w:val="single" w:sz="4" w:space="0" w:color="auto"/>
              <w:right w:val="single" w:sz="4" w:space="0" w:color="auto"/>
            </w:tcBorders>
            <w:shd w:val="clear" w:color="000000" w:fill="FFFFFF"/>
            <w:hideMark/>
          </w:tcPr>
          <w:p w:rsidR="0047683E" w:rsidRPr="00AC368C" w:rsidRDefault="0047683E" w:rsidP="000A4B51">
            <w:pPr>
              <w:rPr>
                <w:sz w:val="20"/>
                <w:szCs w:val="20"/>
              </w:rPr>
            </w:pPr>
            <w:r w:rsidRPr="00AC368C">
              <w:rPr>
                <w:sz w:val="20"/>
                <w:szCs w:val="20"/>
              </w:rPr>
              <w:t>Подпрограмма 2</w:t>
            </w:r>
          </w:p>
        </w:tc>
        <w:tc>
          <w:tcPr>
            <w:tcW w:w="2030" w:type="dxa"/>
            <w:tcBorders>
              <w:top w:val="single" w:sz="4" w:space="0" w:color="auto"/>
              <w:left w:val="nil"/>
              <w:bottom w:val="single" w:sz="4" w:space="0" w:color="auto"/>
              <w:right w:val="single" w:sz="4" w:space="0" w:color="auto"/>
            </w:tcBorders>
            <w:shd w:val="clear" w:color="000000" w:fill="FFFFFF"/>
            <w:hideMark/>
          </w:tcPr>
          <w:p w:rsidR="0047683E" w:rsidRDefault="0047683E" w:rsidP="000A4B51">
            <w:pPr>
              <w:rPr>
                <w:sz w:val="20"/>
                <w:szCs w:val="20"/>
              </w:rPr>
            </w:pPr>
            <w:r w:rsidRPr="00AC368C">
              <w:rPr>
                <w:sz w:val="20"/>
                <w:szCs w:val="20"/>
              </w:rPr>
              <w:t>«Обеспечение деятельности музея»</w:t>
            </w:r>
          </w:p>
          <w:p w:rsidR="0047683E" w:rsidRPr="00AC368C" w:rsidRDefault="0047683E" w:rsidP="000A4B51">
            <w:pPr>
              <w:rPr>
                <w:sz w:val="20"/>
                <w:szCs w:val="20"/>
              </w:rPr>
            </w:pPr>
          </w:p>
        </w:tc>
        <w:tc>
          <w:tcPr>
            <w:tcW w:w="1636" w:type="dxa"/>
            <w:tcBorders>
              <w:top w:val="single" w:sz="4" w:space="0" w:color="auto"/>
              <w:left w:val="nil"/>
              <w:bottom w:val="single" w:sz="4" w:space="0" w:color="auto"/>
              <w:right w:val="single" w:sz="4" w:space="0" w:color="auto"/>
            </w:tcBorders>
            <w:shd w:val="clear" w:color="000000" w:fill="FFFFFF"/>
            <w:hideMark/>
          </w:tcPr>
          <w:p w:rsidR="0047683E" w:rsidRPr="00AC368C" w:rsidRDefault="0047683E" w:rsidP="000A4B51">
            <w:pPr>
              <w:rPr>
                <w:sz w:val="20"/>
                <w:szCs w:val="20"/>
              </w:rPr>
            </w:pPr>
            <w:r w:rsidRPr="00AC368C">
              <w:rPr>
                <w:sz w:val="20"/>
                <w:szCs w:val="20"/>
              </w:rPr>
              <w:t> </w:t>
            </w:r>
          </w:p>
        </w:tc>
        <w:tc>
          <w:tcPr>
            <w:tcW w:w="775" w:type="dxa"/>
            <w:gridSpan w:val="2"/>
            <w:tcBorders>
              <w:top w:val="single" w:sz="4" w:space="0" w:color="auto"/>
              <w:left w:val="nil"/>
              <w:bottom w:val="single" w:sz="4" w:space="0" w:color="auto"/>
              <w:right w:val="single" w:sz="4" w:space="0" w:color="auto"/>
            </w:tcBorders>
            <w:shd w:val="clear" w:color="000000" w:fill="FFFFFF"/>
            <w:hideMark/>
          </w:tcPr>
          <w:p w:rsidR="0047683E" w:rsidRPr="00AC368C" w:rsidRDefault="0047683E" w:rsidP="000A4B51">
            <w:pPr>
              <w:jc w:val="right"/>
              <w:rPr>
                <w:sz w:val="20"/>
                <w:szCs w:val="20"/>
              </w:rPr>
            </w:pPr>
            <w:r w:rsidRPr="00AC368C">
              <w:rPr>
                <w:sz w:val="20"/>
                <w:szCs w:val="20"/>
              </w:rPr>
              <w:t>906</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47683E" w:rsidRPr="00AC368C" w:rsidRDefault="0047683E" w:rsidP="000A4B51">
            <w:pPr>
              <w:jc w:val="right"/>
              <w:rPr>
                <w:sz w:val="20"/>
                <w:szCs w:val="20"/>
              </w:rPr>
            </w:pPr>
            <w:r w:rsidRPr="00AC368C">
              <w:rPr>
                <w:sz w:val="20"/>
                <w:szCs w:val="20"/>
              </w:rPr>
              <w:t>0801</w:t>
            </w:r>
          </w:p>
        </w:tc>
        <w:tc>
          <w:tcPr>
            <w:tcW w:w="1134" w:type="dxa"/>
            <w:gridSpan w:val="2"/>
            <w:tcBorders>
              <w:top w:val="single" w:sz="4" w:space="0" w:color="auto"/>
              <w:left w:val="nil"/>
              <w:bottom w:val="single" w:sz="4" w:space="0" w:color="auto"/>
              <w:right w:val="single" w:sz="4" w:space="0" w:color="auto"/>
            </w:tcBorders>
            <w:shd w:val="clear" w:color="000000" w:fill="FFFFFF"/>
            <w:hideMark/>
          </w:tcPr>
          <w:p w:rsidR="0047683E" w:rsidRDefault="0047683E" w:rsidP="0047683E">
            <w:pPr>
              <w:jc w:val="center"/>
              <w:rPr>
                <w:sz w:val="20"/>
                <w:szCs w:val="20"/>
              </w:rPr>
            </w:pPr>
            <w:r w:rsidRPr="00AC368C">
              <w:rPr>
                <w:sz w:val="20"/>
                <w:szCs w:val="20"/>
              </w:rPr>
              <w:t>1022959</w:t>
            </w:r>
          </w:p>
          <w:p w:rsidR="0047683E" w:rsidRPr="0047683E" w:rsidRDefault="0047683E" w:rsidP="0047683E">
            <w:pPr>
              <w:jc w:val="center"/>
              <w:rPr>
                <w:sz w:val="18"/>
                <w:szCs w:val="18"/>
              </w:rPr>
            </w:pPr>
            <w:r w:rsidRPr="0047683E">
              <w:rPr>
                <w:sz w:val="18"/>
                <w:szCs w:val="18"/>
              </w:rPr>
              <w:t>1020000590</w:t>
            </w:r>
          </w:p>
        </w:tc>
        <w:tc>
          <w:tcPr>
            <w:tcW w:w="828" w:type="dxa"/>
            <w:gridSpan w:val="2"/>
            <w:tcBorders>
              <w:top w:val="single" w:sz="4" w:space="0" w:color="auto"/>
              <w:left w:val="nil"/>
              <w:bottom w:val="single" w:sz="4" w:space="0" w:color="auto"/>
              <w:right w:val="single" w:sz="4" w:space="0" w:color="auto"/>
            </w:tcBorders>
            <w:shd w:val="clear" w:color="000000" w:fill="FFFFFF"/>
            <w:hideMark/>
          </w:tcPr>
          <w:p w:rsidR="0047683E" w:rsidRPr="00AC368C" w:rsidRDefault="0047683E" w:rsidP="000A4B51">
            <w:pPr>
              <w:rPr>
                <w:sz w:val="20"/>
                <w:szCs w:val="20"/>
              </w:rPr>
            </w:pPr>
            <w:r w:rsidRPr="00AC368C">
              <w:rPr>
                <w:sz w:val="20"/>
                <w:szCs w:val="20"/>
              </w:rPr>
              <w:t> </w:t>
            </w:r>
            <w:r>
              <w:rPr>
                <w:sz w:val="20"/>
                <w:szCs w:val="20"/>
              </w:rPr>
              <w:t>610</w:t>
            </w:r>
          </w:p>
        </w:tc>
        <w:tc>
          <w:tcPr>
            <w:tcW w:w="863" w:type="dxa"/>
            <w:gridSpan w:val="3"/>
            <w:tcBorders>
              <w:top w:val="single" w:sz="4" w:space="0" w:color="auto"/>
              <w:left w:val="nil"/>
              <w:bottom w:val="single" w:sz="4" w:space="0" w:color="auto"/>
              <w:right w:val="single" w:sz="4" w:space="0" w:color="auto"/>
            </w:tcBorders>
            <w:shd w:val="clear" w:color="000000" w:fill="FFFFFF"/>
            <w:hideMark/>
          </w:tcPr>
          <w:p w:rsidR="0047683E" w:rsidRPr="00AC368C" w:rsidRDefault="0047683E" w:rsidP="000A4B51">
            <w:pPr>
              <w:jc w:val="right"/>
              <w:rPr>
                <w:sz w:val="20"/>
                <w:szCs w:val="20"/>
              </w:rPr>
            </w:pPr>
            <w:r w:rsidRPr="00AC368C">
              <w:rPr>
                <w:sz w:val="20"/>
                <w:szCs w:val="20"/>
              </w:rPr>
              <w:t>4340,6</w:t>
            </w:r>
          </w:p>
        </w:tc>
        <w:tc>
          <w:tcPr>
            <w:tcW w:w="960" w:type="dxa"/>
            <w:gridSpan w:val="2"/>
            <w:tcBorders>
              <w:top w:val="single" w:sz="4" w:space="0" w:color="auto"/>
              <w:left w:val="nil"/>
              <w:bottom w:val="single" w:sz="4" w:space="0" w:color="auto"/>
              <w:right w:val="single" w:sz="4" w:space="0" w:color="auto"/>
            </w:tcBorders>
            <w:shd w:val="clear" w:color="000000" w:fill="FFFFFF"/>
            <w:hideMark/>
          </w:tcPr>
          <w:p w:rsidR="0047683E" w:rsidRPr="00AC368C" w:rsidRDefault="0047683E" w:rsidP="000A4B51">
            <w:pPr>
              <w:jc w:val="right"/>
              <w:rPr>
                <w:sz w:val="20"/>
                <w:szCs w:val="20"/>
              </w:rPr>
            </w:pPr>
            <w:r>
              <w:rPr>
                <w:sz w:val="20"/>
                <w:szCs w:val="20"/>
              </w:rPr>
              <w:t>3778,0</w:t>
            </w:r>
          </w:p>
        </w:tc>
        <w:tc>
          <w:tcPr>
            <w:tcW w:w="998" w:type="dxa"/>
            <w:gridSpan w:val="3"/>
            <w:tcBorders>
              <w:top w:val="single" w:sz="4" w:space="0" w:color="auto"/>
              <w:left w:val="nil"/>
              <w:bottom w:val="single" w:sz="4" w:space="0" w:color="auto"/>
              <w:right w:val="single" w:sz="4" w:space="0" w:color="auto"/>
            </w:tcBorders>
            <w:shd w:val="clear" w:color="000000" w:fill="FFFFFF"/>
            <w:hideMark/>
          </w:tcPr>
          <w:p w:rsidR="0047683E" w:rsidRDefault="0047683E" w:rsidP="000A4B51">
            <w:pPr>
              <w:jc w:val="right"/>
              <w:rPr>
                <w:sz w:val="20"/>
                <w:szCs w:val="20"/>
              </w:rPr>
            </w:pPr>
          </w:p>
          <w:p w:rsidR="0047683E" w:rsidRPr="00AC368C" w:rsidRDefault="0047683E" w:rsidP="000A4B51">
            <w:pPr>
              <w:jc w:val="right"/>
              <w:rPr>
                <w:sz w:val="20"/>
                <w:szCs w:val="20"/>
              </w:rPr>
            </w:pPr>
            <w:r>
              <w:rPr>
                <w:sz w:val="20"/>
                <w:szCs w:val="20"/>
              </w:rPr>
              <w:t>2883,3</w:t>
            </w:r>
          </w:p>
        </w:tc>
        <w:tc>
          <w:tcPr>
            <w:tcW w:w="1058" w:type="dxa"/>
            <w:tcBorders>
              <w:top w:val="single" w:sz="4" w:space="0" w:color="auto"/>
              <w:left w:val="nil"/>
              <w:bottom w:val="single" w:sz="4" w:space="0" w:color="auto"/>
              <w:right w:val="single" w:sz="4" w:space="0" w:color="auto"/>
            </w:tcBorders>
            <w:shd w:val="clear" w:color="000000" w:fill="FFFFFF"/>
            <w:hideMark/>
          </w:tcPr>
          <w:p w:rsidR="0047683E" w:rsidRPr="00AC368C" w:rsidRDefault="0047683E" w:rsidP="000A4B51">
            <w:pPr>
              <w:jc w:val="right"/>
              <w:rPr>
                <w:sz w:val="20"/>
                <w:szCs w:val="20"/>
              </w:rPr>
            </w:pPr>
            <w:r w:rsidRPr="00AC368C">
              <w:rPr>
                <w:sz w:val="20"/>
                <w:szCs w:val="20"/>
              </w:rPr>
              <w:t>5143,0</w:t>
            </w:r>
          </w:p>
        </w:tc>
        <w:tc>
          <w:tcPr>
            <w:tcW w:w="929" w:type="dxa"/>
            <w:gridSpan w:val="2"/>
            <w:tcBorders>
              <w:top w:val="single" w:sz="4" w:space="0" w:color="auto"/>
              <w:left w:val="nil"/>
              <w:bottom w:val="single" w:sz="4" w:space="0" w:color="auto"/>
              <w:right w:val="single" w:sz="4" w:space="0" w:color="auto"/>
            </w:tcBorders>
            <w:shd w:val="clear" w:color="000000" w:fill="FFFFFF"/>
            <w:hideMark/>
          </w:tcPr>
          <w:p w:rsidR="0047683E" w:rsidRPr="00AC368C" w:rsidRDefault="0047683E" w:rsidP="000A4B51">
            <w:pPr>
              <w:jc w:val="right"/>
              <w:rPr>
                <w:sz w:val="20"/>
                <w:szCs w:val="20"/>
              </w:rPr>
            </w:pPr>
            <w:r w:rsidRPr="00AC368C">
              <w:rPr>
                <w:sz w:val="20"/>
                <w:szCs w:val="20"/>
              </w:rPr>
              <w:t>2624,8</w:t>
            </w:r>
          </w:p>
        </w:tc>
        <w:tc>
          <w:tcPr>
            <w:tcW w:w="928" w:type="dxa"/>
            <w:gridSpan w:val="2"/>
            <w:tcBorders>
              <w:top w:val="single" w:sz="4" w:space="0" w:color="auto"/>
              <w:left w:val="nil"/>
              <w:bottom w:val="single" w:sz="4" w:space="0" w:color="auto"/>
              <w:right w:val="single" w:sz="4" w:space="0" w:color="auto"/>
            </w:tcBorders>
            <w:shd w:val="clear" w:color="000000" w:fill="FFFFFF"/>
            <w:hideMark/>
          </w:tcPr>
          <w:p w:rsidR="0047683E" w:rsidRPr="00AC368C" w:rsidRDefault="0047683E" w:rsidP="000A4B51">
            <w:pPr>
              <w:jc w:val="right"/>
              <w:rPr>
                <w:sz w:val="20"/>
                <w:szCs w:val="20"/>
              </w:rPr>
            </w:pPr>
            <w:r w:rsidRPr="00AC368C">
              <w:rPr>
                <w:sz w:val="20"/>
                <w:szCs w:val="20"/>
              </w:rPr>
              <w:t>2624,8</w:t>
            </w:r>
          </w:p>
        </w:tc>
        <w:tc>
          <w:tcPr>
            <w:tcW w:w="884" w:type="dxa"/>
            <w:gridSpan w:val="2"/>
            <w:tcBorders>
              <w:top w:val="single" w:sz="4" w:space="0" w:color="auto"/>
              <w:left w:val="nil"/>
              <w:bottom w:val="single" w:sz="4" w:space="0" w:color="auto"/>
              <w:right w:val="single" w:sz="4" w:space="0" w:color="auto"/>
            </w:tcBorders>
            <w:shd w:val="clear" w:color="000000" w:fill="FFFFFF"/>
            <w:hideMark/>
          </w:tcPr>
          <w:p w:rsidR="0047683E" w:rsidRPr="00AC368C" w:rsidRDefault="0047683E" w:rsidP="000A4B51">
            <w:pPr>
              <w:jc w:val="right"/>
              <w:rPr>
                <w:sz w:val="20"/>
                <w:szCs w:val="20"/>
              </w:rPr>
            </w:pPr>
            <w:r w:rsidRPr="00AC368C">
              <w:rPr>
                <w:sz w:val="20"/>
                <w:szCs w:val="20"/>
              </w:rPr>
              <w:t>2624,8</w:t>
            </w:r>
          </w:p>
        </w:tc>
      </w:tr>
      <w:tr w:rsidR="0047683E" w:rsidRPr="00AC368C" w:rsidTr="0047683E">
        <w:trPr>
          <w:gridAfter w:val="1"/>
          <w:wAfter w:w="9" w:type="dxa"/>
          <w:trHeight w:val="525"/>
        </w:trPr>
        <w:tc>
          <w:tcPr>
            <w:tcW w:w="1537" w:type="dxa"/>
            <w:tcBorders>
              <w:top w:val="single" w:sz="4" w:space="0" w:color="auto"/>
              <w:left w:val="single" w:sz="4" w:space="0" w:color="auto"/>
              <w:bottom w:val="single" w:sz="4" w:space="0" w:color="auto"/>
              <w:right w:val="nil"/>
            </w:tcBorders>
            <w:shd w:val="clear" w:color="000000" w:fill="FFFFFF"/>
            <w:hideMark/>
          </w:tcPr>
          <w:p w:rsidR="0047683E" w:rsidRPr="00AC368C" w:rsidRDefault="0047683E" w:rsidP="000A4B51">
            <w:pPr>
              <w:rPr>
                <w:sz w:val="20"/>
                <w:szCs w:val="20"/>
              </w:rPr>
            </w:pPr>
            <w:r w:rsidRPr="00AC368C">
              <w:rPr>
                <w:sz w:val="20"/>
                <w:szCs w:val="20"/>
              </w:rPr>
              <w:t xml:space="preserve">Основное мероприятие 2.1. </w:t>
            </w:r>
          </w:p>
        </w:tc>
        <w:tc>
          <w:tcPr>
            <w:tcW w:w="2030" w:type="dxa"/>
            <w:tcBorders>
              <w:top w:val="single" w:sz="4" w:space="0" w:color="auto"/>
              <w:left w:val="single" w:sz="4" w:space="0" w:color="auto"/>
              <w:bottom w:val="single" w:sz="4" w:space="0" w:color="auto"/>
              <w:right w:val="nil"/>
            </w:tcBorders>
            <w:shd w:val="clear" w:color="000000" w:fill="FFFFFF"/>
            <w:hideMark/>
          </w:tcPr>
          <w:p w:rsidR="0047683E" w:rsidRPr="00AC368C" w:rsidRDefault="0047683E" w:rsidP="000A4B51">
            <w:pPr>
              <w:rPr>
                <w:sz w:val="20"/>
                <w:szCs w:val="20"/>
              </w:rPr>
            </w:pPr>
            <w:r w:rsidRPr="00AC368C">
              <w:rPr>
                <w:sz w:val="20"/>
                <w:szCs w:val="20"/>
              </w:rPr>
              <w:t>Развитие музейного дела</w:t>
            </w:r>
          </w:p>
        </w:tc>
        <w:tc>
          <w:tcPr>
            <w:tcW w:w="1636" w:type="dxa"/>
            <w:tcBorders>
              <w:top w:val="single" w:sz="4" w:space="0" w:color="auto"/>
              <w:left w:val="single" w:sz="4" w:space="0" w:color="auto"/>
              <w:bottom w:val="single" w:sz="4" w:space="0" w:color="auto"/>
              <w:right w:val="single" w:sz="4" w:space="0" w:color="auto"/>
            </w:tcBorders>
            <w:shd w:val="clear" w:color="000000" w:fill="FFFFFF"/>
            <w:hideMark/>
          </w:tcPr>
          <w:p w:rsidR="0047683E" w:rsidRPr="00AC368C" w:rsidRDefault="0047683E" w:rsidP="000A4B51">
            <w:pPr>
              <w:rPr>
                <w:sz w:val="20"/>
                <w:szCs w:val="20"/>
              </w:rPr>
            </w:pPr>
            <w:r w:rsidRPr="00AC368C">
              <w:rPr>
                <w:sz w:val="20"/>
                <w:szCs w:val="20"/>
              </w:rPr>
              <w:t xml:space="preserve">Муниципальное бюджетные учреждение культуры </w:t>
            </w:r>
          </w:p>
        </w:tc>
        <w:tc>
          <w:tcPr>
            <w:tcW w:w="775" w:type="dxa"/>
            <w:gridSpan w:val="2"/>
            <w:tcBorders>
              <w:top w:val="single" w:sz="4" w:space="0" w:color="auto"/>
              <w:left w:val="nil"/>
              <w:bottom w:val="single" w:sz="4" w:space="0" w:color="auto"/>
              <w:right w:val="single" w:sz="4" w:space="0" w:color="auto"/>
            </w:tcBorders>
            <w:shd w:val="clear" w:color="000000" w:fill="FFFFFF"/>
            <w:hideMark/>
          </w:tcPr>
          <w:p w:rsidR="0047683E" w:rsidRPr="00AC368C" w:rsidRDefault="0047683E" w:rsidP="000A4B51">
            <w:pPr>
              <w:jc w:val="right"/>
              <w:rPr>
                <w:sz w:val="20"/>
                <w:szCs w:val="20"/>
              </w:rPr>
            </w:pPr>
            <w:r w:rsidRPr="00AC368C">
              <w:rPr>
                <w:sz w:val="20"/>
                <w:szCs w:val="20"/>
              </w:rPr>
              <w:t>906</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47683E" w:rsidRPr="00AC368C" w:rsidRDefault="0047683E" w:rsidP="000A4B51">
            <w:pPr>
              <w:jc w:val="right"/>
              <w:rPr>
                <w:sz w:val="20"/>
                <w:szCs w:val="20"/>
              </w:rPr>
            </w:pPr>
            <w:r w:rsidRPr="00AC368C">
              <w:rPr>
                <w:sz w:val="20"/>
                <w:szCs w:val="20"/>
              </w:rPr>
              <w:t>0801</w:t>
            </w:r>
          </w:p>
        </w:tc>
        <w:tc>
          <w:tcPr>
            <w:tcW w:w="1134" w:type="dxa"/>
            <w:gridSpan w:val="2"/>
            <w:tcBorders>
              <w:top w:val="single" w:sz="4" w:space="0" w:color="auto"/>
              <w:left w:val="nil"/>
              <w:bottom w:val="single" w:sz="4" w:space="0" w:color="auto"/>
              <w:right w:val="single" w:sz="4" w:space="0" w:color="auto"/>
            </w:tcBorders>
            <w:shd w:val="clear" w:color="000000" w:fill="FFFFFF"/>
            <w:hideMark/>
          </w:tcPr>
          <w:p w:rsidR="0047683E" w:rsidRDefault="0047683E" w:rsidP="0047683E">
            <w:pPr>
              <w:jc w:val="center"/>
              <w:rPr>
                <w:sz w:val="20"/>
                <w:szCs w:val="20"/>
              </w:rPr>
            </w:pPr>
            <w:r w:rsidRPr="00AC368C">
              <w:rPr>
                <w:sz w:val="20"/>
                <w:szCs w:val="20"/>
              </w:rPr>
              <w:t>1022959</w:t>
            </w:r>
          </w:p>
          <w:p w:rsidR="0047683E" w:rsidRPr="006260CD" w:rsidRDefault="0047683E" w:rsidP="0047683E">
            <w:pPr>
              <w:jc w:val="center"/>
              <w:rPr>
                <w:sz w:val="20"/>
                <w:szCs w:val="20"/>
              </w:rPr>
            </w:pPr>
            <w:r>
              <w:rPr>
                <w:sz w:val="20"/>
                <w:szCs w:val="20"/>
              </w:rPr>
              <w:t>1</w:t>
            </w:r>
            <w:r w:rsidRPr="0047683E">
              <w:rPr>
                <w:sz w:val="18"/>
                <w:szCs w:val="18"/>
              </w:rPr>
              <w:t>020000590</w:t>
            </w:r>
          </w:p>
        </w:tc>
        <w:tc>
          <w:tcPr>
            <w:tcW w:w="828" w:type="dxa"/>
            <w:gridSpan w:val="2"/>
            <w:tcBorders>
              <w:top w:val="single" w:sz="4" w:space="0" w:color="auto"/>
              <w:left w:val="nil"/>
              <w:bottom w:val="single" w:sz="4" w:space="0" w:color="auto"/>
              <w:right w:val="single" w:sz="4" w:space="0" w:color="auto"/>
            </w:tcBorders>
            <w:shd w:val="clear" w:color="000000" w:fill="FFFFFF"/>
            <w:hideMark/>
          </w:tcPr>
          <w:p w:rsidR="0047683E" w:rsidRPr="00AC368C" w:rsidRDefault="0047683E" w:rsidP="000A4B51">
            <w:pPr>
              <w:jc w:val="right"/>
              <w:rPr>
                <w:sz w:val="20"/>
                <w:szCs w:val="20"/>
              </w:rPr>
            </w:pPr>
            <w:r w:rsidRPr="00AC368C">
              <w:rPr>
                <w:sz w:val="20"/>
                <w:szCs w:val="20"/>
              </w:rPr>
              <w:t>611</w:t>
            </w:r>
          </w:p>
        </w:tc>
        <w:tc>
          <w:tcPr>
            <w:tcW w:w="863" w:type="dxa"/>
            <w:gridSpan w:val="3"/>
            <w:tcBorders>
              <w:top w:val="single" w:sz="4" w:space="0" w:color="auto"/>
              <w:left w:val="nil"/>
              <w:bottom w:val="single" w:sz="4" w:space="0" w:color="auto"/>
              <w:right w:val="single" w:sz="4" w:space="0" w:color="auto"/>
            </w:tcBorders>
            <w:shd w:val="clear" w:color="000000" w:fill="FFFFFF"/>
            <w:hideMark/>
          </w:tcPr>
          <w:p w:rsidR="0047683E" w:rsidRPr="00AC368C" w:rsidRDefault="0047683E" w:rsidP="000A4B51">
            <w:pPr>
              <w:jc w:val="right"/>
              <w:rPr>
                <w:sz w:val="20"/>
                <w:szCs w:val="20"/>
              </w:rPr>
            </w:pPr>
            <w:r w:rsidRPr="00AC368C">
              <w:rPr>
                <w:sz w:val="20"/>
                <w:szCs w:val="20"/>
              </w:rPr>
              <w:t>3470,7</w:t>
            </w:r>
          </w:p>
        </w:tc>
        <w:tc>
          <w:tcPr>
            <w:tcW w:w="960" w:type="dxa"/>
            <w:gridSpan w:val="2"/>
            <w:tcBorders>
              <w:top w:val="single" w:sz="4" w:space="0" w:color="auto"/>
              <w:left w:val="nil"/>
              <w:bottom w:val="single" w:sz="4" w:space="0" w:color="auto"/>
              <w:right w:val="single" w:sz="4" w:space="0" w:color="auto"/>
            </w:tcBorders>
            <w:shd w:val="clear" w:color="000000" w:fill="FFFFFF"/>
            <w:hideMark/>
          </w:tcPr>
          <w:p w:rsidR="0047683E" w:rsidRPr="00AC368C" w:rsidRDefault="0047683E" w:rsidP="000A4B51">
            <w:pPr>
              <w:jc w:val="right"/>
              <w:rPr>
                <w:sz w:val="20"/>
                <w:szCs w:val="20"/>
              </w:rPr>
            </w:pPr>
            <w:r>
              <w:rPr>
                <w:sz w:val="20"/>
                <w:szCs w:val="20"/>
              </w:rPr>
              <w:t>2976,6</w:t>
            </w:r>
          </w:p>
        </w:tc>
        <w:tc>
          <w:tcPr>
            <w:tcW w:w="998" w:type="dxa"/>
            <w:gridSpan w:val="3"/>
            <w:tcBorders>
              <w:top w:val="single" w:sz="4" w:space="0" w:color="auto"/>
              <w:left w:val="nil"/>
              <w:bottom w:val="single" w:sz="4" w:space="0" w:color="auto"/>
              <w:right w:val="single" w:sz="4" w:space="0" w:color="auto"/>
            </w:tcBorders>
            <w:shd w:val="clear" w:color="000000" w:fill="FFFFFF"/>
            <w:hideMark/>
          </w:tcPr>
          <w:p w:rsidR="0047683E" w:rsidRPr="00AC368C" w:rsidRDefault="0047683E" w:rsidP="000A4B51">
            <w:pPr>
              <w:jc w:val="right"/>
              <w:rPr>
                <w:sz w:val="20"/>
                <w:szCs w:val="20"/>
              </w:rPr>
            </w:pPr>
            <w:r>
              <w:rPr>
                <w:sz w:val="20"/>
                <w:szCs w:val="20"/>
              </w:rPr>
              <w:t>2883,3</w:t>
            </w:r>
          </w:p>
        </w:tc>
        <w:tc>
          <w:tcPr>
            <w:tcW w:w="1058" w:type="dxa"/>
            <w:tcBorders>
              <w:top w:val="single" w:sz="4" w:space="0" w:color="auto"/>
              <w:left w:val="nil"/>
              <w:bottom w:val="single" w:sz="4" w:space="0" w:color="auto"/>
              <w:right w:val="single" w:sz="4" w:space="0" w:color="auto"/>
            </w:tcBorders>
            <w:shd w:val="clear" w:color="000000" w:fill="FFFFFF"/>
            <w:hideMark/>
          </w:tcPr>
          <w:p w:rsidR="0047683E" w:rsidRPr="00AC368C" w:rsidRDefault="0047683E" w:rsidP="000A4B51">
            <w:pPr>
              <w:jc w:val="right"/>
              <w:rPr>
                <w:sz w:val="20"/>
                <w:szCs w:val="20"/>
              </w:rPr>
            </w:pPr>
            <w:r w:rsidRPr="00AC368C">
              <w:rPr>
                <w:sz w:val="20"/>
                <w:szCs w:val="20"/>
              </w:rPr>
              <w:t>2742,6</w:t>
            </w:r>
          </w:p>
        </w:tc>
        <w:tc>
          <w:tcPr>
            <w:tcW w:w="929" w:type="dxa"/>
            <w:gridSpan w:val="2"/>
            <w:tcBorders>
              <w:top w:val="single" w:sz="4" w:space="0" w:color="auto"/>
              <w:left w:val="nil"/>
              <w:bottom w:val="single" w:sz="4" w:space="0" w:color="auto"/>
              <w:right w:val="single" w:sz="4" w:space="0" w:color="auto"/>
            </w:tcBorders>
            <w:shd w:val="clear" w:color="000000" w:fill="FFFFFF"/>
            <w:hideMark/>
          </w:tcPr>
          <w:p w:rsidR="0047683E" w:rsidRPr="00AC368C" w:rsidRDefault="0047683E" w:rsidP="000A4B51">
            <w:pPr>
              <w:jc w:val="right"/>
              <w:rPr>
                <w:sz w:val="20"/>
                <w:szCs w:val="20"/>
              </w:rPr>
            </w:pPr>
            <w:r w:rsidRPr="00AC368C">
              <w:rPr>
                <w:sz w:val="20"/>
                <w:szCs w:val="20"/>
              </w:rPr>
              <w:t>2624,8</w:t>
            </w:r>
          </w:p>
        </w:tc>
        <w:tc>
          <w:tcPr>
            <w:tcW w:w="928" w:type="dxa"/>
            <w:gridSpan w:val="2"/>
            <w:tcBorders>
              <w:top w:val="single" w:sz="4" w:space="0" w:color="auto"/>
              <w:left w:val="nil"/>
              <w:bottom w:val="single" w:sz="4" w:space="0" w:color="auto"/>
              <w:right w:val="single" w:sz="4" w:space="0" w:color="auto"/>
            </w:tcBorders>
            <w:shd w:val="clear" w:color="000000" w:fill="FFFFFF"/>
            <w:hideMark/>
          </w:tcPr>
          <w:p w:rsidR="0047683E" w:rsidRPr="00AC368C" w:rsidRDefault="0047683E" w:rsidP="000A4B51">
            <w:pPr>
              <w:jc w:val="right"/>
              <w:rPr>
                <w:sz w:val="20"/>
                <w:szCs w:val="20"/>
              </w:rPr>
            </w:pPr>
            <w:r w:rsidRPr="00AC368C">
              <w:rPr>
                <w:sz w:val="20"/>
                <w:szCs w:val="20"/>
              </w:rPr>
              <w:t>2624,8</w:t>
            </w:r>
          </w:p>
        </w:tc>
        <w:tc>
          <w:tcPr>
            <w:tcW w:w="884" w:type="dxa"/>
            <w:gridSpan w:val="2"/>
            <w:tcBorders>
              <w:top w:val="single" w:sz="4" w:space="0" w:color="auto"/>
              <w:left w:val="nil"/>
              <w:bottom w:val="single" w:sz="4" w:space="0" w:color="auto"/>
              <w:right w:val="single" w:sz="4" w:space="0" w:color="auto"/>
            </w:tcBorders>
            <w:shd w:val="clear" w:color="000000" w:fill="FFFFFF"/>
            <w:hideMark/>
          </w:tcPr>
          <w:p w:rsidR="0047683E" w:rsidRPr="00AC368C" w:rsidRDefault="0047683E" w:rsidP="000A4B51">
            <w:pPr>
              <w:jc w:val="right"/>
              <w:rPr>
                <w:sz w:val="20"/>
                <w:szCs w:val="20"/>
              </w:rPr>
            </w:pPr>
            <w:r w:rsidRPr="00AC368C">
              <w:rPr>
                <w:sz w:val="20"/>
                <w:szCs w:val="20"/>
              </w:rPr>
              <w:t>2624,8</w:t>
            </w:r>
          </w:p>
        </w:tc>
      </w:tr>
      <w:tr w:rsidR="0047683E" w:rsidRPr="00AC368C" w:rsidTr="0047683E">
        <w:trPr>
          <w:gridAfter w:val="1"/>
          <w:wAfter w:w="9" w:type="dxa"/>
          <w:trHeight w:val="525"/>
        </w:trPr>
        <w:tc>
          <w:tcPr>
            <w:tcW w:w="1537" w:type="dxa"/>
            <w:tcBorders>
              <w:top w:val="single" w:sz="4" w:space="0" w:color="auto"/>
              <w:left w:val="single" w:sz="4" w:space="0" w:color="auto"/>
              <w:bottom w:val="single" w:sz="4" w:space="0" w:color="auto"/>
              <w:right w:val="nil"/>
            </w:tcBorders>
            <w:shd w:val="clear" w:color="000000" w:fill="FFFFFF"/>
          </w:tcPr>
          <w:p w:rsidR="0047683E" w:rsidRPr="00AC368C" w:rsidRDefault="0047683E" w:rsidP="000A4B51">
            <w:pPr>
              <w:rPr>
                <w:sz w:val="20"/>
                <w:szCs w:val="20"/>
              </w:rPr>
            </w:pPr>
            <w:r>
              <w:rPr>
                <w:sz w:val="20"/>
                <w:szCs w:val="20"/>
              </w:rPr>
              <w:t>Основное мероприятие2.2.</w:t>
            </w:r>
          </w:p>
        </w:tc>
        <w:tc>
          <w:tcPr>
            <w:tcW w:w="2030" w:type="dxa"/>
            <w:tcBorders>
              <w:top w:val="single" w:sz="4" w:space="0" w:color="auto"/>
              <w:left w:val="single" w:sz="4" w:space="0" w:color="auto"/>
              <w:bottom w:val="single" w:sz="4" w:space="0" w:color="auto"/>
              <w:right w:val="nil"/>
            </w:tcBorders>
            <w:shd w:val="clear" w:color="000000" w:fill="FFFFFF"/>
          </w:tcPr>
          <w:p w:rsidR="0047683E" w:rsidRPr="00AC368C" w:rsidRDefault="0047683E" w:rsidP="000A4B51">
            <w:pPr>
              <w:rPr>
                <w:sz w:val="20"/>
                <w:szCs w:val="20"/>
              </w:rPr>
            </w:pPr>
            <w:r w:rsidRPr="00AC368C">
              <w:rPr>
                <w:sz w:val="20"/>
                <w:szCs w:val="20"/>
              </w:rPr>
              <w:t>Реализация Указов Президента</w:t>
            </w:r>
            <w:r>
              <w:rPr>
                <w:sz w:val="20"/>
                <w:szCs w:val="20"/>
              </w:rPr>
              <w:t xml:space="preserve"> Российской федерации</w:t>
            </w:r>
          </w:p>
        </w:tc>
        <w:tc>
          <w:tcPr>
            <w:tcW w:w="1636" w:type="dxa"/>
            <w:tcBorders>
              <w:top w:val="single" w:sz="4" w:space="0" w:color="auto"/>
              <w:left w:val="single" w:sz="4" w:space="0" w:color="auto"/>
              <w:bottom w:val="single" w:sz="4" w:space="0" w:color="auto"/>
              <w:right w:val="single" w:sz="4" w:space="0" w:color="auto"/>
            </w:tcBorders>
            <w:shd w:val="clear" w:color="000000" w:fill="FFFFFF"/>
          </w:tcPr>
          <w:p w:rsidR="0047683E" w:rsidRDefault="0047683E" w:rsidP="000A4B51">
            <w:pPr>
              <w:rPr>
                <w:sz w:val="20"/>
                <w:szCs w:val="20"/>
              </w:rPr>
            </w:pPr>
            <w:proofErr w:type="gramStart"/>
            <w:r w:rsidRPr="00AC368C">
              <w:rPr>
                <w:sz w:val="20"/>
                <w:szCs w:val="20"/>
              </w:rPr>
              <w:t>Муниципальное  бюджетное</w:t>
            </w:r>
            <w:proofErr w:type="gramEnd"/>
            <w:r w:rsidRPr="00AC368C">
              <w:rPr>
                <w:sz w:val="20"/>
                <w:szCs w:val="20"/>
              </w:rPr>
              <w:t xml:space="preserve"> учреждение культуры</w:t>
            </w:r>
          </w:p>
          <w:p w:rsidR="0047683E" w:rsidRPr="00AC368C" w:rsidRDefault="0047683E" w:rsidP="000A4B51">
            <w:pPr>
              <w:rPr>
                <w:sz w:val="20"/>
                <w:szCs w:val="20"/>
              </w:rPr>
            </w:pPr>
          </w:p>
        </w:tc>
        <w:tc>
          <w:tcPr>
            <w:tcW w:w="775" w:type="dxa"/>
            <w:gridSpan w:val="2"/>
            <w:tcBorders>
              <w:top w:val="single" w:sz="4" w:space="0" w:color="auto"/>
              <w:left w:val="nil"/>
              <w:bottom w:val="single" w:sz="4" w:space="0" w:color="auto"/>
              <w:right w:val="single" w:sz="4" w:space="0" w:color="auto"/>
            </w:tcBorders>
            <w:shd w:val="clear" w:color="000000" w:fill="FFFFFF"/>
          </w:tcPr>
          <w:p w:rsidR="0047683E" w:rsidRPr="00AC368C" w:rsidRDefault="0047683E" w:rsidP="000A4B51">
            <w:pPr>
              <w:jc w:val="right"/>
              <w:rPr>
                <w:sz w:val="20"/>
                <w:szCs w:val="20"/>
              </w:rPr>
            </w:pPr>
            <w:r>
              <w:rPr>
                <w:sz w:val="20"/>
                <w:szCs w:val="20"/>
              </w:rPr>
              <w:t>906</w:t>
            </w:r>
          </w:p>
        </w:tc>
        <w:tc>
          <w:tcPr>
            <w:tcW w:w="709" w:type="dxa"/>
            <w:gridSpan w:val="2"/>
            <w:tcBorders>
              <w:top w:val="single" w:sz="4" w:space="0" w:color="auto"/>
              <w:left w:val="nil"/>
              <w:bottom w:val="single" w:sz="4" w:space="0" w:color="auto"/>
              <w:right w:val="single" w:sz="4" w:space="0" w:color="auto"/>
            </w:tcBorders>
            <w:shd w:val="clear" w:color="000000" w:fill="FFFFFF"/>
          </w:tcPr>
          <w:p w:rsidR="0047683E" w:rsidRPr="00AC368C" w:rsidRDefault="0047683E" w:rsidP="000A4B51">
            <w:pPr>
              <w:jc w:val="right"/>
              <w:rPr>
                <w:sz w:val="20"/>
                <w:szCs w:val="20"/>
              </w:rPr>
            </w:pPr>
            <w:r>
              <w:rPr>
                <w:sz w:val="20"/>
                <w:szCs w:val="20"/>
              </w:rPr>
              <w:t>0801</w:t>
            </w:r>
          </w:p>
        </w:tc>
        <w:tc>
          <w:tcPr>
            <w:tcW w:w="1134" w:type="dxa"/>
            <w:gridSpan w:val="2"/>
            <w:tcBorders>
              <w:top w:val="single" w:sz="4" w:space="0" w:color="auto"/>
              <w:left w:val="nil"/>
              <w:bottom w:val="single" w:sz="4" w:space="0" w:color="auto"/>
              <w:right w:val="single" w:sz="4" w:space="0" w:color="auto"/>
            </w:tcBorders>
            <w:shd w:val="clear" w:color="000000" w:fill="FFFFFF"/>
          </w:tcPr>
          <w:p w:rsidR="0047683E" w:rsidRDefault="0047683E" w:rsidP="0047683E">
            <w:pPr>
              <w:jc w:val="center"/>
              <w:rPr>
                <w:sz w:val="20"/>
                <w:szCs w:val="20"/>
              </w:rPr>
            </w:pPr>
            <w:r>
              <w:rPr>
                <w:sz w:val="20"/>
                <w:szCs w:val="20"/>
              </w:rPr>
              <w:t>1022959</w:t>
            </w:r>
          </w:p>
          <w:p w:rsidR="0047683E" w:rsidRPr="0047683E" w:rsidRDefault="0047683E" w:rsidP="0047683E">
            <w:pPr>
              <w:jc w:val="center"/>
              <w:rPr>
                <w:sz w:val="18"/>
                <w:szCs w:val="18"/>
              </w:rPr>
            </w:pPr>
            <w:r w:rsidRPr="0047683E">
              <w:rPr>
                <w:sz w:val="18"/>
                <w:szCs w:val="18"/>
              </w:rPr>
              <w:t>10200</w:t>
            </w:r>
            <w:r w:rsidRPr="0047683E">
              <w:rPr>
                <w:sz w:val="18"/>
                <w:szCs w:val="18"/>
                <w:lang w:val="en-US"/>
              </w:rPr>
              <w:t>S</w:t>
            </w:r>
            <w:r w:rsidRPr="0047683E">
              <w:rPr>
                <w:sz w:val="18"/>
                <w:szCs w:val="18"/>
              </w:rPr>
              <w:t>3850</w:t>
            </w:r>
          </w:p>
          <w:p w:rsidR="0047683E" w:rsidRPr="00AC368C" w:rsidRDefault="0047683E" w:rsidP="0047683E">
            <w:pPr>
              <w:jc w:val="center"/>
              <w:rPr>
                <w:sz w:val="20"/>
                <w:szCs w:val="20"/>
              </w:rPr>
            </w:pPr>
            <w:r w:rsidRPr="0047683E">
              <w:rPr>
                <w:sz w:val="18"/>
                <w:szCs w:val="18"/>
              </w:rPr>
              <w:t>1020000590</w:t>
            </w:r>
          </w:p>
        </w:tc>
        <w:tc>
          <w:tcPr>
            <w:tcW w:w="828" w:type="dxa"/>
            <w:gridSpan w:val="2"/>
            <w:tcBorders>
              <w:top w:val="single" w:sz="4" w:space="0" w:color="auto"/>
              <w:left w:val="nil"/>
              <w:bottom w:val="single" w:sz="4" w:space="0" w:color="auto"/>
              <w:right w:val="single" w:sz="4" w:space="0" w:color="auto"/>
            </w:tcBorders>
            <w:shd w:val="clear" w:color="000000" w:fill="FFFFFF"/>
          </w:tcPr>
          <w:p w:rsidR="0047683E" w:rsidRPr="00AC368C" w:rsidRDefault="0047683E" w:rsidP="000A4B51">
            <w:pPr>
              <w:jc w:val="right"/>
              <w:rPr>
                <w:sz w:val="20"/>
                <w:szCs w:val="20"/>
              </w:rPr>
            </w:pPr>
            <w:r>
              <w:rPr>
                <w:sz w:val="20"/>
                <w:szCs w:val="20"/>
              </w:rPr>
              <w:t>611</w:t>
            </w:r>
          </w:p>
        </w:tc>
        <w:tc>
          <w:tcPr>
            <w:tcW w:w="863" w:type="dxa"/>
            <w:gridSpan w:val="3"/>
            <w:tcBorders>
              <w:top w:val="single" w:sz="4" w:space="0" w:color="auto"/>
              <w:left w:val="nil"/>
              <w:bottom w:val="single" w:sz="4" w:space="0" w:color="auto"/>
              <w:right w:val="single" w:sz="4" w:space="0" w:color="auto"/>
            </w:tcBorders>
            <w:shd w:val="clear" w:color="000000" w:fill="FFFFFF"/>
          </w:tcPr>
          <w:p w:rsidR="0047683E" w:rsidRPr="00AC368C" w:rsidRDefault="0047683E" w:rsidP="000A4B51">
            <w:pPr>
              <w:jc w:val="right"/>
              <w:rPr>
                <w:sz w:val="20"/>
                <w:szCs w:val="20"/>
              </w:rPr>
            </w:pPr>
            <w:r>
              <w:rPr>
                <w:sz w:val="20"/>
                <w:szCs w:val="20"/>
              </w:rPr>
              <w:t>560,5</w:t>
            </w:r>
          </w:p>
        </w:tc>
        <w:tc>
          <w:tcPr>
            <w:tcW w:w="960" w:type="dxa"/>
            <w:gridSpan w:val="2"/>
            <w:tcBorders>
              <w:top w:val="single" w:sz="4" w:space="0" w:color="auto"/>
              <w:left w:val="nil"/>
              <w:bottom w:val="single" w:sz="4" w:space="0" w:color="auto"/>
              <w:right w:val="single" w:sz="4" w:space="0" w:color="auto"/>
            </w:tcBorders>
            <w:shd w:val="clear" w:color="000000" w:fill="FFFFFF"/>
          </w:tcPr>
          <w:p w:rsidR="0047683E" w:rsidRDefault="0047683E" w:rsidP="000A4B51">
            <w:pPr>
              <w:jc w:val="right"/>
              <w:rPr>
                <w:sz w:val="20"/>
                <w:szCs w:val="20"/>
              </w:rPr>
            </w:pPr>
            <w:r>
              <w:rPr>
                <w:sz w:val="20"/>
                <w:szCs w:val="20"/>
              </w:rPr>
              <w:t>801,4</w:t>
            </w:r>
          </w:p>
        </w:tc>
        <w:tc>
          <w:tcPr>
            <w:tcW w:w="998" w:type="dxa"/>
            <w:gridSpan w:val="3"/>
            <w:tcBorders>
              <w:top w:val="single" w:sz="4" w:space="0" w:color="auto"/>
              <w:left w:val="nil"/>
              <w:bottom w:val="single" w:sz="4" w:space="0" w:color="auto"/>
              <w:right w:val="single" w:sz="4" w:space="0" w:color="auto"/>
            </w:tcBorders>
            <w:shd w:val="clear" w:color="000000" w:fill="FFFFFF"/>
          </w:tcPr>
          <w:p w:rsidR="0047683E" w:rsidRDefault="0047683E" w:rsidP="000A4B51">
            <w:pPr>
              <w:jc w:val="right"/>
              <w:rPr>
                <w:sz w:val="20"/>
                <w:szCs w:val="20"/>
              </w:rPr>
            </w:pPr>
            <w:r>
              <w:rPr>
                <w:sz w:val="20"/>
                <w:szCs w:val="20"/>
              </w:rPr>
              <w:t>76,0</w:t>
            </w:r>
          </w:p>
          <w:p w:rsidR="0047683E" w:rsidRDefault="0047683E" w:rsidP="000A4B51">
            <w:pPr>
              <w:jc w:val="right"/>
              <w:rPr>
                <w:sz w:val="20"/>
                <w:szCs w:val="20"/>
              </w:rPr>
            </w:pPr>
            <w:r>
              <w:rPr>
                <w:sz w:val="20"/>
                <w:szCs w:val="20"/>
              </w:rPr>
              <w:t>323,0</w:t>
            </w:r>
          </w:p>
        </w:tc>
        <w:tc>
          <w:tcPr>
            <w:tcW w:w="1058" w:type="dxa"/>
            <w:tcBorders>
              <w:top w:val="single" w:sz="4" w:space="0" w:color="auto"/>
              <w:left w:val="nil"/>
              <w:bottom w:val="single" w:sz="4" w:space="0" w:color="auto"/>
              <w:right w:val="single" w:sz="4" w:space="0" w:color="auto"/>
            </w:tcBorders>
            <w:shd w:val="clear" w:color="000000" w:fill="FFFFFF"/>
          </w:tcPr>
          <w:p w:rsidR="0047683E" w:rsidRPr="00AC368C" w:rsidRDefault="0047683E" w:rsidP="000A4B51">
            <w:pPr>
              <w:jc w:val="right"/>
              <w:rPr>
                <w:sz w:val="20"/>
                <w:szCs w:val="20"/>
              </w:rPr>
            </w:pPr>
            <w:r>
              <w:rPr>
                <w:sz w:val="20"/>
                <w:szCs w:val="20"/>
              </w:rPr>
              <w:t>2400,4</w:t>
            </w:r>
          </w:p>
        </w:tc>
        <w:tc>
          <w:tcPr>
            <w:tcW w:w="929" w:type="dxa"/>
            <w:gridSpan w:val="2"/>
            <w:tcBorders>
              <w:top w:val="single" w:sz="4" w:space="0" w:color="auto"/>
              <w:left w:val="nil"/>
              <w:bottom w:val="single" w:sz="4" w:space="0" w:color="auto"/>
              <w:right w:val="single" w:sz="4" w:space="0" w:color="auto"/>
            </w:tcBorders>
            <w:shd w:val="clear" w:color="000000" w:fill="FFFFFF"/>
          </w:tcPr>
          <w:p w:rsidR="0047683E" w:rsidRPr="00AC368C" w:rsidRDefault="0047683E" w:rsidP="000A4B51">
            <w:pPr>
              <w:jc w:val="right"/>
              <w:rPr>
                <w:sz w:val="20"/>
                <w:szCs w:val="20"/>
              </w:rPr>
            </w:pPr>
            <w:r>
              <w:rPr>
                <w:sz w:val="20"/>
                <w:szCs w:val="20"/>
              </w:rPr>
              <w:t>0,0</w:t>
            </w:r>
          </w:p>
        </w:tc>
        <w:tc>
          <w:tcPr>
            <w:tcW w:w="928" w:type="dxa"/>
            <w:gridSpan w:val="2"/>
            <w:tcBorders>
              <w:top w:val="single" w:sz="4" w:space="0" w:color="auto"/>
              <w:left w:val="nil"/>
              <w:bottom w:val="single" w:sz="4" w:space="0" w:color="auto"/>
              <w:right w:val="single" w:sz="4" w:space="0" w:color="auto"/>
            </w:tcBorders>
            <w:shd w:val="clear" w:color="000000" w:fill="FFFFFF"/>
          </w:tcPr>
          <w:p w:rsidR="0047683E" w:rsidRPr="00AC368C" w:rsidRDefault="0047683E" w:rsidP="000A4B51">
            <w:pPr>
              <w:jc w:val="right"/>
              <w:rPr>
                <w:sz w:val="20"/>
                <w:szCs w:val="20"/>
              </w:rPr>
            </w:pPr>
            <w:r>
              <w:rPr>
                <w:sz w:val="20"/>
                <w:szCs w:val="20"/>
              </w:rPr>
              <w:t>0,0</w:t>
            </w:r>
          </w:p>
        </w:tc>
        <w:tc>
          <w:tcPr>
            <w:tcW w:w="884" w:type="dxa"/>
            <w:gridSpan w:val="2"/>
            <w:tcBorders>
              <w:top w:val="single" w:sz="4" w:space="0" w:color="auto"/>
              <w:left w:val="nil"/>
              <w:bottom w:val="single" w:sz="4" w:space="0" w:color="auto"/>
              <w:right w:val="single" w:sz="4" w:space="0" w:color="auto"/>
            </w:tcBorders>
            <w:shd w:val="clear" w:color="000000" w:fill="FFFFFF"/>
          </w:tcPr>
          <w:p w:rsidR="0047683E" w:rsidRPr="00AC368C" w:rsidRDefault="0047683E" w:rsidP="000A4B51">
            <w:pPr>
              <w:jc w:val="right"/>
              <w:rPr>
                <w:sz w:val="20"/>
                <w:szCs w:val="20"/>
              </w:rPr>
            </w:pPr>
            <w:r>
              <w:rPr>
                <w:sz w:val="20"/>
                <w:szCs w:val="20"/>
              </w:rPr>
              <w:t>0,0</w:t>
            </w:r>
          </w:p>
        </w:tc>
      </w:tr>
      <w:tr w:rsidR="0047683E" w:rsidRPr="00AC368C" w:rsidTr="0047683E">
        <w:trPr>
          <w:gridAfter w:val="1"/>
          <w:wAfter w:w="9" w:type="dxa"/>
          <w:trHeight w:val="736"/>
        </w:trPr>
        <w:tc>
          <w:tcPr>
            <w:tcW w:w="1537" w:type="dxa"/>
            <w:tcBorders>
              <w:top w:val="nil"/>
              <w:left w:val="single" w:sz="4" w:space="0" w:color="auto"/>
              <w:bottom w:val="single" w:sz="4" w:space="0" w:color="auto"/>
              <w:right w:val="single" w:sz="4" w:space="0" w:color="auto"/>
            </w:tcBorders>
            <w:shd w:val="clear" w:color="000000" w:fill="FFFFFF"/>
            <w:hideMark/>
          </w:tcPr>
          <w:p w:rsidR="0047683E" w:rsidRPr="00AC368C" w:rsidRDefault="0047683E" w:rsidP="000A4B51">
            <w:pPr>
              <w:rPr>
                <w:sz w:val="20"/>
                <w:szCs w:val="20"/>
              </w:rPr>
            </w:pPr>
            <w:r w:rsidRPr="00AC368C">
              <w:rPr>
                <w:sz w:val="20"/>
                <w:szCs w:val="20"/>
              </w:rPr>
              <w:t>Подпрограмма 3</w:t>
            </w:r>
          </w:p>
        </w:tc>
        <w:tc>
          <w:tcPr>
            <w:tcW w:w="2030" w:type="dxa"/>
            <w:tcBorders>
              <w:top w:val="single" w:sz="4" w:space="0" w:color="auto"/>
              <w:left w:val="nil"/>
              <w:bottom w:val="single" w:sz="4" w:space="0" w:color="auto"/>
              <w:right w:val="single" w:sz="4" w:space="0" w:color="auto"/>
            </w:tcBorders>
            <w:shd w:val="clear" w:color="000000" w:fill="FFFFFF"/>
            <w:hideMark/>
          </w:tcPr>
          <w:p w:rsidR="0047683E" w:rsidRPr="00AC368C" w:rsidRDefault="0047683E" w:rsidP="000A4B51">
            <w:pPr>
              <w:rPr>
                <w:sz w:val="20"/>
                <w:szCs w:val="20"/>
              </w:rPr>
            </w:pPr>
            <w:r w:rsidRPr="00AC368C">
              <w:rPr>
                <w:sz w:val="20"/>
                <w:szCs w:val="20"/>
              </w:rPr>
              <w:t xml:space="preserve">«Обеспечение деятельности </w:t>
            </w:r>
            <w:proofErr w:type="gramStart"/>
            <w:r w:rsidRPr="00AC368C">
              <w:rPr>
                <w:sz w:val="20"/>
                <w:szCs w:val="20"/>
              </w:rPr>
              <w:t>дворцов  и</w:t>
            </w:r>
            <w:proofErr w:type="gramEnd"/>
            <w:r w:rsidRPr="00AC368C">
              <w:rPr>
                <w:sz w:val="20"/>
                <w:szCs w:val="20"/>
              </w:rPr>
              <w:t xml:space="preserve"> домов культуры»</w:t>
            </w:r>
          </w:p>
        </w:tc>
        <w:tc>
          <w:tcPr>
            <w:tcW w:w="1636" w:type="dxa"/>
            <w:tcBorders>
              <w:top w:val="nil"/>
              <w:left w:val="nil"/>
              <w:bottom w:val="single" w:sz="4" w:space="0" w:color="auto"/>
              <w:right w:val="single" w:sz="4" w:space="0" w:color="auto"/>
            </w:tcBorders>
            <w:shd w:val="clear" w:color="000000" w:fill="FFFFFF"/>
            <w:hideMark/>
          </w:tcPr>
          <w:p w:rsidR="0047683E" w:rsidRPr="00AC368C" w:rsidRDefault="0047683E" w:rsidP="000A4B51">
            <w:pPr>
              <w:rPr>
                <w:sz w:val="20"/>
                <w:szCs w:val="20"/>
              </w:rPr>
            </w:pPr>
            <w:r w:rsidRPr="00AC368C">
              <w:rPr>
                <w:sz w:val="20"/>
                <w:szCs w:val="20"/>
              </w:rPr>
              <w:t> </w:t>
            </w:r>
          </w:p>
        </w:tc>
        <w:tc>
          <w:tcPr>
            <w:tcW w:w="775" w:type="dxa"/>
            <w:gridSpan w:val="2"/>
            <w:tcBorders>
              <w:top w:val="nil"/>
              <w:left w:val="nil"/>
              <w:bottom w:val="single" w:sz="4" w:space="0" w:color="auto"/>
              <w:right w:val="single" w:sz="4" w:space="0" w:color="auto"/>
            </w:tcBorders>
            <w:shd w:val="clear" w:color="000000" w:fill="FFFFFF"/>
            <w:hideMark/>
          </w:tcPr>
          <w:p w:rsidR="0047683E" w:rsidRPr="00AC368C" w:rsidRDefault="0047683E" w:rsidP="000A4B51">
            <w:pPr>
              <w:jc w:val="right"/>
              <w:rPr>
                <w:sz w:val="20"/>
                <w:szCs w:val="20"/>
              </w:rPr>
            </w:pPr>
            <w:r w:rsidRPr="00AC368C">
              <w:rPr>
                <w:sz w:val="20"/>
                <w:szCs w:val="20"/>
              </w:rPr>
              <w:t>906</w:t>
            </w:r>
          </w:p>
        </w:tc>
        <w:tc>
          <w:tcPr>
            <w:tcW w:w="709" w:type="dxa"/>
            <w:gridSpan w:val="2"/>
            <w:tcBorders>
              <w:top w:val="nil"/>
              <w:left w:val="nil"/>
              <w:bottom w:val="single" w:sz="4" w:space="0" w:color="auto"/>
              <w:right w:val="single" w:sz="4" w:space="0" w:color="auto"/>
            </w:tcBorders>
            <w:shd w:val="clear" w:color="000000" w:fill="FFFFFF"/>
            <w:hideMark/>
          </w:tcPr>
          <w:p w:rsidR="0047683E" w:rsidRPr="00AC368C" w:rsidRDefault="0047683E" w:rsidP="000A4B51">
            <w:pPr>
              <w:jc w:val="right"/>
              <w:rPr>
                <w:sz w:val="20"/>
                <w:szCs w:val="20"/>
              </w:rPr>
            </w:pPr>
            <w:r w:rsidRPr="00AC368C">
              <w:rPr>
                <w:sz w:val="20"/>
                <w:szCs w:val="20"/>
              </w:rPr>
              <w:t>0801</w:t>
            </w:r>
          </w:p>
        </w:tc>
        <w:tc>
          <w:tcPr>
            <w:tcW w:w="1134" w:type="dxa"/>
            <w:gridSpan w:val="2"/>
            <w:tcBorders>
              <w:top w:val="nil"/>
              <w:left w:val="nil"/>
              <w:bottom w:val="single" w:sz="4" w:space="0" w:color="auto"/>
              <w:right w:val="single" w:sz="4" w:space="0" w:color="auto"/>
            </w:tcBorders>
            <w:shd w:val="clear" w:color="000000" w:fill="FFFFFF"/>
            <w:hideMark/>
          </w:tcPr>
          <w:p w:rsidR="0047683E" w:rsidRPr="00AC368C" w:rsidRDefault="0047683E" w:rsidP="0047683E">
            <w:pPr>
              <w:jc w:val="center"/>
              <w:rPr>
                <w:sz w:val="20"/>
                <w:szCs w:val="20"/>
              </w:rPr>
            </w:pPr>
            <w:r w:rsidRPr="00AC368C">
              <w:rPr>
                <w:sz w:val="20"/>
                <w:szCs w:val="20"/>
              </w:rPr>
              <w:t>1032959</w:t>
            </w:r>
          </w:p>
        </w:tc>
        <w:tc>
          <w:tcPr>
            <w:tcW w:w="828" w:type="dxa"/>
            <w:gridSpan w:val="2"/>
            <w:tcBorders>
              <w:top w:val="nil"/>
              <w:left w:val="nil"/>
              <w:bottom w:val="single" w:sz="4" w:space="0" w:color="auto"/>
              <w:right w:val="single" w:sz="4" w:space="0" w:color="auto"/>
            </w:tcBorders>
            <w:shd w:val="clear" w:color="000000" w:fill="FFFFFF"/>
            <w:hideMark/>
          </w:tcPr>
          <w:p w:rsidR="0047683E" w:rsidRPr="00AC368C" w:rsidRDefault="0047683E" w:rsidP="000A4B51">
            <w:pPr>
              <w:rPr>
                <w:sz w:val="20"/>
                <w:szCs w:val="20"/>
              </w:rPr>
            </w:pPr>
            <w:r w:rsidRPr="00AC368C">
              <w:rPr>
                <w:sz w:val="20"/>
                <w:szCs w:val="20"/>
              </w:rPr>
              <w:t> </w:t>
            </w:r>
          </w:p>
        </w:tc>
        <w:tc>
          <w:tcPr>
            <w:tcW w:w="863" w:type="dxa"/>
            <w:gridSpan w:val="3"/>
            <w:tcBorders>
              <w:top w:val="nil"/>
              <w:left w:val="nil"/>
              <w:bottom w:val="single" w:sz="4" w:space="0" w:color="auto"/>
              <w:right w:val="single" w:sz="4" w:space="0" w:color="auto"/>
            </w:tcBorders>
            <w:shd w:val="clear" w:color="000000" w:fill="FFFFFF"/>
            <w:hideMark/>
          </w:tcPr>
          <w:p w:rsidR="0047683E" w:rsidRPr="007F4691" w:rsidRDefault="0047683E" w:rsidP="000A4B51">
            <w:pPr>
              <w:jc w:val="right"/>
              <w:rPr>
                <w:sz w:val="18"/>
                <w:szCs w:val="18"/>
              </w:rPr>
            </w:pPr>
            <w:r w:rsidRPr="007F4691">
              <w:rPr>
                <w:sz w:val="18"/>
                <w:szCs w:val="18"/>
              </w:rPr>
              <w:t>37107,8</w:t>
            </w:r>
          </w:p>
        </w:tc>
        <w:tc>
          <w:tcPr>
            <w:tcW w:w="960" w:type="dxa"/>
            <w:gridSpan w:val="2"/>
            <w:tcBorders>
              <w:top w:val="nil"/>
              <w:left w:val="nil"/>
              <w:bottom w:val="single" w:sz="4" w:space="0" w:color="auto"/>
              <w:right w:val="single" w:sz="4" w:space="0" w:color="auto"/>
            </w:tcBorders>
            <w:shd w:val="clear" w:color="000000" w:fill="FFFFFF"/>
            <w:hideMark/>
          </w:tcPr>
          <w:p w:rsidR="0047683E" w:rsidRPr="00AC368C" w:rsidRDefault="0047683E" w:rsidP="000A4B51">
            <w:pPr>
              <w:jc w:val="right"/>
              <w:rPr>
                <w:sz w:val="20"/>
                <w:szCs w:val="20"/>
              </w:rPr>
            </w:pPr>
            <w:r>
              <w:rPr>
                <w:sz w:val="20"/>
                <w:szCs w:val="20"/>
              </w:rPr>
              <w:t>40928,0</w:t>
            </w:r>
          </w:p>
        </w:tc>
        <w:tc>
          <w:tcPr>
            <w:tcW w:w="998" w:type="dxa"/>
            <w:gridSpan w:val="3"/>
            <w:tcBorders>
              <w:top w:val="nil"/>
              <w:left w:val="nil"/>
              <w:bottom w:val="single" w:sz="4" w:space="0" w:color="auto"/>
              <w:right w:val="single" w:sz="4" w:space="0" w:color="auto"/>
            </w:tcBorders>
            <w:shd w:val="clear" w:color="000000" w:fill="FFFFFF"/>
            <w:hideMark/>
          </w:tcPr>
          <w:p w:rsidR="0047683E" w:rsidRPr="00AC368C" w:rsidRDefault="0047683E" w:rsidP="000A4B51">
            <w:pPr>
              <w:jc w:val="right"/>
              <w:rPr>
                <w:sz w:val="20"/>
                <w:szCs w:val="20"/>
              </w:rPr>
            </w:pPr>
            <w:r>
              <w:rPr>
                <w:sz w:val="20"/>
                <w:szCs w:val="20"/>
              </w:rPr>
              <w:t>21315,4</w:t>
            </w:r>
          </w:p>
        </w:tc>
        <w:tc>
          <w:tcPr>
            <w:tcW w:w="1058" w:type="dxa"/>
            <w:tcBorders>
              <w:top w:val="nil"/>
              <w:left w:val="nil"/>
              <w:bottom w:val="single" w:sz="4" w:space="0" w:color="auto"/>
              <w:right w:val="single" w:sz="4" w:space="0" w:color="auto"/>
            </w:tcBorders>
            <w:shd w:val="clear" w:color="000000" w:fill="FFFFFF"/>
            <w:hideMark/>
          </w:tcPr>
          <w:p w:rsidR="0047683E" w:rsidRPr="00AC368C" w:rsidRDefault="0047683E" w:rsidP="000A4B51">
            <w:pPr>
              <w:jc w:val="right"/>
              <w:rPr>
                <w:sz w:val="20"/>
                <w:szCs w:val="20"/>
              </w:rPr>
            </w:pPr>
            <w:r w:rsidRPr="00AC368C">
              <w:rPr>
                <w:sz w:val="20"/>
                <w:szCs w:val="20"/>
              </w:rPr>
              <w:t>51998,3</w:t>
            </w:r>
          </w:p>
        </w:tc>
        <w:tc>
          <w:tcPr>
            <w:tcW w:w="929" w:type="dxa"/>
            <w:gridSpan w:val="2"/>
            <w:tcBorders>
              <w:top w:val="nil"/>
              <w:left w:val="nil"/>
              <w:bottom w:val="single" w:sz="4" w:space="0" w:color="auto"/>
              <w:right w:val="single" w:sz="4" w:space="0" w:color="auto"/>
            </w:tcBorders>
            <w:shd w:val="clear" w:color="000000" w:fill="FFFFFF"/>
            <w:hideMark/>
          </w:tcPr>
          <w:p w:rsidR="0047683E" w:rsidRPr="00AC368C" w:rsidRDefault="0047683E" w:rsidP="000A4B51">
            <w:pPr>
              <w:jc w:val="right"/>
              <w:rPr>
                <w:sz w:val="20"/>
                <w:szCs w:val="20"/>
              </w:rPr>
            </w:pPr>
            <w:r w:rsidRPr="00AC368C">
              <w:rPr>
                <w:sz w:val="20"/>
                <w:szCs w:val="20"/>
              </w:rPr>
              <w:t>20776,2</w:t>
            </w:r>
          </w:p>
        </w:tc>
        <w:tc>
          <w:tcPr>
            <w:tcW w:w="928" w:type="dxa"/>
            <w:gridSpan w:val="2"/>
            <w:tcBorders>
              <w:top w:val="nil"/>
              <w:left w:val="nil"/>
              <w:bottom w:val="single" w:sz="4" w:space="0" w:color="auto"/>
              <w:right w:val="single" w:sz="4" w:space="0" w:color="auto"/>
            </w:tcBorders>
            <w:shd w:val="clear" w:color="000000" w:fill="FFFFFF"/>
            <w:hideMark/>
          </w:tcPr>
          <w:p w:rsidR="0047683E" w:rsidRPr="00AC368C" w:rsidRDefault="0047683E" w:rsidP="000A4B51">
            <w:pPr>
              <w:jc w:val="right"/>
              <w:rPr>
                <w:sz w:val="20"/>
                <w:szCs w:val="20"/>
              </w:rPr>
            </w:pPr>
            <w:r w:rsidRPr="00AC368C">
              <w:rPr>
                <w:sz w:val="20"/>
                <w:szCs w:val="20"/>
              </w:rPr>
              <w:t>20776,2</w:t>
            </w:r>
          </w:p>
        </w:tc>
        <w:tc>
          <w:tcPr>
            <w:tcW w:w="884" w:type="dxa"/>
            <w:gridSpan w:val="2"/>
            <w:tcBorders>
              <w:top w:val="nil"/>
              <w:left w:val="nil"/>
              <w:bottom w:val="single" w:sz="4" w:space="0" w:color="auto"/>
              <w:right w:val="single" w:sz="4" w:space="0" w:color="auto"/>
            </w:tcBorders>
            <w:shd w:val="clear" w:color="000000" w:fill="FFFFFF"/>
            <w:hideMark/>
          </w:tcPr>
          <w:p w:rsidR="0047683E" w:rsidRPr="00AC368C" w:rsidRDefault="0047683E" w:rsidP="000A4B51">
            <w:pPr>
              <w:jc w:val="right"/>
              <w:rPr>
                <w:sz w:val="20"/>
                <w:szCs w:val="20"/>
              </w:rPr>
            </w:pPr>
            <w:r w:rsidRPr="00AC368C">
              <w:rPr>
                <w:sz w:val="20"/>
                <w:szCs w:val="20"/>
              </w:rPr>
              <w:t>20776,2</w:t>
            </w:r>
          </w:p>
        </w:tc>
      </w:tr>
      <w:tr w:rsidR="0047683E" w:rsidRPr="00AC368C" w:rsidTr="0047683E">
        <w:trPr>
          <w:gridAfter w:val="1"/>
          <w:wAfter w:w="9" w:type="dxa"/>
          <w:trHeight w:val="485"/>
        </w:trPr>
        <w:tc>
          <w:tcPr>
            <w:tcW w:w="1537" w:type="dxa"/>
            <w:tcBorders>
              <w:top w:val="single" w:sz="4" w:space="0" w:color="auto"/>
              <w:left w:val="single" w:sz="4" w:space="0" w:color="auto"/>
              <w:right w:val="nil"/>
            </w:tcBorders>
            <w:shd w:val="clear" w:color="000000" w:fill="FFFFFF"/>
            <w:hideMark/>
          </w:tcPr>
          <w:p w:rsidR="0047683E" w:rsidRPr="00AC368C" w:rsidRDefault="0047683E" w:rsidP="000A4B51">
            <w:pPr>
              <w:rPr>
                <w:sz w:val="20"/>
                <w:szCs w:val="20"/>
              </w:rPr>
            </w:pPr>
            <w:r w:rsidRPr="00AC368C">
              <w:rPr>
                <w:sz w:val="20"/>
                <w:szCs w:val="20"/>
              </w:rPr>
              <w:t xml:space="preserve">Основное мероприятие 3.1. </w:t>
            </w:r>
          </w:p>
        </w:tc>
        <w:tc>
          <w:tcPr>
            <w:tcW w:w="2030" w:type="dxa"/>
            <w:tcBorders>
              <w:top w:val="single" w:sz="4" w:space="0" w:color="auto"/>
              <w:left w:val="single" w:sz="4" w:space="0" w:color="auto"/>
              <w:right w:val="nil"/>
            </w:tcBorders>
            <w:shd w:val="clear" w:color="000000" w:fill="FFFFFF"/>
            <w:hideMark/>
          </w:tcPr>
          <w:p w:rsidR="0047683E" w:rsidRPr="00AC368C" w:rsidRDefault="0047683E" w:rsidP="000A4B51">
            <w:pPr>
              <w:rPr>
                <w:sz w:val="20"/>
                <w:szCs w:val="20"/>
              </w:rPr>
            </w:pPr>
            <w:r w:rsidRPr="00AC368C">
              <w:rPr>
                <w:sz w:val="20"/>
                <w:szCs w:val="20"/>
              </w:rPr>
              <w:t xml:space="preserve">Развитие культурно-досуговой деятельности. </w:t>
            </w:r>
          </w:p>
        </w:tc>
        <w:tc>
          <w:tcPr>
            <w:tcW w:w="1636" w:type="dxa"/>
            <w:tcBorders>
              <w:top w:val="single" w:sz="4" w:space="0" w:color="auto"/>
              <w:left w:val="single" w:sz="4" w:space="0" w:color="auto"/>
              <w:right w:val="single" w:sz="4" w:space="0" w:color="auto"/>
            </w:tcBorders>
            <w:shd w:val="clear" w:color="000000" w:fill="FFFFFF"/>
            <w:hideMark/>
          </w:tcPr>
          <w:p w:rsidR="0047683E" w:rsidRPr="00AC368C" w:rsidRDefault="0047683E" w:rsidP="000A4B51">
            <w:pPr>
              <w:rPr>
                <w:sz w:val="20"/>
                <w:szCs w:val="20"/>
              </w:rPr>
            </w:pPr>
            <w:proofErr w:type="gramStart"/>
            <w:r w:rsidRPr="00AC368C">
              <w:rPr>
                <w:sz w:val="20"/>
                <w:szCs w:val="20"/>
              </w:rPr>
              <w:t>Муниципальное  бюджетное</w:t>
            </w:r>
            <w:proofErr w:type="gramEnd"/>
            <w:r w:rsidRPr="00AC368C">
              <w:rPr>
                <w:sz w:val="20"/>
                <w:szCs w:val="20"/>
              </w:rPr>
              <w:t xml:space="preserve"> учреждение культуры </w:t>
            </w:r>
          </w:p>
        </w:tc>
        <w:tc>
          <w:tcPr>
            <w:tcW w:w="775" w:type="dxa"/>
            <w:gridSpan w:val="2"/>
            <w:tcBorders>
              <w:top w:val="nil"/>
              <w:left w:val="nil"/>
              <w:bottom w:val="single" w:sz="4" w:space="0" w:color="auto"/>
              <w:right w:val="single" w:sz="4" w:space="0" w:color="auto"/>
            </w:tcBorders>
            <w:shd w:val="clear" w:color="000000" w:fill="FFFFFF"/>
            <w:hideMark/>
          </w:tcPr>
          <w:p w:rsidR="0047683E" w:rsidRPr="00AC368C" w:rsidRDefault="0047683E" w:rsidP="000A4B51">
            <w:pPr>
              <w:jc w:val="right"/>
              <w:rPr>
                <w:sz w:val="20"/>
                <w:szCs w:val="20"/>
              </w:rPr>
            </w:pPr>
            <w:r w:rsidRPr="00AC368C">
              <w:rPr>
                <w:sz w:val="20"/>
                <w:szCs w:val="20"/>
              </w:rPr>
              <w:t>906</w:t>
            </w:r>
          </w:p>
        </w:tc>
        <w:tc>
          <w:tcPr>
            <w:tcW w:w="709" w:type="dxa"/>
            <w:gridSpan w:val="2"/>
            <w:tcBorders>
              <w:top w:val="nil"/>
              <w:left w:val="nil"/>
              <w:bottom w:val="single" w:sz="4" w:space="0" w:color="auto"/>
              <w:right w:val="single" w:sz="4" w:space="0" w:color="auto"/>
            </w:tcBorders>
            <w:shd w:val="clear" w:color="000000" w:fill="FFFFFF"/>
            <w:hideMark/>
          </w:tcPr>
          <w:p w:rsidR="0047683E" w:rsidRPr="00AC368C" w:rsidRDefault="0047683E" w:rsidP="000A4B51">
            <w:pPr>
              <w:jc w:val="right"/>
              <w:rPr>
                <w:sz w:val="20"/>
                <w:szCs w:val="20"/>
              </w:rPr>
            </w:pPr>
            <w:r w:rsidRPr="00AC368C">
              <w:rPr>
                <w:sz w:val="20"/>
                <w:szCs w:val="20"/>
              </w:rPr>
              <w:t>0801</w:t>
            </w:r>
          </w:p>
        </w:tc>
        <w:tc>
          <w:tcPr>
            <w:tcW w:w="1134" w:type="dxa"/>
            <w:gridSpan w:val="2"/>
            <w:tcBorders>
              <w:top w:val="nil"/>
              <w:left w:val="nil"/>
              <w:bottom w:val="single" w:sz="4" w:space="0" w:color="auto"/>
              <w:right w:val="single" w:sz="4" w:space="0" w:color="auto"/>
            </w:tcBorders>
            <w:shd w:val="clear" w:color="000000" w:fill="FFFFFF"/>
            <w:hideMark/>
          </w:tcPr>
          <w:p w:rsidR="0047683E" w:rsidRPr="0047683E" w:rsidRDefault="0047683E" w:rsidP="000A4B51">
            <w:pPr>
              <w:jc w:val="right"/>
              <w:rPr>
                <w:sz w:val="18"/>
                <w:szCs w:val="18"/>
              </w:rPr>
            </w:pPr>
            <w:r w:rsidRPr="0047683E">
              <w:rPr>
                <w:sz w:val="18"/>
                <w:szCs w:val="18"/>
              </w:rPr>
              <w:t>1032959</w:t>
            </w:r>
          </w:p>
          <w:p w:rsidR="0047683E" w:rsidRPr="0047683E" w:rsidRDefault="0047683E" w:rsidP="000A4B51">
            <w:pPr>
              <w:jc w:val="right"/>
              <w:rPr>
                <w:sz w:val="18"/>
                <w:szCs w:val="18"/>
                <w:lang w:val="en-US"/>
              </w:rPr>
            </w:pPr>
            <w:r w:rsidRPr="0047683E">
              <w:rPr>
                <w:sz w:val="18"/>
                <w:szCs w:val="18"/>
                <w:lang w:val="en-US"/>
              </w:rPr>
              <w:t>1030000590</w:t>
            </w:r>
          </w:p>
        </w:tc>
        <w:tc>
          <w:tcPr>
            <w:tcW w:w="828" w:type="dxa"/>
            <w:gridSpan w:val="2"/>
            <w:tcBorders>
              <w:top w:val="nil"/>
              <w:left w:val="nil"/>
              <w:bottom w:val="single" w:sz="4" w:space="0" w:color="auto"/>
              <w:right w:val="single" w:sz="4" w:space="0" w:color="auto"/>
            </w:tcBorders>
            <w:shd w:val="clear" w:color="000000" w:fill="FFFFFF"/>
            <w:hideMark/>
          </w:tcPr>
          <w:p w:rsidR="0047683E" w:rsidRPr="00AC368C" w:rsidRDefault="0047683E" w:rsidP="000A4B51">
            <w:pPr>
              <w:jc w:val="right"/>
              <w:rPr>
                <w:sz w:val="20"/>
                <w:szCs w:val="20"/>
              </w:rPr>
            </w:pPr>
            <w:r w:rsidRPr="00AC368C">
              <w:rPr>
                <w:sz w:val="20"/>
                <w:szCs w:val="20"/>
              </w:rPr>
              <w:t>611</w:t>
            </w:r>
          </w:p>
        </w:tc>
        <w:tc>
          <w:tcPr>
            <w:tcW w:w="863" w:type="dxa"/>
            <w:gridSpan w:val="3"/>
            <w:tcBorders>
              <w:top w:val="nil"/>
              <w:left w:val="nil"/>
              <w:bottom w:val="single" w:sz="4" w:space="0" w:color="auto"/>
              <w:right w:val="single" w:sz="4" w:space="0" w:color="auto"/>
            </w:tcBorders>
            <w:shd w:val="clear" w:color="000000" w:fill="FFFFFF"/>
            <w:hideMark/>
          </w:tcPr>
          <w:p w:rsidR="0047683E" w:rsidRPr="007F4691" w:rsidRDefault="0047683E" w:rsidP="000A4B51">
            <w:pPr>
              <w:jc w:val="right"/>
              <w:rPr>
                <w:sz w:val="18"/>
                <w:szCs w:val="18"/>
              </w:rPr>
            </w:pPr>
            <w:r w:rsidRPr="007F4691">
              <w:rPr>
                <w:sz w:val="18"/>
                <w:szCs w:val="18"/>
              </w:rPr>
              <w:t>20732,3</w:t>
            </w:r>
          </w:p>
        </w:tc>
        <w:tc>
          <w:tcPr>
            <w:tcW w:w="960" w:type="dxa"/>
            <w:gridSpan w:val="2"/>
            <w:tcBorders>
              <w:top w:val="nil"/>
              <w:left w:val="nil"/>
              <w:bottom w:val="single" w:sz="4" w:space="0" w:color="auto"/>
              <w:right w:val="single" w:sz="4" w:space="0" w:color="auto"/>
            </w:tcBorders>
            <w:shd w:val="clear" w:color="000000" w:fill="FFFFFF"/>
            <w:hideMark/>
          </w:tcPr>
          <w:p w:rsidR="0047683E" w:rsidRPr="00AC368C" w:rsidRDefault="0047683E" w:rsidP="000A4B51">
            <w:pPr>
              <w:jc w:val="right"/>
              <w:rPr>
                <w:sz w:val="20"/>
                <w:szCs w:val="20"/>
              </w:rPr>
            </w:pPr>
            <w:r>
              <w:rPr>
                <w:sz w:val="20"/>
                <w:szCs w:val="20"/>
              </w:rPr>
              <w:t>18984,9</w:t>
            </w:r>
          </w:p>
        </w:tc>
        <w:tc>
          <w:tcPr>
            <w:tcW w:w="998" w:type="dxa"/>
            <w:gridSpan w:val="3"/>
            <w:tcBorders>
              <w:top w:val="nil"/>
              <w:left w:val="nil"/>
              <w:bottom w:val="single" w:sz="4" w:space="0" w:color="auto"/>
              <w:right w:val="single" w:sz="4" w:space="0" w:color="auto"/>
            </w:tcBorders>
            <w:shd w:val="clear" w:color="000000" w:fill="FFFFFF"/>
            <w:hideMark/>
          </w:tcPr>
          <w:p w:rsidR="0047683E" w:rsidRDefault="0047683E" w:rsidP="000A4B51">
            <w:pPr>
              <w:jc w:val="right"/>
              <w:rPr>
                <w:sz w:val="20"/>
                <w:szCs w:val="20"/>
              </w:rPr>
            </w:pPr>
          </w:p>
          <w:p w:rsidR="0047683E" w:rsidRPr="00AC368C" w:rsidRDefault="0047683E" w:rsidP="000A4B51">
            <w:pPr>
              <w:jc w:val="right"/>
              <w:rPr>
                <w:sz w:val="20"/>
                <w:szCs w:val="20"/>
              </w:rPr>
            </w:pPr>
            <w:r>
              <w:rPr>
                <w:sz w:val="20"/>
                <w:szCs w:val="20"/>
              </w:rPr>
              <w:t>14286,1</w:t>
            </w:r>
          </w:p>
        </w:tc>
        <w:tc>
          <w:tcPr>
            <w:tcW w:w="1058" w:type="dxa"/>
            <w:tcBorders>
              <w:top w:val="nil"/>
              <w:left w:val="nil"/>
              <w:bottom w:val="single" w:sz="4" w:space="0" w:color="auto"/>
              <w:right w:val="single" w:sz="4" w:space="0" w:color="auto"/>
            </w:tcBorders>
            <w:shd w:val="clear" w:color="000000" w:fill="FFFFFF"/>
            <w:hideMark/>
          </w:tcPr>
          <w:p w:rsidR="0047683E" w:rsidRPr="00AC368C" w:rsidRDefault="0047683E" w:rsidP="000A4B51">
            <w:pPr>
              <w:jc w:val="right"/>
              <w:rPr>
                <w:sz w:val="20"/>
                <w:szCs w:val="20"/>
              </w:rPr>
            </w:pPr>
            <w:r w:rsidRPr="00AC368C">
              <w:rPr>
                <w:sz w:val="20"/>
                <w:szCs w:val="20"/>
              </w:rPr>
              <w:t>18213,6</w:t>
            </w:r>
          </w:p>
        </w:tc>
        <w:tc>
          <w:tcPr>
            <w:tcW w:w="929" w:type="dxa"/>
            <w:gridSpan w:val="2"/>
            <w:tcBorders>
              <w:top w:val="nil"/>
              <w:left w:val="nil"/>
              <w:bottom w:val="single" w:sz="4" w:space="0" w:color="auto"/>
              <w:right w:val="single" w:sz="4" w:space="0" w:color="auto"/>
            </w:tcBorders>
            <w:shd w:val="clear" w:color="000000" w:fill="FFFFFF"/>
            <w:hideMark/>
          </w:tcPr>
          <w:p w:rsidR="0047683E" w:rsidRPr="00AC368C" w:rsidRDefault="0047683E" w:rsidP="000A4B51">
            <w:pPr>
              <w:jc w:val="right"/>
              <w:rPr>
                <w:sz w:val="20"/>
                <w:szCs w:val="20"/>
              </w:rPr>
            </w:pPr>
            <w:r w:rsidRPr="00AC368C">
              <w:rPr>
                <w:sz w:val="20"/>
                <w:szCs w:val="20"/>
              </w:rPr>
              <w:t>20776,2</w:t>
            </w:r>
          </w:p>
        </w:tc>
        <w:tc>
          <w:tcPr>
            <w:tcW w:w="928" w:type="dxa"/>
            <w:gridSpan w:val="2"/>
            <w:tcBorders>
              <w:top w:val="nil"/>
              <w:left w:val="nil"/>
              <w:bottom w:val="single" w:sz="4" w:space="0" w:color="auto"/>
              <w:right w:val="single" w:sz="4" w:space="0" w:color="auto"/>
            </w:tcBorders>
            <w:shd w:val="clear" w:color="000000" w:fill="FFFFFF"/>
            <w:hideMark/>
          </w:tcPr>
          <w:p w:rsidR="0047683E" w:rsidRPr="00AC368C" w:rsidRDefault="0047683E" w:rsidP="000A4B51">
            <w:pPr>
              <w:jc w:val="right"/>
              <w:rPr>
                <w:sz w:val="20"/>
                <w:szCs w:val="20"/>
              </w:rPr>
            </w:pPr>
            <w:r w:rsidRPr="00AC368C">
              <w:rPr>
                <w:sz w:val="20"/>
                <w:szCs w:val="20"/>
              </w:rPr>
              <w:t>20776,2</w:t>
            </w:r>
          </w:p>
        </w:tc>
        <w:tc>
          <w:tcPr>
            <w:tcW w:w="884" w:type="dxa"/>
            <w:gridSpan w:val="2"/>
            <w:tcBorders>
              <w:top w:val="nil"/>
              <w:left w:val="nil"/>
              <w:bottom w:val="single" w:sz="4" w:space="0" w:color="auto"/>
              <w:right w:val="single" w:sz="4" w:space="0" w:color="auto"/>
            </w:tcBorders>
            <w:shd w:val="clear" w:color="000000" w:fill="FFFFFF"/>
            <w:hideMark/>
          </w:tcPr>
          <w:p w:rsidR="0047683E" w:rsidRPr="00AC368C" w:rsidRDefault="0047683E" w:rsidP="000A4B51">
            <w:pPr>
              <w:jc w:val="right"/>
              <w:rPr>
                <w:sz w:val="20"/>
                <w:szCs w:val="20"/>
              </w:rPr>
            </w:pPr>
            <w:r w:rsidRPr="00AC368C">
              <w:rPr>
                <w:sz w:val="20"/>
                <w:szCs w:val="20"/>
              </w:rPr>
              <w:t>20776,2</w:t>
            </w:r>
          </w:p>
        </w:tc>
      </w:tr>
      <w:tr w:rsidR="0047683E" w:rsidRPr="00AC368C" w:rsidTr="0047683E">
        <w:trPr>
          <w:gridAfter w:val="1"/>
          <w:wAfter w:w="9" w:type="dxa"/>
          <w:trHeight w:val="1110"/>
        </w:trPr>
        <w:tc>
          <w:tcPr>
            <w:tcW w:w="1537"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47683E" w:rsidRPr="00AC368C" w:rsidRDefault="0047683E" w:rsidP="000A4B51">
            <w:pPr>
              <w:rPr>
                <w:sz w:val="20"/>
                <w:szCs w:val="20"/>
              </w:rPr>
            </w:pPr>
            <w:r w:rsidRPr="00AC368C">
              <w:rPr>
                <w:sz w:val="20"/>
                <w:szCs w:val="20"/>
              </w:rPr>
              <w:lastRenderedPageBreak/>
              <w:t xml:space="preserve">Основное мероприятие 3.3. </w:t>
            </w:r>
          </w:p>
        </w:tc>
        <w:tc>
          <w:tcPr>
            <w:tcW w:w="2030"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47683E" w:rsidRPr="00AC368C" w:rsidRDefault="0047683E" w:rsidP="000A4B51">
            <w:pPr>
              <w:rPr>
                <w:sz w:val="20"/>
                <w:szCs w:val="20"/>
              </w:rPr>
            </w:pPr>
            <w:r w:rsidRPr="00AC368C">
              <w:rPr>
                <w:sz w:val="20"/>
                <w:szCs w:val="20"/>
              </w:rPr>
              <w:t xml:space="preserve">Реализация Указа </w:t>
            </w:r>
            <w:proofErr w:type="gramStart"/>
            <w:r w:rsidRPr="00AC368C">
              <w:rPr>
                <w:sz w:val="20"/>
                <w:szCs w:val="20"/>
              </w:rPr>
              <w:t xml:space="preserve">Президента  </w:t>
            </w:r>
            <w:r>
              <w:rPr>
                <w:sz w:val="20"/>
                <w:szCs w:val="20"/>
              </w:rPr>
              <w:t>Российской</w:t>
            </w:r>
            <w:proofErr w:type="gramEnd"/>
            <w:r>
              <w:rPr>
                <w:sz w:val="20"/>
                <w:szCs w:val="20"/>
              </w:rPr>
              <w:t xml:space="preserve"> Федерации </w:t>
            </w:r>
          </w:p>
        </w:tc>
        <w:tc>
          <w:tcPr>
            <w:tcW w:w="1636" w:type="dxa"/>
            <w:tcBorders>
              <w:top w:val="single" w:sz="4" w:space="0" w:color="auto"/>
              <w:left w:val="nil"/>
              <w:bottom w:val="single" w:sz="4" w:space="0" w:color="auto"/>
              <w:right w:val="single" w:sz="4" w:space="0" w:color="auto"/>
            </w:tcBorders>
            <w:shd w:val="clear" w:color="000000" w:fill="FFFFFF"/>
            <w:hideMark/>
          </w:tcPr>
          <w:p w:rsidR="0047683E" w:rsidRDefault="0047683E" w:rsidP="000A4B51">
            <w:pPr>
              <w:rPr>
                <w:sz w:val="20"/>
                <w:szCs w:val="20"/>
              </w:rPr>
            </w:pPr>
            <w:proofErr w:type="gramStart"/>
            <w:r w:rsidRPr="00AC368C">
              <w:rPr>
                <w:sz w:val="20"/>
                <w:szCs w:val="20"/>
              </w:rPr>
              <w:t>Муниципальные  бюджетные</w:t>
            </w:r>
            <w:proofErr w:type="gramEnd"/>
            <w:r w:rsidRPr="00AC368C">
              <w:rPr>
                <w:sz w:val="20"/>
                <w:szCs w:val="20"/>
              </w:rPr>
              <w:t xml:space="preserve"> учреждения культуры поселений</w:t>
            </w:r>
          </w:p>
          <w:p w:rsidR="0047683E" w:rsidRPr="00AC368C" w:rsidRDefault="0047683E" w:rsidP="000A4B51">
            <w:pPr>
              <w:rPr>
                <w:sz w:val="20"/>
                <w:szCs w:val="20"/>
              </w:rPr>
            </w:pPr>
          </w:p>
        </w:tc>
        <w:tc>
          <w:tcPr>
            <w:tcW w:w="775" w:type="dxa"/>
            <w:gridSpan w:val="2"/>
            <w:tcBorders>
              <w:top w:val="single" w:sz="4" w:space="0" w:color="auto"/>
              <w:left w:val="nil"/>
              <w:bottom w:val="single" w:sz="4" w:space="0" w:color="auto"/>
              <w:right w:val="single" w:sz="4" w:space="0" w:color="auto"/>
            </w:tcBorders>
            <w:shd w:val="clear" w:color="000000" w:fill="FFFFFF"/>
            <w:hideMark/>
          </w:tcPr>
          <w:p w:rsidR="0047683E" w:rsidRPr="00AC368C" w:rsidRDefault="0047683E" w:rsidP="000A4B51">
            <w:pPr>
              <w:jc w:val="right"/>
              <w:rPr>
                <w:sz w:val="20"/>
                <w:szCs w:val="20"/>
              </w:rPr>
            </w:pPr>
            <w:r w:rsidRPr="00AC368C">
              <w:rPr>
                <w:sz w:val="20"/>
                <w:szCs w:val="20"/>
              </w:rPr>
              <w:t>904</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47683E" w:rsidRPr="00AC368C" w:rsidRDefault="0047683E" w:rsidP="000A4B51">
            <w:pPr>
              <w:jc w:val="right"/>
              <w:rPr>
                <w:sz w:val="20"/>
                <w:szCs w:val="20"/>
              </w:rPr>
            </w:pPr>
            <w:r w:rsidRPr="00AC368C">
              <w:rPr>
                <w:sz w:val="20"/>
                <w:szCs w:val="20"/>
              </w:rPr>
              <w:t>0801</w:t>
            </w:r>
          </w:p>
        </w:tc>
        <w:tc>
          <w:tcPr>
            <w:tcW w:w="1134" w:type="dxa"/>
            <w:gridSpan w:val="2"/>
            <w:tcBorders>
              <w:top w:val="single" w:sz="4" w:space="0" w:color="auto"/>
              <w:left w:val="nil"/>
              <w:bottom w:val="single" w:sz="4" w:space="0" w:color="auto"/>
              <w:right w:val="single" w:sz="4" w:space="0" w:color="auto"/>
            </w:tcBorders>
            <w:shd w:val="clear" w:color="000000" w:fill="FFFFFF"/>
            <w:hideMark/>
          </w:tcPr>
          <w:p w:rsidR="0047683E" w:rsidRPr="0047683E" w:rsidRDefault="0047683E" w:rsidP="000A4B51">
            <w:pPr>
              <w:jc w:val="right"/>
              <w:rPr>
                <w:sz w:val="18"/>
                <w:szCs w:val="18"/>
              </w:rPr>
            </w:pPr>
            <w:r w:rsidRPr="0047683E">
              <w:rPr>
                <w:sz w:val="18"/>
                <w:szCs w:val="18"/>
              </w:rPr>
              <w:t>1038500</w:t>
            </w:r>
          </w:p>
          <w:p w:rsidR="0047683E" w:rsidRPr="0047683E" w:rsidRDefault="0047683E" w:rsidP="000A4B51">
            <w:pPr>
              <w:jc w:val="right"/>
              <w:rPr>
                <w:sz w:val="18"/>
                <w:szCs w:val="18"/>
                <w:lang w:val="en-US"/>
              </w:rPr>
            </w:pPr>
            <w:r w:rsidRPr="0047683E">
              <w:rPr>
                <w:sz w:val="18"/>
                <w:szCs w:val="18"/>
                <w:lang w:val="en-US"/>
              </w:rPr>
              <w:t>10300S3850</w:t>
            </w:r>
          </w:p>
          <w:p w:rsidR="0047683E" w:rsidRPr="0047683E" w:rsidRDefault="0047683E" w:rsidP="000A4B51">
            <w:pPr>
              <w:jc w:val="right"/>
              <w:rPr>
                <w:sz w:val="18"/>
                <w:szCs w:val="18"/>
                <w:lang w:val="en-US"/>
              </w:rPr>
            </w:pPr>
            <w:r w:rsidRPr="0047683E">
              <w:rPr>
                <w:sz w:val="18"/>
                <w:szCs w:val="18"/>
                <w:lang w:val="en-US"/>
              </w:rPr>
              <w:t>1030085000</w:t>
            </w:r>
          </w:p>
        </w:tc>
        <w:tc>
          <w:tcPr>
            <w:tcW w:w="828" w:type="dxa"/>
            <w:gridSpan w:val="2"/>
            <w:tcBorders>
              <w:top w:val="single" w:sz="4" w:space="0" w:color="auto"/>
              <w:left w:val="nil"/>
              <w:bottom w:val="single" w:sz="4" w:space="0" w:color="auto"/>
              <w:right w:val="single" w:sz="4" w:space="0" w:color="auto"/>
            </w:tcBorders>
            <w:shd w:val="clear" w:color="000000" w:fill="FFFFFF"/>
            <w:hideMark/>
          </w:tcPr>
          <w:p w:rsidR="0047683E" w:rsidRPr="00AC368C" w:rsidRDefault="0047683E" w:rsidP="000A4B51">
            <w:pPr>
              <w:jc w:val="right"/>
              <w:rPr>
                <w:sz w:val="20"/>
                <w:szCs w:val="20"/>
              </w:rPr>
            </w:pPr>
            <w:r w:rsidRPr="00AC368C">
              <w:rPr>
                <w:sz w:val="20"/>
                <w:szCs w:val="20"/>
              </w:rPr>
              <w:t>540</w:t>
            </w:r>
          </w:p>
        </w:tc>
        <w:tc>
          <w:tcPr>
            <w:tcW w:w="863" w:type="dxa"/>
            <w:gridSpan w:val="3"/>
            <w:tcBorders>
              <w:top w:val="single" w:sz="4" w:space="0" w:color="auto"/>
              <w:left w:val="nil"/>
              <w:bottom w:val="single" w:sz="4" w:space="0" w:color="auto"/>
              <w:right w:val="single" w:sz="4" w:space="0" w:color="auto"/>
            </w:tcBorders>
            <w:shd w:val="clear" w:color="000000" w:fill="FFFFFF"/>
            <w:hideMark/>
          </w:tcPr>
          <w:p w:rsidR="0047683E" w:rsidRPr="007F4691" w:rsidRDefault="0047683E" w:rsidP="000A4B51">
            <w:pPr>
              <w:jc w:val="right"/>
              <w:rPr>
                <w:sz w:val="18"/>
                <w:szCs w:val="18"/>
              </w:rPr>
            </w:pPr>
            <w:r w:rsidRPr="007F4691">
              <w:rPr>
                <w:sz w:val="18"/>
                <w:szCs w:val="18"/>
              </w:rPr>
              <w:t>10731,4</w:t>
            </w:r>
          </w:p>
        </w:tc>
        <w:tc>
          <w:tcPr>
            <w:tcW w:w="960" w:type="dxa"/>
            <w:gridSpan w:val="2"/>
            <w:tcBorders>
              <w:top w:val="single" w:sz="4" w:space="0" w:color="auto"/>
              <w:left w:val="nil"/>
              <w:bottom w:val="single" w:sz="4" w:space="0" w:color="auto"/>
              <w:right w:val="single" w:sz="4" w:space="0" w:color="auto"/>
            </w:tcBorders>
            <w:shd w:val="clear" w:color="000000" w:fill="FFFFFF"/>
            <w:hideMark/>
          </w:tcPr>
          <w:p w:rsidR="0047683E" w:rsidRPr="00AC368C" w:rsidRDefault="0047683E" w:rsidP="000A4B51">
            <w:pPr>
              <w:jc w:val="right"/>
              <w:rPr>
                <w:sz w:val="20"/>
                <w:szCs w:val="20"/>
              </w:rPr>
            </w:pPr>
            <w:r>
              <w:rPr>
                <w:sz w:val="20"/>
                <w:szCs w:val="20"/>
              </w:rPr>
              <w:t>8307,1</w:t>
            </w:r>
          </w:p>
        </w:tc>
        <w:tc>
          <w:tcPr>
            <w:tcW w:w="998" w:type="dxa"/>
            <w:gridSpan w:val="3"/>
            <w:tcBorders>
              <w:top w:val="single" w:sz="4" w:space="0" w:color="auto"/>
              <w:left w:val="nil"/>
              <w:bottom w:val="single" w:sz="4" w:space="0" w:color="auto"/>
              <w:right w:val="single" w:sz="4" w:space="0" w:color="auto"/>
            </w:tcBorders>
            <w:shd w:val="clear" w:color="000000" w:fill="FFFFFF"/>
          </w:tcPr>
          <w:p w:rsidR="0047683E" w:rsidRDefault="0047683E" w:rsidP="000A4B51">
            <w:pPr>
              <w:jc w:val="center"/>
              <w:rPr>
                <w:sz w:val="20"/>
                <w:szCs w:val="20"/>
              </w:rPr>
            </w:pPr>
          </w:p>
          <w:p w:rsidR="0047683E" w:rsidRDefault="0047683E" w:rsidP="000A4B51">
            <w:pPr>
              <w:jc w:val="right"/>
              <w:rPr>
                <w:sz w:val="20"/>
                <w:szCs w:val="20"/>
                <w:lang w:val="en-US"/>
              </w:rPr>
            </w:pPr>
            <w:r>
              <w:rPr>
                <w:sz w:val="20"/>
                <w:szCs w:val="20"/>
                <w:lang w:val="en-US"/>
              </w:rPr>
              <w:t>32.1</w:t>
            </w:r>
          </w:p>
          <w:p w:rsidR="0047683E" w:rsidRPr="00A459E4" w:rsidRDefault="0047683E" w:rsidP="000A4B51">
            <w:pPr>
              <w:jc w:val="right"/>
              <w:rPr>
                <w:sz w:val="20"/>
                <w:szCs w:val="20"/>
                <w:lang w:val="en-US"/>
              </w:rPr>
            </w:pPr>
            <w:r>
              <w:rPr>
                <w:sz w:val="20"/>
                <w:szCs w:val="20"/>
                <w:lang w:val="en-US"/>
              </w:rPr>
              <w:t>1515.0</w:t>
            </w:r>
          </w:p>
        </w:tc>
        <w:tc>
          <w:tcPr>
            <w:tcW w:w="1058" w:type="dxa"/>
            <w:tcBorders>
              <w:top w:val="nil"/>
              <w:left w:val="nil"/>
              <w:bottom w:val="single" w:sz="4" w:space="0" w:color="auto"/>
              <w:right w:val="single" w:sz="4" w:space="0" w:color="auto"/>
            </w:tcBorders>
            <w:shd w:val="clear" w:color="000000" w:fill="FFFFFF"/>
            <w:hideMark/>
          </w:tcPr>
          <w:p w:rsidR="0047683E" w:rsidRPr="00AC368C" w:rsidRDefault="0047683E" w:rsidP="000A4B51">
            <w:pPr>
              <w:jc w:val="right"/>
              <w:rPr>
                <w:sz w:val="20"/>
                <w:szCs w:val="20"/>
              </w:rPr>
            </w:pPr>
            <w:r w:rsidRPr="00AC368C">
              <w:rPr>
                <w:sz w:val="20"/>
                <w:szCs w:val="20"/>
              </w:rPr>
              <w:t>25238,7</w:t>
            </w:r>
          </w:p>
        </w:tc>
        <w:tc>
          <w:tcPr>
            <w:tcW w:w="929" w:type="dxa"/>
            <w:gridSpan w:val="2"/>
            <w:tcBorders>
              <w:top w:val="nil"/>
              <w:left w:val="nil"/>
              <w:bottom w:val="single" w:sz="4" w:space="0" w:color="auto"/>
              <w:right w:val="single" w:sz="4" w:space="0" w:color="auto"/>
            </w:tcBorders>
            <w:shd w:val="clear" w:color="000000" w:fill="FFFFFF"/>
            <w:hideMark/>
          </w:tcPr>
          <w:p w:rsidR="0047683E" w:rsidRPr="00AC368C" w:rsidRDefault="0047683E" w:rsidP="000A4B51">
            <w:pPr>
              <w:jc w:val="right"/>
              <w:rPr>
                <w:sz w:val="20"/>
                <w:szCs w:val="20"/>
              </w:rPr>
            </w:pPr>
            <w:r w:rsidRPr="00AC368C">
              <w:rPr>
                <w:sz w:val="20"/>
                <w:szCs w:val="20"/>
              </w:rPr>
              <w:t> </w:t>
            </w:r>
            <w:r>
              <w:rPr>
                <w:sz w:val="20"/>
                <w:szCs w:val="20"/>
              </w:rPr>
              <w:t>0,0</w:t>
            </w:r>
          </w:p>
        </w:tc>
        <w:tc>
          <w:tcPr>
            <w:tcW w:w="928" w:type="dxa"/>
            <w:gridSpan w:val="2"/>
            <w:tcBorders>
              <w:top w:val="nil"/>
              <w:left w:val="nil"/>
              <w:bottom w:val="single" w:sz="4" w:space="0" w:color="auto"/>
              <w:right w:val="single" w:sz="4" w:space="0" w:color="auto"/>
            </w:tcBorders>
            <w:shd w:val="clear" w:color="000000" w:fill="FFFFFF"/>
            <w:hideMark/>
          </w:tcPr>
          <w:p w:rsidR="0047683E" w:rsidRPr="00AC368C" w:rsidRDefault="0047683E" w:rsidP="000A4B51">
            <w:pPr>
              <w:jc w:val="right"/>
              <w:rPr>
                <w:sz w:val="20"/>
                <w:szCs w:val="20"/>
              </w:rPr>
            </w:pPr>
            <w:r w:rsidRPr="00AC368C">
              <w:rPr>
                <w:sz w:val="20"/>
                <w:szCs w:val="20"/>
              </w:rPr>
              <w:t> </w:t>
            </w:r>
            <w:r>
              <w:rPr>
                <w:sz w:val="20"/>
                <w:szCs w:val="20"/>
              </w:rPr>
              <w:t>0,0</w:t>
            </w:r>
          </w:p>
        </w:tc>
        <w:tc>
          <w:tcPr>
            <w:tcW w:w="884" w:type="dxa"/>
            <w:gridSpan w:val="2"/>
            <w:tcBorders>
              <w:top w:val="nil"/>
              <w:left w:val="nil"/>
              <w:bottom w:val="single" w:sz="4" w:space="0" w:color="auto"/>
              <w:right w:val="single" w:sz="4" w:space="0" w:color="auto"/>
            </w:tcBorders>
            <w:shd w:val="clear" w:color="000000" w:fill="FFFFFF"/>
            <w:hideMark/>
          </w:tcPr>
          <w:p w:rsidR="0047683E" w:rsidRPr="00AC368C" w:rsidRDefault="0047683E" w:rsidP="000A4B51">
            <w:pPr>
              <w:jc w:val="right"/>
              <w:rPr>
                <w:sz w:val="20"/>
                <w:szCs w:val="20"/>
              </w:rPr>
            </w:pPr>
            <w:r>
              <w:rPr>
                <w:sz w:val="20"/>
                <w:szCs w:val="20"/>
              </w:rPr>
              <w:t>0,0</w:t>
            </w:r>
            <w:r w:rsidRPr="00AC368C">
              <w:rPr>
                <w:sz w:val="20"/>
                <w:szCs w:val="20"/>
              </w:rPr>
              <w:t> </w:t>
            </w:r>
          </w:p>
        </w:tc>
      </w:tr>
      <w:tr w:rsidR="0047683E" w:rsidRPr="00AC368C" w:rsidTr="0047683E">
        <w:trPr>
          <w:gridAfter w:val="1"/>
          <w:wAfter w:w="9" w:type="dxa"/>
          <w:trHeight w:val="1005"/>
        </w:trPr>
        <w:tc>
          <w:tcPr>
            <w:tcW w:w="1537" w:type="dxa"/>
            <w:vMerge/>
            <w:tcBorders>
              <w:top w:val="nil"/>
              <w:left w:val="single" w:sz="4" w:space="0" w:color="auto"/>
              <w:bottom w:val="single" w:sz="4" w:space="0" w:color="auto"/>
              <w:right w:val="single" w:sz="4" w:space="0" w:color="auto"/>
            </w:tcBorders>
            <w:vAlign w:val="center"/>
            <w:hideMark/>
          </w:tcPr>
          <w:p w:rsidR="0047683E" w:rsidRPr="00AC368C" w:rsidRDefault="0047683E" w:rsidP="000A4B51">
            <w:pPr>
              <w:rPr>
                <w:sz w:val="20"/>
                <w:szCs w:val="20"/>
              </w:rPr>
            </w:pPr>
          </w:p>
        </w:tc>
        <w:tc>
          <w:tcPr>
            <w:tcW w:w="2030" w:type="dxa"/>
            <w:vMerge/>
            <w:tcBorders>
              <w:top w:val="nil"/>
              <w:left w:val="single" w:sz="4" w:space="0" w:color="auto"/>
              <w:bottom w:val="single" w:sz="4" w:space="0" w:color="auto"/>
              <w:right w:val="single" w:sz="4" w:space="0" w:color="auto"/>
            </w:tcBorders>
            <w:vAlign w:val="center"/>
            <w:hideMark/>
          </w:tcPr>
          <w:p w:rsidR="0047683E" w:rsidRPr="00AC368C" w:rsidRDefault="0047683E" w:rsidP="000A4B51">
            <w:pPr>
              <w:rPr>
                <w:sz w:val="20"/>
                <w:szCs w:val="20"/>
              </w:rPr>
            </w:pPr>
          </w:p>
        </w:tc>
        <w:tc>
          <w:tcPr>
            <w:tcW w:w="1636" w:type="dxa"/>
            <w:tcBorders>
              <w:top w:val="single" w:sz="4" w:space="0" w:color="auto"/>
              <w:left w:val="nil"/>
              <w:bottom w:val="single" w:sz="4" w:space="0" w:color="auto"/>
              <w:right w:val="single" w:sz="4" w:space="0" w:color="auto"/>
            </w:tcBorders>
            <w:shd w:val="clear" w:color="000000" w:fill="FFFFFF"/>
            <w:hideMark/>
          </w:tcPr>
          <w:p w:rsidR="0047683E" w:rsidRPr="00AC368C" w:rsidRDefault="0047683E" w:rsidP="000A4B51">
            <w:pPr>
              <w:rPr>
                <w:sz w:val="20"/>
                <w:szCs w:val="20"/>
              </w:rPr>
            </w:pPr>
            <w:proofErr w:type="gramStart"/>
            <w:r w:rsidRPr="00AC368C">
              <w:rPr>
                <w:sz w:val="20"/>
                <w:szCs w:val="20"/>
              </w:rPr>
              <w:t>Муниципальное  бюджетное</w:t>
            </w:r>
            <w:proofErr w:type="gramEnd"/>
            <w:r w:rsidRPr="00AC368C">
              <w:rPr>
                <w:sz w:val="20"/>
                <w:szCs w:val="20"/>
              </w:rPr>
              <w:t xml:space="preserve"> уч</w:t>
            </w:r>
            <w:r>
              <w:rPr>
                <w:sz w:val="20"/>
                <w:szCs w:val="20"/>
              </w:rPr>
              <w:t xml:space="preserve">реждение культуры </w:t>
            </w:r>
          </w:p>
        </w:tc>
        <w:tc>
          <w:tcPr>
            <w:tcW w:w="775" w:type="dxa"/>
            <w:gridSpan w:val="2"/>
            <w:tcBorders>
              <w:top w:val="nil"/>
              <w:left w:val="nil"/>
              <w:bottom w:val="single" w:sz="4" w:space="0" w:color="auto"/>
              <w:right w:val="single" w:sz="4" w:space="0" w:color="auto"/>
            </w:tcBorders>
            <w:shd w:val="clear" w:color="000000" w:fill="FFFFFF"/>
            <w:hideMark/>
          </w:tcPr>
          <w:p w:rsidR="0047683E" w:rsidRPr="00AC368C" w:rsidRDefault="0047683E" w:rsidP="000A4B51">
            <w:pPr>
              <w:jc w:val="right"/>
              <w:rPr>
                <w:sz w:val="20"/>
                <w:szCs w:val="20"/>
              </w:rPr>
            </w:pPr>
            <w:r w:rsidRPr="00AC368C">
              <w:rPr>
                <w:sz w:val="20"/>
                <w:szCs w:val="20"/>
              </w:rPr>
              <w:t>906</w:t>
            </w:r>
          </w:p>
        </w:tc>
        <w:tc>
          <w:tcPr>
            <w:tcW w:w="709" w:type="dxa"/>
            <w:gridSpan w:val="2"/>
            <w:tcBorders>
              <w:top w:val="nil"/>
              <w:left w:val="nil"/>
              <w:bottom w:val="single" w:sz="4" w:space="0" w:color="auto"/>
              <w:right w:val="single" w:sz="4" w:space="0" w:color="auto"/>
            </w:tcBorders>
            <w:shd w:val="clear" w:color="000000" w:fill="FFFFFF"/>
            <w:hideMark/>
          </w:tcPr>
          <w:p w:rsidR="0047683E" w:rsidRPr="00AC368C" w:rsidRDefault="0047683E" w:rsidP="000A4B51">
            <w:pPr>
              <w:jc w:val="right"/>
              <w:rPr>
                <w:sz w:val="20"/>
                <w:szCs w:val="20"/>
              </w:rPr>
            </w:pPr>
            <w:r w:rsidRPr="00AC368C">
              <w:rPr>
                <w:sz w:val="20"/>
                <w:szCs w:val="20"/>
              </w:rPr>
              <w:t>0801</w:t>
            </w:r>
          </w:p>
        </w:tc>
        <w:tc>
          <w:tcPr>
            <w:tcW w:w="1134" w:type="dxa"/>
            <w:gridSpan w:val="2"/>
            <w:tcBorders>
              <w:top w:val="nil"/>
              <w:left w:val="nil"/>
              <w:bottom w:val="single" w:sz="4" w:space="0" w:color="auto"/>
              <w:right w:val="single" w:sz="4" w:space="0" w:color="auto"/>
            </w:tcBorders>
            <w:shd w:val="clear" w:color="000000" w:fill="FFFFFF"/>
            <w:hideMark/>
          </w:tcPr>
          <w:p w:rsidR="0047683E" w:rsidRPr="00B73CF8" w:rsidRDefault="0047683E" w:rsidP="000A4B51">
            <w:pPr>
              <w:jc w:val="right"/>
              <w:rPr>
                <w:sz w:val="20"/>
                <w:szCs w:val="20"/>
                <w:lang w:val="en-US"/>
              </w:rPr>
            </w:pPr>
            <w:r w:rsidRPr="00AC368C">
              <w:rPr>
                <w:sz w:val="20"/>
                <w:szCs w:val="20"/>
              </w:rPr>
              <w:t>103295</w:t>
            </w:r>
            <w:r>
              <w:rPr>
                <w:sz w:val="20"/>
                <w:szCs w:val="20"/>
                <w:lang w:val="en-US"/>
              </w:rPr>
              <w:t>9</w:t>
            </w:r>
          </w:p>
          <w:p w:rsidR="0047683E" w:rsidRPr="00AC368C" w:rsidRDefault="0047683E" w:rsidP="0047683E">
            <w:pPr>
              <w:ind w:left="-108"/>
              <w:jc w:val="right"/>
              <w:rPr>
                <w:sz w:val="20"/>
                <w:szCs w:val="20"/>
              </w:rPr>
            </w:pPr>
            <w:r>
              <w:rPr>
                <w:sz w:val="20"/>
                <w:szCs w:val="20"/>
                <w:lang w:val="en-US"/>
              </w:rPr>
              <w:t>103000059</w:t>
            </w:r>
            <w:r w:rsidRPr="0047683E">
              <w:rPr>
                <w:sz w:val="18"/>
                <w:szCs w:val="18"/>
                <w:lang w:val="en-US"/>
              </w:rPr>
              <w:t>0</w:t>
            </w:r>
            <w:r w:rsidRPr="0047683E">
              <w:rPr>
                <w:sz w:val="18"/>
                <w:szCs w:val="18"/>
              </w:rPr>
              <w:t>10300</w:t>
            </w:r>
            <w:r w:rsidRPr="0047683E">
              <w:rPr>
                <w:sz w:val="18"/>
                <w:szCs w:val="18"/>
                <w:lang w:val="en-US"/>
              </w:rPr>
              <w:t>S</w:t>
            </w:r>
            <w:r w:rsidRPr="0047683E">
              <w:rPr>
                <w:sz w:val="18"/>
                <w:szCs w:val="18"/>
              </w:rPr>
              <w:t>385</w:t>
            </w:r>
            <w:r>
              <w:rPr>
                <w:sz w:val="20"/>
                <w:szCs w:val="20"/>
              </w:rPr>
              <w:t>0</w:t>
            </w:r>
          </w:p>
        </w:tc>
        <w:tc>
          <w:tcPr>
            <w:tcW w:w="828" w:type="dxa"/>
            <w:gridSpan w:val="2"/>
            <w:tcBorders>
              <w:top w:val="nil"/>
              <w:left w:val="nil"/>
              <w:bottom w:val="single" w:sz="4" w:space="0" w:color="auto"/>
              <w:right w:val="single" w:sz="4" w:space="0" w:color="auto"/>
            </w:tcBorders>
            <w:shd w:val="clear" w:color="000000" w:fill="FFFFFF"/>
            <w:hideMark/>
          </w:tcPr>
          <w:p w:rsidR="0047683E" w:rsidRPr="00AC368C" w:rsidRDefault="0047683E" w:rsidP="000A4B51">
            <w:pPr>
              <w:jc w:val="right"/>
              <w:rPr>
                <w:sz w:val="20"/>
                <w:szCs w:val="20"/>
              </w:rPr>
            </w:pPr>
            <w:r w:rsidRPr="00AC368C">
              <w:rPr>
                <w:sz w:val="20"/>
                <w:szCs w:val="20"/>
              </w:rPr>
              <w:t>611</w:t>
            </w:r>
          </w:p>
        </w:tc>
        <w:tc>
          <w:tcPr>
            <w:tcW w:w="863" w:type="dxa"/>
            <w:gridSpan w:val="3"/>
            <w:tcBorders>
              <w:top w:val="nil"/>
              <w:left w:val="nil"/>
              <w:bottom w:val="single" w:sz="4" w:space="0" w:color="auto"/>
              <w:right w:val="single" w:sz="4" w:space="0" w:color="auto"/>
            </w:tcBorders>
            <w:shd w:val="clear" w:color="000000" w:fill="FFFFFF"/>
            <w:hideMark/>
          </w:tcPr>
          <w:p w:rsidR="0047683E" w:rsidRPr="00AC368C" w:rsidRDefault="0047683E" w:rsidP="000A4B51">
            <w:pPr>
              <w:jc w:val="right"/>
              <w:rPr>
                <w:sz w:val="20"/>
                <w:szCs w:val="20"/>
              </w:rPr>
            </w:pPr>
            <w:r w:rsidRPr="00AC368C">
              <w:rPr>
                <w:sz w:val="20"/>
                <w:szCs w:val="20"/>
              </w:rPr>
              <w:t>4055,8</w:t>
            </w:r>
          </w:p>
        </w:tc>
        <w:tc>
          <w:tcPr>
            <w:tcW w:w="960" w:type="dxa"/>
            <w:gridSpan w:val="2"/>
            <w:tcBorders>
              <w:top w:val="nil"/>
              <w:left w:val="nil"/>
              <w:bottom w:val="single" w:sz="4" w:space="0" w:color="auto"/>
              <w:right w:val="single" w:sz="4" w:space="0" w:color="auto"/>
            </w:tcBorders>
            <w:shd w:val="clear" w:color="000000" w:fill="FFFFFF"/>
            <w:hideMark/>
          </w:tcPr>
          <w:p w:rsidR="0047683E" w:rsidRPr="00AC368C" w:rsidRDefault="0047683E" w:rsidP="000A4B51">
            <w:pPr>
              <w:jc w:val="right"/>
              <w:rPr>
                <w:sz w:val="20"/>
                <w:szCs w:val="20"/>
              </w:rPr>
            </w:pPr>
            <w:r>
              <w:rPr>
                <w:sz w:val="20"/>
                <w:szCs w:val="20"/>
              </w:rPr>
              <w:t>2654,0</w:t>
            </w:r>
          </w:p>
        </w:tc>
        <w:tc>
          <w:tcPr>
            <w:tcW w:w="998" w:type="dxa"/>
            <w:gridSpan w:val="3"/>
            <w:tcBorders>
              <w:top w:val="nil"/>
              <w:left w:val="nil"/>
              <w:bottom w:val="single" w:sz="4" w:space="0" w:color="auto"/>
              <w:right w:val="single" w:sz="4" w:space="0" w:color="auto"/>
            </w:tcBorders>
            <w:shd w:val="clear" w:color="000000" w:fill="FFFFFF"/>
            <w:hideMark/>
          </w:tcPr>
          <w:p w:rsidR="0047683E" w:rsidRDefault="0047683E" w:rsidP="000A4B51">
            <w:pPr>
              <w:jc w:val="right"/>
              <w:rPr>
                <w:sz w:val="20"/>
                <w:szCs w:val="20"/>
              </w:rPr>
            </w:pPr>
          </w:p>
          <w:p w:rsidR="0047683E" w:rsidRDefault="0047683E" w:rsidP="000A4B51">
            <w:pPr>
              <w:jc w:val="right"/>
              <w:rPr>
                <w:sz w:val="20"/>
                <w:szCs w:val="20"/>
                <w:lang w:val="en-US"/>
              </w:rPr>
            </w:pPr>
            <w:r>
              <w:rPr>
                <w:sz w:val="20"/>
                <w:szCs w:val="20"/>
                <w:lang w:val="en-US"/>
              </w:rPr>
              <w:t>882.5</w:t>
            </w:r>
          </w:p>
          <w:p w:rsidR="0047683E" w:rsidRPr="00B73CF8" w:rsidRDefault="0047683E" w:rsidP="000A4B51">
            <w:pPr>
              <w:jc w:val="right"/>
              <w:rPr>
                <w:sz w:val="20"/>
                <w:szCs w:val="20"/>
                <w:lang w:val="en-US"/>
              </w:rPr>
            </w:pPr>
            <w:r>
              <w:rPr>
                <w:sz w:val="20"/>
                <w:szCs w:val="20"/>
                <w:lang w:val="en-US"/>
              </w:rPr>
              <w:t>199.5</w:t>
            </w:r>
          </w:p>
        </w:tc>
        <w:tc>
          <w:tcPr>
            <w:tcW w:w="1058" w:type="dxa"/>
            <w:tcBorders>
              <w:top w:val="nil"/>
              <w:left w:val="nil"/>
              <w:bottom w:val="single" w:sz="4" w:space="0" w:color="auto"/>
              <w:right w:val="single" w:sz="4" w:space="0" w:color="auto"/>
            </w:tcBorders>
            <w:shd w:val="clear" w:color="000000" w:fill="FFFFFF"/>
            <w:hideMark/>
          </w:tcPr>
          <w:p w:rsidR="0047683E" w:rsidRPr="00AC368C" w:rsidRDefault="0047683E" w:rsidP="000A4B51">
            <w:pPr>
              <w:jc w:val="right"/>
              <w:rPr>
                <w:sz w:val="20"/>
                <w:szCs w:val="20"/>
              </w:rPr>
            </w:pPr>
            <w:r w:rsidRPr="00AC368C">
              <w:rPr>
                <w:sz w:val="20"/>
                <w:szCs w:val="20"/>
              </w:rPr>
              <w:t>8546,0</w:t>
            </w:r>
          </w:p>
        </w:tc>
        <w:tc>
          <w:tcPr>
            <w:tcW w:w="929" w:type="dxa"/>
            <w:gridSpan w:val="2"/>
            <w:tcBorders>
              <w:top w:val="nil"/>
              <w:left w:val="nil"/>
              <w:bottom w:val="single" w:sz="4" w:space="0" w:color="auto"/>
              <w:right w:val="single" w:sz="4" w:space="0" w:color="auto"/>
            </w:tcBorders>
            <w:shd w:val="clear" w:color="000000" w:fill="FFFFFF"/>
            <w:hideMark/>
          </w:tcPr>
          <w:p w:rsidR="0047683E" w:rsidRPr="00AC368C" w:rsidRDefault="0047683E" w:rsidP="000A4B51">
            <w:pPr>
              <w:jc w:val="right"/>
              <w:rPr>
                <w:sz w:val="20"/>
                <w:szCs w:val="20"/>
              </w:rPr>
            </w:pPr>
            <w:r w:rsidRPr="00AC368C">
              <w:rPr>
                <w:sz w:val="20"/>
                <w:szCs w:val="20"/>
              </w:rPr>
              <w:t> </w:t>
            </w:r>
            <w:r>
              <w:rPr>
                <w:sz w:val="20"/>
                <w:szCs w:val="20"/>
              </w:rPr>
              <w:t>0,0</w:t>
            </w:r>
          </w:p>
        </w:tc>
        <w:tc>
          <w:tcPr>
            <w:tcW w:w="928" w:type="dxa"/>
            <w:gridSpan w:val="2"/>
            <w:tcBorders>
              <w:top w:val="nil"/>
              <w:left w:val="nil"/>
              <w:bottom w:val="single" w:sz="4" w:space="0" w:color="auto"/>
              <w:right w:val="single" w:sz="4" w:space="0" w:color="auto"/>
            </w:tcBorders>
            <w:shd w:val="clear" w:color="000000" w:fill="FFFFFF"/>
            <w:hideMark/>
          </w:tcPr>
          <w:p w:rsidR="0047683E" w:rsidRPr="00AC368C" w:rsidRDefault="0047683E" w:rsidP="000A4B51">
            <w:pPr>
              <w:jc w:val="right"/>
              <w:rPr>
                <w:sz w:val="20"/>
                <w:szCs w:val="20"/>
              </w:rPr>
            </w:pPr>
            <w:r>
              <w:rPr>
                <w:sz w:val="20"/>
                <w:szCs w:val="20"/>
              </w:rPr>
              <w:t>0,0</w:t>
            </w:r>
            <w:r w:rsidRPr="00AC368C">
              <w:rPr>
                <w:sz w:val="20"/>
                <w:szCs w:val="20"/>
              </w:rPr>
              <w:t> </w:t>
            </w:r>
          </w:p>
        </w:tc>
        <w:tc>
          <w:tcPr>
            <w:tcW w:w="884" w:type="dxa"/>
            <w:gridSpan w:val="2"/>
            <w:tcBorders>
              <w:top w:val="nil"/>
              <w:left w:val="nil"/>
              <w:bottom w:val="single" w:sz="4" w:space="0" w:color="auto"/>
              <w:right w:val="single" w:sz="4" w:space="0" w:color="auto"/>
            </w:tcBorders>
            <w:shd w:val="clear" w:color="000000" w:fill="FFFFFF"/>
            <w:hideMark/>
          </w:tcPr>
          <w:p w:rsidR="0047683E" w:rsidRPr="00AC368C" w:rsidRDefault="0047683E" w:rsidP="000A4B51">
            <w:pPr>
              <w:jc w:val="right"/>
              <w:rPr>
                <w:sz w:val="20"/>
                <w:szCs w:val="20"/>
              </w:rPr>
            </w:pPr>
            <w:r>
              <w:rPr>
                <w:sz w:val="20"/>
                <w:szCs w:val="20"/>
              </w:rPr>
              <w:t>0,0</w:t>
            </w:r>
            <w:r w:rsidRPr="00AC368C">
              <w:rPr>
                <w:sz w:val="20"/>
                <w:szCs w:val="20"/>
              </w:rPr>
              <w:t> </w:t>
            </w:r>
          </w:p>
        </w:tc>
      </w:tr>
      <w:tr w:rsidR="0047683E" w:rsidRPr="00AC368C" w:rsidTr="0047683E">
        <w:trPr>
          <w:gridAfter w:val="1"/>
          <w:wAfter w:w="9" w:type="dxa"/>
          <w:trHeight w:val="410"/>
        </w:trPr>
        <w:tc>
          <w:tcPr>
            <w:tcW w:w="1537" w:type="dxa"/>
            <w:tcBorders>
              <w:top w:val="single" w:sz="4" w:space="0" w:color="auto"/>
              <w:left w:val="single" w:sz="4" w:space="0" w:color="auto"/>
              <w:bottom w:val="single" w:sz="4" w:space="0" w:color="auto"/>
              <w:right w:val="single" w:sz="4" w:space="0" w:color="auto"/>
            </w:tcBorders>
            <w:shd w:val="clear" w:color="000000" w:fill="FFFFFF"/>
          </w:tcPr>
          <w:p w:rsidR="0047683E" w:rsidRPr="00AC368C" w:rsidRDefault="0047683E" w:rsidP="000A4B51">
            <w:pPr>
              <w:rPr>
                <w:sz w:val="20"/>
                <w:szCs w:val="20"/>
              </w:rPr>
            </w:pPr>
            <w:r>
              <w:rPr>
                <w:sz w:val="20"/>
                <w:szCs w:val="20"/>
              </w:rPr>
              <w:t>Основное мероприятие 3.5.</w:t>
            </w:r>
          </w:p>
        </w:tc>
        <w:tc>
          <w:tcPr>
            <w:tcW w:w="2030" w:type="dxa"/>
            <w:tcBorders>
              <w:top w:val="single" w:sz="4" w:space="0" w:color="auto"/>
              <w:left w:val="nil"/>
              <w:bottom w:val="single" w:sz="4" w:space="0" w:color="auto"/>
              <w:right w:val="single" w:sz="4" w:space="0" w:color="auto"/>
            </w:tcBorders>
            <w:shd w:val="clear" w:color="000000" w:fill="FFFFFF"/>
          </w:tcPr>
          <w:p w:rsidR="0047683E" w:rsidRPr="00AC368C" w:rsidRDefault="0047683E" w:rsidP="000A4B51">
            <w:pPr>
              <w:rPr>
                <w:sz w:val="20"/>
                <w:szCs w:val="20"/>
              </w:rPr>
            </w:pPr>
            <w:r>
              <w:rPr>
                <w:sz w:val="20"/>
                <w:szCs w:val="20"/>
              </w:rPr>
              <w:t>Приобретение основных средств</w:t>
            </w:r>
          </w:p>
        </w:tc>
        <w:tc>
          <w:tcPr>
            <w:tcW w:w="1636" w:type="dxa"/>
            <w:tcBorders>
              <w:top w:val="single" w:sz="4" w:space="0" w:color="auto"/>
              <w:left w:val="nil"/>
              <w:bottom w:val="single" w:sz="4" w:space="0" w:color="auto"/>
              <w:right w:val="single" w:sz="4" w:space="0" w:color="auto"/>
            </w:tcBorders>
            <w:shd w:val="clear" w:color="000000" w:fill="FFFFFF"/>
          </w:tcPr>
          <w:p w:rsidR="0047683E" w:rsidRDefault="0047683E" w:rsidP="000A4B51">
            <w:pPr>
              <w:rPr>
                <w:sz w:val="20"/>
                <w:szCs w:val="20"/>
              </w:rPr>
            </w:pPr>
            <w:proofErr w:type="gramStart"/>
            <w:r w:rsidRPr="00AC368C">
              <w:rPr>
                <w:sz w:val="20"/>
                <w:szCs w:val="20"/>
              </w:rPr>
              <w:t>Муниципальные  бюджетные</w:t>
            </w:r>
            <w:proofErr w:type="gramEnd"/>
            <w:r w:rsidRPr="00AC368C">
              <w:rPr>
                <w:sz w:val="20"/>
                <w:szCs w:val="20"/>
              </w:rPr>
              <w:t xml:space="preserve"> учреждения культуры поселений</w:t>
            </w:r>
          </w:p>
          <w:p w:rsidR="0047683E" w:rsidRPr="00AC368C" w:rsidRDefault="0047683E" w:rsidP="000A4B51">
            <w:pPr>
              <w:rPr>
                <w:sz w:val="20"/>
                <w:szCs w:val="20"/>
              </w:rPr>
            </w:pPr>
          </w:p>
        </w:tc>
        <w:tc>
          <w:tcPr>
            <w:tcW w:w="775" w:type="dxa"/>
            <w:gridSpan w:val="2"/>
            <w:tcBorders>
              <w:top w:val="single" w:sz="4" w:space="0" w:color="auto"/>
              <w:left w:val="nil"/>
              <w:bottom w:val="single" w:sz="4" w:space="0" w:color="auto"/>
              <w:right w:val="single" w:sz="4" w:space="0" w:color="auto"/>
            </w:tcBorders>
            <w:shd w:val="clear" w:color="000000" w:fill="FFFFFF"/>
          </w:tcPr>
          <w:p w:rsidR="0047683E" w:rsidRPr="00AC368C" w:rsidRDefault="0047683E" w:rsidP="000A4B51">
            <w:pPr>
              <w:jc w:val="right"/>
              <w:rPr>
                <w:sz w:val="20"/>
                <w:szCs w:val="20"/>
              </w:rPr>
            </w:pPr>
            <w:r>
              <w:rPr>
                <w:sz w:val="20"/>
                <w:szCs w:val="20"/>
              </w:rPr>
              <w:t>904</w:t>
            </w:r>
          </w:p>
        </w:tc>
        <w:tc>
          <w:tcPr>
            <w:tcW w:w="709" w:type="dxa"/>
            <w:gridSpan w:val="2"/>
            <w:tcBorders>
              <w:top w:val="single" w:sz="4" w:space="0" w:color="auto"/>
              <w:left w:val="nil"/>
              <w:bottom w:val="single" w:sz="4" w:space="0" w:color="auto"/>
              <w:right w:val="single" w:sz="4" w:space="0" w:color="auto"/>
            </w:tcBorders>
            <w:shd w:val="clear" w:color="000000" w:fill="FFFFFF"/>
          </w:tcPr>
          <w:p w:rsidR="0047683E" w:rsidRPr="00AC368C" w:rsidRDefault="0047683E" w:rsidP="000A4B51">
            <w:pPr>
              <w:jc w:val="right"/>
              <w:rPr>
                <w:sz w:val="20"/>
                <w:szCs w:val="20"/>
              </w:rPr>
            </w:pPr>
            <w:r>
              <w:rPr>
                <w:sz w:val="20"/>
                <w:szCs w:val="20"/>
              </w:rPr>
              <w:t>0801</w:t>
            </w:r>
          </w:p>
        </w:tc>
        <w:tc>
          <w:tcPr>
            <w:tcW w:w="1134" w:type="dxa"/>
            <w:gridSpan w:val="2"/>
            <w:tcBorders>
              <w:top w:val="single" w:sz="4" w:space="0" w:color="auto"/>
              <w:left w:val="nil"/>
              <w:bottom w:val="single" w:sz="4" w:space="0" w:color="auto"/>
              <w:right w:val="single" w:sz="4" w:space="0" w:color="auto"/>
            </w:tcBorders>
            <w:shd w:val="clear" w:color="000000" w:fill="FFFFFF"/>
          </w:tcPr>
          <w:p w:rsidR="0047683E" w:rsidRPr="00AC368C" w:rsidRDefault="0047683E" w:rsidP="000A4B51">
            <w:pPr>
              <w:jc w:val="right"/>
              <w:rPr>
                <w:sz w:val="20"/>
                <w:szCs w:val="20"/>
              </w:rPr>
            </w:pPr>
            <w:r>
              <w:rPr>
                <w:sz w:val="20"/>
                <w:szCs w:val="20"/>
              </w:rPr>
              <w:t>1032959</w:t>
            </w:r>
          </w:p>
        </w:tc>
        <w:tc>
          <w:tcPr>
            <w:tcW w:w="828" w:type="dxa"/>
            <w:gridSpan w:val="2"/>
            <w:tcBorders>
              <w:top w:val="single" w:sz="4" w:space="0" w:color="auto"/>
              <w:left w:val="nil"/>
              <w:bottom w:val="single" w:sz="4" w:space="0" w:color="auto"/>
              <w:right w:val="single" w:sz="4" w:space="0" w:color="auto"/>
            </w:tcBorders>
            <w:shd w:val="clear" w:color="000000" w:fill="FFFFFF"/>
          </w:tcPr>
          <w:p w:rsidR="0047683E" w:rsidRPr="00AC368C" w:rsidRDefault="0047683E" w:rsidP="000A4B51">
            <w:pPr>
              <w:jc w:val="right"/>
              <w:rPr>
                <w:sz w:val="20"/>
                <w:szCs w:val="20"/>
              </w:rPr>
            </w:pPr>
            <w:r>
              <w:rPr>
                <w:sz w:val="20"/>
                <w:szCs w:val="20"/>
              </w:rPr>
              <w:t>611</w:t>
            </w:r>
          </w:p>
        </w:tc>
        <w:tc>
          <w:tcPr>
            <w:tcW w:w="863" w:type="dxa"/>
            <w:gridSpan w:val="3"/>
            <w:tcBorders>
              <w:top w:val="single" w:sz="4" w:space="0" w:color="auto"/>
              <w:left w:val="nil"/>
              <w:bottom w:val="single" w:sz="4" w:space="0" w:color="auto"/>
              <w:right w:val="single" w:sz="4" w:space="0" w:color="auto"/>
            </w:tcBorders>
            <w:shd w:val="clear" w:color="000000" w:fill="FFFFFF"/>
          </w:tcPr>
          <w:p w:rsidR="0047683E" w:rsidRPr="00AC368C" w:rsidRDefault="0047683E" w:rsidP="000A4B51">
            <w:pPr>
              <w:jc w:val="right"/>
              <w:rPr>
                <w:sz w:val="20"/>
                <w:szCs w:val="20"/>
              </w:rPr>
            </w:pPr>
            <w:r>
              <w:rPr>
                <w:sz w:val="20"/>
                <w:szCs w:val="20"/>
              </w:rPr>
              <w:t>0,0</w:t>
            </w:r>
          </w:p>
        </w:tc>
        <w:tc>
          <w:tcPr>
            <w:tcW w:w="960" w:type="dxa"/>
            <w:gridSpan w:val="2"/>
            <w:tcBorders>
              <w:top w:val="single" w:sz="4" w:space="0" w:color="auto"/>
              <w:left w:val="nil"/>
              <w:bottom w:val="single" w:sz="4" w:space="0" w:color="auto"/>
              <w:right w:val="single" w:sz="4" w:space="0" w:color="auto"/>
            </w:tcBorders>
            <w:shd w:val="clear" w:color="000000" w:fill="FFFFFF"/>
          </w:tcPr>
          <w:p w:rsidR="0047683E" w:rsidRDefault="0047683E" w:rsidP="000A4B51">
            <w:pPr>
              <w:jc w:val="right"/>
              <w:rPr>
                <w:sz w:val="20"/>
                <w:szCs w:val="20"/>
              </w:rPr>
            </w:pPr>
            <w:r>
              <w:rPr>
                <w:sz w:val="20"/>
                <w:szCs w:val="20"/>
              </w:rPr>
              <w:t>0,0</w:t>
            </w:r>
          </w:p>
        </w:tc>
        <w:tc>
          <w:tcPr>
            <w:tcW w:w="998" w:type="dxa"/>
            <w:gridSpan w:val="3"/>
            <w:tcBorders>
              <w:top w:val="single" w:sz="4" w:space="0" w:color="auto"/>
              <w:left w:val="nil"/>
              <w:bottom w:val="single" w:sz="4" w:space="0" w:color="auto"/>
              <w:right w:val="single" w:sz="4" w:space="0" w:color="auto"/>
            </w:tcBorders>
            <w:shd w:val="clear" w:color="000000" w:fill="FFFFFF"/>
          </w:tcPr>
          <w:p w:rsidR="0047683E" w:rsidRDefault="0047683E" w:rsidP="000A4B51">
            <w:pPr>
              <w:jc w:val="right"/>
              <w:rPr>
                <w:sz w:val="20"/>
                <w:szCs w:val="20"/>
              </w:rPr>
            </w:pPr>
            <w:r>
              <w:rPr>
                <w:sz w:val="20"/>
                <w:szCs w:val="20"/>
              </w:rPr>
              <w:t>60,7</w:t>
            </w:r>
          </w:p>
        </w:tc>
        <w:tc>
          <w:tcPr>
            <w:tcW w:w="1058" w:type="dxa"/>
            <w:tcBorders>
              <w:top w:val="single" w:sz="4" w:space="0" w:color="auto"/>
              <w:left w:val="nil"/>
              <w:bottom w:val="single" w:sz="4" w:space="0" w:color="auto"/>
              <w:right w:val="single" w:sz="4" w:space="0" w:color="auto"/>
            </w:tcBorders>
            <w:shd w:val="clear" w:color="000000" w:fill="FFFFFF"/>
          </w:tcPr>
          <w:p w:rsidR="0047683E" w:rsidRPr="00AC368C" w:rsidRDefault="0047683E" w:rsidP="000A4B51">
            <w:pPr>
              <w:jc w:val="right"/>
              <w:rPr>
                <w:sz w:val="20"/>
                <w:szCs w:val="20"/>
              </w:rPr>
            </w:pPr>
            <w:r>
              <w:rPr>
                <w:sz w:val="20"/>
                <w:szCs w:val="20"/>
              </w:rPr>
              <w:t>0,0</w:t>
            </w:r>
          </w:p>
        </w:tc>
        <w:tc>
          <w:tcPr>
            <w:tcW w:w="929" w:type="dxa"/>
            <w:gridSpan w:val="2"/>
            <w:tcBorders>
              <w:top w:val="single" w:sz="4" w:space="0" w:color="auto"/>
              <w:left w:val="nil"/>
              <w:bottom w:val="single" w:sz="4" w:space="0" w:color="auto"/>
              <w:right w:val="single" w:sz="4" w:space="0" w:color="auto"/>
            </w:tcBorders>
            <w:shd w:val="clear" w:color="000000" w:fill="FFFFFF"/>
          </w:tcPr>
          <w:p w:rsidR="0047683E" w:rsidRPr="00AC368C" w:rsidRDefault="0047683E" w:rsidP="000A4B51">
            <w:pPr>
              <w:jc w:val="right"/>
              <w:rPr>
                <w:sz w:val="20"/>
                <w:szCs w:val="20"/>
              </w:rPr>
            </w:pPr>
            <w:r>
              <w:rPr>
                <w:sz w:val="20"/>
                <w:szCs w:val="20"/>
              </w:rPr>
              <w:t>0,0</w:t>
            </w:r>
          </w:p>
        </w:tc>
        <w:tc>
          <w:tcPr>
            <w:tcW w:w="928" w:type="dxa"/>
            <w:gridSpan w:val="2"/>
            <w:tcBorders>
              <w:top w:val="single" w:sz="4" w:space="0" w:color="auto"/>
              <w:left w:val="nil"/>
              <w:bottom w:val="single" w:sz="4" w:space="0" w:color="auto"/>
              <w:right w:val="single" w:sz="4" w:space="0" w:color="auto"/>
            </w:tcBorders>
            <w:shd w:val="clear" w:color="000000" w:fill="FFFFFF"/>
          </w:tcPr>
          <w:p w:rsidR="0047683E" w:rsidRPr="00AC368C" w:rsidRDefault="0047683E" w:rsidP="000A4B51">
            <w:pPr>
              <w:jc w:val="right"/>
              <w:rPr>
                <w:sz w:val="20"/>
                <w:szCs w:val="20"/>
              </w:rPr>
            </w:pPr>
            <w:r>
              <w:rPr>
                <w:sz w:val="20"/>
                <w:szCs w:val="20"/>
              </w:rPr>
              <w:t>0,0</w:t>
            </w:r>
          </w:p>
        </w:tc>
        <w:tc>
          <w:tcPr>
            <w:tcW w:w="884" w:type="dxa"/>
            <w:gridSpan w:val="2"/>
            <w:tcBorders>
              <w:top w:val="single" w:sz="4" w:space="0" w:color="auto"/>
              <w:left w:val="nil"/>
              <w:bottom w:val="single" w:sz="4" w:space="0" w:color="auto"/>
              <w:right w:val="single" w:sz="4" w:space="0" w:color="auto"/>
            </w:tcBorders>
            <w:shd w:val="clear" w:color="000000" w:fill="FFFFFF"/>
          </w:tcPr>
          <w:p w:rsidR="0047683E" w:rsidRPr="00AC368C" w:rsidRDefault="0047683E" w:rsidP="000A4B51">
            <w:pPr>
              <w:jc w:val="right"/>
              <w:rPr>
                <w:sz w:val="20"/>
                <w:szCs w:val="20"/>
              </w:rPr>
            </w:pPr>
            <w:r>
              <w:rPr>
                <w:sz w:val="20"/>
                <w:szCs w:val="20"/>
              </w:rPr>
              <w:t>0,0</w:t>
            </w:r>
          </w:p>
        </w:tc>
      </w:tr>
      <w:tr w:rsidR="0047683E" w:rsidRPr="00AC368C" w:rsidTr="0047683E">
        <w:trPr>
          <w:gridAfter w:val="1"/>
          <w:wAfter w:w="9" w:type="dxa"/>
          <w:trHeight w:val="410"/>
        </w:trPr>
        <w:tc>
          <w:tcPr>
            <w:tcW w:w="1537" w:type="dxa"/>
            <w:tcBorders>
              <w:top w:val="single" w:sz="4" w:space="0" w:color="auto"/>
              <w:left w:val="single" w:sz="4" w:space="0" w:color="auto"/>
              <w:bottom w:val="single" w:sz="4" w:space="0" w:color="auto"/>
              <w:right w:val="single" w:sz="4" w:space="0" w:color="auto"/>
            </w:tcBorders>
            <w:shd w:val="clear" w:color="000000" w:fill="FFFFFF"/>
            <w:hideMark/>
          </w:tcPr>
          <w:p w:rsidR="0047683E" w:rsidRPr="00AC368C" w:rsidRDefault="0047683E" w:rsidP="000A4B51">
            <w:pPr>
              <w:rPr>
                <w:sz w:val="20"/>
                <w:szCs w:val="20"/>
              </w:rPr>
            </w:pPr>
            <w:r w:rsidRPr="00AC368C">
              <w:rPr>
                <w:sz w:val="20"/>
                <w:szCs w:val="20"/>
              </w:rPr>
              <w:t>Подпрограмма 4</w:t>
            </w:r>
          </w:p>
        </w:tc>
        <w:tc>
          <w:tcPr>
            <w:tcW w:w="2030" w:type="dxa"/>
            <w:tcBorders>
              <w:top w:val="single" w:sz="4" w:space="0" w:color="auto"/>
              <w:left w:val="nil"/>
              <w:bottom w:val="single" w:sz="4" w:space="0" w:color="auto"/>
              <w:right w:val="single" w:sz="4" w:space="0" w:color="auto"/>
            </w:tcBorders>
            <w:shd w:val="clear" w:color="000000" w:fill="FFFFFF"/>
            <w:hideMark/>
          </w:tcPr>
          <w:p w:rsidR="0047683E" w:rsidRDefault="0047683E" w:rsidP="000A4B51">
            <w:pPr>
              <w:rPr>
                <w:sz w:val="20"/>
                <w:szCs w:val="20"/>
              </w:rPr>
            </w:pPr>
            <w:r w:rsidRPr="00AC368C">
              <w:rPr>
                <w:sz w:val="20"/>
                <w:szCs w:val="20"/>
              </w:rPr>
              <w:t>«Мероприятия в области культуры»</w:t>
            </w:r>
          </w:p>
          <w:p w:rsidR="0047683E" w:rsidRPr="00AC368C" w:rsidRDefault="0047683E" w:rsidP="000A4B51">
            <w:pPr>
              <w:rPr>
                <w:sz w:val="20"/>
                <w:szCs w:val="20"/>
              </w:rPr>
            </w:pPr>
          </w:p>
        </w:tc>
        <w:tc>
          <w:tcPr>
            <w:tcW w:w="1636" w:type="dxa"/>
            <w:tcBorders>
              <w:top w:val="single" w:sz="4" w:space="0" w:color="auto"/>
              <w:left w:val="nil"/>
              <w:bottom w:val="single" w:sz="4" w:space="0" w:color="auto"/>
              <w:right w:val="single" w:sz="4" w:space="0" w:color="auto"/>
            </w:tcBorders>
            <w:shd w:val="clear" w:color="000000" w:fill="FFFFFF"/>
            <w:hideMark/>
          </w:tcPr>
          <w:p w:rsidR="0047683E" w:rsidRPr="00AC368C" w:rsidRDefault="0047683E" w:rsidP="000A4B51">
            <w:pPr>
              <w:rPr>
                <w:sz w:val="20"/>
                <w:szCs w:val="20"/>
              </w:rPr>
            </w:pPr>
            <w:r w:rsidRPr="00AC368C">
              <w:rPr>
                <w:sz w:val="20"/>
                <w:szCs w:val="20"/>
              </w:rPr>
              <w:t> </w:t>
            </w:r>
          </w:p>
        </w:tc>
        <w:tc>
          <w:tcPr>
            <w:tcW w:w="775" w:type="dxa"/>
            <w:gridSpan w:val="2"/>
            <w:tcBorders>
              <w:top w:val="single" w:sz="4" w:space="0" w:color="auto"/>
              <w:left w:val="nil"/>
              <w:bottom w:val="single" w:sz="4" w:space="0" w:color="auto"/>
              <w:right w:val="single" w:sz="4" w:space="0" w:color="auto"/>
            </w:tcBorders>
            <w:shd w:val="clear" w:color="000000" w:fill="FFFFFF"/>
            <w:hideMark/>
          </w:tcPr>
          <w:p w:rsidR="0047683E" w:rsidRPr="00AC368C" w:rsidRDefault="0047683E" w:rsidP="000A4B51">
            <w:pPr>
              <w:jc w:val="right"/>
              <w:rPr>
                <w:sz w:val="20"/>
                <w:szCs w:val="20"/>
              </w:rPr>
            </w:pPr>
            <w:r w:rsidRPr="00AC368C">
              <w:rPr>
                <w:sz w:val="20"/>
                <w:szCs w:val="20"/>
              </w:rPr>
              <w:t>906</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47683E" w:rsidRPr="00AC368C" w:rsidRDefault="0047683E" w:rsidP="000A4B51">
            <w:pPr>
              <w:jc w:val="right"/>
              <w:rPr>
                <w:sz w:val="20"/>
                <w:szCs w:val="20"/>
              </w:rPr>
            </w:pPr>
            <w:r w:rsidRPr="00AC368C">
              <w:rPr>
                <w:sz w:val="20"/>
                <w:szCs w:val="20"/>
              </w:rPr>
              <w:t>0801</w:t>
            </w:r>
          </w:p>
        </w:tc>
        <w:tc>
          <w:tcPr>
            <w:tcW w:w="1134" w:type="dxa"/>
            <w:gridSpan w:val="2"/>
            <w:tcBorders>
              <w:top w:val="single" w:sz="4" w:space="0" w:color="auto"/>
              <w:left w:val="nil"/>
              <w:bottom w:val="single" w:sz="4" w:space="0" w:color="auto"/>
              <w:right w:val="single" w:sz="4" w:space="0" w:color="auto"/>
            </w:tcBorders>
            <w:shd w:val="clear" w:color="000000" w:fill="FFFFFF"/>
            <w:hideMark/>
          </w:tcPr>
          <w:p w:rsidR="0047683E" w:rsidRPr="00AC368C" w:rsidRDefault="0047683E" w:rsidP="000A4B51">
            <w:pPr>
              <w:jc w:val="right"/>
              <w:rPr>
                <w:sz w:val="20"/>
                <w:szCs w:val="20"/>
              </w:rPr>
            </w:pPr>
            <w:r w:rsidRPr="00AC368C">
              <w:rPr>
                <w:sz w:val="20"/>
                <w:szCs w:val="20"/>
              </w:rPr>
              <w:t>1042959</w:t>
            </w:r>
          </w:p>
        </w:tc>
        <w:tc>
          <w:tcPr>
            <w:tcW w:w="828" w:type="dxa"/>
            <w:gridSpan w:val="2"/>
            <w:tcBorders>
              <w:top w:val="single" w:sz="4" w:space="0" w:color="auto"/>
              <w:left w:val="nil"/>
              <w:bottom w:val="single" w:sz="4" w:space="0" w:color="auto"/>
              <w:right w:val="single" w:sz="4" w:space="0" w:color="auto"/>
            </w:tcBorders>
            <w:shd w:val="clear" w:color="000000" w:fill="FFFFFF"/>
            <w:hideMark/>
          </w:tcPr>
          <w:p w:rsidR="0047683E" w:rsidRPr="00AC368C" w:rsidRDefault="0047683E" w:rsidP="000A4B51">
            <w:pPr>
              <w:jc w:val="right"/>
              <w:rPr>
                <w:sz w:val="20"/>
                <w:szCs w:val="20"/>
              </w:rPr>
            </w:pPr>
            <w:r w:rsidRPr="00AC368C">
              <w:rPr>
                <w:sz w:val="20"/>
                <w:szCs w:val="20"/>
              </w:rPr>
              <w:t>610</w:t>
            </w:r>
          </w:p>
        </w:tc>
        <w:tc>
          <w:tcPr>
            <w:tcW w:w="863" w:type="dxa"/>
            <w:gridSpan w:val="3"/>
            <w:tcBorders>
              <w:top w:val="single" w:sz="4" w:space="0" w:color="auto"/>
              <w:left w:val="nil"/>
              <w:bottom w:val="single" w:sz="4" w:space="0" w:color="auto"/>
              <w:right w:val="single" w:sz="4" w:space="0" w:color="auto"/>
            </w:tcBorders>
            <w:shd w:val="clear" w:color="000000" w:fill="FFFFFF"/>
            <w:hideMark/>
          </w:tcPr>
          <w:p w:rsidR="0047683E" w:rsidRPr="00AC368C" w:rsidRDefault="0047683E" w:rsidP="000A4B51">
            <w:pPr>
              <w:jc w:val="right"/>
              <w:rPr>
                <w:sz w:val="20"/>
                <w:szCs w:val="20"/>
              </w:rPr>
            </w:pPr>
            <w:r w:rsidRPr="00AC368C">
              <w:rPr>
                <w:sz w:val="20"/>
                <w:szCs w:val="20"/>
              </w:rPr>
              <w:t>820,7</w:t>
            </w:r>
          </w:p>
        </w:tc>
        <w:tc>
          <w:tcPr>
            <w:tcW w:w="960" w:type="dxa"/>
            <w:gridSpan w:val="2"/>
            <w:tcBorders>
              <w:top w:val="single" w:sz="4" w:space="0" w:color="auto"/>
              <w:left w:val="nil"/>
              <w:bottom w:val="single" w:sz="4" w:space="0" w:color="auto"/>
              <w:right w:val="single" w:sz="4" w:space="0" w:color="auto"/>
            </w:tcBorders>
            <w:shd w:val="clear" w:color="000000" w:fill="FFFFFF"/>
            <w:hideMark/>
          </w:tcPr>
          <w:p w:rsidR="0047683E" w:rsidRPr="00AC368C" w:rsidRDefault="0047683E" w:rsidP="000A4B51">
            <w:pPr>
              <w:jc w:val="right"/>
              <w:rPr>
                <w:sz w:val="20"/>
                <w:szCs w:val="20"/>
              </w:rPr>
            </w:pPr>
            <w:r>
              <w:rPr>
                <w:sz w:val="20"/>
                <w:szCs w:val="20"/>
              </w:rPr>
              <w:t>1322,4</w:t>
            </w:r>
          </w:p>
        </w:tc>
        <w:tc>
          <w:tcPr>
            <w:tcW w:w="998" w:type="dxa"/>
            <w:gridSpan w:val="3"/>
            <w:tcBorders>
              <w:top w:val="single" w:sz="4" w:space="0" w:color="auto"/>
              <w:left w:val="nil"/>
              <w:bottom w:val="single" w:sz="4" w:space="0" w:color="auto"/>
              <w:right w:val="single" w:sz="4" w:space="0" w:color="auto"/>
            </w:tcBorders>
            <w:shd w:val="clear" w:color="000000" w:fill="FFFFFF"/>
            <w:hideMark/>
          </w:tcPr>
          <w:p w:rsidR="0047683E" w:rsidRPr="00AC368C" w:rsidRDefault="0047683E" w:rsidP="000A4B51">
            <w:pPr>
              <w:jc w:val="right"/>
              <w:rPr>
                <w:sz w:val="20"/>
                <w:szCs w:val="20"/>
              </w:rPr>
            </w:pPr>
            <w:r>
              <w:rPr>
                <w:sz w:val="20"/>
                <w:szCs w:val="20"/>
              </w:rPr>
              <w:t>887,8</w:t>
            </w:r>
          </w:p>
        </w:tc>
        <w:tc>
          <w:tcPr>
            <w:tcW w:w="1058" w:type="dxa"/>
            <w:tcBorders>
              <w:top w:val="single" w:sz="4" w:space="0" w:color="auto"/>
              <w:left w:val="nil"/>
              <w:bottom w:val="single" w:sz="4" w:space="0" w:color="auto"/>
              <w:right w:val="single" w:sz="4" w:space="0" w:color="auto"/>
            </w:tcBorders>
            <w:shd w:val="clear" w:color="000000" w:fill="FFFFFF"/>
            <w:hideMark/>
          </w:tcPr>
          <w:p w:rsidR="0047683E" w:rsidRPr="00AC368C" w:rsidRDefault="0047683E" w:rsidP="000A4B51">
            <w:pPr>
              <w:jc w:val="right"/>
              <w:rPr>
                <w:sz w:val="20"/>
                <w:szCs w:val="20"/>
              </w:rPr>
            </w:pPr>
            <w:r w:rsidRPr="00AC368C">
              <w:rPr>
                <w:sz w:val="20"/>
                <w:szCs w:val="20"/>
              </w:rPr>
              <w:t>738,0</w:t>
            </w:r>
          </w:p>
        </w:tc>
        <w:tc>
          <w:tcPr>
            <w:tcW w:w="929" w:type="dxa"/>
            <w:gridSpan w:val="2"/>
            <w:tcBorders>
              <w:top w:val="single" w:sz="4" w:space="0" w:color="auto"/>
              <w:left w:val="nil"/>
              <w:bottom w:val="single" w:sz="4" w:space="0" w:color="auto"/>
              <w:right w:val="single" w:sz="4" w:space="0" w:color="auto"/>
            </w:tcBorders>
            <w:shd w:val="clear" w:color="000000" w:fill="FFFFFF"/>
            <w:hideMark/>
          </w:tcPr>
          <w:p w:rsidR="0047683E" w:rsidRPr="00AC368C" w:rsidRDefault="0047683E" w:rsidP="000A4B51">
            <w:pPr>
              <w:jc w:val="right"/>
              <w:rPr>
                <w:sz w:val="20"/>
                <w:szCs w:val="20"/>
              </w:rPr>
            </w:pPr>
            <w:r w:rsidRPr="00AC368C">
              <w:rPr>
                <w:sz w:val="20"/>
                <w:szCs w:val="20"/>
              </w:rPr>
              <w:t>318,0</w:t>
            </w:r>
          </w:p>
        </w:tc>
        <w:tc>
          <w:tcPr>
            <w:tcW w:w="928" w:type="dxa"/>
            <w:gridSpan w:val="2"/>
            <w:tcBorders>
              <w:top w:val="single" w:sz="4" w:space="0" w:color="auto"/>
              <w:left w:val="nil"/>
              <w:bottom w:val="single" w:sz="4" w:space="0" w:color="auto"/>
              <w:right w:val="single" w:sz="4" w:space="0" w:color="auto"/>
            </w:tcBorders>
            <w:shd w:val="clear" w:color="000000" w:fill="FFFFFF"/>
            <w:hideMark/>
          </w:tcPr>
          <w:p w:rsidR="0047683E" w:rsidRPr="00AC368C" w:rsidRDefault="0047683E" w:rsidP="000A4B51">
            <w:pPr>
              <w:jc w:val="right"/>
              <w:rPr>
                <w:sz w:val="20"/>
                <w:szCs w:val="20"/>
              </w:rPr>
            </w:pPr>
            <w:r w:rsidRPr="00AC368C">
              <w:rPr>
                <w:sz w:val="20"/>
                <w:szCs w:val="20"/>
              </w:rPr>
              <w:t>318,0</w:t>
            </w:r>
          </w:p>
        </w:tc>
        <w:tc>
          <w:tcPr>
            <w:tcW w:w="884" w:type="dxa"/>
            <w:gridSpan w:val="2"/>
            <w:tcBorders>
              <w:top w:val="single" w:sz="4" w:space="0" w:color="auto"/>
              <w:left w:val="nil"/>
              <w:bottom w:val="single" w:sz="4" w:space="0" w:color="auto"/>
              <w:right w:val="single" w:sz="4" w:space="0" w:color="auto"/>
            </w:tcBorders>
            <w:shd w:val="clear" w:color="000000" w:fill="FFFFFF"/>
            <w:hideMark/>
          </w:tcPr>
          <w:p w:rsidR="0047683E" w:rsidRPr="00AC368C" w:rsidRDefault="0047683E" w:rsidP="000A4B51">
            <w:pPr>
              <w:jc w:val="right"/>
              <w:rPr>
                <w:sz w:val="20"/>
                <w:szCs w:val="20"/>
              </w:rPr>
            </w:pPr>
            <w:r w:rsidRPr="00AC368C">
              <w:rPr>
                <w:sz w:val="20"/>
                <w:szCs w:val="20"/>
              </w:rPr>
              <w:t>318,0</w:t>
            </w:r>
          </w:p>
        </w:tc>
      </w:tr>
      <w:tr w:rsidR="0047683E" w:rsidRPr="00AC368C" w:rsidTr="0047683E">
        <w:trPr>
          <w:gridAfter w:val="1"/>
          <w:wAfter w:w="9" w:type="dxa"/>
          <w:trHeight w:val="887"/>
        </w:trPr>
        <w:tc>
          <w:tcPr>
            <w:tcW w:w="1537" w:type="dxa"/>
            <w:tcBorders>
              <w:top w:val="single" w:sz="4" w:space="0" w:color="auto"/>
              <w:left w:val="single" w:sz="4" w:space="0" w:color="auto"/>
              <w:bottom w:val="single" w:sz="4" w:space="0" w:color="auto"/>
              <w:right w:val="single" w:sz="4" w:space="0" w:color="auto"/>
            </w:tcBorders>
            <w:shd w:val="clear" w:color="000000" w:fill="FFFFFF"/>
            <w:hideMark/>
          </w:tcPr>
          <w:p w:rsidR="0047683E" w:rsidRPr="00AC368C" w:rsidRDefault="0047683E" w:rsidP="000A4B51">
            <w:pPr>
              <w:rPr>
                <w:sz w:val="20"/>
                <w:szCs w:val="20"/>
              </w:rPr>
            </w:pPr>
            <w:r w:rsidRPr="00AC368C">
              <w:rPr>
                <w:sz w:val="20"/>
                <w:szCs w:val="20"/>
              </w:rPr>
              <w:t xml:space="preserve">Основное мероприятие 4.1. </w:t>
            </w:r>
          </w:p>
        </w:tc>
        <w:tc>
          <w:tcPr>
            <w:tcW w:w="2030" w:type="dxa"/>
            <w:tcBorders>
              <w:top w:val="single" w:sz="4" w:space="0" w:color="auto"/>
              <w:left w:val="nil"/>
              <w:bottom w:val="single" w:sz="4" w:space="0" w:color="auto"/>
              <w:right w:val="single" w:sz="4" w:space="0" w:color="auto"/>
            </w:tcBorders>
            <w:shd w:val="clear" w:color="000000" w:fill="FFFFFF"/>
            <w:hideMark/>
          </w:tcPr>
          <w:p w:rsidR="0047683E" w:rsidRPr="00AC368C" w:rsidRDefault="0047683E" w:rsidP="000A4B51">
            <w:pPr>
              <w:rPr>
                <w:sz w:val="20"/>
                <w:szCs w:val="20"/>
              </w:rPr>
            </w:pPr>
            <w:r w:rsidRPr="00AC368C">
              <w:rPr>
                <w:sz w:val="20"/>
                <w:szCs w:val="20"/>
              </w:rPr>
              <w:t>«Обеспечение организации и проведения культурно-массовых мероприятий»</w:t>
            </w:r>
          </w:p>
        </w:tc>
        <w:tc>
          <w:tcPr>
            <w:tcW w:w="1636" w:type="dxa"/>
            <w:tcBorders>
              <w:top w:val="single" w:sz="4" w:space="0" w:color="auto"/>
              <w:left w:val="nil"/>
              <w:bottom w:val="single" w:sz="4" w:space="0" w:color="auto"/>
              <w:right w:val="single" w:sz="4" w:space="0" w:color="auto"/>
            </w:tcBorders>
            <w:shd w:val="clear" w:color="000000" w:fill="FFFFFF"/>
            <w:hideMark/>
          </w:tcPr>
          <w:p w:rsidR="0047683E" w:rsidRPr="00AC368C" w:rsidRDefault="0047683E" w:rsidP="000A4B51">
            <w:pPr>
              <w:rPr>
                <w:sz w:val="20"/>
                <w:szCs w:val="20"/>
              </w:rPr>
            </w:pPr>
            <w:proofErr w:type="gramStart"/>
            <w:r w:rsidRPr="00AC368C">
              <w:rPr>
                <w:sz w:val="20"/>
                <w:szCs w:val="20"/>
              </w:rPr>
              <w:t>Муниципальное  бюджетное</w:t>
            </w:r>
            <w:proofErr w:type="gramEnd"/>
            <w:r w:rsidRPr="00AC368C">
              <w:rPr>
                <w:sz w:val="20"/>
                <w:szCs w:val="20"/>
              </w:rPr>
              <w:t xml:space="preserve"> учреждение культуры</w:t>
            </w:r>
          </w:p>
        </w:tc>
        <w:tc>
          <w:tcPr>
            <w:tcW w:w="775" w:type="dxa"/>
            <w:gridSpan w:val="2"/>
            <w:tcBorders>
              <w:top w:val="single" w:sz="4" w:space="0" w:color="auto"/>
              <w:left w:val="nil"/>
              <w:bottom w:val="single" w:sz="4" w:space="0" w:color="auto"/>
              <w:right w:val="single" w:sz="4" w:space="0" w:color="auto"/>
            </w:tcBorders>
            <w:shd w:val="clear" w:color="000000" w:fill="FFFFFF"/>
            <w:hideMark/>
          </w:tcPr>
          <w:p w:rsidR="0047683E" w:rsidRPr="00AC368C" w:rsidRDefault="0047683E" w:rsidP="000A4B51">
            <w:pPr>
              <w:jc w:val="right"/>
              <w:rPr>
                <w:sz w:val="20"/>
                <w:szCs w:val="20"/>
              </w:rPr>
            </w:pPr>
            <w:r w:rsidRPr="00AC368C">
              <w:rPr>
                <w:sz w:val="20"/>
                <w:szCs w:val="20"/>
              </w:rPr>
              <w:t>906</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47683E" w:rsidRPr="00AC368C" w:rsidRDefault="0047683E" w:rsidP="000A4B51">
            <w:pPr>
              <w:jc w:val="right"/>
              <w:rPr>
                <w:sz w:val="20"/>
                <w:szCs w:val="20"/>
              </w:rPr>
            </w:pPr>
            <w:r w:rsidRPr="00AC368C">
              <w:rPr>
                <w:sz w:val="20"/>
                <w:szCs w:val="20"/>
              </w:rPr>
              <w:t>0801</w:t>
            </w:r>
          </w:p>
        </w:tc>
        <w:tc>
          <w:tcPr>
            <w:tcW w:w="1134" w:type="dxa"/>
            <w:gridSpan w:val="2"/>
            <w:tcBorders>
              <w:top w:val="single" w:sz="4" w:space="0" w:color="auto"/>
              <w:left w:val="nil"/>
              <w:bottom w:val="single" w:sz="4" w:space="0" w:color="auto"/>
              <w:right w:val="single" w:sz="4" w:space="0" w:color="auto"/>
            </w:tcBorders>
            <w:shd w:val="clear" w:color="000000" w:fill="FFFFFF"/>
            <w:hideMark/>
          </w:tcPr>
          <w:p w:rsidR="0047683E" w:rsidRPr="00AC368C" w:rsidRDefault="0047683E" w:rsidP="000A4B51">
            <w:pPr>
              <w:jc w:val="right"/>
              <w:rPr>
                <w:sz w:val="20"/>
                <w:szCs w:val="20"/>
              </w:rPr>
            </w:pPr>
            <w:r w:rsidRPr="00AC368C">
              <w:rPr>
                <w:sz w:val="20"/>
                <w:szCs w:val="20"/>
              </w:rPr>
              <w:t>1042959</w:t>
            </w:r>
          </w:p>
        </w:tc>
        <w:tc>
          <w:tcPr>
            <w:tcW w:w="828" w:type="dxa"/>
            <w:gridSpan w:val="2"/>
            <w:tcBorders>
              <w:top w:val="single" w:sz="4" w:space="0" w:color="auto"/>
              <w:left w:val="nil"/>
              <w:bottom w:val="single" w:sz="4" w:space="0" w:color="auto"/>
              <w:right w:val="single" w:sz="4" w:space="0" w:color="auto"/>
            </w:tcBorders>
            <w:shd w:val="clear" w:color="000000" w:fill="FFFFFF"/>
            <w:hideMark/>
          </w:tcPr>
          <w:p w:rsidR="0047683E" w:rsidRPr="00AC368C" w:rsidRDefault="0047683E" w:rsidP="000A4B51">
            <w:pPr>
              <w:jc w:val="right"/>
              <w:rPr>
                <w:sz w:val="20"/>
                <w:szCs w:val="20"/>
              </w:rPr>
            </w:pPr>
            <w:r w:rsidRPr="00AC368C">
              <w:rPr>
                <w:sz w:val="20"/>
                <w:szCs w:val="20"/>
              </w:rPr>
              <w:t>611</w:t>
            </w:r>
          </w:p>
        </w:tc>
        <w:tc>
          <w:tcPr>
            <w:tcW w:w="863" w:type="dxa"/>
            <w:gridSpan w:val="3"/>
            <w:tcBorders>
              <w:top w:val="single" w:sz="4" w:space="0" w:color="auto"/>
              <w:left w:val="nil"/>
              <w:bottom w:val="single" w:sz="4" w:space="0" w:color="auto"/>
              <w:right w:val="single" w:sz="4" w:space="0" w:color="auto"/>
            </w:tcBorders>
            <w:shd w:val="clear" w:color="000000" w:fill="FFFFFF"/>
            <w:hideMark/>
          </w:tcPr>
          <w:p w:rsidR="0047683E" w:rsidRPr="00AC368C" w:rsidRDefault="0047683E" w:rsidP="000A4B51">
            <w:pPr>
              <w:jc w:val="right"/>
              <w:rPr>
                <w:sz w:val="20"/>
                <w:szCs w:val="20"/>
              </w:rPr>
            </w:pPr>
            <w:r w:rsidRPr="00AC368C">
              <w:rPr>
                <w:sz w:val="20"/>
                <w:szCs w:val="20"/>
              </w:rPr>
              <w:t>820,7</w:t>
            </w:r>
          </w:p>
        </w:tc>
        <w:tc>
          <w:tcPr>
            <w:tcW w:w="960" w:type="dxa"/>
            <w:gridSpan w:val="2"/>
            <w:tcBorders>
              <w:top w:val="single" w:sz="4" w:space="0" w:color="auto"/>
              <w:left w:val="nil"/>
              <w:bottom w:val="single" w:sz="4" w:space="0" w:color="auto"/>
              <w:right w:val="single" w:sz="4" w:space="0" w:color="auto"/>
            </w:tcBorders>
            <w:shd w:val="clear" w:color="000000" w:fill="FFFFFF"/>
            <w:hideMark/>
          </w:tcPr>
          <w:p w:rsidR="0047683E" w:rsidRPr="00AC368C" w:rsidRDefault="0047683E" w:rsidP="000A4B51">
            <w:pPr>
              <w:jc w:val="right"/>
              <w:rPr>
                <w:sz w:val="20"/>
                <w:szCs w:val="20"/>
              </w:rPr>
            </w:pPr>
            <w:r>
              <w:rPr>
                <w:sz w:val="20"/>
                <w:szCs w:val="20"/>
              </w:rPr>
              <w:t>1022,4</w:t>
            </w:r>
          </w:p>
        </w:tc>
        <w:tc>
          <w:tcPr>
            <w:tcW w:w="998" w:type="dxa"/>
            <w:gridSpan w:val="3"/>
            <w:tcBorders>
              <w:top w:val="single" w:sz="4" w:space="0" w:color="auto"/>
              <w:left w:val="nil"/>
              <w:bottom w:val="single" w:sz="4" w:space="0" w:color="auto"/>
              <w:right w:val="single" w:sz="4" w:space="0" w:color="auto"/>
            </w:tcBorders>
            <w:shd w:val="clear" w:color="000000" w:fill="FFFFFF"/>
            <w:hideMark/>
          </w:tcPr>
          <w:p w:rsidR="0047683E" w:rsidRPr="00AC368C" w:rsidRDefault="0047683E" w:rsidP="000A4B51">
            <w:pPr>
              <w:jc w:val="right"/>
              <w:rPr>
                <w:sz w:val="20"/>
                <w:szCs w:val="20"/>
              </w:rPr>
            </w:pPr>
            <w:r>
              <w:rPr>
                <w:sz w:val="20"/>
                <w:szCs w:val="20"/>
              </w:rPr>
              <w:t>787,8</w:t>
            </w:r>
          </w:p>
        </w:tc>
        <w:tc>
          <w:tcPr>
            <w:tcW w:w="1058" w:type="dxa"/>
            <w:tcBorders>
              <w:top w:val="single" w:sz="4" w:space="0" w:color="auto"/>
              <w:left w:val="nil"/>
              <w:bottom w:val="single" w:sz="4" w:space="0" w:color="auto"/>
              <w:right w:val="single" w:sz="4" w:space="0" w:color="auto"/>
            </w:tcBorders>
            <w:shd w:val="clear" w:color="000000" w:fill="FFFFFF"/>
            <w:hideMark/>
          </w:tcPr>
          <w:p w:rsidR="0047683E" w:rsidRPr="00AC368C" w:rsidRDefault="0047683E" w:rsidP="000A4B51">
            <w:pPr>
              <w:jc w:val="right"/>
              <w:rPr>
                <w:sz w:val="20"/>
                <w:szCs w:val="20"/>
              </w:rPr>
            </w:pPr>
            <w:r w:rsidRPr="00AC368C">
              <w:rPr>
                <w:sz w:val="20"/>
                <w:szCs w:val="20"/>
              </w:rPr>
              <w:t>738,0</w:t>
            </w:r>
          </w:p>
        </w:tc>
        <w:tc>
          <w:tcPr>
            <w:tcW w:w="929" w:type="dxa"/>
            <w:gridSpan w:val="2"/>
            <w:tcBorders>
              <w:top w:val="single" w:sz="4" w:space="0" w:color="auto"/>
              <w:left w:val="nil"/>
              <w:bottom w:val="single" w:sz="4" w:space="0" w:color="auto"/>
              <w:right w:val="single" w:sz="4" w:space="0" w:color="auto"/>
            </w:tcBorders>
            <w:shd w:val="clear" w:color="000000" w:fill="FFFFFF"/>
            <w:hideMark/>
          </w:tcPr>
          <w:p w:rsidR="0047683E" w:rsidRPr="00AC368C" w:rsidRDefault="0047683E" w:rsidP="000A4B51">
            <w:pPr>
              <w:jc w:val="right"/>
              <w:rPr>
                <w:sz w:val="20"/>
                <w:szCs w:val="20"/>
              </w:rPr>
            </w:pPr>
            <w:r w:rsidRPr="00AC368C">
              <w:rPr>
                <w:sz w:val="20"/>
                <w:szCs w:val="20"/>
              </w:rPr>
              <w:t>318,0</w:t>
            </w:r>
          </w:p>
        </w:tc>
        <w:tc>
          <w:tcPr>
            <w:tcW w:w="928" w:type="dxa"/>
            <w:gridSpan w:val="2"/>
            <w:tcBorders>
              <w:top w:val="single" w:sz="4" w:space="0" w:color="auto"/>
              <w:left w:val="nil"/>
              <w:bottom w:val="single" w:sz="4" w:space="0" w:color="auto"/>
              <w:right w:val="single" w:sz="4" w:space="0" w:color="auto"/>
            </w:tcBorders>
            <w:shd w:val="clear" w:color="000000" w:fill="FFFFFF"/>
            <w:hideMark/>
          </w:tcPr>
          <w:p w:rsidR="0047683E" w:rsidRPr="00AC368C" w:rsidRDefault="0047683E" w:rsidP="000A4B51">
            <w:pPr>
              <w:jc w:val="right"/>
              <w:rPr>
                <w:sz w:val="20"/>
                <w:szCs w:val="20"/>
              </w:rPr>
            </w:pPr>
            <w:r w:rsidRPr="00AC368C">
              <w:rPr>
                <w:sz w:val="20"/>
                <w:szCs w:val="20"/>
              </w:rPr>
              <w:t>318,0</w:t>
            </w:r>
          </w:p>
        </w:tc>
        <w:tc>
          <w:tcPr>
            <w:tcW w:w="884" w:type="dxa"/>
            <w:gridSpan w:val="2"/>
            <w:tcBorders>
              <w:top w:val="single" w:sz="4" w:space="0" w:color="auto"/>
              <w:left w:val="nil"/>
              <w:bottom w:val="single" w:sz="4" w:space="0" w:color="auto"/>
              <w:right w:val="single" w:sz="4" w:space="0" w:color="auto"/>
            </w:tcBorders>
            <w:shd w:val="clear" w:color="000000" w:fill="FFFFFF"/>
            <w:hideMark/>
          </w:tcPr>
          <w:p w:rsidR="0047683E" w:rsidRPr="00AC368C" w:rsidRDefault="0047683E" w:rsidP="000A4B51">
            <w:pPr>
              <w:jc w:val="right"/>
              <w:rPr>
                <w:sz w:val="20"/>
                <w:szCs w:val="20"/>
              </w:rPr>
            </w:pPr>
            <w:r w:rsidRPr="00AC368C">
              <w:rPr>
                <w:sz w:val="20"/>
                <w:szCs w:val="20"/>
              </w:rPr>
              <w:t>318,0</w:t>
            </w:r>
          </w:p>
        </w:tc>
      </w:tr>
      <w:tr w:rsidR="0047683E" w:rsidRPr="00AC368C" w:rsidTr="0047683E">
        <w:trPr>
          <w:gridAfter w:val="1"/>
          <w:wAfter w:w="9" w:type="dxa"/>
          <w:trHeight w:val="912"/>
        </w:trPr>
        <w:tc>
          <w:tcPr>
            <w:tcW w:w="1537" w:type="dxa"/>
            <w:tcBorders>
              <w:top w:val="single" w:sz="4" w:space="0" w:color="auto"/>
              <w:left w:val="single" w:sz="4" w:space="0" w:color="auto"/>
              <w:bottom w:val="single" w:sz="4" w:space="0" w:color="auto"/>
              <w:right w:val="single" w:sz="4" w:space="0" w:color="auto"/>
            </w:tcBorders>
            <w:shd w:val="clear" w:color="000000" w:fill="FFFFFF"/>
            <w:hideMark/>
          </w:tcPr>
          <w:p w:rsidR="0047683E" w:rsidRDefault="0047683E" w:rsidP="000A4B51">
            <w:pPr>
              <w:rPr>
                <w:sz w:val="20"/>
                <w:szCs w:val="20"/>
              </w:rPr>
            </w:pPr>
            <w:r>
              <w:rPr>
                <w:sz w:val="20"/>
                <w:szCs w:val="20"/>
              </w:rPr>
              <w:t>мероприятие 4.1.4.</w:t>
            </w:r>
          </w:p>
        </w:tc>
        <w:tc>
          <w:tcPr>
            <w:tcW w:w="2030" w:type="dxa"/>
            <w:tcBorders>
              <w:top w:val="nil"/>
              <w:left w:val="nil"/>
              <w:bottom w:val="single" w:sz="4" w:space="0" w:color="auto"/>
              <w:right w:val="single" w:sz="4" w:space="0" w:color="auto"/>
            </w:tcBorders>
            <w:shd w:val="clear" w:color="000000" w:fill="FFFFFF"/>
            <w:hideMark/>
          </w:tcPr>
          <w:p w:rsidR="0047683E" w:rsidRDefault="0047683E" w:rsidP="000A4B51">
            <w:pPr>
              <w:rPr>
                <w:sz w:val="20"/>
                <w:szCs w:val="20"/>
              </w:rPr>
            </w:pPr>
            <w:r>
              <w:rPr>
                <w:sz w:val="20"/>
                <w:szCs w:val="20"/>
              </w:rPr>
              <w:t>День работника культуры</w:t>
            </w:r>
          </w:p>
        </w:tc>
        <w:tc>
          <w:tcPr>
            <w:tcW w:w="1636" w:type="dxa"/>
            <w:tcBorders>
              <w:top w:val="nil"/>
              <w:left w:val="nil"/>
              <w:bottom w:val="single" w:sz="4" w:space="0" w:color="auto"/>
              <w:right w:val="single" w:sz="4" w:space="0" w:color="auto"/>
            </w:tcBorders>
            <w:shd w:val="clear" w:color="000000" w:fill="FFFFFF"/>
            <w:hideMark/>
          </w:tcPr>
          <w:p w:rsidR="0047683E" w:rsidRDefault="0047683E" w:rsidP="000A4B51">
            <w:pPr>
              <w:rPr>
                <w:sz w:val="20"/>
                <w:szCs w:val="20"/>
              </w:rPr>
            </w:pPr>
            <w:proofErr w:type="gramStart"/>
            <w:r w:rsidRPr="00A55C30">
              <w:rPr>
                <w:sz w:val="20"/>
                <w:szCs w:val="20"/>
              </w:rPr>
              <w:t>Муниципальное  бюджетное</w:t>
            </w:r>
            <w:proofErr w:type="gramEnd"/>
            <w:r w:rsidRPr="00A55C30">
              <w:rPr>
                <w:sz w:val="20"/>
                <w:szCs w:val="20"/>
              </w:rPr>
              <w:t xml:space="preserve"> учреждение культуры</w:t>
            </w:r>
          </w:p>
          <w:p w:rsidR="0047683E" w:rsidRPr="009A0D8A" w:rsidRDefault="0047683E" w:rsidP="000A4B51">
            <w:pPr>
              <w:rPr>
                <w:sz w:val="20"/>
                <w:szCs w:val="20"/>
              </w:rPr>
            </w:pPr>
          </w:p>
        </w:tc>
        <w:tc>
          <w:tcPr>
            <w:tcW w:w="775" w:type="dxa"/>
            <w:gridSpan w:val="2"/>
            <w:tcBorders>
              <w:top w:val="nil"/>
              <w:left w:val="nil"/>
              <w:bottom w:val="single" w:sz="4" w:space="0" w:color="auto"/>
              <w:right w:val="single" w:sz="4" w:space="0" w:color="auto"/>
            </w:tcBorders>
            <w:shd w:val="clear" w:color="000000" w:fill="FFFFFF"/>
            <w:hideMark/>
          </w:tcPr>
          <w:p w:rsidR="0047683E" w:rsidRPr="00AC368C" w:rsidRDefault="0047683E" w:rsidP="000A4B51">
            <w:pPr>
              <w:jc w:val="right"/>
              <w:rPr>
                <w:sz w:val="20"/>
                <w:szCs w:val="20"/>
              </w:rPr>
            </w:pPr>
            <w:r w:rsidRPr="00AC368C">
              <w:rPr>
                <w:sz w:val="20"/>
                <w:szCs w:val="20"/>
              </w:rPr>
              <w:t>906</w:t>
            </w:r>
          </w:p>
        </w:tc>
        <w:tc>
          <w:tcPr>
            <w:tcW w:w="709" w:type="dxa"/>
            <w:gridSpan w:val="2"/>
            <w:tcBorders>
              <w:top w:val="nil"/>
              <w:left w:val="nil"/>
              <w:bottom w:val="single" w:sz="4" w:space="0" w:color="auto"/>
              <w:right w:val="single" w:sz="4" w:space="0" w:color="auto"/>
            </w:tcBorders>
            <w:shd w:val="clear" w:color="000000" w:fill="FFFFFF"/>
            <w:hideMark/>
          </w:tcPr>
          <w:p w:rsidR="0047683E" w:rsidRPr="00AC368C" w:rsidRDefault="0047683E" w:rsidP="000A4B51">
            <w:pPr>
              <w:jc w:val="right"/>
              <w:rPr>
                <w:sz w:val="20"/>
                <w:szCs w:val="20"/>
              </w:rPr>
            </w:pPr>
            <w:r w:rsidRPr="00AC368C">
              <w:rPr>
                <w:sz w:val="20"/>
                <w:szCs w:val="20"/>
              </w:rPr>
              <w:t>0801</w:t>
            </w:r>
          </w:p>
        </w:tc>
        <w:tc>
          <w:tcPr>
            <w:tcW w:w="1134" w:type="dxa"/>
            <w:gridSpan w:val="2"/>
            <w:tcBorders>
              <w:top w:val="nil"/>
              <w:left w:val="nil"/>
              <w:bottom w:val="single" w:sz="4" w:space="0" w:color="auto"/>
              <w:right w:val="single" w:sz="4" w:space="0" w:color="auto"/>
            </w:tcBorders>
            <w:shd w:val="clear" w:color="000000" w:fill="FFFFFF"/>
            <w:hideMark/>
          </w:tcPr>
          <w:p w:rsidR="0047683E" w:rsidRPr="00AC368C" w:rsidRDefault="0047683E" w:rsidP="000A4B51">
            <w:pPr>
              <w:jc w:val="right"/>
              <w:rPr>
                <w:sz w:val="20"/>
                <w:szCs w:val="20"/>
              </w:rPr>
            </w:pPr>
            <w:r w:rsidRPr="00AC368C">
              <w:rPr>
                <w:sz w:val="20"/>
                <w:szCs w:val="20"/>
              </w:rPr>
              <w:t>1042959</w:t>
            </w:r>
          </w:p>
        </w:tc>
        <w:tc>
          <w:tcPr>
            <w:tcW w:w="828" w:type="dxa"/>
            <w:gridSpan w:val="2"/>
            <w:tcBorders>
              <w:top w:val="nil"/>
              <w:left w:val="nil"/>
              <w:bottom w:val="single" w:sz="4" w:space="0" w:color="auto"/>
              <w:right w:val="single" w:sz="4" w:space="0" w:color="auto"/>
            </w:tcBorders>
            <w:shd w:val="clear" w:color="000000" w:fill="FFFFFF"/>
            <w:hideMark/>
          </w:tcPr>
          <w:p w:rsidR="0047683E" w:rsidRPr="00AC368C" w:rsidRDefault="0047683E" w:rsidP="000A4B51">
            <w:pPr>
              <w:jc w:val="right"/>
              <w:rPr>
                <w:sz w:val="20"/>
                <w:szCs w:val="20"/>
              </w:rPr>
            </w:pPr>
            <w:r w:rsidRPr="00AC368C">
              <w:rPr>
                <w:sz w:val="20"/>
                <w:szCs w:val="20"/>
              </w:rPr>
              <w:t>611</w:t>
            </w:r>
          </w:p>
        </w:tc>
        <w:tc>
          <w:tcPr>
            <w:tcW w:w="863" w:type="dxa"/>
            <w:gridSpan w:val="3"/>
            <w:tcBorders>
              <w:top w:val="nil"/>
              <w:left w:val="nil"/>
              <w:bottom w:val="single" w:sz="4" w:space="0" w:color="auto"/>
              <w:right w:val="single" w:sz="4" w:space="0" w:color="auto"/>
            </w:tcBorders>
            <w:shd w:val="clear" w:color="000000" w:fill="FFFFFF"/>
            <w:hideMark/>
          </w:tcPr>
          <w:p w:rsidR="0047683E" w:rsidRPr="00AC368C" w:rsidRDefault="0047683E" w:rsidP="000A4B51">
            <w:pPr>
              <w:jc w:val="center"/>
              <w:rPr>
                <w:sz w:val="20"/>
                <w:szCs w:val="20"/>
              </w:rPr>
            </w:pPr>
            <w:r>
              <w:rPr>
                <w:sz w:val="20"/>
                <w:szCs w:val="20"/>
              </w:rPr>
              <w:t>0,0</w:t>
            </w:r>
          </w:p>
        </w:tc>
        <w:tc>
          <w:tcPr>
            <w:tcW w:w="960" w:type="dxa"/>
            <w:gridSpan w:val="2"/>
            <w:tcBorders>
              <w:top w:val="nil"/>
              <w:left w:val="nil"/>
              <w:bottom w:val="single" w:sz="4" w:space="0" w:color="auto"/>
              <w:right w:val="single" w:sz="4" w:space="0" w:color="auto"/>
            </w:tcBorders>
            <w:shd w:val="clear" w:color="000000" w:fill="FFFFFF"/>
            <w:hideMark/>
          </w:tcPr>
          <w:p w:rsidR="0047683E" w:rsidRPr="00AC368C" w:rsidRDefault="0047683E" w:rsidP="000A4B51">
            <w:pPr>
              <w:jc w:val="center"/>
              <w:rPr>
                <w:sz w:val="20"/>
                <w:szCs w:val="20"/>
              </w:rPr>
            </w:pPr>
            <w:r>
              <w:rPr>
                <w:sz w:val="20"/>
                <w:szCs w:val="20"/>
              </w:rPr>
              <w:t>27,5</w:t>
            </w:r>
          </w:p>
        </w:tc>
        <w:tc>
          <w:tcPr>
            <w:tcW w:w="998" w:type="dxa"/>
            <w:gridSpan w:val="3"/>
            <w:tcBorders>
              <w:top w:val="nil"/>
              <w:left w:val="nil"/>
              <w:bottom w:val="single" w:sz="4" w:space="0" w:color="auto"/>
              <w:right w:val="single" w:sz="4" w:space="0" w:color="auto"/>
            </w:tcBorders>
            <w:shd w:val="clear" w:color="000000" w:fill="FFFFFF"/>
            <w:hideMark/>
          </w:tcPr>
          <w:p w:rsidR="0047683E" w:rsidRPr="00AC368C" w:rsidRDefault="0047683E" w:rsidP="000A4B51">
            <w:pPr>
              <w:jc w:val="center"/>
              <w:rPr>
                <w:sz w:val="20"/>
                <w:szCs w:val="20"/>
              </w:rPr>
            </w:pPr>
            <w:r>
              <w:rPr>
                <w:sz w:val="20"/>
                <w:szCs w:val="20"/>
              </w:rPr>
              <w:t>14,0</w:t>
            </w:r>
          </w:p>
        </w:tc>
        <w:tc>
          <w:tcPr>
            <w:tcW w:w="1058" w:type="dxa"/>
            <w:tcBorders>
              <w:top w:val="nil"/>
              <w:left w:val="nil"/>
              <w:bottom w:val="single" w:sz="4" w:space="0" w:color="auto"/>
              <w:right w:val="single" w:sz="4" w:space="0" w:color="auto"/>
            </w:tcBorders>
            <w:shd w:val="clear" w:color="000000" w:fill="FFFFFF"/>
            <w:hideMark/>
          </w:tcPr>
          <w:p w:rsidR="0047683E" w:rsidRPr="00AC368C" w:rsidRDefault="0047683E" w:rsidP="000A4B51">
            <w:pPr>
              <w:jc w:val="center"/>
              <w:rPr>
                <w:sz w:val="20"/>
                <w:szCs w:val="20"/>
              </w:rPr>
            </w:pPr>
            <w:r>
              <w:rPr>
                <w:sz w:val="20"/>
                <w:szCs w:val="20"/>
              </w:rPr>
              <w:t>0,0</w:t>
            </w:r>
          </w:p>
        </w:tc>
        <w:tc>
          <w:tcPr>
            <w:tcW w:w="929" w:type="dxa"/>
            <w:gridSpan w:val="2"/>
            <w:tcBorders>
              <w:top w:val="nil"/>
              <w:left w:val="nil"/>
              <w:bottom w:val="single" w:sz="4" w:space="0" w:color="auto"/>
              <w:right w:val="single" w:sz="4" w:space="0" w:color="auto"/>
            </w:tcBorders>
            <w:shd w:val="clear" w:color="000000" w:fill="FFFFFF"/>
            <w:hideMark/>
          </w:tcPr>
          <w:p w:rsidR="0047683E" w:rsidRPr="00AC368C" w:rsidRDefault="0047683E" w:rsidP="000A4B51">
            <w:pPr>
              <w:jc w:val="center"/>
              <w:rPr>
                <w:sz w:val="20"/>
                <w:szCs w:val="20"/>
              </w:rPr>
            </w:pPr>
            <w:r>
              <w:rPr>
                <w:sz w:val="20"/>
                <w:szCs w:val="20"/>
              </w:rPr>
              <w:t>0,0</w:t>
            </w:r>
          </w:p>
        </w:tc>
        <w:tc>
          <w:tcPr>
            <w:tcW w:w="928" w:type="dxa"/>
            <w:gridSpan w:val="2"/>
            <w:tcBorders>
              <w:top w:val="nil"/>
              <w:left w:val="nil"/>
              <w:bottom w:val="single" w:sz="4" w:space="0" w:color="auto"/>
              <w:right w:val="single" w:sz="4" w:space="0" w:color="auto"/>
            </w:tcBorders>
            <w:shd w:val="clear" w:color="000000" w:fill="FFFFFF"/>
            <w:hideMark/>
          </w:tcPr>
          <w:p w:rsidR="0047683E" w:rsidRPr="00AC368C" w:rsidRDefault="0047683E" w:rsidP="000A4B51">
            <w:pPr>
              <w:jc w:val="center"/>
              <w:rPr>
                <w:sz w:val="20"/>
                <w:szCs w:val="20"/>
              </w:rPr>
            </w:pPr>
            <w:r>
              <w:rPr>
                <w:sz w:val="20"/>
                <w:szCs w:val="20"/>
              </w:rPr>
              <w:t>0,0</w:t>
            </w:r>
          </w:p>
        </w:tc>
        <w:tc>
          <w:tcPr>
            <w:tcW w:w="884" w:type="dxa"/>
            <w:gridSpan w:val="2"/>
            <w:tcBorders>
              <w:top w:val="nil"/>
              <w:left w:val="nil"/>
              <w:bottom w:val="single" w:sz="4" w:space="0" w:color="auto"/>
              <w:right w:val="single" w:sz="4" w:space="0" w:color="auto"/>
            </w:tcBorders>
            <w:shd w:val="clear" w:color="000000" w:fill="FFFFFF"/>
            <w:hideMark/>
          </w:tcPr>
          <w:p w:rsidR="0047683E" w:rsidRPr="00AC368C" w:rsidRDefault="0047683E" w:rsidP="000A4B51">
            <w:pPr>
              <w:jc w:val="center"/>
              <w:rPr>
                <w:sz w:val="20"/>
                <w:szCs w:val="20"/>
              </w:rPr>
            </w:pPr>
            <w:r>
              <w:rPr>
                <w:sz w:val="20"/>
                <w:szCs w:val="20"/>
              </w:rPr>
              <w:t>0,0</w:t>
            </w:r>
          </w:p>
        </w:tc>
      </w:tr>
      <w:tr w:rsidR="0047683E" w:rsidRPr="00AC368C" w:rsidTr="0047683E">
        <w:trPr>
          <w:gridAfter w:val="1"/>
          <w:wAfter w:w="9" w:type="dxa"/>
          <w:trHeight w:val="912"/>
        </w:trPr>
        <w:tc>
          <w:tcPr>
            <w:tcW w:w="1537" w:type="dxa"/>
            <w:tcBorders>
              <w:top w:val="nil"/>
              <w:left w:val="single" w:sz="4" w:space="0" w:color="auto"/>
              <w:bottom w:val="single" w:sz="4" w:space="0" w:color="auto"/>
              <w:right w:val="single" w:sz="4" w:space="0" w:color="auto"/>
            </w:tcBorders>
            <w:shd w:val="clear" w:color="000000" w:fill="FFFFFF"/>
          </w:tcPr>
          <w:p w:rsidR="0047683E" w:rsidRDefault="0047683E" w:rsidP="000A4B51">
            <w:pPr>
              <w:rPr>
                <w:sz w:val="20"/>
                <w:szCs w:val="20"/>
              </w:rPr>
            </w:pPr>
            <w:r>
              <w:rPr>
                <w:sz w:val="20"/>
                <w:szCs w:val="20"/>
              </w:rPr>
              <w:t>мероприятие 4.1.4.</w:t>
            </w:r>
          </w:p>
        </w:tc>
        <w:tc>
          <w:tcPr>
            <w:tcW w:w="2030" w:type="dxa"/>
            <w:tcBorders>
              <w:top w:val="nil"/>
              <w:left w:val="nil"/>
              <w:bottom w:val="single" w:sz="4" w:space="0" w:color="auto"/>
              <w:right w:val="single" w:sz="4" w:space="0" w:color="auto"/>
            </w:tcBorders>
            <w:shd w:val="clear" w:color="000000" w:fill="FFFFFF"/>
          </w:tcPr>
          <w:p w:rsidR="0047683E" w:rsidRPr="009A0D8A" w:rsidRDefault="0047683E" w:rsidP="000A4B51">
            <w:pPr>
              <w:rPr>
                <w:sz w:val="20"/>
                <w:szCs w:val="20"/>
              </w:rPr>
            </w:pPr>
            <w:r>
              <w:rPr>
                <w:sz w:val="20"/>
                <w:szCs w:val="20"/>
              </w:rPr>
              <w:t>Фестиваль «</w:t>
            </w:r>
            <w:r>
              <w:rPr>
                <w:sz w:val="20"/>
                <w:szCs w:val="20"/>
                <w:lang w:val="en-US"/>
              </w:rPr>
              <w:t>XIV</w:t>
            </w:r>
            <w:r w:rsidRPr="009A0D8A">
              <w:rPr>
                <w:sz w:val="20"/>
                <w:szCs w:val="20"/>
              </w:rPr>
              <w:t xml:space="preserve"> </w:t>
            </w:r>
            <w:r>
              <w:rPr>
                <w:sz w:val="20"/>
                <w:szCs w:val="20"/>
              </w:rPr>
              <w:t xml:space="preserve">Международные </w:t>
            </w:r>
            <w:proofErr w:type="spellStart"/>
            <w:r>
              <w:rPr>
                <w:sz w:val="20"/>
                <w:szCs w:val="20"/>
              </w:rPr>
              <w:t>Каяльские</w:t>
            </w:r>
            <w:proofErr w:type="spellEnd"/>
            <w:r>
              <w:rPr>
                <w:sz w:val="20"/>
                <w:szCs w:val="20"/>
              </w:rPr>
              <w:t xml:space="preserve"> чтения»</w:t>
            </w:r>
          </w:p>
        </w:tc>
        <w:tc>
          <w:tcPr>
            <w:tcW w:w="1636" w:type="dxa"/>
            <w:tcBorders>
              <w:top w:val="nil"/>
              <w:left w:val="nil"/>
              <w:bottom w:val="single" w:sz="4" w:space="0" w:color="auto"/>
              <w:right w:val="single" w:sz="4" w:space="0" w:color="auto"/>
            </w:tcBorders>
            <w:shd w:val="clear" w:color="000000" w:fill="FFFFFF"/>
          </w:tcPr>
          <w:p w:rsidR="0047683E" w:rsidRPr="00A55C30" w:rsidRDefault="0047683E" w:rsidP="000A4B51">
            <w:pPr>
              <w:rPr>
                <w:sz w:val="20"/>
                <w:szCs w:val="20"/>
              </w:rPr>
            </w:pPr>
            <w:proofErr w:type="gramStart"/>
            <w:r w:rsidRPr="00A55C30">
              <w:rPr>
                <w:sz w:val="20"/>
                <w:szCs w:val="20"/>
              </w:rPr>
              <w:t>Муниципальное  бюджетное</w:t>
            </w:r>
            <w:proofErr w:type="gramEnd"/>
            <w:r w:rsidRPr="00A55C30">
              <w:rPr>
                <w:sz w:val="20"/>
                <w:szCs w:val="20"/>
              </w:rPr>
              <w:t xml:space="preserve"> учреждение культуры</w:t>
            </w:r>
          </w:p>
        </w:tc>
        <w:tc>
          <w:tcPr>
            <w:tcW w:w="775" w:type="dxa"/>
            <w:gridSpan w:val="2"/>
            <w:tcBorders>
              <w:top w:val="nil"/>
              <w:left w:val="nil"/>
              <w:bottom w:val="single" w:sz="4" w:space="0" w:color="auto"/>
              <w:right w:val="single" w:sz="4" w:space="0" w:color="auto"/>
            </w:tcBorders>
            <w:shd w:val="clear" w:color="000000" w:fill="FFFFFF"/>
          </w:tcPr>
          <w:p w:rsidR="0047683E" w:rsidRPr="00AC368C" w:rsidRDefault="0047683E" w:rsidP="000A4B51">
            <w:pPr>
              <w:jc w:val="right"/>
              <w:rPr>
                <w:sz w:val="20"/>
                <w:szCs w:val="20"/>
              </w:rPr>
            </w:pPr>
            <w:r>
              <w:rPr>
                <w:sz w:val="20"/>
                <w:szCs w:val="20"/>
              </w:rPr>
              <w:t>906</w:t>
            </w:r>
          </w:p>
        </w:tc>
        <w:tc>
          <w:tcPr>
            <w:tcW w:w="709" w:type="dxa"/>
            <w:gridSpan w:val="2"/>
            <w:tcBorders>
              <w:top w:val="nil"/>
              <w:left w:val="nil"/>
              <w:bottom w:val="single" w:sz="4" w:space="0" w:color="auto"/>
              <w:right w:val="single" w:sz="4" w:space="0" w:color="auto"/>
            </w:tcBorders>
            <w:shd w:val="clear" w:color="000000" w:fill="FFFFFF"/>
          </w:tcPr>
          <w:p w:rsidR="0047683E" w:rsidRPr="00AC368C" w:rsidRDefault="0047683E" w:rsidP="000A4B51">
            <w:pPr>
              <w:jc w:val="right"/>
              <w:rPr>
                <w:sz w:val="20"/>
                <w:szCs w:val="20"/>
              </w:rPr>
            </w:pPr>
            <w:r>
              <w:rPr>
                <w:sz w:val="20"/>
                <w:szCs w:val="20"/>
              </w:rPr>
              <w:t>0801</w:t>
            </w:r>
          </w:p>
        </w:tc>
        <w:tc>
          <w:tcPr>
            <w:tcW w:w="1134" w:type="dxa"/>
            <w:gridSpan w:val="2"/>
            <w:tcBorders>
              <w:top w:val="nil"/>
              <w:left w:val="nil"/>
              <w:bottom w:val="single" w:sz="4" w:space="0" w:color="auto"/>
              <w:right w:val="single" w:sz="4" w:space="0" w:color="auto"/>
            </w:tcBorders>
            <w:shd w:val="clear" w:color="000000" w:fill="FFFFFF"/>
          </w:tcPr>
          <w:p w:rsidR="0047683E" w:rsidRPr="00AC368C" w:rsidRDefault="0047683E" w:rsidP="000A4B51">
            <w:pPr>
              <w:jc w:val="right"/>
              <w:rPr>
                <w:sz w:val="20"/>
                <w:szCs w:val="20"/>
              </w:rPr>
            </w:pPr>
            <w:r>
              <w:rPr>
                <w:sz w:val="20"/>
                <w:szCs w:val="20"/>
              </w:rPr>
              <w:t>1042959</w:t>
            </w:r>
          </w:p>
        </w:tc>
        <w:tc>
          <w:tcPr>
            <w:tcW w:w="828" w:type="dxa"/>
            <w:gridSpan w:val="2"/>
            <w:tcBorders>
              <w:top w:val="nil"/>
              <w:left w:val="nil"/>
              <w:bottom w:val="single" w:sz="4" w:space="0" w:color="auto"/>
              <w:right w:val="single" w:sz="4" w:space="0" w:color="auto"/>
            </w:tcBorders>
            <w:shd w:val="clear" w:color="000000" w:fill="FFFFFF"/>
          </w:tcPr>
          <w:p w:rsidR="0047683E" w:rsidRPr="00AC368C" w:rsidRDefault="0047683E" w:rsidP="000A4B51">
            <w:pPr>
              <w:jc w:val="right"/>
              <w:rPr>
                <w:sz w:val="20"/>
                <w:szCs w:val="20"/>
              </w:rPr>
            </w:pPr>
            <w:r>
              <w:rPr>
                <w:sz w:val="20"/>
                <w:szCs w:val="20"/>
              </w:rPr>
              <w:t>611</w:t>
            </w:r>
          </w:p>
        </w:tc>
        <w:tc>
          <w:tcPr>
            <w:tcW w:w="863" w:type="dxa"/>
            <w:gridSpan w:val="3"/>
            <w:tcBorders>
              <w:top w:val="nil"/>
              <w:left w:val="nil"/>
              <w:bottom w:val="single" w:sz="4" w:space="0" w:color="auto"/>
              <w:right w:val="single" w:sz="4" w:space="0" w:color="auto"/>
            </w:tcBorders>
            <w:shd w:val="clear" w:color="000000" w:fill="FFFFFF"/>
          </w:tcPr>
          <w:p w:rsidR="0047683E" w:rsidRDefault="0047683E" w:rsidP="000A4B51">
            <w:pPr>
              <w:jc w:val="center"/>
              <w:rPr>
                <w:sz w:val="20"/>
                <w:szCs w:val="20"/>
              </w:rPr>
            </w:pPr>
            <w:r>
              <w:rPr>
                <w:sz w:val="20"/>
                <w:szCs w:val="20"/>
              </w:rPr>
              <w:t>0,0</w:t>
            </w:r>
          </w:p>
        </w:tc>
        <w:tc>
          <w:tcPr>
            <w:tcW w:w="960" w:type="dxa"/>
            <w:gridSpan w:val="2"/>
            <w:tcBorders>
              <w:top w:val="nil"/>
              <w:left w:val="nil"/>
              <w:bottom w:val="single" w:sz="4" w:space="0" w:color="auto"/>
              <w:right w:val="single" w:sz="4" w:space="0" w:color="auto"/>
            </w:tcBorders>
            <w:shd w:val="clear" w:color="000000" w:fill="FFFFFF"/>
          </w:tcPr>
          <w:p w:rsidR="0047683E" w:rsidRDefault="0047683E" w:rsidP="000A4B51">
            <w:pPr>
              <w:jc w:val="center"/>
              <w:rPr>
                <w:sz w:val="20"/>
                <w:szCs w:val="20"/>
              </w:rPr>
            </w:pPr>
            <w:r>
              <w:rPr>
                <w:sz w:val="20"/>
                <w:szCs w:val="20"/>
              </w:rPr>
              <w:t>328,0</w:t>
            </w:r>
          </w:p>
        </w:tc>
        <w:tc>
          <w:tcPr>
            <w:tcW w:w="998" w:type="dxa"/>
            <w:gridSpan w:val="3"/>
            <w:tcBorders>
              <w:top w:val="nil"/>
              <w:left w:val="nil"/>
              <w:bottom w:val="single" w:sz="4" w:space="0" w:color="auto"/>
              <w:right w:val="single" w:sz="4" w:space="0" w:color="auto"/>
            </w:tcBorders>
            <w:shd w:val="clear" w:color="000000" w:fill="FFFFFF"/>
          </w:tcPr>
          <w:p w:rsidR="0047683E" w:rsidRDefault="0047683E" w:rsidP="000A4B51">
            <w:pPr>
              <w:jc w:val="center"/>
              <w:rPr>
                <w:sz w:val="20"/>
                <w:szCs w:val="20"/>
              </w:rPr>
            </w:pPr>
            <w:r>
              <w:rPr>
                <w:sz w:val="20"/>
                <w:szCs w:val="20"/>
              </w:rPr>
              <w:t>83,4</w:t>
            </w:r>
          </w:p>
        </w:tc>
        <w:tc>
          <w:tcPr>
            <w:tcW w:w="1058" w:type="dxa"/>
            <w:tcBorders>
              <w:top w:val="nil"/>
              <w:left w:val="nil"/>
              <w:bottom w:val="single" w:sz="4" w:space="0" w:color="auto"/>
              <w:right w:val="single" w:sz="4" w:space="0" w:color="auto"/>
            </w:tcBorders>
            <w:shd w:val="clear" w:color="000000" w:fill="FFFFFF"/>
          </w:tcPr>
          <w:p w:rsidR="0047683E" w:rsidRDefault="0047683E" w:rsidP="000A4B51">
            <w:pPr>
              <w:jc w:val="center"/>
              <w:rPr>
                <w:sz w:val="20"/>
                <w:szCs w:val="20"/>
              </w:rPr>
            </w:pPr>
            <w:r>
              <w:rPr>
                <w:sz w:val="20"/>
                <w:szCs w:val="20"/>
              </w:rPr>
              <w:t>0,0</w:t>
            </w:r>
          </w:p>
        </w:tc>
        <w:tc>
          <w:tcPr>
            <w:tcW w:w="929" w:type="dxa"/>
            <w:gridSpan w:val="2"/>
            <w:tcBorders>
              <w:top w:val="nil"/>
              <w:left w:val="nil"/>
              <w:bottom w:val="single" w:sz="4" w:space="0" w:color="auto"/>
              <w:right w:val="single" w:sz="4" w:space="0" w:color="auto"/>
            </w:tcBorders>
            <w:shd w:val="clear" w:color="000000" w:fill="FFFFFF"/>
          </w:tcPr>
          <w:p w:rsidR="0047683E" w:rsidRDefault="0047683E" w:rsidP="000A4B51">
            <w:pPr>
              <w:jc w:val="center"/>
              <w:rPr>
                <w:sz w:val="20"/>
                <w:szCs w:val="20"/>
              </w:rPr>
            </w:pPr>
            <w:r>
              <w:rPr>
                <w:sz w:val="20"/>
                <w:szCs w:val="20"/>
              </w:rPr>
              <w:t>0,0</w:t>
            </w:r>
          </w:p>
        </w:tc>
        <w:tc>
          <w:tcPr>
            <w:tcW w:w="928" w:type="dxa"/>
            <w:gridSpan w:val="2"/>
            <w:tcBorders>
              <w:top w:val="nil"/>
              <w:left w:val="nil"/>
              <w:bottom w:val="single" w:sz="4" w:space="0" w:color="auto"/>
              <w:right w:val="single" w:sz="4" w:space="0" w:color="auto"/>
            </w:tcBorders>
            <w:shd w:val="clear" w:color="000000" w:fill="FFFFFF"/>
          </w:tcPr>
          <w:p w:rsidR="0047683E" w:rsidRDefault="0047683E" w:rsidP="000A4B51">
            <w:pPr>
              <w:jc w:val="center"/>
              <w:rPr>
                <w:sz w:val="20"/>
                <w:szCs w:val="20"/>
              </w:rPr>
            </w:pPr>
            <w:r>
              <w:rPr>
                <w:sz w:val="20"/>
                <w:szCs w:val="20"/>
              </w:rPr>
              <w:t>0,0</w:t>
            </w:r>
          </w:p>
          <w:p w:rsidR="0047683E" w:rsidRDefault="0047683E" w:rsidP="000A4B51">
            <w:pPr>
              <w:rPr>
                <w:sz w:val="20"/>
                <w:szCs w:val="20"/>
              </w:rPr>
            </w:pPr>
          </w:p>
        </w:tc>
        <w:tc>
          <w:tcPr>
            <w:tcW w:w="884" w:type="dxa"/>
            <w:gridSpan w:val="2"/>
            <w:tcBorders>
              <w:top w:val="nil"/>
              <w:left w:val="nil"/>
              <w:bottom w:val="single" w:sz="4" w:space="0" w:color="auto"/>
              <w:right w:val="single" w:sz="4" w:space="0" w:color="auto"/>
            </w:tcBorders>
            <w:shd w:val="clear" w:color="000000" w:fill="FFFFFF"/>
          </w:tcPr>
          <w:p w:rsidR="0047683E" w:rsidRDefault="0047683E" w:rsidP="000A4B51">
            <w:pPr>
              <w:jc w:val="center"/>
              <w:rPr>
                <w:sz w:val="20"/>
                <w:szCs w:val="20"/>
              </w:rPr>
            </w:pPr>
            <w:r>
              <w:rPr>
                <w:sz w:val="20"/>
                <w:szCs w:val="20"/>
              </w:rPr>
              <w:t>0,0</w:t>
            </w:r>
          </w:p>
        </w:tc>
      </w:tr>
      <w:tr w:rsidR="0047683E" w:rsidRPr="00AC368C" w:rsidTr="0047683E">
        <w:trPr>
          <w:gridAfter w:val="1"/>
          <w:wAfter w:w="9" w:type="dxa"/>
          <w:trHeight w:val="891"/>
        </w:trPr>
        <w:tc>
          <w:tcPr>
            <w:tcW w:w="1537" w:type="dxa"/>
            <w:tcBorders>
              <w:top w:val="single" w:sz="4" w:space="0" w:color="auto"/>
              <w:left w:val="single" w:sz="4" w:space="0" w:color="auto"/>
              <w:bottom w:val="single" w:sz="4" w:space="0" w:color="auto"/>
              <w:right w:val="single" w:sz="4" w:space="0" w:color="auto"/>
            </w:tcBorders>
            <w:shd w:val="clear" w:color="000000" w:fill="FFFFFF"/>
          </w:tcPr>
          <w:p w:rsidR="0047683E" w:rsidRDefault="0047683E" w:rsidP="000A4B51">
            <w:r w:rsidRPr="006E54DD">
              <w:rPr>
                <w:sz w:val="20"/>
                <w:szCs w:val="20"/>
              </w:rPr>
              <w:t>мероприятие 4.1.</w:t>
            </w:r>
            <w:r>
              <w:rPr>
                <w:sz w:val="20"/>
                <w:szCs w:val="20"/>
              </w:rPr>
              <w:t>8</w:t>
            </w:r>
          </w:p>
        </w:tc>
        <w:tc>
          <w:tcPr>
            <w:tcW w:w="2030" w:type="dxa"/>
            <w:tcBorders>
              <w:top w:val="single" w:sz="4" w:space="0" w:color="auto"/>
              <w:left w:val="nil"/>
              <w:bottom w:val="single" w:sz="4" w:space="0" w:color="auto"/>
              <w:right w:val="single" w:sz="4" w:space="0" w:color="auto"/>
            </w:tcBorders>
            <w:shd w:val="clear" w:color="000000" w:fill="FFFFFF"/>
          </w:tcPr>
          <w:p w:rsidR="0047683E" w:rsidRDefault="0047683E" w:rsidP="000A4B51">
            <w:pPr>
              <w:rPr>
                <w:sz w:val="20"/>
                <w:szCs w:val="20"/>
              </w:rPr>
            </w:pPr>
            <w:r>
              <w:rPr>
                <w:sz w:val="20"/>
                <w:szCs w:val="20"/>
              </w:rPr>
              <w:t>Фестиваль бардовской песни</w:t>
            </w:r>
          </w:p>
        </w:tc>
        <w:tc>
          <w:tcPr>
            <w:tcW w:w="1636" w:type="dxa"/>
            <w:tcBorders>
              <w:top w:val="single" w:sz="4" w:space="0" w:color="auto"/>
              <w:left w:val="nil"/>
              <w:bottom w:val="single" w:sz="4" w:space="0" w:color="auto"/>
              <w:right w:val="single" w:sz="4" w:space="0" w:color="auto"/>
            </w:tcBorders>
            <w:shd w:val="clear" w:color="000000" w:fill="FFFFFF"/>
          </w:tcPr>
          <w:p w:rsidR="0047683E" w:rsidRDefault="0047683E" w:rsidP="000A4B51">
            <w:pPr>
              <w:rPr>
                <w:sz w:val="20"/>
                <w:szCs w:val="20"/>
              </w:rPr>
            </w:pPr>
            <w:proofErr w:type="gramStart"/>
            <w:r w:rsidRPr="0008757C">
              <w:rPr>
                <w:sz w:val="20"/>
                <w:szCs w:val="20"/>
              </w:rPr>
              <w:t>Муниципальное  бюджетное</w:t>
            </w:r>
            <w:proofErr w:type="gramEnd"/>
            <w:r w:rsidRPr="0008757C">
              <w:rPr>
                <w:sz w:val="20"/>
                <w:szCs w:val="20"/>
              </w:rPr>
              <w:t xml:space="preserve"> учреждение культуры</w:t>
            </w:r>
          </w:p>
          <w:p w:rsidR="0047683E" w:rsidRPr="009A0D8A" w:rsidRDefault="0047683E" w:rsidP="000A4B51">
            <w:pPr>
              <w:rPr>
                <w:sz w:val="20"/>
                <w:szCs w:val="20"/>
              </w:rPr>
            </w:pPr>
          </w:p>
        </w:tc>
        <w:tc>
          <w:tcPr>
            <w:tcW w:w="775" w:type="dxa"/>
            <w:gridSpan w:val="2"/>
            <w:tcBorders>
              <w:top w:val="single" w:sz="4" w:space="0" w:color="auto"/>
              <w:left w:val="nil"/>
              <w:bottom w:val="single" w:sz="4" w:space="0" w:color="auto"/>
              <w:right w:val="single" w:sz="4" w:space="0" w:color="auto"/>
            </w:tcBorders>
            <w:shd w:val="clear" w:color="000000" w:fill="FFFFFF"/>
          </w:tcPr>
          <w:p w:rsidR="0047683E" w:rsidRPr="00AC368C" w:rsidRDefault="0047683E" w:rsidP="000A4B51">
            <w:pPr>
              <w:jc w:val="right"/>
              <w:rPr>
                <w:sz w:val="20"/>
                <w:szCs w:val="20"/>
              </w:rPr>
            </w:pPr>
            <w:r>
              <w:rPr>
                <w:sz w:val="20"/>
                <w:szCs w:val="20"/>
              </w:rPr>
              <w:t>906</w:t>
            </w:r>
          </w:p>
        </w:tc>
        <w:tc>
          <w:tcPr>
            <w:tcW w:w="709" w:type="dxa"/>
            <w:gridSpan w:val="2"/>
            <w:tcBorders>
              <w:top w:val="single" w:sz="4" w:space="0" w:color="auto"/>
              <w:left w:val="nil"/>
              <w:bottom w:val="single" w:sz="4" w:space="0" w:color="auto"/>
              <w:right w:val="single" w:sz="4" w:space="0" w:color="auto"/>
            </w:tcBorders>
            <w:shd w:val="clear" w:color="000000" w:fill="FFFFFF"/>
          </w:tcPr>
          <w:p w:rsidR="0047683E" w:rsidRPr="00AC368C" w:rsidRDefault="0047683E" w:rsidP="000A4B51">
            <w:pPr>
              <w:jc w:val="right"/>
              <w:rPr>
                <w:sz w:val="20"/>
                <w:szCs w:val="20"/>
              </w:rPr>
            </w:pPr>
            <w:r>
              <w:rPr>
                <w:sz w:val="20"/>
                <w:szCs w:val="20"/>
              </w:rPr>
              <w:t>0801</w:t>
            </w:r>
          </w:p>
        </w:tc>
        <w:tc>
          <w:tcPr>
            <w:tcW w:w="1134" w:type="dxa"/>
            <w:gridSpan w:val="2"/>
            <w:tcBorders>
              <w:top w:val="single" w:sz="4" w:space="0" w:color="auto"/>
              <w:left w:val="nil"/>
              <w:bottom w:val="single" w:sz="4" w:space="0" w:color="auto"/>
              <w:right w:val="single" w:sz="4" w:space="0" w:color="auto"/>
            </w:tcBorders>
            <w:shd w:val="clear" w:color="000000" w:fill="FFFFFF"/>
          </w:tcPr>
          <w:p w:rsidR="0047683E" w:rsidRPr="00AC368C" w:rsidRDefault="0047683E" w:rsidP="000A4B51">
            <w:pPr>
              <w:jc w:val="right"/>
              <w:rPr>
                <w:sz w:val="20"/>
                <w:szCs w:val="20"/>
              </w:rPr>
            </w:pPr>
            <w:r>
              <w:rPr>
                <w:sz w:val="20"/>
                <w:szCs w:val="20"/>
              </w:rPr>
              <w:t>1042959</w:t>
            </w:r>
          </w:p>
        </w:tc>
        <w:tc>
          <w:tcPr>
            <w:tcW w:w="828" w:type="dxa"/>
            <w:gridSpan w:val="2"/>
            <w:tcBorders>
              <w:top w:val="single" w:sz="4" w:space="0" w:color="auto"/>
              <w:left w:val="nil"/>
              <w:bottom w:val="single" w:sz="4" w:space="0" w:color="auto"/>
              <w:right w:val="single" w:sz="4" w:space="0" w:color="auto"/>
            </w:tcBorders>
            <w:shd w:val="clear" w:color="000000" w:fill="FFFFFF"/>
          </w:tcPr>
          <w:p w:rsidR="0047683E" w:rsidRPr="00AC368C" w:rsidRDefault="0047683E" w:rsidP="000A4B51">
            <w:pPr>
              <w:jc w:val="right"/>
              <w:rPr>
                <w:sz w:val="20"/>
                <w:szCs w:val="20"/>
              </w:rPr>
            </w:pPr>
            <w:r>
              <w:rPr>
                <w:sz w:val="20"/>
                <w:szCs w:val="20"/>
              </w:rPr>
              <w:t>611</w:t>
            </w:r>
          </w:p>
        </w:tc>
        <w:tc>
          <w:tcPr>
            <w:tcW w:w="863" w:type="dxa"/>
            <w:gridSpan w:val="3"/>
            <w:tcBorders>
              <w:top w:val="single" w:sz="4" w:space="0" w:color="auto"/>
              <w:left w:val="nil"/>
              <w:bottom w:val="single" w:sz="4" w:space="0" w:color="auto"/>
              <w:right w:val="single" w:sz="4" w:space="0" w:color="auto"/>
            </w:tcBorders>
            <w:shd w:val="clear" w:color="000000" w:fill="FFFFFF"/>
          </w:tcPr>
          <w:p w:rsidR="0047683E" w:rsidRPr="00113C2C" w:rsidRDefault="0047683E" w:rsidP="000A4B51">
            <w:pPr>
              <w:jc w:val="center"/>
              <w:rPr>
                <w:sz w:val="20"/>
                <w:szCs w:val="20"/>
              </w:rPr>
            </w:pPr>
            <w:r>
              <w:rPr>
                <w:sz w:val="20"/>
                <w:szCs w:val="20"/>
              </w:rPr>
              <w:t>0,0</w:t>
            </w:r>
          </w:p>
        </w:tc>
        <w:tc>
          <w:tcPr>
            <w:tcW w:w="960" w:type="dxa"/>
            <w:gridSpan w:val="2"/>
            <w:tcBorders>
              <w:top w:val="single" w:sz="4" w:space="0" w:color="auto"/>
              <w:left w:val="nil"/>
              <w:bottom w:val="single" w:sz="4" w:space="0" w:color="auto"/>
              <w:right w:val="single" w:sz="4" w:space="0" w:color="auto"/>
            </w:tcBorders>
            <w:shd w:val="clear" w:color="000000" w:fill="FFFFFF"/>
          </w:tcPr>
          <w:p w:rsidR="0047683E" w:rsidRDefault="0047683E" w:rsidP="000A4B51">
            <w:pPr>
              <w:jc w:val="center"/>
              <w:rPr>
                <w:sz w:val="20"/>
                <w:szCs w:val="20"/>
              </w:rPr>
            </w:pPr>
            <w:r>
              <w:rPr>
                <w:sz w:val="20"/>
                <w:szCs w:val="20"/>
              </w:rPr>
              <w:t>0,0</w:t>
            </w:r>
          </w:p>
        </w:tc>
        <w:tc>
          <w:tcPr>
            <w:tcW w:w="998" w:type="dxa"/>
            <w:gridSpan w:val="3"/>
            <w:tcBorders>
              <w:top w:val="single" w:sz="4" w:space="0" w:color="auto"/>
              <w:left w:val="nil"/>
              <w:bottom w:val="single" w:sz="4" w:space="0" w:color="auto"/>
              <w:right w:val="single" w:sz="4" w:space="0" w:color="auto"/>
            </w:tcBorders>
            <w:shd w:val="clear" w:color="000000" w:fill="FFFFFF"/>
          </w:tcPr>
          <w:p w:rsidR="0047683E" w:rsidRDefault="0047683E" w:rsidP="000A4B51">
            <w:pPr>
              <w:jc w:val="center"/>
              <w:rPr>
                <w:sz w:val="20"/>
                <w:szCs w:val="20"/>
              </w:rPr>
            </w:pPr>
            <w:r>
              <w:rPr>
                <w:sz w:val="20"/>
                <w:szCs w:val="20"/>
              </w:rPr>
              <w:t>40,0</w:t>
            </w:r>
          </w:p>
        </w:tc>
        <w:tc>
          <w:tcPr>
            <w:tcW w:w="1058" w:type="dxa"/>
            <w:tcBorders>
              <w:top w:val="single" w:sz="4" w:space="0" w:color="auto"/>
              <w:left w:val="nil"/>
              <w:bottom w:val="single" w:sz="4" w:space="0" w:color="auto"/>
              <w:right w:val="single" w:sz="4" w:space="0" w:color="auto"/>
            </w:tcBorders>
            <w:shd w:val="clear" w:color="000000" w:fill="FFFFFF"/>
          </w:tcPr>
          <w:p w:rsidR="0047683E" w:rsidRDefault="0047683E" w:rsidP="000A4B51">
            <w:pPr>
              <w:jc w:val="center"/>
              <w:rPr>
                <w:sz w:val="20"/>
                <w:szCs w:val="20"/>
              </w:rPr>
            </w:pPr>
            <w:r>
              <w:rPr>
                <w:sz w:val="20"/>
                <w:szCs w:val="20"/>
              </w:rPr>
              <w:t>50,0</w:t>
            </w:r>
          </w:p>
        </w:tc>
        <w:tc>
          <w:tcPr>
            <w:tcW w:w="929" w:type="dxa"/>
            <w:gridSpan w:val="2"/>
            <w:tcBorders>
              <w:top w:val="single" w:sz="4" w:space="0" w:color="auto"/>
              <w:left w:val="nil"/>
              <w:bottom w:val="single" w:sz="4" w:space="0" w:color="auto"/>
              <w:right w:val="single" w:sz="4" w:space="0" w:color="auto"/>
            </w:tcBorders>
            <w:shd w:val="clear" w:color="000000" w:fill="FFFFFF"/>
          </w:tcPr>
          <w:p w:rsidR="0047683E" w:rsidRDefault="0047683E" w:rsidP="000A4B51">
            <w:pPr>
              <w:jc w:val="center"/>
              <w:rPr>
                <w:sz w:val="20"/>
                <w:szCs w:val="20"/>
              </w:rPr>
            </w:pPr>
            <w:r>
              <w:rPr>
                <w:sz w:val="20"/>
                <w:szCs w:val="20"/>
              </w:rPr>
              <w:t>50,0</w:t>
            </w:r>
          </w:p>
        </w:tc>
        <w:tc>
          <w:tcPr>
            <w:tcW w:w="928" w:type="dxa"/>
            <w:gridSpan w:val="2"/>
            <w:tcBorders>
              <w:top w:val="single" w:sz="4" w:space="0" w:color="auto"/>
              <w:left w:val="nil"/>
              <w:bottom w:val="single" w:sz="4" w:space="0" w:color="auto"/>
              <w:right w:val="single" w:sz="4" w:space="0" w:color="auto"/>
            </w:tcBorders>
            <w:shd w:val="clear" w:color="000000" w:fill="FFFFFF"/>
          </w:tcPr>
          <w:p w:rsidR="0047683E" w:rsidRDefault="0047683E" w:rsidP="000A4B51">
            <w:pPr>
              <w:jc w:val="center"/>
              <w:rPr>
                <w:sz w:val="20"/>
                <w:szCs w:val="20"/>
              </w:rPr>
            </w:pPr>
            <w:r>
              <w:rPr>
                <w:sz w:val="20"/>
                <w:szCs w:val="20"/>
              </w:rPr>
              <w:t>50,0</w:t>
            </w:r>
          </w:p>
        </w:tc>
        <w:tc>
          <w:tcPr>
            <w:tcW w:w="884" w:type="dxa"/>
            <w:gridSpan w:val="2"/>
            <w:tcBorders>
              <w:top w:val="single" w:sz="4" w:space="0" w:color="auto"/>
              <w:left w:val="nil"/>
              <w:bottom w:val="single" w:sz="4" w:space="0" w:color="auto"/>
              <w:right w:val="single" w:sz="4" w:space="0" w:color="auto"/>
            </w:tcBorders>
            <w:shd w:val="clear" w:color="000000" w:fill="FFFFFF"/>
          </w:tcPr>
          <w:p w:rsidR="0047683E" w:rsidRDefault="0047683E" w:rsidP="000A4B51">
            <w:pPr>
              <w:jc w:val="right"/>
              <w:rPr>
                <w:sz w:val="20"/>
                <w:szCs w:val="20"/>
              </w:rPr>
            </w:pPr>
            <w:r>
              <w:rPr>
                <w:sz w:val="20"/>
                <w:szCs w:val="20"/>
              </w:rPr>
              <w:t>50,0</w:t>
            </w:r>
          </w:p>
        </w:tc>
      </w:tr>
      <w:tr w:rsidR="0047683E" w:rsidRPr="00AC368C" w:rsidTr="0047683E">
        <w:trPr>
          <w:gridAfter w:val="1"/>
          <w:wAfter w:w="9" w:type="dxa"/>
          <w:trHeight w:val="891"/>
        </w:trPr>
        <w:tc>
          <w:tcPr>
            <w:tcW w:w="1537" w:type="dxa"/>
            <w:tcBorders>
              <w:top w:val="single" w:sz="4" w:space="0" w:color="auto"/>
              <w:left w:val="single" w:sz="4" w:space="0" w:color="auto"/>
              <w:bottom w:val="single" w:sz="4" w:space="0" w:color="auto"/>
              <w:right w:val="single" w:sz="4" w:space="0" w:color="auto"/>
            </w:tcBorders>
            <w:shd w:val="clear" w:color="000000" w:fill="FFFFFF"/>
          </w:tcPr>
          <w:p w:rsidR="0047683E" w:rsidRDefault="0047683E" w:rsidP="000A4B51">
            <w:r w:rsidRPr="006E54DD">
              <w:rPr>
                <w:sz w:val="20"/>
                <w:szCs w:val="20"/>
              </w:rPr>
              <w:lastRenderedPageBreak/>
              <w:t>мероприятие 4.1.</w:t>
            </w:r>
            <w:r>
              <w:rPr>
                <w:sz w:val="20"/>
                <w:szCs w:val="20"/>
              </w:rPr>
              <w:t>9</w:t>
            </w:r>
          </w:p>
        </w:tc>
        <w:tc>
          <w:tcPr>
            <w:tcW w:w="2030" w:type="dxa"/>
            <w:tcBorders>
              <w:top w:val="single" w:sz="4" w:space="0" w:color="auto"/>
              <w:left w:val="nil"/>
              <w:bottom w:val="single" w:sz="4" w:space="0" w:color="auto"/>
              <w:right w:val="single" w:sz="4" w:space="0" w:color="auto"/>
            </w:tcBorders>
            <w:shd w:val="clear" w:color="000000" w:fill="FFFFFF"/>
          </w:tcPr>
          <w:p w:rsidR="0047683E" w:rsidRDefault="0047683E" w:rsidP="000A4B51">
            <w:pPr>
              <w:rPr>
                <w:sz w:val="20"/>
                <w:szCs w:val="20"/>
              </w:rPr>
            </w:pPr>
            <w:r>
              <w:rPr>
                <w:sz w:val="20"/>
                <w:szCs w:val="20"/>
              </w:rPr>
              <w:t>Слет «Донские зори»</w:t>
            </w:r>
          </w:p>
        </w:tc>
        <w:tc>
          <w:tcPr>
            <w:tcW w:w="1636" w:type="dxa"/>
            <w:tcBorders>
              <w:top w:val="single" w:sz="4" w:space="0" w:color="auto"/>
              <w:left w:val="nil"/>
              <w:bottom w:val="single" w:sz="4" w:space="0" w:color="auto"/>
              <w:right w:val="single" w:sz="4" w:space="0" w:color="auto"/>
            </w:tcBorders>
            <w:shd w:val="clear" w:color="000000" w:fill="FFFFFF"/>
          </w:tcPr>
          <w:p w:rsidR="0047683E" w:rsidRDefault="0047683E" w:rsidP="000A4B51">
            <w:pPr>
              <w:rPr>
                <w:sz w:val="20"/>
                <w:szCs w:val="20"/>
              </w:rPr>
            </w:pPr>
            <w:proofErr w:type="gramStart"/>
            <w:r w:rsidRPr="0008757C">
              <w:rPr>
                <w:sz w:val="20"/>
                <w:szCs w:val="20"/>
              </w:rPr>
              <w:t>Муниципальное  бюджетное</w:t>
            </w:r>
            <w:proofErr w:type="gramEnd"/>
            <w:r w:rsidRPr="0008757C">
              <w:rPr>
                <w:sz w:val="20"/>
                <w:szCs w:val="20"/>
              </w:rPr>
              <w:t xml:space="preserve"> учреждение культуры</w:t>
            </w:r>
          </w:p>
          <w:p w:rsidR="0047683E" w:rsidRDefault="0047683E" w:rsidP="000A4B51"/>
        </w:tc>
        <w:tc>
          <w:tcPr>
            <w:tcW w:w="775" w:type="dxa"/>
            <w:gridSpan w:val="2"/>
            <w:tcBorders>
              <w:top w:val="single" w:sz="4" w:space="0" w:color="auto"/>
              <w:left w:val="nil"/>
              <w:bottom w:val="single" w:sz="4" w:space="0" w:color="auto"/>
              <w:right w:val="single" w:sz="4" w:space="0" w:color="auto"/>
            </w:tcBorders>
            <w:shd w:val="clear" w:color="000000" w:fill="FFFFFF"/>
          </w:tcPr>
          <w:p w:rsidR="0047683E" w:rsidRPr="00AC368C" w:rsidRDefault="0047683E" w:rsidP="000A4B51">
            <w:pPr>
              <w:jc w:val="right"/>
              <w:rPr>
                <w:sz w:val="20"/>
                <w:szCs w:val="20"/>
              </w:rPr>
            </w:pPr>
            <w:r>
              <w:rPr>
                <w:sz w:val="20"/>
                <w:szCs w:val="20"/>
              </w:rPr>
              <w:t>906</w:t>
            </w:r>
          </w:p>
        </w:tc>
        <w:tc>
          <w:tcPr>
            <w:tcW w:w="709" w:type="dxa"/>
            <w:gridSpan w:val="2"/>
            <w:tcBorders>
              <w:top w:val="single" w:sz="4" w:space="0" w:color="auto"/>
              <w:left w:val="nil"/>
              <w:bottom w:val="single" w:sz="4" w:space="0" w:color="auto"/>
              <w:right w:val="single" w:sz="4" w:space="0" w:color="auto"/>
            </w:tcBorders>
            <w:shd w:val="clear" w:color="000000" w:fill="FFFFFF"/>
          </w:tcPr>
          <w:p w:rsidR="0047683E" w:rsidRPr="00AC368C" w:rsidRDefault="0047683E" w:rsidP="000A4B51">
            <w:pPr>
              <w:jc w:val="right"/>
              <w:rPr>
                <w:sz w:val="20"/>
                <w:szCs w:val="20"/>
              </w:rPr>
            </w:pPr>
            <w:r>
              <w:rPr>
                <w:sz w:val="20"/>
                <w:szCs w:val="20"/>
              </w:rPr>
              <w:t>0801</w:t>
            </w:r>
          </w:p>
        </w:tc>
        <w:tc>
          <w:tcPr>
            <w:tcW w:w="1134" w:type="dxa"/>
            <w:gridSpan w:val="2"/>
            <w:tcBorders>
              <w:top w:val="single" w:sz="4" w:space="0" w:color="auto"/>
              <w:left w:val="nil"/>
              <w:bottom w:val="single" w:sz="4" w:space="0" w:color="auto"/>
              <w:right w:val="single" w:sz="4" w:space="0" w:color="auto"/>
            </w:tcBorders>
            <w:shd w:val="clear" w:color="000000" w:fill="FFFFFF"/>
          </w:tcPr>
          <w:p w:rsidR="0047683E" w:rsidRPr="00AC368C" w:rsidRDefault="0047683E" w:rsidP="000A4B51">
            <w:pPr>
              <w:jc w:val="right"/>
              <w:rPr>
                <w:sz w:val="20"/>
                <w:szCs w:val="20"/>
              </w:rPr>
            </w:pPr>
            <w:r>
              <w:rPr>
                <w:sz w:val="20"/>
                <w:szCs w:val="20"/>
              </w:rPr>
              <w:t>1042959</w:t>
            </w:r>
          </w:p>
        </w:tc>
        <w:tc>
          <w:tcPr>
            <w:tcW w:w="828" w:type="dxa"/>
            <w:gridSpan w:val="2"/>
            <w:tcBorders>
              <w:top w:val="single" w:sz="4" w:space="0" w:color="auto"/>
              <w:left w:val="nil"/>
              <w:bottom w:val="single" w:sz="4" w:space="0" w:color="auto"/>
              <w:right w:val="single" w:sz="4" w:space="0" w:color="auto"/>
            </w:tcBorders>
            <w:shd w:val="clear" w:color="000000" w:fill="FFFFFF"/>
          </w:tcPr>
          <w:p w:rsidR="0047683E" w:rsidRPr="00AC368C" w:rsidRDefault="0047683E" w:rsidP="000A4B51">
            <w:pPr>
              <w:jc w:val="right"/>
              <w:rPr>
                <w:sz w:val="20"/>
                <w:szCs w:val="20"/>
              </w:rPr>
            </w:pPr>
            <w:r>
              <w:rPr>
                <w:sz w:val="20"/>
                <w:szCs w:val="20"/>
              </w:rPr>
              <w:t>611</w:t>
            </w:r>
          </w:p>
        </w:tc>
        <w:tc>
          <w:tcPr>
            <w:tcW w:w="863" w:type="dxa"/>
            <w:gridSpan w:val="3"/>
            <w:tcBorders>
              <w:top w:val="single" w:sz="4" w:space="0" w:color="auto"/>
              <w:left w:val="nil"/>
              <w:bottom w:val="single" w:sz="4" w:space="0" w:color="auto"/>
              <w:right w:val="single" w:sz="4" w:space="0" w:color="auto"/>
            </w:tcBorders>
            <w:shd w:val="clear" w:color="000000" w:fill="FFFFFF"/>
          </w:tcPr>
          <w:p w:rsidR="0047683E" w:rsidRPr="00113C2C" w:rsidRDefault="0047683E" w:rsidP="000A4B51">
            <w:pPr>
              <w:jc w:val="center"/>
              <w:rPr>
                <w:sz w:val="20"/>
                <w:szCs w:val="20"/>
              </w:rPr>
            </w:pPr>
            <w:r>
              <w:rPr>
                <w:sz w:val="20"/>
                <w:szCs w:val="20"/>
              </w:rPr>
              <w:t>0,0</w:t>
            </w:r>
          </w:p>
        </w:tc>
        <w:tc>
          <w:tcPr>
            <w:tcW w:w="960" w:type="dxa"/>
            <w:gridSpan w:val="2"/>
            <w:tcBorders>
              <w:top w:val="single" w:sz="4" w:space="0" w:color="auto"/>
              <w:left w:val="nil"/>
              <w:bottom w:val="single" w:sz="4" w:space="0" w:color="auto"/>
              <w:right w:val="single" w:sz="4" w:space="0" w:color="auto"/>
            </w:tcBorders>
            <w:shd w:val="clear" w:color="000000" w:fill="FFFFFF"/>
          </w:tcPr>
          <w:p w:rsidR="0047683E" w:rsidRDefault="0047683E" w:rsidP="000A4B51">
            <w:pPr>
              <w:jc w:val="center"/>
              <w:rPr>
                <w:sz w:val="20"/>
                <w:szCs w:val="20"/>
              </w:rPr>
            </w:pPr>
            <w:r>
              <w:rPr>
                <w:sz w:val="20"/>
                <w:szCs w:val="20"/>
              </w:rPr>
              <w:t>321,6</w:t>
            </w:r>
          </w:p>
        </w:tc>
        <w:tc>
          <w:tcPr>
            <w:tcW w:w="998" w:type="dxa"/>
            <w:gridSpan w:val="3"/>
            <w:tcBorders>
              <w:top w:val="single" w:sz="4" w:space="0" w:color="auto"/>
              <w:left w:val="nil"/>
              <w:bottom w:val="single" w:sz="4" w:space="0" w:color="auto"/>
              <w:right w:val="single" w:sz="4" w:space="0" w:color="auto"/>
            </w:tcBorders>
            <w:shd w:val="clear" w:color="000000" w:fill="FFFFFF"/>
          </w:tcPr>
          <w:p w:rsidR="0047683E" w:rsidRDefault="0047683E" w:rsidP="000A4B51">
            <w:pPr>
              <w:jc w:val="right"/>
              <w:rPr>
                <w:sz w:val="20"/>
                <w:szCs w:val="20"/>
              </w:rPr>
            </w:pPr>
            <w:r>
              <w:rPr>
                <w:sz w:val="20"/>
                <w:szCs w:val="20"/>
              </w:rPr>
              <w:t>310,0</w:t>
            </w:r>
          </w:p>
        </w:tc>
        <w:tc>
          <w:tcPr>
            <w:tcW w:w="1058" w:type="dxa"/>
            <w:tcBorders>
              <w:top w:val="single" w:sz="4" w:space="0" w:color="auto"/>
              <w:left w:val="nil"/>
              <w:bottom w:val="single" w:sz="4" w:space="0" w:color="auto"/>
              <w:right w:val="single" w:sz="4" w:space="0" w:color="auto"/>
            </w:tcBorders>
            <w:shd w:val="clear" w:color="000000" w:fill="FFFFFF"/>
          </w:tcPr>
          <w:p w:rsidR="0047683E" w:rsidRDefault="0047683E" w:rsidP="000A4B51">
            <w:pPr>
              <w:jc w:val="right"/>
              <w:rPr>
                <w:sz w:val="20"/>
                <w:szCs w:val="20"/>
              </w:rPr>
            </w:pPr>
            <w:r>
              <w:rPr>
                <w:sz w:val="20"/>
                <w:szCs w:val="20"/>
              </w:rPr>
              <w:t>100,0</w:t>
            </w:r>
          </w:p>
        </w:tc>
        <w:tc>
          <w:tcPr>
            <w:tcW w:w="929" w:type="dxa"/>
            <w:gridSpan w:val="2"/>
            <w:tcBorders>
              <w:top w:val="single" w:sz="4" w:space="0" w:color="auto"/>
              <w:left w:val="nil"/>
              <w:bottom w:val="single" w:sz="4" w:space="0" w:color="auto"/>
              <w:right w:val="single" w:sz="4" w:space="0" w:color="auto"/>
            </w:tcBorders>
            <w:shd w:val="clear" w:color="000000" w:fill="FFFFFF"/>
          </w:tcPr>
          <w:p w:rsidR="0047683E" w:rsidRDefault="0047683E" w:rsidP="000A4B51">
            <w:pPr>
              <w:jc w:val="right"/>
              <w:rPr>
                <w:sz w:val="20"/>
                <w:szCs w:val="20"/>
              </w:rPr>
            </w:pPr>
            <w:r>
              <w:rPr>
                <w:sz w:val="20"/>
                <w:szCs w:val="20"/>
              </w:rPr>
              <w:t>0,0</w:t>
            </w:r>
          </w:p>
        </w:tc>
        <w:tc>
          <w:tcPr>
            <w:tcW w:w="928" w:type="dxa"/>
            <w:gridSpan w:val="2"/>
            <w:tcBorders>
              <w:top w:val="single" w:sz="4" w:space="0" w:color="auto"/>
              <w:left w:val="nil"/>
              <w:bottom w:val="single" w:sz="4" w:space="0" w:color="auto"/>
              <w:right w:val="single" w:sz="4" w:space="0" w:color="auto"/>
            </w:tcBorders>
            <w:shd w:val="clear" w:color="000000" w:fill="FFFFFF"/>
          </w:tcPr>
          <w:p w:rsidR="0047683E" w:rsidRDefault="0047683E" w:rsidP="000A4B51">
            <w:pPr>
              <w:jc w:val="right"/>
              <w:rPr>
                <w:sz w:val="20"/>
                <w:szCs w:val="20"/>
              </w:rPr>
            </w:pPr>
            <w:r>
              <w:rPr>
                <w:sz w:val="20"/>
                <w:szCs w:val="20"/>
              </w:rPr>
              <w:t>0,0</w:t>
            </w:r>
          </w:p>
        </w:tc>
        <w:tc>
          <w:tcPr>
            <w:tcW w:w="884" w:type="dxa"/>
            <w:gridSpan w:val="2"/>
            <w:tcBorders>
              <w:top w:val="single" w:sz="4" w:space="0" w:color="auto"/>
              <w:left w:val="nil"/>
              <w:bottom w:val="single" w:sz="4" w:space="0" w:color="auto"/>
              <w:right w:val="single" w:sz="4" w:space="0" w:color="auto"/>
            </w:tcBorders>
            <w:shd w:val="clear" w:color="000000" w:fill="FFFFFF"/>
          </w:tcPr>
          <w:p w:rsidR="0047683E" w:rsidRDefault="0047683E" w:rsidP="000A4B51">
            <w:pPr>
              <w:jc w:val="right"/>
              <w:rPr>
                <w:sz w:val="20"/>
                <w:szCs w:val="20"/>
              </w:rPr>
            </w:pPr>
            <w:r>
              <w:rPr>
                <w:sz w:val="20"/>
                <w:szCs w:val="20"/>
              </w:rPr>
              <w:t>0,0</w:t>
            </w:r>
          </w:p>
        </w:tc>
      </w:tr>
      <w:tr w:rsidR="0047683E" w:rsidRPr="00AC368C" w:rsidTr="0047683E">
        <w:trPr>
          <w:gridAfter w:val="1"/>
          <w:wAfter w:w="9" w:type="dxa"/>
          <w:trHeight w:val="1082"/>
        </w:trPr>
        <w:tc>
          <w:tcPr>
            <w:tcW w:w="1537" w:type="dxa"/>
            <w:tcBorders>
              <w:top w:val="single" w:sz="4" w:space="0" w:color="auto"/>
              <w:left w:val="single" w:sz="4" w:space="0" w:color="auto"/>
              <w:bottom w:val="single" w:sz="4" w:space="0" w:color="auto"/>
              <w:right w:val="single" w:sz="4" w:space="0" w:color="auto"/>
            </w:tcBorders>
            <w:shd w:val="clear" w:color="000000" w:fill="FFFFFF"/>
            <w:hideMark/>
          </w:tcPr>
          <w:p w:rsidR="0047683E" w:rsidRPr="00AC368C" w:rsidRDefault="0047683E" w:rsidP="000A4B51">
            <w:pPr>
              <w:rPr>
                <w:sz w:val="20"/>
                <w:szCs w:val="20"/>
              </w:rPr>
            </w:pPr>
            <w:r w:rsidRPr="00AC368C">
              <w:rPr>
                <w:sz w:val="20"/>
                <w:szCs w:val="20"/>
              </w:rPr>
              <w:t>Подпрограмма 5</w:t>
            </w:r>
          </w:p>
        </w:tc>
        <w:tc>
          <w:tcPr>
            <w:tcW w:w="2030" w:type="dxa"/>
            <w:tcBorders>
              <w:top w:val="single" w:sz="4" w:space="0" w:color="auto"/>
              <w:left w:val="nil"/>
              <w:bottom w:val="single" w:sz="4" w:space="0" w:color="auto"/>
              <w:right w:val="single" w:sz="4" w:space="0" w:color="auto"/>
            </w:tcBorders>
            <w:shd w:val="clear" w:color="000000" w:fill="FFFFFF"/>
            <w:hideMark/>
          </w:tcPr>
          <w:p w:rsidR="0047683E" w:rsidRDefault="0047683E" w:rsidP="000A4B51">
            <w:pPr>
              <w:rPr>
                <w:sz w:val="20"/>
                <w:szCs w:val="20"/>
              </w:rPr>
            </w:pPr>
            <w:r w:rsidRPr="00AC368C">
              <w:rPr>
                <w:sz w:val="20"/>
                <w:szCs w:val="20"/>
              </w:rPr>
              <w:t xml:space="preserve">«Обеспечение деятельности образовательных учреждений культуры» </w:t>
            </w:r>
          </w:p>
          <w:p w:rsidR="0047683E" w:rsidRPr="00AC368C" w:rsidRDefault="0047683E" w:rsidP="000A4B51">
            <w:pPr>
              <w:rPr>
                <w:sz w:val="20"/>
                <w:szCs w:val="20"/>
              </w:rPr>
            </w:pPr>
          </w:p>
        </w:tc>
        <w:tc>
          <w:tcPr>
            <w:tcW w:w="1636" w:type="dxa"/>
            <w:tcBorders>
              <w:top w:val="single" w:sz="4" w:space="0" w:color="auto"/>
              <w:left w:val="nil"/>
              <w:bottom w:val="single" w:sz="4" w:space="0" w:color="auto"/>
              <w:right w:val="single" w:sz="4" w:space="0" w:color="auto"/>
            </w:tcBorders>
            <w:shd w:val="clear" w:color="000000" w:fill="FFFFFF"/>
            <w:hideMark/>
          </w:tcPr>
          <w:p w:rsidR="0047683E" w:rsidRPr="00AC368C" w:rsidRDefault="0047683E" w:rsidP="000A4B51">
            <w:pPr>
              <w:rPr>
                <w:sz w:val="20"/>
                <w:szCs w:val="20"/>
              </w:rPr>
            </w:pPr>
            <w:r w:rsidRPr="00AC368C">
              <w:rPr>
                <w:sz w:val="20"/>
                <w:szCs w:val="20"/>
              </w:rPr>
              <w:t> </w:t>
            </w:r>
          </w:p>
        </w:tc>
        <w:tc>
          <w:tcPr>
            <w:tcW w:w="775" w:type="dxa"/>
            <w:gridSpan w:val="2"/>
            <w:tcBorders>
              <w:top w:val="single" w:sz="4" w:space="0" w:color="auto"/>
              <w:left w:val="nil"/>
              <w:bottom w:val="single" w:sz="4" w:space="0" w:color="auto"/>
              <w:right w:val="single" w:sz="4" w:space="0" w:color="auto"/>
            </w:tcBorders>
            <w:shd w:val="clear" w:color="000000" w:fill="FFFFFF"/>
            <w:hideMark/>
          </w:tcPr>
          <w:p w:rsidR="0047683E" w:rsidRPr="00AC368C" w:rsidRDefault="0047683E" w:rsidP="000A4B51">
            <w:pPr>
              <w:jc w:val="right"/>
              <w:rPr>
                <w:sz w:val="20"/>
                <w:szCs w:val="20"/>
              </w:rPr>
            </w:pPr>
            <w:r w:rsidRPr="00AC368C">
              <w:rPr>
                <w:sz w:val="20"/>
                <w:szCs w:val="20"/>
              </w:rPr>
              <w:t>906</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47683E" w:rsidRPr="00AC368C" w:rsidRDefault="0047683E" w:rsidP="000A4B51">
            <w:pPr>
              <w:jc w:val="right"/>
              <w:rPr>
                <w:sz w:val="20"/>
                <w:szCs w:val="20"/>
              </w:rPr>
            </w:pPr>
            <w:r w:rsidRPr="00AC368C">
              <w:rPr>
                <w:sz w:val="20"/>
                <w:szCs w:val="20"/>
              </w:rPr>
              <w:t>0702</w:t>
            </w:r>
          </w:p>
        </w:tc>
        <w:tc>
          <w:tcPr>
            <w:tcW w:w="1134" w:type="dxa"/>
            <w:gridSpan w:val="2"/>
            <w:tcBorders>
              <w:top w:val="single" w:sz="4" w:space="0" w:color="auto"/>
              <w:left w:val="nil"/>
              <w:bottom w:val="single" w:sz="4" w:space="0" w:color="auto"/>
              <w:right w:val="single" w:sz="4" w:space="0" w:color="auto"/>
            </w:tcBorders>
            <w:shd w:val="clear" w:color="000000" w:fill="FFFFFF"/>
            <w:hideMark/>
          </w:tcPr>
          <w:p w:rsidR="0047683E" w:rsidRPr="00AC368C" w:rsidRDefault="0047683E" w:rsidP="000A4B51">
            <w:pPr>
              <w:jc w:val="right"/>
              <w:rPr>
                <w:sz w:val="20"/>
                <w:szCs w:val="20"/>
              </w:rPr>
            </w:pPr>
            <w:r w:rsidRPr="00AC368C">
              <w:rPr>
                <w:sz w:val="20"/>
                <w:szCs w:val="20"/>
              </w:rPr>
              <w:t>1052959</w:t>
            </w:r>
          </w:p>
        </w:tc>
        <w:tc>
          <w:tcPr>
            <w:tcW w:w="828" w:type="dxa"/>
            <w:gridSpan w:val="2"/>
            <w:tcBorders>
              <w:top w:val="single" w:sz="4" w:space="0" w:color="auto"/>
              <w:left w:val="nil"/>
              <w:bottom w:val="single" w:sz="4" w:space="0" w:color="auto"/>
              <w:right w:val="single" w:sz="4" w:space="0" w:color="auto"/>
            </w:tcBorders>
            <w:shd w:val="clear" w:color="000000" w:fill="FFFFFF"/>
            <w:hideMark/>
          </w:tcPr>
          <w:p w:rsidR="0047683E" w:rsidRPr="00AC368C" w:rsidRDefault="0047683E" w:rsidP="000A4B51">
            <w:pPr>
              <w:jc w:val="right"/>
              <w:rPr>
                <w:sz w:val="20"/>
                <w:szCs w:val="20"/>
              </w:rPr>
            </w:pPr>
            <w:r w:rsidRPr="00AC368C">
              <w:rPr>
                <w:sz w:val="20"/>
                <w:szCs w:val="20"/>
              </w:rPr>
              <w:t>610</w:t>
            </w:r>
          </w:p>
        </w:tc>
        <w:tc>
          <w:tcPr>
            <w:tcW w:w="863" w:type="dxa"/>
            <w:gridSpan w:val="3"/>
            <w:tcBorders>
              <w:top w:val="single" w:sz="4" w:space="0" w:color="auto"/>
              <w:left w:val="nil"/>
              <w:bottom w:val="single" w:sz="4" w:space="0" w:color="auto"/>
              <w:right w:val="single" w:sz="4" w:space="0" w:color="auto"/>
            </w:tcBorders>
            <w:shd w:val="clear" w:color="000000" w:fill="FFFFFF"/>
            <w:hideMark/>
          </w:tcPr>
          <w:p w:rsidR="0047683E" w:rsidRPr="007F4691" w:rsidRDefault="0047683E" w:rsidP="000A4B51">
            <w:pPr>
              <w:jc w:val="right"/>
              <w:rPr>
                <w:sz w:val="18"/>
                <w:szCs w:val="18"/>
              </w:rPr>
            </w:pPr>
            <w:r w:rsidRPr="007F4691">
              <w:rPr>
                <w:sz w:val="18"/>
                <w:szCs w:val="18"/>
              </w:rPr>
              <w:t>29722,3</w:t>
            </w:r>
          </w:p>
        </w:tc>
        <w:tc>
          <w:tcPr>
            <w:tcW w:w="960" w:type="dxa"/>
            <w:gridSpan w:val="2"/>
            <w:tcBorders>
              <w:top w:val="single" w:sz="4" w:space="0" w:color="auto"/>
              <w:left w:val="nil"/>
              <w:bottom w:val="single" w:sz="4" w:space="0" w:color="auto"/>
              <w:right w:val="single" w:sz="4" w:space="0" w:color="auto"/>
            </w:tcBorders>
            <w:shd w:val="clear" w:color="000000" w:fill="FFFFFF"/>
            <w:hideMark/>
          </w:tcPr>
          <w:p w:rsidR="0047683E" w:rsidRPr="00AC368C" w:rsidRDefault="0047683E" w:rsidP="000A4B51">
            <w:pPr>
              <w:jc w:val="right"/>
              <w:rPr>
                <w:sz w:val="20"/>
                <w:szCs w:val="20"/>
              </w:rPr>
            </w:pPr>
            <w:r>
              <w:rPr>
                <w:sz w:val="20"/>
                <w:szCs w:val="20"/>
              </w:rPr>
              <w:t>32820,9</w:t>
            </w:r>
          </w:p>
        </w:tc>
        <w:tc>
          <w:tcPr>
            <w:tcW w:w="998" w:type="dxa"/>
            <w:gridSpan w:val="3"/>
            <w:tcBorders>
              <w:top w:val="single" w:sz="4" w:space="0" w:color="auto"/>
              <w:left w:val="nil"/>
              <w:bottom w:val="single" w:sz="4" w:space="0" w:color="auto"/>
              <w:right w:val="single" w:sz="4" w:space="0" w:color="auto"/>
            </w:tcBorders>
            <w:shd w:val="clear" w:color="000000" w:fill="FFFFFF"/>
            <w:hideMark/>
          </w:tcPr>
          <w:p w:rsidR="0047683E" w:rsidRPr="00AC368C" w:rsidRDefault="0047683E" w:rsidP="000A4B51">
            <w:pPr>
              <w:jc w:val="right"/>
              <w:rPr>
                <w:sz w:val="20"/>
                <w:szCs w:val="20"/>
              </w:rPr>
            </w:pPr>
            <w:r>
              <w:rPr>
                <w:sz w:val="20"/>
                <w:szCs w:val="20"/>
              </w:rPr>
              <w:t>34752,5</w:t>
            </w:r>
          </w:p>
        </w:tc>
        <w:tc>
          <w:tcPr>
            <w:tcW w:w="1058" w:type="dxa"/>
            <w:tcBorders>
              <w:top w:val="single" w:sz="4" w:space="0" w:color="auto"/>
              <w:left w:val="nil"/>
              <w:bottom w:val="single" w:sz="4" w:space="0" w:color="auto"/>
              <w:right w:val="single" w:sz="4" w:space="0" w:color="auto"/>
            </w:tcBorders>
            <w:shd w:val="clear" w:color="000000" w:fill="FFFFFF"/>
            <w:hideMark/>
          </w:tcPr>
          <w:p w:rsidR="0047683E" w:rsidRPr="00AC368C" w:rsidRDefault="0047683E" w:rsidP="000A4B51">
            <w:pPr>
              <w:jc w:val="right"/>
              <w:rPr>
                <w:sz w:val="20"/>
                <w:szCs w:val="20"/>
              </w:rPr>
            </w:pPr>
            <w:r w:rsidRPr="00AC368C">
              <w:rPr>
                <w:sz w:val="20"/>
                <w:szCs w:val="20"/>
              </w:rPr>
              <w:t>37856,4</w:t>
            </w:r>
          </w:p>
        </w:tc>
        <w:tc>
          <w:tcPr>
            <w:tcW w:w="929" w:type="dxa"/>
            <w:gridSpan w:val="2"/>
            <w:tcBorders>
              <w:top w:val="single" w:sz="4" w:space="0" w:color="auto"/>
              <w:left w:val="nil"/>
              <w:bottom w:val="single" w:sz="4" w:space="0" w:color="auto"/>
              <w:right w:val="single" w:sz="4" w:space="0" w:color="auto"/>
            </w:tcBorders>
            <w:shd w:val="clear" w:color="000000" w:fill="FFFFFF"/>
            <w:hideMark/>
          </w:tcPr>
          <w:p w:rsidR="0047683E" w:rsidRPr="00AC368C" w:rsidRDefault="0047683E" w:rsidP="000A4B51">
            <w:pPr>
              <w:jc w:val="right"/>
              <w:rPr>
                <w:sz w:val="20"/>
                <w:szCs w:val="20"/>
              </w:rPr>
            </w:pPr>
            <w:r w:rsidRPr="00AC368C">
              <w:rPr>
                <w:sz w:val="20"/>
                <w:szCs w:val="20"/>
              </w:rPr>
              <w:t>26667,1</w:t>
            </w:r>
          </w:p>
        </w:tc>
        <w:tc>
          <w:tcPr>
            <w:tcW w:w="928" w:type="dxa"/>
            <w:gridSpan w:val="2"/>
            <w:tcBorders>
              <w:top w:val="single" w:sz="4" w:space="0" w:color="auto"/>
              <w:left w:val="nil"/>
              <w:bottom w:val="single" w:sz="4" w:space="0" w:color="auto"/>
              <w:right w:val="single" w:sz="4" w:space="0" w:color="auto"/>
            </w:tcBorders>
            <w:shd w:val="clear" w:color="000000" w:fill="FFFFFF"/>
            <w:hideMark/>
          </w:tcPr>
          <w:p w:rsidR="0047683E" w:rsidRPr="00AC368C" w:rsidRDefault="0047683E" w:rsidP="000A4B51">
            <w:pPr>
              <w:jc w:val="right"/>
              <w:rPr>
                <w:sz w:val="20"/>
                <w:szCs w:val="20"/>
              </w:rPr>
            </w:pPr>
            <w:r w:rsidRPr="00AC368C">
              <w:rPr>
                <w:sz w:val="20"/>
                <w:szCs w:val="20"/>
              </w:rPr>
              <w:t>26667,1</w:t>
            </w:r>
          </w:p>
        </w:tc>
        <w:tc>
          <w:tcPr>
            <w:tcW w:w="884" w:type="dxa"/>
            <w:gridSpan w:val="2"/>
            <w:tcBorders>
              <w:top w:val="single" w:sz="4" w:space="0" w:color="auto"/>
              <w:left w:val="nil"/>
              <w:bottom w:val="single" w:sz="4" w:space="0" w:color="auto"/>
              <w:right w:val="single" w:sz="4" w:space="0" w:color="auto"/>
            </w:tcBorders>
            <w:shd w:val="clear" w:color="000000" w:fill="FFFFFF"/>
            <w:hideMark/>
          </w:tcPr>
          <w:p w:rsidR="0047683E" w:rsidRPr="00AC368C" w:rsidRDefault="0047683E" w:rsidP="000A4B51">
            <w:pPr>
              <w:jc w:val="right"/>
              <w:rPr>
                <w:sz w:val="20"/>
                <w:szCs w:val="20"/>
              </w:rPr>
            </w:pPr>
            <w:r w:rsidRPr="00AC368C">
              <w:rPr>
                <w:sz w:val="20"/>
                <w:szCs w:val="20"/>
              </w:rPr>
              <w:t>26667,1</w:t>
            </w:r>
          </w:p>
        </w:tc>
      </w:tr>
      <w:tr w:rsidR="0047683E" w:rsidRPr="00AC368C" w:rsidTr="0047683E">
        <w:trPr>
          <w:gridAfter w:val="1"/>
          <w:wAfter w:w="9" w:type="dxa"/>
          <w:trHeight w:val="1068"/>
        </w:trPr>
        <w:tc>
          <w:tcPr>
            <w:tcW w:w="1537" w:type="dxa"/>
            <w:vMerge w:val="restart"/>
            <w:tcBorders>
              <w:top w:val="nil"/>
              <w:left w:val="single" w:sz="4" w:space="0" w:color="auto"/>
              <w:right w:val="single" w:sz="4" w:space="0" w:color="auto"/>
            </w:tcBorders>
            <w:shd w:val="clear" w:color="000000" w:fill="FFFFFF"/>
            <w:hideMark/>
          </w:tcPr>
          <w:p w:rsidR="0047683E" w:rsidRPr="00AC368C" w:rsidRDefault="0047683E" w:rsidP="000A4B51">
            <w:pPr>
              <w:rPr>
                <w:sz w:val="20"/>
                <w:szCs w:val="20"/>
              </w:rPr>
            </w:pPr>
            <w:r w:rsidRPr="00AC368C">
              <w:rPr>
                <w:sz w:val="20"/>
                <w:szCs w:val="20"/>
              </w:rPr>
              <w:t xml:space="preserve">Основное мероприятие 5.1. </w:t>
            </w:r>
          </w:p>
          <w:p w:rsidR="0047683E" w:rsidRPr="00AC368C" w:rsidRDefault="0047683E" w:rsidP="000A4B51">
            <w:pPr>
              <w:rPr>
                <w:sz w:val="20"/>
                <w:szCs w:val="20"/>
              </w:rPr>
            </w:pPr>
            <w:r w:rsidRPr="00AC368C">
              <w:rPr>
                <w:sz w:val="20"/>
                <w:szCs w:val="20"/>
              </w:rPr>
              <w:t> </w:t>
            </w:r>
          </w:p>
        </w:tc>
        <w:tc>
          <w:tcPr>
            <w:tcW w:w="2030" w:type="dxa"/>
            <w:vMerge w:val="restart"/>
            <w:tcBorders>
              <w:top w:val="nil"/>
              <w:left w:val="single" w:sz="4" w:space="0" w:color="auto"/>
              <w:bottom w:val="single" w:sz="4" w:space="0" w:color="auto"/>
              <w:right w:val="single" w:sz="4" w:space="0" w:color="auto"/>
            </w:tcBorders>
            <w:shd w:val="clear" w:color="000000" w:fill="FFFFFF"/>
            <w:hideMark/>
          </w:tcPr>
          <w:p w:rsidR="0047683E" w:rsidRPr="00AC368C" w:rsidRDefault="0047683E" w:rsidP="000A4B51">
            <w:pPr>
              <w:rPr>
                <w:sz w:val="20"/>
                <w:szCs w:val="20"/>
              </w:rPr>
            </w:pPr>
            <w:r w:rsidRPr="00AC368C">
              <w:rPr>
                <w:sz w:val="20"/>
                <w:szCs w:val="20"/>
              </w:rPr>
              <w:t>Развитие дополнительного образования детей в сфере культуры и искусства</w:t>
            </w:r>
          </w:p>
        </w:tc>
        <w:tc>
          <w:tcPr>
            <w:tcW w:w="1636" w:type="dxa"/>
            <w:vMerge w:val="restart"/>
            <w:tcBorders>
              <w:top w:val="nil"/>
              <w:left w:val="single" w:sz="4" w:space="0" w:color="auto"/>
              <w:bottom w:val="single" w:sz="4" w:space="0" w:color="auto"/>
              <w:right w:val="single" w:sz="4" w:space="0" w:color="auto"/>
            </w:tcBorders>
            <w:shd w:val="clear" w:color="000000" w:fill="FFFFFF"/>
            <w:hideMark/>
          </w:tcPr>
          <w:p w:rsidR="0047683E" w:rsidRDefault="0047683E" w:rsidP="000A4B51">
            <w:pPr>
              <w:rPr>
                <w:sz w:val="20"/>
                <w:szCs w:val="20"/>
              </w:rPr>
            </w:pPr>
            <w:proofErr w:type="gramStart"/>
            <w:r w:rsidRPr="00AC368C">
              <w:rPr>
                <w:sz w:val="20"/>
                <w:szCs w:val="20"/>
              </w:rPr>
              <w:t>Муниципальные  бюджетные</w:t>
            </w:r>
            <w:proofErr w:type="gramEnd"/>
            <w:r w:rsidRPr="00AC368C">
              <w:rPr>
                <w:sz w:val="20"/>
                <w:szCs w:val="20"/>
              </w:rPr>
              <w:t xml:space="preserve"> образовательные учреждения дополнительного  образования детей Белокалитвинского района</w:t>
            </w:r>
          </w:p>
          <w:p w:rsidR="0047683E" w:rsidRPr="00AC368C" w:rsidRDefault="0047683E" w:rsidP="000A4B51">
            <w:pPr>
              <w:rPr>
                <w:sz w:val="20"/>
                <w:szCs w:val="20"/>
              </w:rPr>
            </w:pPr>
          </w:p>
        </w:tc>
        <w:tc>
          <w:tcPr>
            <w:tcW w:w="775" w:type="dxa"/>
            <w:gridSpan w:val="2"/>
            <w:tcBorders>
              <w:top w:val="nil"/>
              <w:left w:val="nil"/>
              <w:bottom w:val="single" w:sz="4" w:space="0" w:color="auto"/>
              <w:right w:val="single" w:sz="4" w:space="0" w:color="auto"/>
            </w:tcBorders>
            <w:shd w:val="clear" w:color="000000" w:fill="FFFFFF"/>
            <w:hideMark/>
          </w:tcPr>
          <w:p w:rsidR="0047683E" w:rsidRPr="00AC368C" w:rsidRDefault="0047683E" w:rsidP="000A4B51">
            <w:pPr>
              <w:jc w:val="right"/>
              <w:rPr>
                <w:sz w:val="20"/>
                <w:szCs w:val="20"/>
              </w:rPr>
            </w:pPr>
            <w:r w:rsidRPr="00AC368C">
              <w:rPr>
                <w:sz w:val="20"/>
                <w:szCs w:val="20"/>
              </w:rPr>
              <w:t>906</w:t>
            </w:r>
          </w:p>
        </w:tc>
        <w:tc>
          <w:tcPr>
            <w:tcW w:w="709" w:type="dxa"/>
            <w:gridSpan w:val="2"/>
            <w:tcBorders>
              <w:top w:val="nil"/>
              <w:left w:val="nil"/>
              <w:bottom w:val="single" w:sz="4" w:space="0" w:color="auto"/>
              <w:right w:val="single" w:sz="4" w:space="0" w:color="auto"/>
            </w:tcBorders>
            <w:shd w:val="clear" w:color="000000" w:fill="FFFFFF"/>
            <w:hideMark/>
          </w:tcPr>
          <w:p w:rsidR="0047683E" w:rsidRPr="00AC368C" w:rsidRDefault="0047683E" w:rsidP="000A4B51">
            <w:pPr>
              <w:jc w:val="right"/>
              <w:rPr>
                <w:sz w:val="20"/>
                <w:szCs w:val="20"/>
              </w:rPr>
            </w:pPr>
            <w:r w:rsidRPr="00AC368C">
              <w:rPr>
                <w:sz w:val="20"/>
                <w:szCs w:val="20"/>
              </w:rPr>
              <w:t>0702</w:t>
            </w:r>
          </w:p>
        </w:tc>
        <w:tc>
          <w:tcPr>
            <w:tcW w:w="1134" w:type="dxa"/>
            <w:gridSpan w:val="2"/>
            <w:tcBorders>
              <w:top w:val="nil"/>
              <w:left w:val="nil"/>
              <w:bottom w:val="single" w:sz="4" w:space="0" w:color="auto"/>
              <w:right w:val="single" w:sz="4" w:space="0" w:color="auto"/>
            </w:tcBorders>
            <w:shd w:val="clear" w:color="000000" w:fill="FFFFFF"/>
            <w:hideMark/>
          </w:tcPr>
          <w:p w:rsidR="0047683E" w:rsidRPr="00AC368C" w:rsidRDefault="0047683E" w:rsidP="000A4B51">
            <w:pPr>
              <w:jc w:val="right"/>
              <w:rPr>
                <w:sz w:val="20"/>
                <w:szCs w:val="20"/>
              </w:rPr>
            </w:pPr>
            <w:r w:rsidRPr="00AC368C">
              <w:rPr>
                <w:sz w:val="20"/>
                <w:szCs w:val="20"/>
              </w:rPr>
              <w:t>1052959</w:t>
            </w:r>
          </w:p>
        </w:tc>
        <w:tc>
          <w:tcPr>
            <w:tcW w:w="828" w:type="dxa"/>
            <w:gridSpan w:val="2"/>
            <w:tcBorders>
              <w:top w:val="nil"/>
              <w:left w:val="nil"/>
              <w:bottom w:val="single" w:sz="4" w:space="0" w:color="auto"/>
              <w:right w:val="single" w:sz="4" w:space="0" w:color="auto"/>
            </w:tcBorders>
            <w:shd w:val="clear" w:color="000000" w:fill="FFFFFF"/>
            <w:hideMark/>
          </w:tcPr>
          <w:p w:rsidR="0047683E" w:rsidRPr="00AC368C" w:rsidRDefault="0047683E" w:rsidP="000A4B51">
            <w:pPr>
              <w:jc w:val="right"/>
              <w:rPr>
                <w:sz w:val="20"/>
                <w:szCs w:val="20"/>
              </w:rPr>
            </w:pPr>
            <w:r w:rsidRPr="00AC368C">
              <w:rPr>
                <w:sz w:val="20"/>
                <w:szCs w:val="20"/>
              </w:rPr>
              <w:t>611</w:t>
            </w:r>
          </w:p>
        </w:tc>
        <w:tc>
          <w:tcPr>
            <w:tcW w:w="863" w:type="dxa"/>
            <w:gridSpan w:val="3"/>
            <w:tcBorders>
              <w:top w:val="nil"/>
              <w:left w:val="nil"/>
              <w:bottom w:val="single" w:sz="4" w:space="0" w:color="auto"/>
              <w:right w:val="single" w:sz="4" w:space="0" w:color="auto"/>
            </w:tcBorders>
            <w:shd w:val="clear" w:color="000000" w:fill="FFFFFF"/>
            <w:hideMark/>
          </w:tcPr>
          <w:p w:rsidR="0047683E" w:rsidRPr="007F4691" w:rsidRDefault="0047683E" w:rsidP="000A4B51">
            <w:pPr>
              <w:jc w:val="right"/>
              <w:rPr>
                <w:sz w:val="18"/>
                <w:szCs w:val="18"/>
              </w:rPr>
            </w:pPr>
            <w:r w:rsidRPr="007F4691">
              <w:rPr>
                <w:sz w:val="18"/>
                <w:szCs w:val="18"/>
              </w:rPr>
              <w:t>29709,5</w:t>
            </w:r>
          </w:p>
        </w:tc>
        <w:tc>
          <w:tcPr>
            <w:tcW w:w="960" w:type="dxa"/>
            <w:gridSpan w:val="2"/>
            <w:tcBorders>
              <w:top w:val="nil"/>
              <w:left w:val="nil"/>
              <w:bottom w:val="single" w:sz="4" w:space="0" w:color="auto"/>
              <w:right w:val="single" w:sz="4" w:space="0" w:color="auto"/>
            </w:tcBorders>
            <w:shd w:val="clear" w:color="000000" w:fill="FFFFFF"/>
            <w:hideMark/>
          </w:tcPr>
          <w:p w:rsidR="0047683E" w:rsidRPr="00AC368C" w:rsidRDefault="0047683E" w:rsidP="000A4B51">
            <w:pPr>
              <w:jc w:val="right"/>
              <w:rPr>
                <w:sz w:val="20"/>
                <w:szCs w:val="20"/>
              </w:rPr>
            </w:pPr>
            <w:r>
              <w:rPr>
                <w:sz w:val="20"/>
                <w:szCs w:val="20"/>
              </w:rPr>
              <w:t>32198,4</w:t>
            </w:r>
          </w:p>
        </w:tc>
        <w:tc>
          <w:tcPr>
            <w:tcW w:w="998" w:type="dxa"/>
            <w:gridSpan w:val="3"/>
            <w:tcBorders>
              <w:top w:val="nil"/>
              <w:left w:val="nil"/>
              <w:bottom w:val="single" w:sz="4" w:space="0" w:color="auto"/>
              <w:right w:val="single" w:sz="4" w:space="0" w:color="auto"/>
            </w:tcBorders>
            <w:shd w:val="clear" w:color="000000" w:fill="FFFFFF"/>
            <w:hideMark/>
          </w:tcPr>
          <w:p w:rsidR="0047683E" w:rsidRPr="00AC368C" w:rsidRDefault="0047683E" w:rsidP="000A4B51">
            <w:pPr>
              <w:jc w:val="right"/>
              <w:rPr>
                <w:sz w:val="20"/>
                <w:szCs w:val="20"/>
              </w:rPr>
            </w:pPr>
            <w:r>
              <w:rPr>
                <w:sz w:val="20"/>
                <w:szCs w:val="20"/>
              </w:rPr>
              <w:t>34752,5</w:t>
            </w:r>
          </w:p>
        </w:tc>
        <w:tc>
          <w:tcPr>
            <w:tcW w:w="1058" w:type="dxa"/>
            <w:tcBorders>
              <w:top w:val="nil"/>
              <w:left w:val="nil"/>
              <w:bottom w:val="single" w:sz="4" w:space="0" w:color="auto"/>
              <w:right w:val="single" w:sz="4" w:space="0" w:color="auto"/>
            </w:tcBorders>
            <w:shd w:val="clear" w:color="000000" w:fill="FFFFFF"/>
            <w:hideMark/>
          </w:tcPr>
          <w:p w:rsidR="0047683E" w:rsidRPr="00AC368C" w:rsidRDefault="0047683E" w:rsidP="000A4B51">
            <w:pPr>
              <w:jc w:val="right"/>
              <w:rPr>
                <w:sz w:val="20"/>
                <w:szCs w:val="20"/>
              </w:rPr>
            </w:pPr>
            <w:r w:rsidRPr="00AC368C">
              <w:rPr>
                <w:sz w:val="20"/>
                <w:szCs w:val="20"/>
              </w:rPr>
              <w:t>31665,1</w:t>
            </w:r>
          </w:p>
        </w:tc>
        <w:tc>
          <w:tcPr>
            <w:tcW w:w="929" w:type="dxa"/>
            <w:gridSpan w:val="2"/>
            <w:tcBorders>
              <w:top w:val="nil"/>
              <w:left w:val="nil"/>
              <w:bottom w:val="single" w:sz="4" w:space="0" w:color="auto"/>
              <w:right w:val="single" w:sz="4" w:space="0" w:color="auto"/>
            </w:tcBorders>
            <w:shd w:val="clear" w:color="000000" w:fill="FFFFFF"/>
            <w:hideMark/>
          </w:tcPr>
          <w:p w:rsidR="0047683E" w:rsidRPr="00AC368C" w:rsidRDefault="0047683E" w:rsidP="000A4B51">
            <w:pPr>
              <w:jc w:val="right"/>
              <w:rPr>
                <w:sz w:val="20"/>
                <w:szCs w:val="20"/>
              </w:rPr>
            </w:pPr>
            <w:r w:rsidRPr="00AC368C">
              <w:rPr>
                <w:sz w:val="20"/>
                <w:szCs w:val="20"/>
              </w:rPr>
              <w:t>26667,1</w:t>
            </w:r>
          </w:p>
        </w:tc>
        <w:tc>
          <w:tcPr>
            <w:tcW w:w="928" w:type="dxa"/>
            <w:gridSpan w:val="2"/>
            <w:tcBorders>
              <w:top w:val="nil"/>
              <w:left w:val="nil"/>
              <w:bottom w:val="single" w:sz="4" w:space="0" w:color="auto"/>
              <w:right w:val="single" w:sz="4" w:space="0" w:color="auto"/>
            </w:tcBorders>
            <w:shd w:val="clear" w:color="000000" w:fill="FFFFFF"/>
            <w:hideMark/>
          </w:tcPr>
          <w:p w:rsidR="0047683E" w:rsidRPr="00AC368C" w:rsidRDefault="0047683E" w:rsidP="000A4B51">
            <w:pPr>
              <w:jc w:val="right"/>
              <w:rPr>
                <w:sz w:val="20"/>
                <w:szCs w:val="20"/>
              </w:rPr>
            </w:pPr>
            <w:r w:rsidRPr="00AC368C">
              <w:rPr>
                <w:sz w:val="20"/>
                <w:szCs w:val="20"/>
              </w:rPr>
              <w:t>26667,1</w:t>
            </w:r>
          </w:p>
        </w:tc>
        <w:tc>
          <w:tcPr>
            <w:tcW w:w="884" w:type="dxa"/>
            <w:gridSpan w:val="2"/>
            <w:tcBorders>
              <w:top w:val="nil"/>
              <w:left w:val="nil"/>
              <w:bottom w:val="single" w:sz="4" w:space="0" w:color="auto"/>
              <w:right w:val="single" w:sz="4" w:space="0" w:color="auto"/>
            </w:tcBorders>
            <w:shd w:val="clear" w:color="000000" w:fill="FFFFFF"/>
            <w:hideMark/>
          </w:tcPr>
          <w:p w:rsidR="0047683E" w:rsidRPr="00AC368C" w:rsidRDefault="0047683E" w:rsidP="000A4B51">
            <w:pPr>
              <w:jc w:val="right"/>
              <w:rPr>
                <w:sz w:val="20"/>
                <w:szCs w:val="20"/>
              </w:rPr>
            </w:pPr>
            <w:r w:rsidRPr="00AC368C">
              <w:rPr>
                <w:sz w:val="20"/>
                <w:szCs w:val="20"/>
              </w:rPr>
              <w:t>26667,1</w:t>
            </w:r>
          </w:p>
        </w:tc>
      </w:tr>
      <w:tr w:rsidR="0047683E" w:rsidRPr="00AC368C" w:rsidTr="0047683E">
        <w:trPr>
          <w:gridAfter w:val="1"/>
          <w:wAfter w:w="9" w:type="dxa"/>
          <w:trHeight w:val="1076"/>
        </w:trPr>
        <w:tc>
          <w:tcPr>
            <w:tcW w:w="1537" w:type="dxa"/>
            <w:vMerge/>
            <w:tcBorders>
              <w:left w:val="single" w:sz="4" w:space="0" w:color="auto"/>
              <w:bottom w:val="single" w:sz="4" w:space="0" w:color="auto"/>
              <w:right w:val="single" w:sz="4" w:space="0" w:color="auto"/>
            </w:tcBorders>
            <w:shd w:val="clear" w:color="000000" w:fill="FFFFFF"/>
            <w:hideMark/>
          </w:tcPr>
          <w:p w:rsidR="0047683E" w:rsidRPr="00AC368C" w:rsidRDefault="0047683E" w:rsidP="000A4B51">
            <w:pPr>
              <w:rPr>
                <w:sz w:val="20"/>
                <w:szCs w:val="20"/>
              </w:rPr>
            </w:pPr>
          </w:p>
        </w:tc>
        <w:tc>
          <w:tcPr>
            <w:tcW w:w="2030" w:type="dxa"/>
            <w:vMerge/>
            <w:tcBorders>
              <w:top w:val="single" w:sz="4" w:space="0" w:color="auto"/>
              <w:left w:val="single" w:sz="4" w:space="0" w:color="auto"/>
              <w:bottom w:val="single" w:sz="4" w:space="0" w:color="auto"/>
              <w:right w:val="single" w:sz="4" w:space="0" w:color="auto"/>
            </w:tcBorders>
            <w:vAlign w:val="center"/>
            <w:hideMark/>
          </w:tcPr>
          <w:p w:rsidR="0047683E" w:rsidRPr="00AC368C" w:rsidRDefault="0047683E" w:rsidP="000A4B51">
            <w:pPr>
              <w:rPr>
                <w:sz w:val="20"/>
                <w:szCs w:val="20"/>
              </w:rPr>
            </w:pPr>
          </w:p>
        </w:tc>
        <w:tc>
          <w:tcPr>
            <w:tcW w:w="1636" w:type="dxa"/>
            <w:vMerge/>
            <w:tcBorders>
              <w:top w:val="single" w:sz="4" w:space="0" w:color="auto"/>
              <w:left w:val="single" w:sz="4" w:space="0" w:color="auto"/>
              <w:bottom w:val="single" w:sz="4" w:space="0" w:color="auto"/>
              <w:right w:val="single" w:sz="4" w:space="0" w:color="auto"/>
            </w:tcBorders>
            <w:vAlign w:val="center"/>
            <w:hideMark/>
          </w:tcPr>
          <w:p w:rsidR="0047683E" w:rsidRPr="00AC368C" w:rsidRDefault="0047683E" w:rsidP="000A4B51">
            <w:pPr>
              <w:rPr>
                <w:sz w:val="20"/>
                <w:szCs w:val="20"/>
              </w:rPr>
            </w:pPr>
          </w:p>
        </w:tc>
        <w:tc>
          <w:tcPr>
            <w:tcW w:w="775" w:type="dxa"/>
            <w:gridSpan w:val="2"/>
            <w:tcBorders>
              <w:top w:val="single" w:sz="4" w:space="0" w:color="auto"/>
              <w:left w:val="nil"/>
              <w:bottom w:val="single" w:sz="4" w:space="0" w:color="auto"/>
              <w:right w:val="single" w:sz="4" w:space="0" w:color="auto"/>
            </w:tcBorders>
            <w:shd w:val="clear" w:color="000000" w:fill="FFFFFF"/>
            <w:hideMark/>
          </w:tcPr>
          <w:p w:rsidR="0047683E" w:rsidRPr="00AC368C" w:rsidRDefault="0047683E" w:rsidP="000A4B51">
            <w:pPr>
              <w:jc w:val="right"/>
              <w:rPr>
                <w:sz w:val="20"/>
                <w:szCs w:val="20"/>
              </w:rPr>
            </w:pPr>
            <w:r w:rsidRPr="00AC368C">
              <w:rPr>
                <w:sz w:val="20"/>
                <w:szCs w:val="20"/>
              </w:rPr>
              <w:t>906</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47683E" w:rsidRPr="00AC368C" w:rsidRDefault="0047683E" w:rsidP="000A4B51">
            <w:pPr>
              <w:jc w:val="right"/>
              <w:rPr>
                <w:sz w:val="20"/>
                <w:szCs w:val="20"/>
              </w:rPr>
            </w:pPr>
            <w:r w:rsidRPr="00AC368C">
              <w:rPr>
                <w:sz w:val="20"/>
                <w:szCs w:val="20"/>
              </w:rPr>
              <w:t>0702</w:t>
            </w:r>
          </w:p>
        </w:tc>
        <w:tc>
          <w:tcPr>
            <w:tcW w:w="1134" w:type="dxa"/>
            <w:gridSpan w:val="2"/>
            <w:tcBorders>
              <w:top w:val="single" w:sz="4" w:space="0" w:color="auto"/>
              <w:left w:val="nil"/>
              <w:bottom w:val="single" w:sz="4" w:space="0" w:color="auto"/>
              <w:right w:val="single" w:sz="4" w:space="0" w:color="auto"/>
            </w:tcBorders>
            <w:shd w:val="clear" w:color="000000" w:fill="FFFFFF"/>
            <w:hideMark/>
          </w:tcPr>
          <w:p w:rsidR="0047683E" w:rsidRPr="00AC368C" w:rsidRDefault="0047683E" w:rsidP="000A4B51">
            <w:pPr>
              <w:jc w:val="right"/>
              <w:rPr>
                <w:sz w:val="20"/>
                <w:szCs w:val="20"/>
              </w:rPr>
            </w:pPr>
            <w:r w:rsidRPr="00AC368C">
              <w:rPr>
                <w:sz w:val="20"/>
                <w:szCs w:val="20"/>
              </w:rPr>
              <w:t>1052959</w:t>
            </w:r>
          </w:p>
        </w:tc>
        <w:tc>
          <w:tcPr>
            <w:tcW w:w="828" w:type="dxa"/>
            <w:gridSpan w:val="2"/>
            <w:tcBorders>
              <w:top w:val="single" w:sz="4" w:space="0" w:color="auto"/>
              <w:left w:val="nil"/>
              <w:bottom w:val="single" w:sz="4" w:space="0" w:color="auto"/>
              <w:right w:val="single" w:sz="4" w:space="0" w:color="auto"/>
            </w:tcBorders>
            <w:shd w:val="clear" w:color="000000" w:fill="FFFFFF"/>
            <w:hideMark/>
          </w:tcPr>
          <w:p w:rsidR="0047683E" w:rsidRPr="00AC368C" w:rsidRDefault="0047683E" w:rsidP="000A4B51">
            <w:pPr>
              <w:jc w:val="right"/>
              <w:rPr>
                <w:sz w:val="20"/>
                <w:szCs w:val="20"/>
              </w:rPr>
            </w:pPr>
            <w:r w:rsidRPr="00AC368C">
              <w:rPr>
                <w:sz w:val="20"/>
                <w:szCs w:val="20"/>
              </w:rPr>
              <w:t>612</w:t>
            </w:r>
          </w:p>
        </w:tc>
        <w:tc>
          <w:tcPr>
            <w:tcW w:w="863" w:type="dxa"/>
            <w:gridSpan w:val="3"/>
            <w:tcBorders>
              <w:top w:val="single" w:sz="4" w:space="0" w:color="auto"/>
              <w:left w:val="nil"/>
              <w:bottom w:val="single" w:sz="4" w:space="0" w:color="auto"/>
              <w:right w:val="single" w:sz="4" w:space="0" w:color="auto"/>
            </w:tcBorders>
            <w:shd w:val="clear" w:color="000000" w:fill="FFFFFF"/>
            <w:hideMark/>
          </w:tcPr>
          <w:p w:rsidR="0047683E" w:rsidRPr="00AC368C" w:rsidRDefault="0047683E" w:rsidP="000A4B51">
            <w:pPr>
              <w:jc w:val="right"/>
              <w:rPr>
                <w:sz w:val="20"/>
                <w:szCs w:val="20"/>
              </w:rPr>
            </w:pPr>
            <w:r w:rsidRPr="00AC368C">
              <w:rPr>
                <w:sz w:val="20"/>
                <w:szCs w:val="20"/>
              </w:rPr>
              <w:t>4,0</w:t>
            </w:r>
          </w:p>
        </w:tc>
        <w:tc>
          <w:tcPr>
            <w:tcW w:w="960" w:type="dxa"/>
            <w:gridSpan w:val="2"/>
            <w:tcBorders>
              <w:top w:val="single" w:sz="4" w:space="0" w:color="auto"/>
              <w:left w:val="nil"/>
              <w:bottom w:val="single" w:sz="4" w:space="0" w:color="auto"/>
              <w:right w:val="single" w:sz="4" w:space="0" w:color="auto"/>
            </w:tcBorders>
            <w:shd w:val="clear" w:color="000000" w:fill="FFFFFF"/>
            <w:hideMark/>
          </w:tcPr>
          <w:p w:rsidR="0047683E" w:rsidRPr="00AC368C" w:rsidRDefault="0047683E" w:rsidP="000A4B51">
            <w:pPr>
              <w:jc w:val="right"/>
              <w:rPr>
                <w:sz w:val="20"/>
                <w:szCs w:val="20"/>
              </w:rPr>
            </w:pPr>
            <w:r>
              <w:rPr>
                <w:sz w:val="20"/>
                <w:szCs w:val="20"/>
              </w:rPr>
              <w:t>622,5</w:t>
            </w:r>
          </w:p>
        </w:tc>
        <w:tc>
          <w:tcPr>
            <w:tcW w:w="998" w:type="dxa"/>
            <w:gridSpan w:val="3"/>
            <w:tcBorders>
              <w:top w:val="single" w:sz="4" w:space="0" w:color="auto"/>
              <w:left w:val="nil"/>
              <w:bottom w:val="single" w:sz="4" w:space="0" w:color="auto"/>
              <w:right w:val="single" w:sz="4" w:space="0" w:color="auto"/>
            </w:tcBorders>
            <w:shd w:val="clear" w:color="000000" w:fill="FFFFFF"/>
            <w:hideMark/>
          </w:tcPr>
          <w:p w:rsidR="0047683E" w:rsidRPr="00AC368C" w:rsidRDefault="0047683E" w:rsidP="000A4B51">
            <w:pPr>
              <w:jc w:val="right"/>
              <w:rPr>
                <w:sz w:val="20"/>
                <w:szCs w:val="20"/>
              </w:rPr>
            </w:pPr>
            <w:r w:rsidRPr="00AC368C">
              <w:rPr>
                <w:sz w:val="20"/>
                <w:szCs w:val="20"/>
              </w:rPr>
              <w:t>0,0</w:t>
            </w:r>
          </w:p>
        </w:tc>
        <w:tc>
          <w:tcPr>
            <w:tcW w:w="1058" w:type="dxa"/>
            <w:tcBorders>
              <w:top w:val="single" w:sz="4" w:space="0" w:color="auto"/>
              <w:left w:val="nil"/>
              <w:bottom w:val="single" w:sz="4" w:space="0" w:color="auto"/>
              <w:right w:val="single" w:sz="4" w:space="0" w:color="auto"/>
            </w:tcBorders>
            <w:shd w:val="clear" w:color="000000" w:fill="FFFFFF"/>
            <w:hideMark/>
          </w:tcPr>
          <w:p w:rsidR="0047683E" w:rsidRPr="00AC368C" w:rsidRDefault="0047683E" w:rsidP="000A4B51">
            <w:pPr>
              <w:jc w:val="right"/>
              <w:rPr>
                <w:sz w:val="20"/>
                <w:szCs w:val="20"/>
              </w:rPr>
            </w:pPr>
            <w:r w:rsidRPr="00AC368C">
              <w:rPr>
                <w:sz w:val="20"/>
                <w:szCs w:val="20"/>
              </w:rPr>
              <w:t>0,0</w:t>
            </w:r>
          </w:p>
        </w:tc>
        <w:tc>
          <w:tcPr>
            <w:tcW w:w="929" w:type="dxa"/>
            <w:gridSpan w:val="2"/>
            <w:tcBorders>
              <w:top w:val="single" w:sz="4" w:space="0" w:color="auto"/>
              <w:left w:val="nil"/>
              <w:bottom w:val="single" w:sz="4" w:space="0" w:color="auto"/>
              <w:right w:val="single" w:sz="4" w:space="0" w:color="auto"/>
            </w:tcBorders>
            <w:shd w:val="clear" w:color="000000" w:fill="FFFFFF"/>
            <w:hideMark/>
          </w:tcPr>
          <w:p w:rsidR="0047683E" w:rsidRPr="00AC368C" w:rsidRDefault="0047683E" w:rsidP="000A4B51">
            <w:pPr>
              <w:jc w:val="right"/>
              <w:rPr>
                <w:sz w:val="20"/>
                <w:szCs w:val="20"/>
              </w:rPr>
            </w:pPr>
            <w:r w:rsidRPr="00AC368C">
              <w:rPr>
                <w:sz w:val="20"/>
                <w:szCs w:val="20"/>
              </w:rPr>
              <w:t>0,0</w:t>
            </w:r>
          </w:p>
        </w:tc>
        <w:tc>
          <w:tcPr>
            <w:tcW w:w="928" w:type="dxa"/>
            <w:gridSpan w:val="2"/>
            <w:tcBorders>
              <w:top w:val="single" w:sz="4" w:space="0" w:color="auto"/>
              <w:left w:val="nil"/>
              <w:bottom w:val="single" w:sz="4" w:space="0" w:color="auto"/>
              <w:right w:val="single" w:sz="4" w:space="0" w:color="auto"/>
            </w:tcBorders>
            <w:shd w:val="clear" w:color="000000" w:fill="FFFFFF"/>
            <w:hideMark/>
          </w:tcPr>
          <w:p w:rsidR="0047683E" w:rsidRPr="00AC368C" w:rsidRDefault="0047683E" w:rsidP="000A4B51">
            <w:pPr>
              <w:jc w:val="right"/>
              <w:rPr>
                <w:sz w:val="20"/>
                <w:szCs w:val="20"/>
              </w:rPr>
            </w:pPr>
            <w:r w:rsidRPr="00AC368C">
              <w:rPr>
                <w:sz w:val="20"/>
                <w:szCs w:val="20"/>
              </w:rPr>
              <w:t>0,0</w:t>
            </w:r>
          </w:p>
        </w:tc>
        <w:tc>
          <w:tcPr>
            <w:tcW w:w="884" w:type="dxa"/>
            <w:gridSpan w:val="2"/>
            <w:tcBorders>
              <w:top w:val="single" w:sz="4" w:space="0" w:color="auto"/>
              <w:left w:val="nil"/>
              <w:bottom w:val="single" w:sz="4" w:space="0" w:color="auto"/>
              <w:right w:val="single" w:sz="4" w:space="0" w:color="auto"/>
            </w:tcBorders>
            <w:shd w:val="clear" w:color="000000" w:fill="FFFFFF"/>
            <w:hideMark/>
          </w:tcPr>
          <w:p w:rsidR="0047683E" w:rsidRPr="00AC368C" w:rsidRDefault="0047683E" w:rsidP="000A4B51">
            <w:pPr>
              <w:jc w:val="right"/>
              <w:rPr>
                <w:sz w:val="20"/>
                <w:szCs w:val="20"/>
              </w:rPr>
            </w:pPr>
            <w:r w:rsidRPr="00AC368C">
              <w:rPr>
                <w:sz w:val="20"/>
                <w:szCs w:val="20"/>
              </w:rPr>
              <w:t>0,0</w:t>
            </w:r>
          </w:p>
        </w:tc>
      </w:tr>
      <w:tr w:rsidR="0047683E" w:rsidRPr="00AC368C" w:rsidTr="0047683E">
        <w:trPr>
          <w:gridAfter w:val="1"/>
          <w:wAfter w:w="9" w:type="dxa"/>
          <w:trHeight w:val="965"/>
        </w:trPr>
        <w:tc>
          <w:tcPr>
            <w:tcW w:w="1537" w:type="dxa"/>
            <w:tcBorders>
              <w:top w:val="single" w:sz="4" w:space="0" w:color="auto"/>
              <w:left w:val="single" w:sz="4" w:space="0" w:color="auto"/>
              <w:bottom w:val="single" w:sz="4" w:space="0" w:color="auto"/>
              <w:right w:val="single" w:sz="4" w:space="0" w:color="auto"/>
            </w:tcBorders>
            <w:shd w:val="clear" w:color="000000" w:fill="FFFFFF"/>
            <w:hideMark/>
          </w:tcPr>
          <w:p w:rsidR="0047683E" w:rsidRDefault="0047683E" w:rsidP="000A4B51">
            <w:pPr>
              <w:rPr>
                <w:sz w:val="20"/>
                <w:szCs w:val="20"/>
              </w:rPr>
            </w:pPr>
            <w:r>
              <w:rPr>
                <w:sz w:val="20"/>
                <w:szCs w:val="20"/>
              </w:rPr>
              <w:t>Подпрограмма 6.</w:t>
            </w:r>
          </w:p>
        </w:tc>
        <w:tc>
          <w:tcPr>
            <w:tcW w:w="2030" w:type="dxa"/>
            <w:tcBorders>
              <w:top w:val="single" w:sz="4" w:space="0" w:color="auto"/>
              <w:left w:val="nil"/>
              <w:bottom w:val="single" w:sz="4" w:space="0" w:color="auto"/>
              <w:right w:val="single" w:sz="4" w:space="0" w:color="auto"/>
            </w:tcBorders>
            <w:shd w:val="clear" w:color="000000" w:fill="FFFFFF"/>
            <w:hideMark/>
          </w:tcPr>
          <w:p w:rsidR="0047683E" w:rsidRDefault="0047683E" w:rsidP="000A4B51">
            <w:pPr>
              <w:rPr>
                <w:sz w:val="20"/>
                <w:szCs w:val="20"/>
              </w:rPr>
            </w:pPr>
            <w:r>
              <w:rPr>
                <w:sz w:val="20"/>
                <w:szCs w:val="20"/>
              </w:rPr>
              <w:t>«Обеспечение деятельности централизованной бухгалтерии»</w:t>
            </w:r>
          </w:p>
          <w:p w:rsidR="0047683E" w:rsidRPr="00AC368C" w:rsidRDefault="0047683E" w:rsidP="000A4B51">
            <w:pPr>
              <w:rPr>
                <w:sz w:val="20"/>
                <w:szCs w:val="20"/>
              </w:rPr>
            </w:pPr>
          </w:p>
        </w:tc>
        <w:tc>
          <w:tcPr>
            <w:tcW w:w="1636" w:type="dxa"/>
            <w:tcBorders>
              <w:top w:val="single" w:sz="4" w:space="0" w:color="auto"/>
              <w:left w:val="nil"/>
              <w:bottom w:val="single" w:sz="4" w:space="0" w:color="auto"/>
              <w:right w:val="single" w:sz="4" w:space="0" w:color="auto"/>
            </w:tcBorders>
            <w:shd w:val="clear" w:color="000000" w:fill="FFFFFF"/>
            <w:hideMark/>
          </w:tcPr>
          <w:p w:rsidR="0047683E" w:rsidRPr="00AC368C" w:rsidRDefault="0047683E" w:rsidP="000A4B51">
            <w:pPr>
              <w:rPr>
                <w:sz w:val="20"/>
                <w:szCs w:val="20"/>
              </w:rPr>
            </w:pPr>
            <w:proofErr w:type="gramStart"/>
            <w:r w:rsidRPr="00AC368C">
              <w:rPr>
                <w:sz w:val="20"/>
                <w:szCs w:val="20"/>
              </w:rPr>
              <w:t>Муниципальное  бюджетное</w:t>
            </w:r>
            <w:proofErr w:type="gramEnd"/>
            <w:r w:rsidRPr="00AC368C">
              <w:rPr>
                <w:sz w:val="20"/>
                <w:szCs w:val="20"/>
              </w:rPr>
              <w:t xml:space="preserve"> учреждение</w:t>
            </w:r>
          </w:p>
        </w:tc>
        <w:tc>
          <w:tcPr>
            <w:tcW w:w="775" w:type="dxa"/>
            <w:gridSpan w:val="2"/>
            <w:tcBorders>
              <w:top w:val="single" w:sz="4" w:space="0" w:color="auto"/>
              <w:left w:val="nil"/>
              <w:bottom w:val="single" w:sz="4" w:space="0" w:color="auto"/>
              <w:right w:val="single" w:sz="4" w:space="0" w:color="auto"/>
            </w:tcBorders>
            <w:shd w:val="clear" w:color="000000" w:fill="FFFFFF"/>
            <w:hideMark/>
          </w:tcPr>
          <w:p w:rsidR="0047683E" w:rsidRPr="00AC368C" w:rsidRDefault="0047683E" w:rsidP="000A4B51">
            <w:pPr>
              <w:jc w:val="right"/>
              <w:rPr>
                <w:sz w:val="20"/>
                <w:szCs w:val="20"/>
              </w:rPr>
            </w:pPr>
            <w:r>
              <w:rPr>
                <w:sz w:val="20"/>
                <w:szCs w:val="20"/>
              </w:rPr>
              <w:t>906</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47683E" w:rsidRPr="00AC368C" w:rsidRDefault="0047683E" w:rsidP="000A4B51">
            <w:pPr>
              <w:jc w:val="right"/>
              <w:rPr>
                <w:sz w:val="20"/>
                <w:szCs w:val="20"/>
              </w:rPr>
            </w:pPr>
            <w:r>
              <w:rPr>
                <w:sz w:val="20"/>
                <w:szCs w:val="20"/>
              </w:rPr>
              <w:t>0804</w:t>
            </w:r>
          </w:p>
        </w:tc>
        <w:tc>
          <w:tcPr>
            <w:tcW w:w="1134" w:type="dxa"/>
            <w:gridSpan w:val="2"/>
            <w:tcBorders>
              <w:top w:val="single" w:sz="4" w:space="0" w:color="auto"/>
              <w:left w:val="nil"/>
              <w:bottom w:val="single" w:sz="4" w:space="0" w:color="auto"/>
              <w:right w:val="single" w:sz="4" w:space="0" w:color="auto"/>
            </w:tcBorders>
            <w:shd w:val="clear" w:color="000000" w:fill="FFFFFF"/>
            <w:hideMark/>
          </w:tcPr>
          <w:p w:rsidR="0047683E" w:rsidRPr="00AC368C" w:rsidRDefault="0047683E" w:rsidP="000A4B51">
            <w:pPr>
              <w:jc w:val="right"/>
              <w:rPr>
                <w:sz w:val="20"/>
                <w:szCs w:val="20"/>
              </w:rPr>
            </w:pPr>
            <w:r>
              <w:rPr>
                <w:sz w:val="20"/>
                <w:szCs w:val="20"/>
              </w:rPr>
              <w:t>1062959</w:t>
            </w:r>
          </w:p>
        </w:tc>
        <w:tc>
          <w:tcPr>
            <w:tcW w:w="828" w:type="dxa"/>
            <w:gridSpan w:val="2"/>
            <w:tcBorders>
              <w:top w:val="single" w:sz="4" w:space="0" w:color="auto"/>
              <w:left w:val="nil"/>
              <w:bottom w:val="single" w:sz="4" w:space="0" w:color="auto"/>
              <w:right w:val="single" w:sz="4" w:space="0" w:color="auto"/>
            </w:tcBorders>
            <w:shd w:val="clear" w:color="000000" w:fill="FFFFFF"/>
            <w:hideMark/>
          </w:tcPr>
          <w:p w:rsidR="0047683E" w:rsidRPr="00AC368C" w:rsidRDefault="0047683E" w:rsidP="000A4B51">
            <w:pPr>
              <w:jc w:val="right"/>
              <w:rPr>
                <w:sz w:val="20"/>
                <w:szCs w:val="20"/>
              </w:rPr>
            </w:pPr>
            <w:r>
              <w:rPr>
                <w:sz w:val="20"/>
                <w:szCs w:val="20"/>
              </w:rPr>
              <w:t>610</w:t>
            </w:r>
          </w:p>
        </w:tc>
        <w:tc>
          <w:tcPr>
            <w:tcW w:w="863" w:type="dxa"/>
            <w:gridSpan w:val="3"/>
            <w:tcBorders>
              <w:top w:val="single" w:sz="4" w:space="0" w:color="auto"/>
              <w:left w:val="nil"/>
              <w:bottom w:val="single" w:sz="4" w:space="0" w:color="auto"/>
              <w:right w:val="single" w:sz="4" w:space="0" w:color="auto"/>
            </w:tcBorders>
            <w:shd w:val="clear" w:color="000000" w:fill="FFFFFF"/>
            <w:hideMark/>
          </w:tcPr>
          <w:p w:rsidR="0047683E" w:rsidRDefault="0047683E" w:rsidP="000A4B51">
            <w:pPr>
              <w:jc w:val="right"/>
              <w:rPr>
                <w:sz w:val="20"/>
                <w:szCs w:val="20"/>
              </w:rPr>
            </w:pPr>
            <w:r w:rsidRPr="00AC368C">
              <w:rPr>
                <w:sz w:val="20"/>
                <w:szCs w:val="20"/>
              </w:rPr>
              <w:t>1642,1</w:t>
            </w:r>
          </w:p>
          <w:p w:rsidR="0047683E" w:rsidRPr="00AC368C" w:rsidRDefault="0047683E" w:rsidP="000A4B51">
            <w:pPr>
              <w:jc w:val="right"/>
              <w:rPr>
                <w:sz w:val="20"/>
                <w:szCs w:val="20"/>
              </w:rPr>
            </w:pPr>
          </w:p>
        </w:tc>
        <w:tc>
          <w:tcPr>
            <w:tcW w:w="960" w:type="dxa"/>
            <w:gridSpan w:val="2"/>
            <w:tcBorders>
              <w:top w:val="single" w:sz="4" w:space="0" w:color="auto"/>
              <w:left w:val="nil"/>
              <w:bottom w:val="single" w:sz="4" w:space="0" w:color="auto"/>
              <w:right w:val="single" w:sz="4" w:space="0" w:color="auto"/>
            </w:tcBorders>
            <w:shd w:val="clear" w:color="000000" w:fill="FFFFFF"/>
            <w:hideMark/>
          </w:tcPr>
          <w:p w:rsidR="0047683E" w:rsidRPr="00AC368C" w:rsidRDefault="0047683E" w:rsidP="000A4B51">
            <w:pPr>
              <w:jc w:val="right"/>
              <w:rPr>
                <w:sz w:val="20"/>
                <w:szCs w:val="20"/>
              </w:rPr>
            </w:pPr>
            <w:r>
              <w:rPr>
                <w:sz w:val="20"/>
                <w:szCs w:val="20"/>
              </w:rPr>
              <w:t>1635,5</w:t>
            </w:r>
          </w:p>
        </w:tc>
        <w:tc>
          <w:tcPr>
            <w:tcW w:w="998" w:type="dxa"/>
            <w:gridSpan w:val="3"/>
            <w:tcBorders>
              <w:top w:val="single" w:sz="4" w:space="0" w:color="auto"/>
              <w:left w:val="nil"/>
              <w:bottom w:val="single" w:sz="4" w:space="0" w:color="auto"/>
              <w:right w:val="single" w:sz="4" w:space="0" w:color="auto"/>
            </w:tcBorders>
            <w:shd w:val="clear" w:color="000000" w:fill="FFFFFF"/>
            <w:hideMark/>
          </w:tcPr>
          <w:p w:rsidR="0047683E" w:rsidRPr="00AC368C" w:rsidRDefault="0047683E" w:rsidP="000A4B51">
            <w:pPr>
              <w:jc w:val="right"/>
              <w:rPr>
                <w:sz w:val="20"/>
                <w:szCs w:val="20"/>
              </w:rPr>
            </w:pPr>
            <w:r>
              <w:rPr>
                <w:sz w:val="20"/>
                <w:szCs w:val="20"/>
              </w:rPr>
              <w:t>1843,4</w:t>
            </w:r>
          </w:p>
        </w:tc>
        <w:tc>
          <w:tcPr>
            <w:tcW w:w="1058" w:type="dxa"/>
            <w:tcBorders>
              <w:top w:val="single" w:sz="4" w:space="0" w:color="auto"/>
              <w:left w:val="nil"/>
              <w:bottom w:val="single" w:sz="4" w:space="0" w:color="auto"/>
              <w:right w:val="single" w:sz="4" w:space="0" w:color="auto"/>
            </w:tcBorders>
            <w:shd w:val="clear" w:color="000000" w:fill="FFFFFF"/>
            <w:hideMark/>
          </w:tcPr>
          <w:p w:rsidR="0047683E" w:rsidRPr="00AC368C" w:rsidRDefault="0047683E" w:rsidP="000A4B51">
            <w:pPr>
              <w:jc w:val="right"/>
              <w:rPr>
                <w:sz w:val="20"/>
                <w:szCs w:val="20"/>
              </w:rPr>
            </w:pPr>
            <w:r w:rsidRPr="00AC368C">
              <w:rPr>
                <w:sz w:val="20"/>
                <w:szCs w:val="20"/>
              </w:rPr>
              <w:t>1696,1</w:t>
            </w:r>
          </w:p>
        </w:tc>
        <w:tc>
          <w:tcPr>
            <w:tcW w:w="929" w:type="dxa"/>
            <w:gridSpan w:val="2"/>
            <w:tcBorders>
              <w:top w:val="single" w:sz="4" w:space="0" w:color="auto"/>
              <w:left w:val="nil"/>
              <w:bottom w:val="single" w:sz="4" w:space="0" w:color="auto"/>
              <w:right w:val="single" w:sz="4" w:space="0" w:color="auto"/>
            </w:tcBorders>
            <w:shd w:val="clear" w:color="000000" w:fill="FFFFFF"/>
            <w:hideMark/>
          </w:tcPr>
          <w:p w:rsidR="0047683E" w:rsidRPr="00AC368C" w:rsidRDefault="0047683E" w:rsidP="000A4B51">
            <w:pPr>
              <w:jc w:val="right"/>
              <w:rPr>
                <w:sz w:val="20"/>
                <w:szCs w:val="20"/>
              </w:rPr>
            </w:pPr>
            <w:r w:rsidRPr="00AC368C">
              <w:rPr>
                <w:sz w:val="20"/>
                <w:szCs w:val="20"/>
              </w:rPr>
              <w:t>1631,0</w:t>
            </w:r>
          </w:p>
        </w:tc>
        <w:tc>
          <w:tcPr>
            <w:tcW w:w="928" w:type="dxa"/>
            <w:gridSpan w:val="2"/>
            <w:tcBorders>
              <w:top w:val="single" w:sz="4" w:space="0" w:color="auto"/>
              <w:left w:val="nil"/>
              <w:bottom w:val="single" w:sz="4" w:space="0" w:color="auto"/>
              <w:right w:val="single" w:sz="4" w:space="0" w:color="auto"/>
            </w:tcBorders>
            <w:shd w:val="clear" w:color="000000" w:fill="FFFFFF"/>
            <w:hideMark/>
          </w:tcPr>
          <w:p w:rsidR="0047683E" w:rsidRPr="00AC368C" w:rsidRDefault="0047683E" w:rsidP="000A4B51">
            <w:pPr>
              <w:jc w:val="right"/>
              <w:rPr>
                <w:sz w:val="20"/>
                <w:szCs w:val="20"/>
              </w:rPr>
            </w:pPr>
            <w:r w:rsidRPr="00AC368C">
              <w:rPr>
                <w:sz w:val="20"/>
                <w:szCs w:val="20"/>
              </w:rPr>
              <w:t>1631,0</w:t>
            </w:r>
          </w:p>
        </w:tc>
        <w:tc>
          <w:tcPr>
            <w:tcW w:w="884" w:type="dxa"/>
            <w:gridSpan w:val="2"/>
            <w:tcBorders>
              <w:top w:val="single" w:sz="4" w:space="0" w:color="auto"/>
              <w:left w:val="nil"/>
              <w:bottom w:val="single" w:sz="4" w:space="0" w:color="auto"/>
              <w:right w:val="single" w:sz="4" w:space="0" w:color="auto"/>
            </w:tcBorders>
            <w:shd w:val="clear" w:color="000000" w:fill="FFFFFF"/>
            <w:hideMark/>
          </w:tcPr>
          <w:p w:rsidR="0047683E" w:rsidRPr="00AC368C" w:rsidRDefault="0047683E" w:rsidP="000A4B51">
            <w:pPr>
              <w:jc w:val="right"/>
              <w:rPr>
                <w:sz w:val="20"/>
                <w:szCs w:val="20"/>
              </w:rPr>
            </w:pPr>
            <w:r w:rsidRPr="00AC368C">
              <w:rPr>
                <w:sz w:val="20"/>
                <w:szCs w:val="20"/>
              </w:rPr>
              <w:t>1631,0</w:t>
            </w:r>
          </w:p>
        </w:tc>
      </w:tr>
      <w:tr w:rsidR="0047683E" w:rsidRPr="00AC368C" w:rsidTr="0047683E">
        <w:trPr>
          <w:gridAfter w:val="1"/>
          <w:wAfter w:w="9" w:type="dxa"/>
          <w:trHeight w:val="1133"/>
        </w:trPr>
        <w:tc>
          <w:tcPr>
            <w:tcW w:w="1537" w:type="dxa"/>
            <w:tcBorders>
              <w:top w:val="single" w:sz="4" w:space="0" w:color="auto"/>
              <w:left w:val="single" w:sz="4" w:space="0" w:color="auto"/>
              <w:bottom w:val="single" w:sz="4" w:space="0" w:color="auto"/>
              <w:right w:val="single" w:sz="4" w:space="0" w:color="auto"/>
            </w:tcBorders>
            <w:shd w:val="clear" w:color="000000" w:fill="FFFFFF"/>
            <w:hideMark/>
          </w:tcPr>
          <w:p w:rsidR="0047683E" w:rsidRPr="00AC368C" w:rsidRDefault="0047683E" w:rsidP="000A4B51">
            <w:pPr>
              <w:rPr>
                <w:sz w:val="20"/>
                <w:szCs w:val="20"/>
              </w:rPr>
            </w:pPr>
            <w:r w:rsidRPr="00AC368C">
              <w:rPr>
                <w:sz w:val="20"/>
                <w:szCs w:val="20"/>
              </w:rPr>
              <w:t>Основное мероприятие 6.1</w:t>
            </w:r>
          </w:p>
        </w:tc>
        <w:tc>
          <w:tcPr>
            <w:tcW w:w="2030" w:type="dxa"/>
            <w:tcBorders>
              <w:top w:val="single" w:sz="4" w:space="0" w:color="auto"/>
              <w:left w:val="nil"/>
              <w:bottom w:val="single" w:sz="4" w:space="0" w:color="auto"/>
              <w:right w:val="single" w:sz="4" w:space="0" w:color="auto"/>
            </w:tcBorders>
            <w:shd w:val="clear" w:color="000000" w:fill="FFFFFF"/>
            <w:hideMark/>
          </w:tcPr>
          <w:p w:rsidR="0047683E" w:rsidRDefault="0047683E" w:rsidP="000A4B51">
            <w:pPr>
              <w:rPr>
                <w:sz w:val="20"/>
                <w:szCs w:val="20"/>
              </w:rPr>
            </w:pPr>
            <w:r w:rsidRPr="00AC368C">
              <w:rPr>
                <w:sz w:val="20"/>
                <w:szCs w:val="20"/>
              </w:rPr>
              <w:t>«Обеспечение бухгалтерского обслуживания учреждений культуры»</w:t>
            </w:r>
          </w:p>
          <w:p w:rsidR="0047683E" w:rsidRPr="00AC368C" w:rsidRDefault="0047683E" w:rsidP="000A4B51">
            <w:pPr>
              <w:rPr>
                <w:sz w:val="20"/>
                <w:szCs w:val="20"/>
              </w:rPr>
            </w:pPr>
          </w:p>
        </w:tc>
        <w:tc>
          <w:tcPr>
            <w:tcW w:w="1636" w:type="dxa"/>
            <w:tcBorders>
              <w:top w:val="single" w:sz="4" w:space="0" w:color="auto"/>
              <w:left w:val="nil"/>
              <w:bottom w:val="single" w:sz="4" w:space="0" w:color="auto"/>
              <w:right w:val="single" w:sz="4" w:space="0" w:color="auto"/>
            </w:tcBorders>
            <w:shd w:val="clear" w:color="000000" w:fill="FFFFFF"/>
            <w:hideMark/>
          </w:tcPr>
          <w:p w:rsidR="0047683E" w:rsidRPr="00AC368C" w:rsidRDefault="0047683E" w:rsidP="000A4B51">
            <w:pPr>
              <w:rPr>
                <w:sz w:val="20"/>
                <w:szCs w:val="20"/>
              </w:rPr>
            </w:pPr>
            <w:proofErr w:type="gramStart"/>
            <w:r w:rsidRPr="00AC368C">
              <w:rPr>
                <w:sz w:val="20"/>
                <w:szCs w:val="20"/>
              </w:rPr>
              <w:t>Муниципальное  бюджетное</w:t>
            </w:r>
            <w:proofErr w:type="gramEnd"/>
            <w:r w:rsidRPr="00AC368C">
              <w:rPr>
                <w:sz w:val="20"/>
                <w:szCs w:val="20"/>
              </w:rPr>
              <w:t xml:space="preserve"> учреждение</w:t>
            </w:r>
          </w:p>
        </w:tc>
        <w:tc>
          <w:tcPr>
            <w:tcW w:w="775" w:type="dxa"/>
            <w:gridSpan w:val="2"/>
            <w:tcBorders>
              <w:top w:val="single" w:sz="4" w:space="0" w:color="auto"/>
              <w:left w:val="nil"/>
              <w:bottom w:val="single" w:sz="4" w:space="0" w:color="auto"/>
              <w:right w:val="single" w:sz="4" w:space="0" w:color="auto"/>
            </w:tcBorders>
            <w:shd w:val="clear" w:color="000000" w:fill="FFFFFF"/>
            <w:hideMark/>
          </w:tcPr>
          <w:p w:rsidR="0047683E" w:rsidRPr="00AC368C" w:rsidRDefault="0047683E" w:rsidP="000A4B51">
            <w:pPr>
              <w:rPr>
                <w:sz w:val="20"/>
                <w:szCs w:val="20"/>
              </w:rPr>
            </w:pPr>
            <w:r w:rsidRPr="00AC368C">
              <w:rPr>
                <w:sz w:val="20"/>
                <w:szCs w:val="20"/>
              </w:rPr>
              <w:t> </w:t>
            </w:r>
            <w:r>
              <w:rPr>
                <w:sz w:val="20"/>
                <w:szCs w:val="20"/>
              </w:rPr>
              <w:t>906</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47683E" w:rsidRPr="00AC368C" w:rsidRDefault="0047683E" w:rsidP="000A4B51">
            <w:pPr>
              <w:jc w:val="right"/>
              <w:rPr>
                <w:sz w:val="20"/>
                <w:szCs w:val="20"/>
              </w:rPr>
            </w:pPr>
            <w:r w:rsidRPr="00AC368C">
              <w:rPr>
                <w:sz w:val="20"/>
                <w:szCs w:val="20"/>
              </w:rPr>
              <w:t>0804</w:t>
            </w:r>
          </w:p>
        </w:tc>
        <w:tc>
          <w:tcPr>
            <w:tcW w:w="1134" w:type="dxa"/>
            <w:gridSpan w:val="2"/>
            <w:tcBorders>
              <w:top w:val="single" w:sz="4" w:space="0" w:color="auto"/>
              <w:left w:val="nil"/>
              <w:bottom w:val="single" w:sz="4" w:space="0" w:color="auto"/>
              <w:right w:val="single" w:sz="4" w:space="0" w:color="auto"/>
            </w:tcBorders>
            <w:shd w:val="clear" w:color="000000" w:fill="FFFFFF"/>
            <w:hideMark/>
          </w:tcPr>
          <w:p w:rsidR="0047683E" w:rsidRPr="00AC368C" w:rsidRDefault="0047683E" w:rsidP="000A4B51">
            <w:pPr>
              <w:jc w:val="right"/>
              <w:rPr>
                <w:sz w:val="20"/>
                <w:szCs w:val="20"/>
              </w:rPr>
            </w:pPr>
            <w:r w:rsidRPr="00AC368C">
              <w:rPr>
                <w:sz w:val="20"/>
                <w:szCs w:val="20"/>
              </w:rPr>
              <w:t>1062959</w:t>
            </w:r>
          </w:p>
        </w:tc>
        <w:tc>
          <w:tcPr>
            <w:tcW w:w="828" w:type="dxa"/>
            <w:gridSpan w:val="2"/>
            <w:tcBorders>
              <w:top w:val="single" w:sz="4" w:space="0" w:color="auto"/>
              <w:left w:val="nil"/>
              <w:bottom w:val="single" w:sz="4" w:space="0" w:color="auto"/>
              <w:right w:val="single" w:sz="4" w:space="0" w:color="auto"/>
            </w:tcBorders>
            <w:shd w:val="clear" w:color="000000" w:fill="FFFFFF"/>
            <w:hideMark/>
          </w:tcPr>
          <w:p w:rsidR="0047683E" w:rsidRPr="00AC368C" w:rsidRDefault="0047683E" w:rsidP="000A4B51">
            <w:pPr>
              <w:jc w:val="right"/>
              <w:rPr>
                <w:sz w:val="20"/>
                <w:szCs w:val="20"/>
              </w:rPr>
            </w:pPr>
            <w:r w:rsidRPr="00AC368C">
              <w:rPr>
                <w:sz w:val="20"/>
                <w:szCs w:val="20"/>
              </w:rPr>
              <w:t>611</w:t>
            </w:r>
          </w:p>
        </w:tc>
        <w:tc>
          <w:tcPr>
            <w:tcW w:w="863" w:type="dxa"/>
            <w:gridSpan w:val="3"/>
            <w:tcBorders>
              <w:top w:val="single" w:sz="4" w:space="0" w:color="auto"/>
              <w:left w:val="nil"/>
              <w:bottom w:val="single" w:sz="4" w:space="0" w:color="auto"/>
              <w:right w:val="single" w:sz="4" w:space="0" w:color="auto"/>
            </w:tcBorders>
            <w:shd w:val="clear" w:color="000000" w:fill="FFFFFF"/>
            <w:hideMark/>
          </w:tcPr>
          <w:p w:rsidR="0047683E" w:rsidRPr="00AC368C" w:rsidRDefault="0047683E" w:rsidP="000A4B51">
            <w:pPr>
              <w:jc w:val="right"/>
              <w:rPr>
                <w:sz w:val="20"/>
                <w:szCs w:val="20"/>
              </w:rPr>
            </w:pPr>
            <w:r w:rsidRPr="00AC368C">
              <w:rPr>
                <w:sz w:val="20"/>
                <w:szCs w:val="20"/>
              </w:rPr>
              <w:t>1642,1</w:t>
            </w:r>
          </w:p>
        </w:tc>
        <w:tc>
          <w:tcPr>
            <w:tcW w:w="960" w:type="dxa"/>
            <w:gridSpan w:val="2"/>
            <w:tcBorders>
              <w:top w:val="single" w:sz="4" w:space="0" w:color="auto"/>
              <w:left w:val="nil"/>
              <w:bottom w:val="single" w:sz="4" w:space="0" w:color="auto"/>
              <w:right w:val="single" w:sz="4" w:space="0" w:color="auto"/>
            </w:tcBorders>
            <w:shd w:val="clear" w:color="000000" w:fill="FFFFFF"/>
            <w:hideMark/>
          </w:tcPr>
          <w:p w:rsidR="0047683E" w:rsidRPr="00AC368C" w:rsidRDefault="0047683E" w:rsidP="000A4B51">
            <w:pPr>
              <w:jc w:val="right"/>
              <w:rPr>
                <w:sz w:val="20"/>
                <w:szCs w:val="20"/>
              </w:rPr>
            </w:pPr>
            <w:r>
              <w:rPr>
                <w:sz w:val="20"/>
                <w:szCs w:val="20"/>
              </w:rPr>
              <w:t>1635,5</w:t>
            </w:r>
          </w:p>
        </w:tc>
        <w:tc>
          <w:tcPr>
            <w:tcW w:w="998" w:type="dxa"/>
            <w:gridSpan w:val="3"/>
            <w:tcBorders>
              <w:top w:val="single" w:sz="4" w:space="0" w:color="auto"/>
              <w:left w:val="nil"/>
              <w:bottom w:val="single" w:sz="4" w:space="0" w:color="auto"/>
              <w:right w:val="single" w:sz="4" w:space="0" w:color="auto"/>
            </w:tcBorders>
            <w:shd w:val="clear" w:color="000000" w:fill="FFFFFF"/>
            <w:hideMark/>
          </w:tcPr>
          <w:p w:rsidR="0047683E" w:rsidRPr="00AC368C" w:rsidRDefault="0047683E" w:rsidP="000A4B51">
            <w:pPr>
              <w:jc w:val="right"/>
              <w:rPr>
                <w:sz w:val="20"/>
                <w:szCs w:val="20"/>
              </w:rPr>
            </w:pPr>
            <w:r>
              <w:rPr>
                <w:sz w:val="20"/>
                <w:szCs w:val="20"/>
              </w:rPr>
              <w:t>1843,4</w:t>
            </w:r>
          </w:p>
        </w:tc>
        <w:tc>
          <w:tcPr>
            <w:tcW w:w="1058" w:type="dxa"/>
            <w:tcBorders>
              <w:top w:val="single" w:sz="4" w:space="0" w:color="auto"/>
              <w:left w:val="nil"/>
              <w:bottom w:val="single" w:sz="4" w:space="0" w:color="auto"/>
              <w:right w:val="single" w:sz="4" w:space="0" w:color="auto"/>
            </w:tcBorders>
            <w:shd w:val="clear" w:color="000000" w:fill="FFFFFF"/>
            <w:hideMark/>
          </w:tcPr>
          <w:p w:rsidR="0047683E" w:rsidRPr="00AC368C" w:rsidRDefault="0047683E" w:rsidP="000A4B51">
            <w:pPr>
              <w:jc w:val="right"/>
              <w:rPr>
                <w:sz w:val="20"/>
                <w:szCs w:val="20"/>
              </w:rPr>
            </w:pPr>
            <w:r w:rsidRPr="00AC368C">
              <w:rPr>
                <w:sz w:val="20"/>
                <w:szCs w:val="20"/>
              </w:rPr>
              <w:t>1696,1</w:t>
            </w:r>
          </w:p>
        </w:tc>
        <w:tc>
          <w:tcPr>
            <w:tcW w:w="929" w:type="dxa"/>
            <w:gridSpan w:val="2"/>
            <w:tcBorders>
              <w:top w:val="single" w:sz="4" w:space="0" w:color="auto"/>
              <w:left w:val="nil"/>
              <w:bottom w:val="single" w:sz="4" w:space="0" w:color="auto"/>
              <w:right w:val="single" w:sz="4" w:space="0" w:color="auto"/>
            </w:tcBorders>
            <w:shd w:val="clear" w:color="000000" w:fill="FFFFFF"/>
            <w:hideMark/>
          </w:tcPr>
          <w:p w:rsidR="0047683E" w:rsidRPr="00AC368C" w:rsidRDefault="0047683E" w:rsidP="000A4B51">
            <w:pPr>
              <w:jc w:val="right"/>
              <w:rPr>
                <w:sz w:val="20"/>
                <w:szCs w:val="20"/>
              </w:rPr>
            </w:pPr>
            <w:r w:rsidRPr="00AC368C">
              <w:rPr>
                <w:sz w:val="20"/>
                <w:szCs w:val="20"/>
              </w:rPr>
              <w:t>1631,0</w:t>
            </w:r>
          </w:p>
        </w:tc>
        <w:tc>
          <w:tcPr>
            <w:tcW w:w="928" w:type="dxa"/>
            <w:gridSpan w:val="2"/>
            <w:tcBorders>
              <w:top w:val="single" w:sz="4" w:space="0" w:color="auto"/>
              <w:left w:val="nil"/>
              <w:bottom w:val="single" w:sz="4" w:space="0" w:color="auto"/>
              <w:right w:val="single" w:sz="4" w:space="0" w:color="auto"/>
            </w:tcBorders>
            <w:shd w:val="clear" w:color="000000" w:fill="FFFFFF"/>
            <w:hideMark/>
          </w:tcPr>
          <w:p w:rsidR="0047683E" w:rsidRPr="00AC368C" w:rsidRDefault="0047683E" w:rsidP="000A4B51">
            <w:pPr>
              <w:jc w:val="right"/>
              <w:rPr>
                <w:sz w:val="20"/>
                <w:szCs w:val="20"/>
              </w:rPr>
            </w:pPr>
            <w:r w:rsidRPr="00AC368C">
              <w:rPr>
                <w:sz w:val="20"/>
                <w:szCs w:val="20"/>
              </w:rPr>
              <w:t>1631,0</w:t>
            </w:r>
          </w:p>
        </w:tc>
        <w:tc>
          <w:tcPr>
            <w:tcW w:w="884" w:type="dxa"/>
            <w:gridSpan w:val="2"/>
            <w:tcBorders>
              <w:top w:val="single" w:sz="4" w:space="0" w:color="auto"/>
              <w:left w:val="nil"/>
              <w:bottom w:val="single" w:sz="4" w:space="0" w:color="auto"/>
              <w:right w:val="single" w:sz="4" w:space="0" w:color="auto"/>
            </w:tcBorders>
            <w:shd w:val="clear" w:color="000000" w:fill="FFFFFF"/>
            <w:hideMark/>
          </w:tcPr>
          <w:p w:rsidR="0047683E" w:rsidRPr="00AC368C" w:rsidRDefault="0047683E" w:rsidP="000A4B51">
            <w:pPr>
              <w:jc w:val="right"/>
              <w:rPr>
                <w:sz w:val="20"/>
                <w:szCs w:val="20"/>
              </w:rPr>
            </w:pPr>
            <w:r w:rsidRPr="00AC368C">
              <w:rPr>
                <w:sz w:val="20"/>
                <w:szCs w:val="20"/>
              </w:rPr>
              <w:t>1631,0</w:t>
            </w:r>
          </w:p>
        </w:tc>
      </w:tr>
      <w:tr w:rsidR="0047683E" w:rsidRPr="00AC368C" w:rsidTr="0047683E">
        <w:trPr>
          <w:gridAfter w:val="1"/>
          <w:wAfter w:w="9" w:type="dxa"/>
          <w:trHeight w:val="765"/>
        </w:trPr>
        <w:tc>
          <w:tcPr>
            <w:tcW w:w="1537" w:type="dxa"/>
            <w:vMerge w:val="restart"/>
            <w:tcBorders>
              <w:top w:val="single" w:sz="4" w:space="0" w:color="auto"/>
              <w:left w:val="single" w:sz="4" w:space="0" w:color="auto"/>
              <w:bottom w:val="single" w:sz="4" w:space="0" w:color="auto"/>
              <w:right w:val="nil"/>
            </w:tcBorders>
            <w:shd w:val="clear" w:color="000000" w:fill="FFFFFF"/>
            <w:hideMark/>
          </w:tcPr>
          <w:p w:rsidR="0047683E" w:rsidRPr="00AC368C" w:rsidRDefault="0047683E" w:rsidP="000A4B51">
            <w:pPr>
              <w:rPr>
                <w:sz w:val="20"/>
                <w:szCs w:val="20"/>
              </w:rPr>
            </w:pPr>
            <w:r w:rsidRPr="00AC368C">
              <w:rPr>
                <w:sz w:val="20"/>
                <w:szCs w:val="20"/>
              </w:rPr>
              <w:t>Подпрограмма 9</w:t>
            </w:r>
          </w:p>
        </w:tc>
        <w:tc>
          <w:tcPr>
            <w:tcW w:w="2030" w:type="dxa"/>
            <w:tcBorders>
              <w:top w:val="single" w:sz="4" w:space="0" w:color="auto"/>
              <w:left w:val="single" w:sz="4" w:space="0" w:color="auto"/>
              <w:bottom w:val="nil"/>
              <w:right w:val="single" w:sz="4" w:space="0" w:color="auto"/>
            </w:tcBorders>
            <w:shd w:val="clear" w:color="000000" w:fill="FFFFFF"/>
            <w:hideMark/>
          </w:tcPr>
          <w:p w:rsidR="0047683E" w:rsidRPr="00AC368C" w:rsidRDefault="0047683E" w:rsidP="000A4B51">
            <w:pPr>
              <w:rPr>
                <w:sz w:val="20"/>
                <w:szCs w:val="20"/>
              </w:rPr>
            </w:pPr>
            <w:r w:rsidRPr="00AC368C">
              <w:rPr>
                <w:sz w:val="20"/>
                <w:szCs w:val="20"/>
              </w:rPr>
              <w:t xml:space="preserve">Обеспечение реализации муниципальной </w:t>
            </w:r>
          </w:p>
        </w:tc>
        <w:tc>
          <w:tcPr>
            <w:tcW w:w="1636" w:type="dxa"/>
            <w:vMerge w:val="restart"/>
            <w:tcBorders>
              <w:top w:val="nil"/>
              <w:left w:val="nil"/>
              <w:bottom w:val="single" w:sz="4" w:space="0" w:color="auto"/>
              <w:right w:val="single" w:sz="4" w:space="0" w:color="auto"/>
            </w:tcBorders>
            <w:shd w:val="clear" w:color="000000" w:fill="FFFFFF"/>
            <w:hideMark/>
          </w:tcPr>
          <w:p w:rsidR="0047683E" w:rsidRPr="00AC368C" w:rsidRDefault="0047683E" w:rsidP="000A4B51">
            <w:pPr>
              <w:rPr>
                <w:sz w:val="20"/>
                <w:szCs w:val="20"/>
              </w:rPr>
            </w:pPr>
            <w:r w:rsidRPr="00AC368C">
              <w:rPr>
                <w:sz w:val="20"/>
                <w:szCs w:val="20"/>
              </w:rPr>
              <w:t xml:space="preserve">Отдел культуры </w:t>
            </w:r>
          </w:p>
        </w:tc>
        <w:tc>
          <w:tcPr>
            <w:tcW w:w="775" w:type="dxa"/>
            <w:gridSpan w:val="2"/>
            <w:vMerge w:val="restart"/>
            <w:tcBorders>
              <w:top w:val="nil"/>
              <w:left w:val="single" w:sz="4" w:space="0" w:color="auto"/>
              <w:bottom w:val="single" w:sz="4" w:space="0" w:color="auto"/>
              <w:right w:val="single" w:sz="4" w:space="0" w:color="auto"/>
            </w:tcBorders>
            <w:shd w:val="clear" w:color="000000" w:fill="FFFFFF"/>
            <w:hideMark/>
          </w:tcPr>
          <w:p w:rsidR="0047683E" w:rsidRPr="00AC368C" w:rsidRDefault="0047683E" w:rsidP="000A4B51">
            <w:pPr>
              <w:jc w:val="right"/>
              <w:rPr>
                <w:sz w:val="20"/>
                <w:szCs w:val="20"/>
              </w:rPr>
            </w:pPr>
            <w:r w:rsidRPr="00AC368C">
              <w:rPr>
                <w:sz w:val="20"/>
                <w:szCs w:val="20"/>
              </w:rPr>
              <w:t>906</w:t>
            </w:r>
          </w:p>
        </w:tc>
        <w:tc>
          <w:tcPr>
            <w:tcW w:w="709" w:type="dxa"/>
            <w:gridSpan w:val="2"/>
            <w:vMerge w:val="restart"/>
            <w:tcBorders>
              <w:top w:val="nil"/>
              <w:left w:val="single" w:sz="4" w:space="0" w:color="auto"/>
              <w:bottom w:val="single" w:sz="4" w:space="0" w:color="000000"/>
              <w:right w:val="single" w:sz="4" w:space="0" w:color="auto"/>
            </w:tcBorders>
            <w:shd w:val="clear" w:color="000000" w:fill="FFFFFF"/>
            <w:hideMark/>
          </w:tcPr>
          <w:p w:rsidR="0047683E" w:rsidRPr="00AC368C" w:rsidRDefault="0047683E" w:rsidP="000A4B51">
            <w:pPr>
              <w:jc w:val="right"/>
              <w:rPr>
                <w:sz w:val="20"/>
                <w:szCs w:val="20"/>
              </w:rPr>
            </w:pPr>
            <w:r w:rsidRPr="00AC368C">
              <w:rPr>
                <w:sz w:val="20"/>
                <w:szCs w:val="20"/>
              </w:rPr>
              <w:t>0804</w:t>
            </w:r>
          </w:p>
        </w:tc>
        <w:tc>
          <w:tcPr>
            <w:tcW w:w="1134" w:type="dxa"/>
            <w:gridSpan w:val="2"/>
            <w:vMerge w:val="restart"/>
            <w:tcBorders>
              <w:top w:val="nil"/>
              <w:left w:val="single" w:sz="4" w:space="0" w:color="auto"/>
              <w:bottom w:val="single" w:sz="4" w:space="0" w:color="auto"/>
              <w:right w:val="single" w:sz="4" w:space="0" w:color="auto"/>
            </w:tcBorders>
            <w:shd w:val="clear" w:color="000000" w:fill="FFFFFF"/>
            <w:hideMark/>
          </w:tcPr>
          <w:p w:rsidR="0047683E" w:rsidRPr="00AC368C" w:rsidRDefault="0047683E" w:rsidP="000A4B51">
            <w:pPr>
              <w:rPr>
                <w:sz w:val="20"/>
                <w:szCs w:val="20"/>
              </w:rPr>
            </w:pPr>
            <w:r w:rsidRPr="00AC368C">
              <w:rPr>
                <w:sz w:val="20"/>
                <w:szCs w:val="20"/>
              </w:rPr>
              <w:t> </w:t>
            </w:r>
          </w:p>
        </w:tc>
        <w:tc>
          <w:tcPr>
            <w:tcW w:w="828" w:type="dxa"/>
            <w:gridSpan w:val="2"/>
            <w:vMerge w:val="restart"/>
            <w:tcBorders>
              <w:top w:val="nil"/>
              <w:left w:val="single" w:sz="4" w:space="0" w:color="auto"/>
              <w:bottom w:val="single" w:sz="4" w:space="0" w:color="auto"/>
              <w:right w:val="single" w:sz="4" w:space="0" w:color="auto"/>
            </w:tcBorders>
            <w:shd w:val="clear" w:color="000000" w:fill="FFFFFF"/>
            <w:hideMark/>
          </w:tcPr>
          <w:p w:rsidR="0047683E" w:rsidRPr="00AC368C" w:rsidRDefault="0047683E" w:rsidP="000A4B51">
            <w:pPr>
              <w:rPr>
                <w:sz w:val="20"/>
                <w:szCs w:val="20"/>
              </w:rPr>
            </w:pPr>
            <w:r w:rsidRPr="00AC368C">
              <w:rPr>
                <w:sz w:val="20"/>
                <w:szCs w:val="20"/>
              </w:rPr>
              <w:t> </w:t>
            </w:r>
          </w:p>
        </w:tc>
        <w:tc>
          <w:tcPr>
            <w:tcW w:w="863" w:type="dxa"/>
            <w:gridSpan w:val="3"/>
            <w:vMerge w:val="restart"/>
            <w:tcBorders>
              <w:top w:val="nil"/>
              <w:left w:val="single" w:sz="4" w:space="0" w:color="auto"/>
              <w:bottom w:val="single" w:sz="4" w:space="0" w:color="auto"/>
              <w:right w:val="single" w:sz="4" w:space="0" w:color="auto"/>
            </w:tcBorders>
            <w:shd w:val="clear" w:color="000000" w:fill="FFFFFF"/>
            <w:hideMark/>
          </w:tcPr>
          <w:p w:rsidR="0047683E" w:rsidRPr="00AC368C" w:rsidRDefault="0047683E" w:rsidP="000A4B51">
            <w:pPr>
              <w:jc w:val="right"/>
              <w:rPr>
                <w:sz w:val="20"/>
                <w:szCs w:val="20"/>
              </w:rPr>
            </w:pPr>
            <w:r>
              <w:rPr>
                <w:sz w:val="20"/>
                <w:szCs w:val="20"/>
              </w:rPr>
              <w:t>2067,8</w:t>
            </w:r>
          </w:p>
        </w:tc>
        <w:tc>
          <w:tcPr>
            <w:tcW w:w="960" w:type="dxa"/>
            <w:gridSpan w:val="2"/>
            <w:vMerge w:val="restart"/>
            <w:tcBorders>
              <w:top w:val="nil"/>
              <w:left w:val="single" w:sz="4" w:space="0" w:color="auto"/>
              <w:bottom w:val="single" w:sz="4" w:space="0" w:color="auto"/>
              <w:right w:val="single" w:sz="4" w:space="0" w:color="auto"/>
            </w:tcBorders>
            <w:shd w:val="clear" w:color="000000" w:fill="FFFFFF"/>
            <w:hideMark/>
          </w:tcPr>
          <w:p w:rsidR="0047683E" w:rsidRPr="00AC368C" w:rsidRDefault="0047683E" w:rsidP="000A4B51">
            <w:pPr>
              <w:jc w:val="right"/>
              <w:rPr>
                <w:sz w:val="20"/>
                <w:szCs w:val="20"/>
              </w:rPr>
            </w:pPr>
            <w:r>
              <w:rPr>
                <w:sz w:val="20"/>
                <w:szCs w:val="20"/>
              </w:rPr>
              <w:t>2104,2</w:t>
            </w:r>
          </w:p>
        </w:tc>
        <w:tc>
          <w:tcPr>
            <w:tcW w:w="998" w:type="dxa"/>
            <w:gridSpan w:val="3"/>
            <w:vMerge w:val="restart"/>
            <w:tcBorders>
              <w:top w:val="nil"/>
              <w:left w:val="single" w:sz="4" w:space="0" w:color="auto"/>
              <w:bottom w:val="single" w:sz="4" w:space="0" w:color="auto"/>
              <w:right w:val="single" w:sz="4" w:space="0" w:color="auto"/>
            </w:tcBorders>
            <w:shd w:val="clear" w:color="000000" w:fill="FFFFFF"/>
          </w:tcPr>
          <w:p w:rsidR="0047683E" w:rsidRPr="00AC368C" w:rsidRDefault="0047683E" w:rsidP="000A4B51">
            <w:pPr>
              <w:jc w:val="right"/>
              <w:rPr>
                <w:sz w:val="20"/>
                <w:szCs w:val="20"/>
              </w:rPr>
            </w:pPr>
            <w:r>
              <w:rPr>
                <w:sz w:val="20"/>
                <w:szCs w:val="20"/>
              </w:rPr>
              <w:t>2299,6</w:t>
            </w:r>
          </w:p>
        </w:tc>
        <w:tc>
          <w:tcPr>
            <w:tcW w:w="1058" w:type="dxa"/>
            <w:vMerge w:val="restart"/>
            <w:tcBorders>
              <w:top w:val="nil"/>
              <w:left w:val="single" w:sz="4" w:space="0" w:color="auto"/>
              <w:bottom w:val="single" w:sz="4" w:space="0" w:color="auto"/>
              <w:right w:val="single" w:sz="4" w:space="0" w:color="auto"/>
            </w:tcBorders>
            <w:shd w:val="clear" w:color="000000" w:fill="FFFFFF"/>
            <w:hideMark/>
          </w:tcPr>
          <w:p w:rsidR="0047683E" w:rsidRPr="00AC368C" w:rsidRDefault="0047683E" w:rsidP="000A4B51">
            <w:pPr>
              <w:jc w:val="right"/>
              <w:rPr>
                <w:sz w:val="20"/>
                <w:szCs w:val="20"/>
              </w:rPr>
            </w:pPr>
            <w:r w:rsidRPr="00AC368C">
              <w:rPr>
                <w:sz w:val="20"/>
                <w:szCs w:val="20"/>
              </w:rPr>
              <w:t>2134,4</w:t>
            </w:r>
          </w:p>
        </w:tc>
        <w:tc>
          <w:tcPr>
            <w:tcW w:w="929" w:type="dxa"/>
            <w:gridSpan w:val="2"/>
            <w:vMerge w:val="restart"/>
            <w:tcBorders>
              <w:top w:val="nil"/>
              <w:left w:val="single" w:sz="4" w:space="0" w:color="auto"/>
              <w:bottom w:val="single" w:sz="4" w:space="0" w:color="auto"/>
              <w:right w:val="single" w:sz="4" w:space="0" w:color="auto"/>
            </w:tcBorders>
            <w:shd w:val="clear" w:color="000000" w:fill="FFFFFF"/>
            <w:hideMark/>
          </w:tcPr>
          <w:p w:rsidR="0047683E" w:rsidRPr="00AC368C" w:rsidRDefault="0047683E" w:rsidP="000A4B51">
            <w:pPr>
              <w:jc w:val="right"/>
              <w:rPr>
                <w:sz w:val="20"/>
                <w:szCs w:val="20"/>
              </w:rPr>
            </w:pPr>
            <w:r w:rsidRPr="00AC368C">
              <w:rPr>
                <w:sz w:val="20"/>
                <w:szCs w:val="20"/>
              </w:rPr>
              <w:t>1929,5</w:t>
            </w:r>
          </w:p>
        </w:tc>
        <w:tc>
          <w:tcPr>
            <w:tcW w:w="928" w:type="dxa"/>
            <w:gridSpan w:val="2"/>
            <w:vMerge w:val="restart"/>
            <w:tcBorders>
              <w:top w:val="nil"/>
              <w:left w:val="single" w:sz="4" w:space="0" w:color="auto"/>
              <w:bottom w:val="single" w:sz="4" w:space="0" w:color="auto"/>
              <w:right w:val="single" w:sz="4" w:space="0" w:color="auto"/>
            </w:tcBorders>
            <w:shd w:val="clear" w:color="000000" w:fill="FFFFFF"/>
            <w:hideMark/>
          </w:tcPr>
          <w:p w:rsidR="0047683E" w:rsidRPr="00AC368C" w:rsidRDefault="0047683E" w:rsidP="000A4B51">
            <w:pPr>
              <w:jc w:val="right"/>
              <w:rPr>
                <w:sz w:val="20"/>
                <w:szCs w:val="20"/>
              </w:rPr>
            </w:pPr>
            <w:r w:rsidRPr="00AC368C">
              <w:rPr>
                <w:sz w:val="20"/>
                <w:szCs w:val="20"/>
              </w:rPr>
              <w:t>1929,5</w:t>
            </w:r>
          </w:p>
        </w:tc>
        <w:tc>
          <w:tcPr>
            <w:tcW w:w="884" w:type="dxa"/>
            <w:gridSpan w:val="2"/>
            <w:vMerge w:val="restart"/>
            <w:tcBorders>
              <w:top w:val="nil"/>
              <w:left w:val="single" w:sz="4" w:space="0" w:color="auto"/>
              <w:bottom w:val="single" w:sz="4" w:space="0" w:color="auto"/>
              <w:right w:val="single" w:sz="4" w:space="0" w:color="auto"/>
            </w:tcBorders>
            <w:shd w:val="clear" w:color="000000" w:fill="FFFFFF"/>
            <w:hideMark/>
          </w:tcPr>
          <w:p w:rsidR="0047683E" w:rsidRPr="00AC368C" w:rsidRDefault="0047683E" w:rsidP="000A4B51">
            <w:pPr>
              <w:jc w:val="right"/>
              <w:rPr>
                <w:sz w:val="20"/>
                <w:szCs w:val="20"/>
              </w:rPr>
            </w:pPr>
            <w:r w:rsidRPr="00AC368C">
              <w:rPr>
                <w:sz w:val="20"/>
                <w:szCs w:val="20"/>
              </w:rPr>
              <w:t>1929,5</w:t>
            </w:r>
          </w:p>
        </w:tc>
      </w:tr>
      <w:tr w:rsidR="0047683E" w:rsidRPr="00AC368C" w:rsidTr="0047683E">
        <w:trPr>
          <w:gridAfter w:val="1"/>
          <w:wAfter w:w="9" w:type="dxa"/>
          <w:trHeight w:val="255"/>
        </w:trPr>
        <w:tc>
          <w:tcPr>
            <w:tcW w:w="1537" w:type="dxa"/>
            <w:vMerge/>
            <w:tcBorders>
              <w:top w:val="nil"/>
              <w:left w:val="single" w:sz="4" w:space="0" w:color="auto"/>
              <w:bottom w:val="single" w:sz="4" w:space="0" w:color="auto"/>
              <w:right w:val="nil"/>
            </w:tcBorders>
            <w:vAlign w:val="center"/>
            <w:hideMark/>
          </w:tcPr>
          <w:p w:rsidR="0047683E" w:rsidRPr="00AC368C" w:rsidRDefault="0047683E" w:rsidP="000A4B51">
            <w:pPr>
              <w:rPr>
                <w:sz w:val="20"/>
                <w:szCs w:val="20"/>
              </w:rPr>
            </w:pPr>
          </w:p>
        </w:tc>
        <w:tc>
          <w:tcPr>
            <w:tcW w:w="2030" w:type="dxa"/>
            <w:tcBorders>
              <w:top w:val="nil"/>
              <w:left w:val="single" w:sz="4" w:space="0" w:color="auto"/>
              <w:bottom w:val="single" w:sz="4" w:space="0" w:color="auto"/>
              <w:right w:val="single" w:sz="4" w:space="0" w:color="auto"/>
            </w:tcBorders>
            <w:shd w:val="clear" w:color="000000" w:fill="FFFFFF"/>
            <w:hideMark/>
          </w:tcPr>
          <w:p w:rsidR="0047683E" w:rsidRDefault="0047683E" w:rsidP="000A4B51">
            <w:pPr>
              <w:rPr>
                <w:sz w:val="20"/>
                <w:szCs w:val="20"/>
              </w:rPr>
            </w:pPr>
            <w:r w:rsidRPr="00AC368C">
              <w:rPr>
                <w:sz w:val="20"/>
                <w:szCs w:val="20"/>
              </w:rPr>
              <w:t>Программы</w:t>
            </w:r>
          </w:p>
          <w:p w:rsidR="0047683E" w:rsidRDefault="0047683E" w:rsidP="000A4B51">
            <w:pPr>
              <w:rPr>
                <w:sz w:val="20"/>
                <w:szCs w:val="20"/>
              </w:rPr>
            </w:pPr>
          </w:p>
          <w:p w:rsidR="0047683E" w:rsidRPr="00AC368C" w:rsidRDefault="0047683E" w:rsidP="000A4B51">
            <w:pPr>
              <w:rPr>
                <w:sz w:val="20"/>
                <w:szCs w:val="20"/>
              </w:rPr>
            </w:pPr>
          </w:p>
        </w:tc>
        <w:tc>
          <w:tcPr>
            <w:tcW w:w="1636" w:type="dxa"/>
            <w:vMerge/>
            <w:tcBorders>
              <w:top w:val="nil"/>
              <w:left w:val="nil"/>
              <w:bottom w:val="single" w:sz="4" w:space="0" w:color="auto"/>
              <w:right w:val="single" w:sz="4" w:space="0" w:color="auto"/>
            </w:tcBorders>
            <w:vAlign w:val="center"/>
            <w:hideMark/>
          </w:tcPr>
          <w:p w:rsidR="0047683E" w:rsidRPr="00AC368C" w:rsidRDefault="0047683E" w:rsidP="000A4B51">
            <w:pPr>
              <w:rPr>
                <w:sz w:val="20"/>
                <w:szCs w:val="20"/>
              </w:rPr>
            </w:pPr>
          </w:p>
        </w:tc>
        <w:tc>
          <w:tcPr>
            <w:tcW w:w="775" w:type="dxa"/>
            <w:gridSpan w:val="2"/>
            <w:vMerge/>
            <w:tcBorders>
              <w:top w:val="nil"/>
              <w:left w:val="single" w:sz="4" w:space="0" w:color="auto"/>
              <w:bottom w:val="single" w:sz="4" w:space="0" w:color="auto"/>
              <w:right w:val="single" w:sz="4" w:space="0" w:color="auto"/>
            </w:tcBorders>
            <w:vAlign w:val="center"/>
            <w:hideMark/>
          </w:tcPr>
          <w:p w:rsidR="0047683E" w:rsidRPr="00AC368C" w:rsidRDefault="0047683E" w:rsidP="000A4B51">
            <w:pPr>
              <w:rPr>
                <w:sz w:val="20"/>
                <w:szCs w:val="20"/>
              </w:rPr>
            </w:pPr>
          </w:p>
        </w:tc>
        <w:tc>
          <w:tcPr>
            <w:tcW w:w="709" w:type="dxa"/>
            <w:gridSpan w:val="2"/>
            <w:vMerge/>
            <w:tcBorders>
              <w:top w:val="nil"/>
              <w:left w:val="single" w:sz="4" w:space="0" w:color="auto"/>
              <w:bottom w:val="single" w:sz="4" w:space="0" w:color="auto"/>
              <w:right w:val="single" w:sz="4" w:space="0" w:color="auto"/>
            </w:tcBorders>
            <w:vAlign w:val="center"/>
            <w:hideMark/>
          </w:tcPr>
          <w:p w:rsidR="0047683E" w:rsidRPr="00AC368C" w:rsidRDefault="0047683E" w:rsidP="000A4B51">
            <w:pPr>
              <w:rPr>
                <w:sz w:val="20"/>
                <w:szCs w:val="20"/>
              </w:rPr>
            </w:pPr>
          </w:p>
        </w:tc>
        <w:tc>
          <w:tcPr>
            <w:tcW w:w="1134" w:type="dxa"/>
            <w:gridSpan w:val="2"/>
            <w:vMerge/>
            <w:tcBorders>
              <w:top w:val="nil"/>
              <w:left w:val="single" w:sz="4" w:space="0" w:color="auto"/>
              <w:bottom w:val="single" w:sz="4" w:space="0" w:color="auto"/>
              <w:right w:val="single" w:sz="4" w:space="0" w:color="auto"/>
            </w:tcBorders>
            <w:vAlign w:val="center"/>
            <w:hideMark/>
          </w:tcPr>
          <w:p w:rsidR="0047683E" w:rsidRPr="00AC368C" w:rsidRDefault="0047683E" w:rsidP="000A4B51">
            <w:pPr>
              <w:rPr>
                <w:sz w:val="20"/>
                <w:szCs w:val="20"/>
              </w:rPr>
            </w:pPr>
          </w:p>
        </w:tc>
        <w:tc>
          <w:tcPr>
            <w:tcW w:w="828" w:type="dxa"/>
            <w:gridSpan w:val="2"/>
            <w:vMerge/>
            <w:tcBorders>
              <w:top w:val="nil"/>
              <w:left w:val="single" w:sz="4" w:space="0" w:color="auto"/>
              <w:bottom w:val="single" w:sz="4" w:space="0" w:color="auto"/>
              <w:right w:val="single" w:sz="4" w:space="0" w:color="auto"/>
            </w:tcBorders>
            <w:vAlign w:val="center"/>
            <w:hideMark/>
          </w:tcPr>
          <w:p w:rsidR="0047683E" w:rsidRPr="00AC368C" w:rsidRDefault="0047683E" w:rsidP="000A4B51">
            <w:pPr>
              <w:rPr>
                <w:sz w:val="20"/>
                <w:szCs w:val="20"/>
              </w:rPr>
            </w:pPr>
          </w:p>
        </w:tc>
        <w:tc>
          <w:tcPr>
            <w:tcW w:w="863" w:type="dxa"/>
            <w:gridSpan w:val="3"/>
            <w:vMerge/>
            <w:tcBorders>
              <w:top w:val="nil"/>
              <w:left w:val="single" w:sz="4" w:space="0" w:color="auto"/>
              <w:bottom w:val="single" w:sz="4" w:space="0" w:color="auto"/>
              <w:right w:val="single" w:sz="4" w:space="0" w:color="auto"/>
            </w:tcBorders>
            <w:vAlign w:val="center"/>
            <w:hideMark/>
          </w:tcPr>
          <w:p w:rsidR="0047683E" w:rsidRPr="00AC368C" w:rsidRDefault="0047683E" w:rsidP="000A4B51">
            <w:pPr>
              <w:rPr>
                <w:sz w:val="20"/>
                <w:szCs w:val="20"/>
              </w:rPr>
            </w:pPr>
          </w:p>
        </w:tc>
        <w:tc>
          <w:tcPr>
            <w:tcW w:w="960" w:type="dxa"/>
            <w:gridSpan w:val="2"/>
            <w:vMerge/>
            <w:tcBorders>
              <w:top w:val="nil"/>
              <w:left w:val="single" w:sz="4" w:space="0" w:color="auto"/>
              <w:bottom w:val="single" w:sz="4" w:space="0" w:color="auto"/>
              <w:right w:val="single" w:sz="4" w:space="0" w:color="auto"/>
            </w:tcBorders>
            <w:vAlign w:val="center"/>
            <w:hideMark/>
          </w:tcPr>
          <w:p w:rsidR="0047683E" w:rsidRPr="00AC368C" w:rsidRDefault="0047683E" w:rsidP="000A4B51">
            <w:pPr>
              <w:rPr>
                <w:sz w:val="20"/>
                <w:szCs w:val="20"/>
              </w:rPr>
            </w:pPr>
          </w:p>
        </w:tc>
        <w:tc>
          <w:tcPr>
            <w:tcW w:w="998" w:type="dxa"/>
            <w:gridSpan w:val="3"/>
            <w:vMerge/>
            <w:tcBorders>
              <w:top w:val="nil"/>
              <w:left w:val="single" w:sz="4" w:space="0" w:color="auto"/>
              <w:bottom w:val="single" w:sz="4" w:space="0" w:color="auto"/>
              <w:right w:val="single" w:sz="4" w:space="0" w:color="auto"/>
            </w:tcBorders>
            <w:vAlign w:val="center"/>
          </w:tcPr>
          <w:p w:rsidR="0047683E" w:rsidRPr="00AC368C" w:rsidRDefault="0047683E" w:rsidP="000A4B51">
            <w:pPr>
              <w:rPr>
                <w:sz w:val="20"/>
                <w:szCs w:val="20"/>
              </w:rPr>
            </w:pPr>
          </w:p>
        </w:tc>
        <w:tc>
          <w:tcPr>
            <w:tcW w:w="1058" w:type="dxa"/>
            <w:vMerge/>
            <w:tcBorders>
              <w:top w:val="nil"/>
              <w:left w:val="single" w:sz="4" w:space="0" w:color="auto"/>
              <w:bottom w:val="single" w:sz="4" w:space="0" w:color="auto"/>
              <w:right w:val="single" w:sz="4" w:space="0" w:color="auto"/>
            </w:tcBorders>
            <w:vAlign w:val="center"/>
            <w:hideMark/>
          </w:tcPr>
          <w:p w:rsidR="0047683E" w:rsidRPr="00AC368C" w:rsidRDefault="0047683E" w:rsidP="000A4B51">
            <w:pPr>
              <w:rPr>
                <w:sz w:val="20"/>
                <w:szCs w:val="20"/>
              </w:rPr>
            </w:pPr>
          </w:p>
        </w:tc>
        <w:tc>
          <w:tcPr>
            <w:tcW w:w="929" w:type="dxa"/>
            <w:gridSpan w:val="2"/>
            <w:vMerge/>
            <w:tcBorders>
              <w:top w:val="nil"/>
              <w:left w:val="single" w:sz="4" w:space="0" w:color="auto"/>
              <w:bottom w:val="single" w:sz="4" w:space="0" w:color="auto"/>
              <w:right w:val="single" w:sz="4" w:space="0" w:color="auto"/>
            </w:tcBorders>
            <w:vAlign w:val="center"/>
            <w:hideMark/>
          </w:tcPr>
          <w:p w:rsidR="0047683E" w:rsidRPr="00AC368C" w:rsidRDefault="0047683E" w:rsidP="000A4B51">
            <w:pPr>
              <w:rPr>
                <w:sz w:val="20"/>
                <w:szCs w:val="20"/>
              </w:rPr>
            </w:pPr>
          </w:p>
        </w:tc>
        <w:tc>
          <w:tcPr>
            <w:tcW w:w="928" w:type="dxa"/>
            <w:gridSpan w:val="2"/>
            <w:vMerge/>
            <w:tcBorders>
              <w:top w:val="nil"/>
              <w:left w:val="single" w:sz="4" w:space="0" w:color="auto"/>
              <w:bottom w:val="single" w:sz="4" w:space="0" w:color="auto"/>
              <w:right w:val="single" w:sz="4" w:space="0" w:color="auto"/>
            </w:tcBorders>
            <w:vAlign w:val="center"/>
            <w:hideMark/>
          </w:tcPr>
          <w:p w:rsidR="0047683E" w:rsidRPr="00AC368C" w:rsidRDefault="0047683E" w:rsidP="000A4B51">
            <w:pPr>
              <w:rPr>
                <w:sz w:val="20"/>
                <w:szCs w:val="20"/>
              </w:rPr>
            </w:pPr>
          </w:p>
        </w:tc>
        <w:tc>
          <w:tcPr>
            <w:tcW w:w="884" w:type="dxa"/>
            <w:gridSpan w:val="2"/>
            <w:vMerge/>
            <w:tcBorders>
              <w:top w:val="nil"/>
              <w:left w:val="single" w:sz="4" w:space="0" w:color="auto"/>
              <w:bottom w:val="single" w:sz="4" w:space="0" w:color="auto"/>
              <w:right w:val="single" w:sz="4" w:space="0" w:color="auto"/>
            </w:tcBorders>
            <w:vAlign w:val="center"/>
            <w:hideMark/>
          </w:tcPr>
          <w:p w:rsidR="0047683E" w:rsidRPr="00AC368C" w:rsidRDefault="0047683E" w:rsidP="000A4B51">
            <w:pPr>
              <w:rPr>
                <w:sz w:val="20"/>
                <w:szCs w:val="20"/>
              </w:rPr>
            </w:pPr>
          </w:p>
        </w:tc>
      </w:tr>
      <w:tr w:rsidR="0047683E" w:rsidRPr="00AC368C" w:rsidTr="0047683E">
        <w:trPr>
          <w:gridAfter w:val="1"/>
          <w:wAfter w:w="9" w:type="dxa"/>
          <w:trHeight w:val="1065"/>
        </w:trPr>
        <w:tc>
          <w:tcPr>
            <w:tcW w:w="1537" w:type="dxa"/>
            <w:tcBorders>
              <w:top w:val="single" w:sz="4" w:space="0" w:color="auto"/>
              <w:left w:val="single" w:sz="4" w:space="0" w:color="auto"/>
              <w:bottom w:val="single" w:sz="4" w:space="0" w:color="auto"/>
              <w:right w:val="single" w:sz="4" w:space="0" w:color="auto"/>
            </w:tcBorders>
            <w:shd w:val="clear" w:color="000000" w:fill="FFFFFF"/>
            <w:hideMark/>
          </w:tcPr>
          <w:p w:rsidR="0047683E" w:rsidRPr="00AC368C" w:rsidRDefault="0047683E" w:rsidP="000A4B51">
            <w:pPr>
              <w:rPr>
                <w:sz w:val="20"/>
                <w:szCs w:val="20"/>
              </w:rPr>
            </w:pPr>
            <w:r w:rsidRPr="00AC368C">
              <w:rPr>
                <w:sz w:val="20"/>
                <w:szCs w:val="20"/>
              </w:rPr>
              <w:lastRenderedPageBreak/>
              <w:t>Основное мероприятие 9.1.</w:t>
            </w:r>
          </w:p>
        </w:tc>
        <w:tc>
          <w:tcPr>
            <w:tcW w:w="2030" w:type="dxa"/>
            <w:tcBorders>
              <w:top w:val="single" w:sz="4" w:space="0" w:color="auto"/>
              <w:left w:val="nil"/>
              <w:bottom w:val="single" w:sz="4" w:space="0" w:color="auto"/>
              <w:right w:val="single" w:sz="4" w:space="0" w:color="auto"/>
            </w:tcBorders>
            <w:shd w:val="clear" w:color="000000" w:fill="FFFFFF"/>
            <w:hideMark/>
          </w:tcPr>
          <w:p w:rsidR="0047683E" w:rsidRDefault="0047683E" w:rsidP="000A4B51">
            <w:pPr>
              <w:rPr>
                <w:sz w:val="20"/>
                <w:szCs w:val="20"/>
              </w:rPr>
            </w:pPr>
            <w:r w:rsidRPr="00AC368C">
              <w:rPr>
                <w:sz w:val="20"/>
                <w:szCs w:val="20"/>
              </w:rPr>
              <w:t xml:space="preserve">«Обеспечение деятельности аппарата </w:t>
            </w:r>
            <w:proofErr w:type="gramStart"/>
            <w:r w:rsidRPr="00AC368C">
              <w:rPr>
                <w:sz w:val="20"/>
                <w:szCs w:val="20"/>
              </w:rPr>
              <w:t>отдела  культуры</w:t>
            </w:r>
            <w:proofErr w:type="gramEnd"/>
          </w:p>
          <w:p w:rsidR="0047683E" w:rsidRPr="00AC368C" w:rsidRDefault="0047683E" w:rsidP="000A4B51">
            <w:pPr>
              <w:rPr>
                <w:sz w:val="20"/>
                <w:szCs w:val="20"/>
              </w:rPr>
            </w:pPr>
          </w:p>
        </w:tc>
        <w:tc>
          <w:tcPr>
            <w:tcW w:w="1636" w:type="dxa"/>
            <w:tcBorders>
              <w:top w:val="single" w:sz="4" w:space="0" w:color="auto"/>
              <w:left w:val="nil"/>
              <w:bottom w:val="single" w:sz="4" w:space="0" w:color="auto"/>
              <w:right w:val="single" w:sz="4" w:space="0" w:color="auto"/>
            </w:tcBorders>
            <w:shd w:val="clear" w:color="000000" w:fill="FFFFFF"/>
            <w:hideMark/>
          </w:tcPr>
          <w:p w:rsidR="0047683E" w:rsidRPr="00AC368C" w:rsidRDefault="0047683E" w:rsidP="000A4B51">
            <w:pPr>
              <w:rPr>
                <w:sz w:val="20"/>
                <w:szCs w:val="20"/>
              </w:rPr>
            </w:pPr>
            <w:r w:rsidRPr="00AC368C">
              <w:rPr>
                <w:sz w:val="20"/>
                <w:szCs w:val="20"/>
              </w:rPr>
              <w:t xml:space="preserve">Отдел культуры </w:t>
            </w:r>
          </w:p>
        </w:tc>
        <w:tc>
          <w:tcPr>
            <w:tcW w:w="775" w:type="dxa"/>
            <w:gridSpan w:val="2"/>
            <w:tcBorders>
              <w:top w:val="single" w:sz="4" w:space="0" w:color="auto"/>
              <w:left w:val="nil"/>
              <w:bottom w:val="single" w:sz="4" w:space="0" w:color="auto"/>
              <w:right w:val="single" w:sz="4" w:space="0" w:color="auto"/>
            </w:tcBorders>
            <w:shd w:val="clear" w:color="000000" w:fill="FFFFFF"/>
            <w:hideMark/>
          </w:tcPr>
          <w:p w:rsidR="0047683E" w:rsidRPr="00AC368C" w:rsidRDefault="0047683E" w:rsidP="000A4B51">
            <w:pPr>
              <w:jc w:val="right"/>
              <w:rPr>
                <w:sz w:val="20"/>
                <w:szCs w:val="20"/>
              </w:rPr>
            </w:pPr>
            <w:r w:rsidRPr="00AC368C">
              <w:rPr>
                <w:sz w:val="20"/>
                <w:szCs w:val="20"/>
              </w:rPr>
              <w:t>906</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47683E" w:rsidRPr="00AC368C" w:rsidRDefault="0047683E" w:rsidP="000A4B51">
            <w:pPr>
              <w:jc w:val="right"/>
              <w:rPr>
                <w:sz w:val="20"/>
                <w:szCs w:val="20"/>
              </w:rPr>
            </w:pPr>
            <w:r w:rsidRPr="00AC368C">
              <w:rPr>
                <w:sz w:val="20"/>
                <w:szCs w:val="20"/>
              </w:rPr>
              <w:t>0804</w:t>
            </w:r>
          </w:p>
        </w:tc>
        <w:tc>
          <w:tcPr>
            <w:tcW w:w="1134" w:type="dxa"/>
            <w:gridSpan w:val="2"/>
            <w:tcBorders>
              <w:top w:val="single" w:sz="4" w:space="0" w:color="auto"/>
              <w:left w:val="nil"/>
              <w:bottom w:val="single" w:sz="4" w:space="0" w:color="auto"/>
              <w:right w:val="single" w:sz="4" w:space="0" w:color="auto"/>
            </w:tcBorders>
            <w:shd w:val="clear" w:color="000000" w:fill="FFFFFF"/>
            <w:hideMark/>
          </w:tcPr>
          <w:p w:rsidR="0047683E" w:rsidRPr="00AC368C" w:rsidRDefault="0047683E" w:rsidP="000A4B51">
            <w:pPr>
              <w:rPr>
                <w:sz w:val="20"/>
                <w:szCs w:val="20"/>
              </w:rPr>
            </w:pPr>
            <w:r w:rsidRPr="00AC368C">
              <w:rPr>
                <w:sz w:val="20"/>
                <w:szCs w:val="20"/>
              </w:rPr>
              <w:t>1090011  1090019   1092962</w:t>
            </w:r>
          </w:p>
        </w:tc>
        <w:tc>
          <w:tcPr>
            <w:tcW w:w="828" w:type="dxa"/>
            <w:gridSpan w:val="2"/>
            <w:tcBorders>
              <w:top w:val="single" w:sz="4" w:space="0" w:color="auto"/>
              <w:left w:val="nil"/>
              <w:bottom w:val="single" w:sz="4" w:space="0" w:color="auto"/>
              <w:right w:val="single" w:sz="4" w:space="0" w:color="auto"/>
            </w:tcBorders>
            <w:shd w:val="clear" w:color="000000" w:fill="FFFFFF"/>
            <w:hideMark/>
          </w:tcPr>
          <w:p w:rsidR="0047683E" w:rsidRPr="00AC368C" w:rsidRDefault="0047683E" w:rsidP="000A4B51">
            <w:pPr>
              <w:rPr>
                <w:sz w:val="20"/>
                <w:szCs w:val="20"/>
              </w:rPr>
            </w:pPr>
            <w:r w:rsidRPr="00AC368C">
              <w:rPr>
                <w:sz w:val="20"/>
                <w:szCs w:val="20"/>
              </w:rPr>
              <w:t xml:space="preserve">121          122           244 </w:t>
            </w:r>
          </w:p>
        </w:tc>
        <w:tc>
          <w:tcPr>
            <w:tcW w:w="863" w:type="dxa"/>
            <w:gridSpan w:val="3"/>
            <w:tcBorders>
              <w:top w:val="single" w:sz="4" w:space="0" w:color="auto"/>
              <w:left w:val="nil"/>
              <w:bottom w:val="single" w:sz="4" w:space="0" w:color="auto"/>
              <w:right w:val="single" w:sz="4" w:space="0" w:color="auto"/>
            </w:tcBorders>
            <w:shd w:val="clear" w:color="000000" w:fill="FFFFFF"/>
            <w:hideMark/>
          </w:tcPr>
          <w:p w:rsidR="0047683E" w:rsidRPr="00AC368C" w:rsidRDefault="0047683E" w:rsidP="000A4B51">
            <w:pPr>
              <w:jc w:val="right"/>
              <w:rPr>
                <w:sz w:val="20"/>
                <w:szCs w:val="20"/>
              </w:rPr>
            </w:pPr>
            <w:r>
              <w:rPr>
                <w:sz w:val="20"/>
                <w:szCs w:val="20"/>
              </w:rPr>
              <w:t>2067,8</w:t>
            </w:r>
          </w:p>
        </w:tc>
        <w:tc>
          <w:tcPr>
            <w:tcW w:w="960" w:type="dxa"/>
            <w:gridSpan w:val="2"/>
            <w:tcBorders>
              <w:top w:val="single" w:sz="4" w:space="0" w:color="auto"/>
              <w:left w:val="nil"/>
              <w:bottom w:val="single" w:sz="4" w:space="0" w:color="auto"/>
              <w:right w:val="single" w:sz="4" w:space="0" w:color="auto"/>
            </w:tcBorders>
            <w:shd w:val="clear" w:color="000000" w:fill="FFFFFF"/>
            <w:hideMark/>
          </w:tcPr>
          <w:p w:rsidR="0047683E" w:rsidRPr="00AC368C" w:rsidRDefault="0047683E" w:rsidP="000A4B51">
            <w:pPr>
              <w:jc w:val="right"/>
              <w:rPr>
                <w:sz w:val="20"/>
                <w:szCs w:val="20"/>
              </w:rPr>
            </w:pPr>
            <w:r>
              <w:rPr>
                <w:sz w:val="20"/>
                <w:szCs w:val="20"/>
              </w:rPr>
              <w:t>2104,2</w:t>
            </w:r>
          </w:p>
        </w:tc>
        <w:tc>
          <w:tcPr>
            <w:tcW w:w="998" w:type="dxa"/>
            <w:gridSpan w:val="3"/>
            <w:tcBorders>
              <w:top w:val="single" w:sz="4" w:space="0" w:color="auto"/>
              <w:left w:val="nil"/>
              <w:bottom w:val="single" w:sz="4" w:space="0" w:color="auto"/>
              <w:right w:val="single" w:sz="4" w:space="0" w:color="auto"/>
            </w:tcBorders>
            <w:shd w:val="clear" w:color="000000" w:fill="FFFFFF"/>
          </w:tcPr>
          <w:p w:rsidR="0047683E" w:rsidRPr="00AC368C" w:rsidRDefault="0047683E" w:rsidP="000A4B51">
            <w:pPr>
              <w:jc w:val="right"/>
              <w:rPr>
                <w:sz w:val="20"/>
                <w:szCs w:val="20"/>
              </w:rPr>
            </w:pPr>
            <w:r>
              <w:rPr>
                <w:sz w:val="20"/>
                <w:szCs w:val="20"/>
              </w:rPr>
              <w:t>2299,6</w:t>
            </w:r>
          </w:p>
        </w:tc>
        <w:tc>
          <w:tcPr>
            <w:tcW w:w="1058" w:type="dxa"/>
            <w:tcBorders>
              <w:top w:val="single" w:sz="4" w:space="0" w:color="auto"/>
              <w:left w:val="nil"/>
              <w:bottom w:val="single" w:sz="4" w:space="0" w:color="auto"/>
              <w:right w:val="single" w:sz="4" w:space="0" w:color="auto"/>
            </w:tcBorders>
            <w:shd w:val="clear" w:color="000000" w:fill="FFFFFF"/>
            <w:hideMark/>
          </w:tcPr>
          <w:p w:rsidR="0047683E" w:rsidRPr="00AC368C" w:rsidRDefault="0047683E" w:rsidP="000A4B51">
            <w:pPr>
              <w:jc w:val="right"/>
              <w:rPr>
                <w:sz w:val="20"/>
                <w:szCs w:val="20"/>
              </w:rPr>
            </w:pPr>
            <w:r w:rsidRPr="00AC368C">
              <w:rPr>
                <w:sz w:val="20"/>
                <w:szCs w:val="20"/>
              </w:rPr>
              <w:t>2134,4</w:t>
            </w:r>
          </w:p>
        </w:tc>
        <w:tc>
          <w:tcPr>
            <w:tcW w:w="929" w:type="dxa"/>
            <w:gridSpan w:val="2"/>
            <w:tcBorders>
              <w:top w:val="single" w:sz="4" w:space="0" w:color="auto"/>
              <w:left w:val="nil"/>
              <w:bottom w:val="single" w:sz="4" w:space="0" w:color="auto"/>
              <w:right w:val="single" w:sz="4" w:space="0" w:color="auto"/>
            </w:tcBorders>
            <w:shd w:val="clear" w:color="000000" w:fill="FFFFFF"/>
            <w:hideMark/>
          </w:tcPr>
          <w:p w:rsidR="0047683E" w:rsidRPr="00AC368C" w:rsidRDefault="0047683E" w:rsidP="000A4B51">
            <w:pPr>
              <w:jc w:val="right"/>
              <w:rPr>
                <w:sz w:val="20"/>
                <w:szCs w:val="20"/>
              </w:rPr>
            </w:pPr>
            <w:r w:rsidRPr="00AC368C">
              <w:rPr>
                <w:sz w:val="20"/>
                <w:szCs w:val="20"/>
              </w:rPr>
              <w:t>1929,5</w:t>
            </w:r>
          </w:p>
        </w:tc>
        <w:tc>
          <w:tcPr>
            <w:tcW w:w="928" w:type="dxa"/>
            <w:gridSpan w:val="2"/>
            <w:tcBorders>
              <w:top w:val="single" w:sz="4" w:space="0" w:color="auto"/>
              <w:left w:val="nil"/>
              <w:bottom w:val="single" w:sz="4" w:space="0" w:color="auto"/>
              <w:right w:val="single" w:sz="4" w:space="0" w:color="auto"/>
            </w:tcBorders>
            <w:shd w:val="clear" w:color="000000" w:fill="FFFFFF"/>
            <w:hideMark/>
          </w:tcPr>
          <w:p w:rsidR="0047683E" w:rsidRPr="00AC368C" w:rsidRDefault="0047683E" w:rsidP="000A4B51">
            <w:pPr>
              <w:jc w:val="right"/>
              <w:rPr>
                <w:sz w:val="20"/>
                <w:szCs w:val="20"/>
              </w:rPr>
            </w:pPr>
            <w:r w:rsidRPr="00AC368C">
              <w:rPr>
                <w:sz w:val="20"/>
                <w:szCs w:val="20"/>
              </w:rPr>
              <w:t>1929,5</w:t>
            </w:r>
          </w:p>
        </w:tc>
        <w:tc>
          <w:tcPr>
            <w:tcW w:w="884" w:type="dxa"/>
            <w:gridSpan w:val="2"/>
            <w:tcBorders>
              <w:top w:val="single" w:sz="4" w:space="0" w:color="auto"/>
              <w:left w:val="nil"/>
              <w:bottom w:val="single" w:sz="4" w:space="0" w:color="auto"/>
              <w:right w:val="single" w:sz="4" w:space="0" w:color="auto"/>
            </w:tcBorders>
            <w:shd w:val="clear" w:color="000000" w:fill="FFFFFF"/>
            <w:hideMark/>
          </w:tcPr>
          <w:p w:rsidR="0047683E" w:rsidRPr="00AC368C" w:rsidRDefault="0047683E" w:rsidP="000A4B51">
            <w:pPr>
              <w:jc w:val="right"/>
              <w:rPr>
                <w:sz w:val="20"/>
                <w:szCs w:val="20"/>
              </w:rPr>
            </w:pPr>
            <w:r w:rsidRPr="00AC368C">
              <w:rPr>
                <w:sz w:val="20"/>
                <w:szCs w:val="20"/>
              </w:rPr>
              <w:t>1929,5</w:t>
            </w:r>
          </w:p>
        </w:tc>
      </w:tr>
    </w:tbl>
    <w:p w:rsidR="0047683E" w:rsidRDefault="0047683E" w:rsidP="0047683E">
      <w:pPr>
        <w:tabs>
          <w:tab w:val="left" w:pos="709"/>
        </w:tabs>
      </w:pPr>
    </w:p>
    <w:p w:rsidR="007F4691" w:rsidRDefault="007F4691" w:rsidP="0047683E">
      <w:pPr>
        <w:tabs>
          <w:tab w:val="left" w:pos="709"/>
        </w:tabs>
      </w:pPr>
    </w:p>
    <w:p w:rsidR="007F4691" w:rsidRPr="00C53EFB" w:rsidRDefault="007F4691" w:rsidP="0047683E">
      <w:pPr>
        <w:tabs>
          <w:tab w:val="left" w:pos="709"/>
        </w:tabs>
      </w:pPr>
    </w:p>
    <w:p w:rsidR="0047683E" w:rsidRDefault="0047683E" w:rsidP="0047683E">
      <w:pPr>
        <w:tabs>
          <w:tab w:val="left" w:pos="709"/>
        </w:tabs>
        <w:rPr>
          <w:sz w:val="28"/>
        </w:rPr>
      </w:pPr>
    </w:p>
    <w:p w:rsidR="0047683E" w:rsidRDefault="0047683E" w:rsidP="0047683E">
      <w:pPr>
        <w:tabs>
          <w:tab w:val="left" w:pos="709"/>
        </w:tabs>
        <w:rPr>
          <w:sz w:val="28"/>
        </w:rPr>
      </w:pPr>
      <w:r>
        <w:rPr>
          <w:sz w:val="28"/>
        </w:rPr>
        <w:t xml:space="preserve">    Управляющий делами                                                               Л.Г.Василенко</w:t>
      </w:r>
    </w:p>
    <w:p w:rsidR="00C22D0E" w:rsidRDefault="00C22D0E">
      <w:pPr>
        <w:pStyle w:val="a3"/>
        <w:tabs>
          <w:tab w:val="clear" w:pos="4536"/>
          <w:tab w:val="clear" w:pos="9072"/>
        </w:tabs>
        <w:sectPr w:rsidR="00C22D0E" w:rsidSect="0047683E">
          <w:pgSz w:w="16838" w:h="11906" w:orient="landscape" w:code="9"/>
          <w:pgMar w:top="1304" w:right="1134" w:bottom="567" w:left="1134" w:header="397" w:footer="567" w:gutter="0"/>
          <w:cols w:space="708"/>
          <w:docGrid w:linePitch="360"/>
        </w:sectPr>
      </w:pPr>
    </w:p>
    <w:tbl>
      <w:tblPr>
        <w:tblW w:w="15464" w:type="dxa"/>
        <w:tblInd w:w="-142" w:type="dxa"/>
        <w:tblLayout w:type="fixed"/>
        <w:tblLook w:val="04A0" w:firstRow="1" w:lastRow="0" w:firstColumn="1" w:lastColumn="0" w:noHBand="0" w:noVBand="1"/>
      </w:tblPr>
      <w:tblGrid>
        <w:gridCol w:w="2015"/>
        <w:gridCol w:w="3264"/>
        <w:gridCol w:w="2530"/>
        <w:gridCol w:w="1276"/>
        <w:gridCol w:w="1041"/>
        <w:gridCol w:w="1041"/>
        <w:gridCol w:w="1178"/>
        <w:gridCol w:w="1134"/>
        <w:gridCol w:w="931"/>
        <w:gridCol w:w="1054"/>
      </w:tblGrid>
      <w:tr w:rsidR="00C22D0E" w:rsidRPr="00AC368C" w:rsidTr="00C22D0E">
        <w:trPr>
          <w:trHeight w:val="255"/>
        </w:trPr>
        <w:tc>
          <w:tcPr>
            <w:tcW w:w="2015" w:type="dxa"/>
            <w:tcBorders>
              <w:top w:val="nil"/>
              <w:left w:val="nil"/>
              <w:bottom w:val="nil"/>
              <w:right w:val="nil"/>
            </w:tcBorders>
            <w:shd w:val="clear" w:color="auto" w:fill="auto"/>
            <w:noWrap/>
            <w:vAlign w:val="bottom"/>
            <w:hideMark/>
          </w:tcPr>
          <w:p w:rsidR="00C22D0E" w:rsidRPr="00AC368C" w:rsidRDefault="00C22D0E" w:rsidP="00D10F9B">
            <w:pPr>
              <w:rPr>
                <w:rFonts w:ascii="Arial CYR" w:hAnsi="Arial CYR" w:cs="Arial CYR"/>
                <w:sz w:val="20"/>
                <w:szCs w:val="20"/>
              </w:rPr>
            </w:pPr>
          </w:p>
        </w:tc>
        <w:tc>
          <w:tcPr>
            <w:tcW w:w="3264" w:type="dxa"/>
            <w:tcBorders>
              <w:top w:val="nil"/>
              <w:left w:val="nil"/>
              <w:bottom w:val="nil"/>
              <w:right w:val="nil"/>
            </w:tcBorders>
            <w:shd w:val="clear" w:color="auto" w:fill="auto"/>
            <w:noWrap/>
            <w:vAlign w:val="bottom"/>
            <w:hideMark/>
          </w:tcPr>
          <w:p w:rsidR="00C22D0E" w:rsidRPr="00AC368C" w:rsidRDefault="00C22D0E" w:rsidP="00D10F9B">
            <w:pPr>
              <w:rPr>
                <w:rFonts w:ascii="Arial CYR" w:hAnsi="Arial CYR" w:cs="Arial CYR"/>
                <w:sz w:val="20"/>
                <w:szCs w:val="20"/>
              </w:rPr>
            </w:pPr>
          </w:p>
        </w:tc>
        <w:tc>
          <w:tcPr>
            <w:tcW w:w="2530" w:type="dxa"/>
            <w:tcBorders>
              <w:top w:val="nil"/>
              <w:left w:val="nil"/>
              <w:bottom w:val="nil"/>
              <w:right w:val="nil"/>
            </w:tcBorders>
            <w:shd w:val="clear" w:color="000000" w:fill="FFFFFF"/>
            <w:noWrap/>
            <w:vAlign w:val="bottom"/>
            <w:hideMark/>
          </w:tcPr>
          <w:p w:rsidR="00C22D0E" w:rsidRPr="00AC368C" w:rsidRDefault="00C22D0E" w:rsidP="00D10F9B">
            <w:pPr>
              <w:rPr>
                <w:rFonts w:ascii="Arial CYR" w:hAnsi="Arial CYR" w:cs="Arial CYR"/>
                <w:sz w:val="20"/>
                <w:szCs w:val="20"/>
              </w:rPr>
            </w:pPr>
            <w:r w:rsidRPr="00AC368C">
              <w:rPr>
                <w:rFonts w:ascii="Arial CYR" w:hAnsi="Arial CYR" w:cs="Arial CYR"/>
                <w:sz w:val="20"/>
                <w:szCs w:val="20"/>
              </w:rPr>
              <w:t> </w:t>
            </w:r>
          </w:p>
        </w:tc>
        <w:tc>
          <w:tcPr>
            <w:tcW w:w="1276" w:type="dxa"/>
            <w:tcBorders>
              <w:top w:val="nil"/>
              <w:left w:val="nil"/>
              <w:bottom w:val="nil"/>
              <w:right w:val="nil"/>
            </w:tcBorders>
            <w:shd w:val="clear" w:color="auto" w:fill="auto"/>
            <w:noWrap/>
            <w:vAlign w:val="bottom"/>
            <w:hideMark/>
          </w:tcPr>
          <w:p w:rsidR="00C22D0E" w:rsidRPr="00AC368C" w:rsidRDefault="00C22D0E" w:rsidP="00D10F9B">
            <w:pPr>
              <w:rPr>
                <w:rFonts w:ascii="Arial CYR" w:hAnsi="Arial CYR" w:cs="Arial CYR"/>
                <w:sz w:val="20"/>
                <w:szCs w:val="20"/>
              </w:rPr>
            </w:pPr>
          </w:p>
        </w:tc>
        <w:tc>
          <w:tcPr>
            <w:tcW w:w="1041" w:type="dxa"/>
            <w:tcBorders>
              <w:top w:val="nil"/>
              <w:left w:val="nil"/>
              <w:bottom w:val="nil"/>
              <w:right w:val="nil"/>
            </w:tcBorders>
            <w:shd w:val="clear" w:color="auto" w:fill="auto"/>
            <w:noWrap/>
            <w:vAlign w:val="bottom"/>
            <w:hideMark/>
          </w:tcPr>
          <w:p w:rsidR="00C22D0E" w:rsidRPr="00AC368C" w:rsidRDefault="00C22D0E" w:rsidP="00D10F9B">
            <w:pPr>
              <w:rPr>
                <w:rFonts w:ascii="Arial CYR" w:hAnsi="Arial CYR" w:cs="Arial CYR"/>
                <w:sz w:val="20"/>
                <w:szCs w:val="20"/>
              </w:rPr>
            </w:pPr>
          </w:p>
        </w:tc>
        <w:tc>
          <w:tcPr>
            <w:tcW w:w="1041" w:type="dxa"/>
            <w:tcBorders>
              <w:top w:val="nil"/>
              <w:left w:val="nil"/>
              <w:bottom w:val="nil"/>
              <w:right w:val="nil"/>
            </w:tcBorders>
            <w:shd w:val="clear" w:color="auto" w:fill="auto"/>
            <w:noWrap/>
            <w:vAlign w:val="bottom"/>
            <w:hideMark/>
          </w:tcPr>
          <w:p w:rsidR="00C22D0E" w:rsidRPr="009D7BCC" w:rsidRDefault="00C22D0E" w:rsidP="00D10F9B">
            <w:pPr>
              <w:rPr>
                <w:rFonts w:ascii="Arial CYR" w:hAnsi="Arial CYR" w:cs="Arial CYR"/>
                <w:i/>
                <w:sz w:val="20"/>
                <w:szCs w:val="20"/>
              </w:rPr>
            </w:pPr>
          </w:p>
        </w:tc>
        <w:tc>
          <w:tcPr>
            <w:tcW w:w="1178" w:type="dxa"/>
            <w:tcBorders>
              <w:top w:val="nil"/>
              <w:left w:val="nil"/>
              <w:bottom w:val="nil"/>
              <w:right w:val="nil"/>
            </w:tcBorders>
            <w:shd w:val="clear" w:color="auto" w:fill="auto"/>
            <w:noWrap/>
            <w:vAlign w:val="bottom"/>
            <w:hideMark/>
          </w:tcPr>
          <w:p w:rsidR="00C22D0E" w:rsidRPr="00AC368C" w:rsidRDefault="00C22D0E" w:rsidP="00D10F9B">
            <w:pPr>
              <w:rPr>
                <w:rFonts w:ascii="Arial CYR" w:hAnsi="Arial CYR" w:cs="Arial CYR"/>
                <w:sz w:val="20"/>
                <w:szCs w:val="20"/>
              </w:rPr>
            </w:pPr>
          </w:p>
        </w:tc>
        <w:tc>
          <w:tcPr>
            <w:tcW w:w="3119" w:type="dxa"/>
            <w:gridSpan w:val="3"/>
            <w:tcBorders>
              <w:top w:val="nil"/>
              <w:left w:val="nil"/>
              <w:bottom w:val="nil"/>
              <w:right w:val="nil"/>
            </w:tcBorders>
            <w:shd w:val="clear" w:color="000000" w:fill="FFFFFF"/>
            <w:noWrap/>
            <w:vAlign w:val="bottom"/>
            <w:hideMark/>
          </w:tcPr>
          <w:p w:rsidR="00C22D0E" w:rsidRDefault="00C22D0E" w:rsidP="00D10F9B">
            <w:pPr>
              <w:rPr>
                <w:sz w:val="20"/>
                <w:szCs w:val="20"/>
              </w:rPr>
            </w:pPr>
            <w:r>
              <w:rPr>
                <w:sz w:val="20"/>
                <w:szCs w:val="20"/>
              </w:rPr>
              <w:t>Приложение № 2</w:t>
            </w:r>
          </w:p>
          <w:p w:rsidR="00C22D0E" w:rsidRPr="00AC368C" w:rsidRDefault="00C22D0E" w:rsidP="00D10F9B">
            <w:pPr>
              <w:rPr>
                <w:sz w:val="20"/>
                <w:szCs w:val="20"/>
              </w:rPr>
            </w:pPr>
            <w:r w:rsidRPr="00AC368C">
              <w:rPr>
                <w:sz w:val="20"/>
                <w:szCs w:val="20"/>
              </w:rPr>
              <w:t xml:space="preserve">к постановлению Администрации </w:t>
            </w:r>
          </w:p>
        </w:tc>
      </w:tr>
      <w:tr w:rsidR="00C22D0E" w:rsidRPr="00AC368C" w:rsidTr="00C22D0E">
        <w:trPr>
          <w:trHeight w:val="255"/>
        </w:trPr>
        <w:tc>
          <w:tcPr>
            <w:tcW w:w="2015" w:type="dxa"/>
            <w:tcBorders>
              <w:top w:val="nil"/>
              <w:left w:val="nil"/>
              <w:bottom w:val="nil"/>
              <w:right w:val="nil"/>
            </w:tcBorders>
            <w:shd w:val="clear" w:color="auto" w:fill="auto"/>
            <w:noWrap/>
            <w:vAlign w:val="bottom"/>
            <w:hideMark/>
          </w:tcPr>
          <w:p w:rsidR="00C22D0E" w:rsidRPr="00AC368C" w:rsidRDefault="00C22D0E" w:rsidP="00D10F9B">
            <w:pPr>
              <w:rPr>
                <w:rFonts w:ascii="Arial CYR" w:hAnsi="Arial CYR" w:cs="Arial CYR"/>
                <w:sz w:val="20"/>
                <w:szCs w:val="20"/>
              </w:rPr>
            </w:pPr>
          </w:p>
        </w:tc>
        <w:tc>
          <w:tcPr>
            <w:tcW w:w="3264" w:type="dxa"/>
            <w:tcBorders>
              <w:top w:val="nil"/>
              <w:left w:val="nil"/>
              <w:bottom w:val="nil"/>
              <w:right w:val="nil"/>
            </w:tcBorders>
            <w:shd w:val="clear" w:color="auto" w:fill="auto"/>
            <w:noWrap/>
            <w:vAlign w:val="bottom"/>
            <w:hideMark/>
          </w:tcPr>
          <w:p w:rsidR="00C22D0E" w:rsidRPr="00AC368C" w:rsidRDefault="00C22D0E" w:rsidP="00D10F9B">
            <w:pPr>
              <w:rPr>
                <w:rFonts w:ascii="Arial CYR" w:hAnsi="Arial CYR" w:cs="Arial CYR"/>
                <w:sz w:val="20"/>
                <w:szCs w:val="20"/>
              </w:rPr>
            </w:pPr>
          </w:p>
        </w:tc>
        <w:tc>
          <w:tcPr>
            <w:tcW w:w="2530" w:type="dxa"/>
            <w:tcBorders>
              <w:top w:val="nil"/>
              <w:left w:val="nil"/>
              <w:bottom w:val="nil"/>
              <w:right w:val="nil"/>
            </w:tcBorders>
            <w:shd w:val="clear" w:color="000000" w:fill="FFFFFF"/>
            <w:noWrap/>
            <w:vAlign w:val="bottom"/>
            <w:hideMark/>
          </w:tcPr>
          <w:p w:rsidR="00C22D0E" w:rsidRPr="00AC368C" w:rsidRDefault="00C22D0E" w:rsidP="00D10F9B">
            <w:pPr>
              <w:rPr>
                <w:rFonts w:ascii="Arial CYR" w:hAnsi="Arial CYR" w:cs="Arial CYR"/>
                <w:sz w:val="20"/>
                <w:szCs w:val="20"/>
              </w:rPr>
            </w:pPr>
            <w:r w:rsidRPr="00AC368C">
              <w:rPr>
                <w:rFonts w:ascii="Arial CYR" w:hAnsi="Arial CYR" w:cs="Arial CYR"/>
                <w:sz w:val="20"/>
                <w:szCs w:val="20"/>
              </w:rPr>
              <w:t> </w:t>
            </w:r>
          </w:p>
        </w:tc>
        <w:tc>
          <w:tcPr>
            <w:tcW w:w="1276" w:type="dxa"/>
            <w:tcBorders>
              <w:top w:val="nil"/>
              <w:left w:val="nil"/>
              <w:bottom w:val="nil"/>
              <w:right w:val="nil"/>
            </w:tcBorders>
            <w:shd w:val="clear" w:color="auto" w:fill="auto"/>
            <w:noWrap/>
            <w:vAlign w:val="bottom"/>
            <w:hideMark/>
          </w:tcPr>
          <w:p w:rsidR="00C22D0E" w:rsidRPr="00AC368C" w:rsidRDefault="00C22D0E" w:rsidP="00D10F9B">
            <w:pPr>
              <w:rPr>
                <w:rFonts w:ascii="Arial CYR" w:hAnsi="Arial CYR" w:cs="Arial CYR"/>
                <w:sz w:val="20"/>
                <w:szCs w:val="20"/>
              </w:rPr>
            </w:pPr>
          </w:p>
        </w:tc>
        <w:tc>
          <w:tcPr>
            <w:tcW w:w="1041" w:type="dxa"/>
            <w:tcBorders>
              <w:top w:val="nil"/>
              <w:left w:val="nil"/>
              <w:bottom w:val="nil"/>
              <w:right w:val="nil"/>
            </w:tcBorders>
            <w:shd w:val="clear" w:color="auto" w:fill="auto"/>
            <w:noWrap/>
            <w:vAlign w:val="bottom"/>
            <w:hideMark/>
          </w:tcPr>
          <w:p w:rsidR="00C22D0E" w:rsidRPr="00AC368C" w:rsidRDefault="00C22D0E" w:rsidP="00D10F9B">
            <w:pPr>
              <w:rPr>
                <w:rFonts w:ascii="Arial CYR" w:hAnsi="Arial CYR" w:cs="Arial CYR"/>
                <w:sz w:val="20"/>
                <w:szCs w:val="20"/>
              </w:rPr>
            </w:pPr>
          </w:p>
        </w:tc>
        <w:tc>
          <w:tcPr>
            <w:tcW w:w="1041" w:type="dxa"/>
            <w:tcBorders>
              <w:top w:val="nil"/>
              <w:left w:val="nil"/>
              <w:bottom w:val="nil"/>
              <w:right w:val="nil"/>
            </w:tcBorders>
            <w:shd w:val="clear" w:color="auto" w:fill="auto"/>
            <w:noWrap/>
            <w:vAlign w:val="bottom"/>
            <w:hideMark/>
          </w:tcPr>
          <w:p w:rsidR="00C22D0E" w:rsidRPr="009D7BCC" w:rsidRDefault="00C22D0E" w:rsidP="00D10F9B">
            <w:pPr>
              <w:rPr>
                <w:rFonts w:ascii="Arial CYR" w:hAnsi="Arial CYR" w:cs="Arial CYR"/>
                <w:i/>
                <w:sz w:val="20"/>
                <w:szCs w:val="20"/>
              </w:rPr>
            </w:pPr>
          </w:p>
        </w:tc>
        <w:tc>
          <w:tcPr>
            <w:tcW w:w="1178" w:type="dxa"/>
            <w:tcBorders>
              <w:top w:val="nil"/>
              <w:left w:val="nil"/>
              <w:bottom w:val="nil"/>
              <w:right w:val="nil"/>
            </w:tcBorders>
            <w:shd w:val="clear" w:color="auto" w:fill="auto"/>
            <w:noWrap/>
            <w:vAlign w:val="bottom"/>
            <w:hideMark/>
          </w:tcPr>
          <w:p w:rsidR="00C22D0E" w:rsidRPr="00AC368C" w:rsidRDefault="00C22D0E" w:rsidP="00D10F9B">
            <w:pPr>
              <w:rPr>
                <w:rFonts w:ascii="Arial CYR" w:hAnsi="Arial CYR" w:cs="Arial CYR"/>
                <w:sz w:val="20"/>
                <w:szCs w:val="20"/>
              </w:rPr>
            </w:pPr>
          </w:p>
        </w:tc>
        <w:tc>
          <w:tcPr>
            <w:tcW w:w="3119" w:type="dxa"/>
            <w:gridSpan w:val="3"/>
            <w:tcBorders>
              <w:top w:val="nil"/>
              <w:left w:val="nil"/>
              <w:bottom w:val="nil"/>
              <w:right w:val="nil"/>
            </w:tcBorders>
            <w:shd w:val="clear" w:color="000000" w:fill="FFFFFF"/>
            <w:noWrap/>
            <w:vAlign w:val="bottom"/>
            <w:hideMark/>
          </w:tcPr>
          <w:p w:rsidR="00C22D0E" w:rsidRPr="00AC368C" w:rsidRDefault="00C22D0E" w:rsidP="00D10F9B">
            <w:pPr>
              <w:rPr>
                <w:sz w:val="20"/>
                <w:szCs w:val="20"/>
              </w:rPr>
            </w:pPr>
            <w:r w:rsidRPr="00AC368C">
              <w:rPr>
                <w:sz w:val="20"/>
                <w:szCs w:val="20"/>
              </w:rPr>
              <w:t xml:space="preserve">Белокалитвинского района </w:t>
            </w:r>
          </w:p>
        </w:tc>
      </w:tr>
      <w:tr w:rsidR="00C22D0E" w:rsidRPr="00AC368C" w:rsidTr="00C22D0E">
        <w:trPr>
          <w:trHeight w:val="255"/>
        </w:trPr>
        <w:tc>
          <w:tcPr>
            <w:tcW w:w="2015" w:type="dxa"/>
            <w:tcBorders>
              <w:top w:val="nil"/>
              <w:left w:val="nil"/>
              <w:bottom w:val="nil"/>
              <w:right w:val="nil"/>
            </w:tcBorders>
            <w:shd w:val="clear" w:color="auto" w:fill="auto"/>
            <w:noWrap/>
            <w:vAlign w:val="bottom"/>
            <w:hideMark/>
          </w:tcPr>
          <w:p w:rsidR="00C22D0E" w:rsidRPr="00AC368C" w:rsidRDefault="00C22D0E" w:rsidP="00D10F9B">
            <w:pPr>
              <w:rPr>
                <w:rFonts w:ascii="Arial CYR" w:hAnsi="Arial CYR" w:cs="Arial CYR"/>
                <w:sz w:val="20"/>
                <w:szCs w:val="20"/>
              </w:rPr>
            </w:pPr>
          </w:p>
        </w:tc>
        <w:tc>
          <w:tcPr>
            <w:tcW w:w="3264" w:type="dxa"/>
            <w:tcBorders>
              <w:top w:val="nil"/>
              <w:left w:val="nil"/>
              <w:bottom w:val="nil"/>
              <w:right w:val="nil"/>
            </w:tcBorders>
            <w:shd w:val="clear" w:color="auto" w:fill="auto"/>
            <w:noWrap/>
            <w:vAlign w:val="bottom"/>
            <w:hideMark/>
          </w:tcPr>
          <w:p w:rsidR="00C22D0E" w:rsidRPr="00AC368C" w:rsidRDefault="00C22D0E" w:rsidP="00D10F9B">
            <w:pPr>
              <w:rPr>
                <w:rFonts w:ascii="Arial CYR" w:hAnsi="Arial CYR" w:cs="Arial CYR"/>
                <w:sz w:val="20"/>
                <w:szCs w:val="20"/>
              </w:rPr>
            </w:pPr>
          </w:p>
        </w:tc>
        <w:tc>
          <w:tcPr>
            <w:tcW w:w="2530" w:type="dxa"/>
            <w:tcBorders>
              <w:top w:val="nil"/>
              <w:left w:val="nil"/>
              <w:bottom w:val="nil"/>
              <w:right w:val="nil"/>
            </w:tcBorders>
            <w:shd w:val="clear" w:color="000000" w:fill="FFFFFF"/>
            <w:noWrap/>
            <w:vAlign w:val="bottom"/>
            <w:hideMark/>
          </w:tcPr>
          <w:p w:rsidR="00C22D0E" w:rsidRPr="00AC368C" w:rsidRDefault="00C22D0E" w:rsidP="00D10F9B">
            <w:pPr>
              <w:rPr>
                <w:rFonts w:ascii="Arial CYR" w:hAnsi="Arial CYR" w:cs="Arial CYR"/>
                <w:sz w:val="20"/>
                <w:szCs w:val="20"/>
              </w:rPr>
            </w:pPr>
            <w:r w:rsidRPr="00AC368C">
              <w:rPr>
                <w:rFonts w:ascii="Arial CYR" w:hAnsi="Arial CYR" w:cs="Arial CYR"/>
                <w:sz w:val="20"/>
                <w:szCs w:val="20"/>
              </w:rPr>
              <w:t> </w:t>
            </w:r>
          </w:p>
        </w:tc>
        <w:tc>
          <w:tcPr>
            <w:tcW w:w="1276" w:type="dxa"/>
            <w:tcBorders>
              <w:top w:val="nil"/>
              <w:left w:val="nil"/>
              <w:bottom w:val="nil"/>
              <w:right w:val="nil"/>
            </w:tcBorders>
            <w:shd w:val="clear" w:color="auto" w:fill="auto"/>
            <w:noWrap/>
            <w:vAlign w:val="bottom"/>
            <w:hideMark/>
          </w:tcPr>
          <w:p w:rsidR="00C22D0E" w:rsidRPr="00AC368C" w:rsidRDefault="00C22D0E" w:rsidP="00D10F9B">
            <w:pPr>
              <w:rPr>
                <w:rFonts w:ascii="Arial CYR" w:hAnsi="Arial CYR" w:cs="Arial CYR"/>
                <w:sz w:val="20"/>
                <w:szCs w:val="20"/>
              </w:rPr>
            </w:pPr>
          </w:p>
        </w:tc>
        <w:tc>
          <w:tcPr>
            <w:tcW w:w="1041" w:type="dxa"/>
            <w:tcBorders>
              <w:top w:val="nil"/>
              <w:left w:val="nil"/>
              <w:bottom w:val="nil"/>
              <w:right w:val="nil"/>
            </w:tcBorders>
            <w:shd w:val="clear" w:color="auto" w:fill="auto"/>
            <w:noWrap/>
            <w:vAlign w:val="bottom"/>
            <w:hideMark/>
          </w:tcPr>
          <w:p w:rsidR="00C22D0E" w:rsidRPr="00AC368C" w:rsidRDefault="00C22D0E" w:rsidP="00D10F9B">
            <w:pPr>
              <w:rPr>
                <w:rFonts w:ascii="Arial CYR" w:hAnsi="Arial CYR" w:cs="Arial CYR"/>
                <w:sz w:val="20"/>
                <w:szCs w:val="20"/>
              </w:rPr>
            </w:pPr>
          </w:p>
        </w:tc>
        <w:tc>
          <w:tcPr>
            <w:tcW w:w="1041" w:type="dxa"/>
            <w:tcBorders>
              <w:top w:val="nil"/>
              <w:left w:val="nil"/>
              <w:bottom w:val="nil"/>
              <w:right w:val="nil"/>
            </w:tcBorders>
            <w:shd w:val="clear" w:color="auto" w:fill="auto"/>
            <w:noWrap/>
            <w:vAlign w:val="bottom"/>
            <w:hideMark/>
          </w:tcPr>
          <w:p w:rsidR="00C22D0E" w:rsidRPr="009D7BCC" w:rsidRDefault="00C22D0E" w:rsidP="00D10F9B">
            <w:pPr>
              <w:rPr>
                <w:rFonts w:ascii="Arial CYR" w:hAnsi="Arial CYR" w:cs="Arial CYR"/>
                <w:i/>
                <w:sz w:val="20"/>
                <w:szCs w:val="20"/>
              </w:rPr>
            </w:pPr>
          </w:p>
        </w:tc>
        <w:tc>
          <w:tcPr>
            <w:tcW w:w="1178" w:type="dxa"/>
            <w:tcBorders>
              <w:top w:val="nil"/>
              <w:left w:val="nil"/>
              <w:bottom w:val="nil"/>
              <w:right w:val="nil"/>
            </w:tcBorders>
            <w:shd w:val="clear" w:color="auto" w:fill="auto"/>
            <w:noWrap/>
            <w:vAlign w:val="bottom"/>
            <w:hideMark/>
          </w:tcPr>
          <w:p w:rsidR="00C22D0E" w:rsidRPr="00AC368C" w:rsidRDefault="00C22D0E" w:rsidP="00D10F9B">
            <w:pPr>
              <w:rPr>
                <w:rFonts w:ascii="Arial CYR" w:hAnsi="Arial CYR" w:cs="Arial CYR"/>
                <w:sz w:val="20"/>
                <w:szCs w:val="20"/>
              </w:rPr>
            </w:pPr>
          </w:p>
        </w:tc>
        <w:tc>
          <w:tcPr>
            <w:tcW w:w="3119" w:type="dxa"/>
            <w:gridSpan w:val="3"/>
            <w:tcBorders>
              <w:top w:val="nil"/>
              <w:left w:val="nil"/>
              <w:bottom w:val="nil"/>
              <w:right w:val="nil"/>
            </w:tcBorders>
            <w:shd w:val="clear" w:color="000000" w:fill="FFFFFF"/>
            <w:noWrap/>
            <w:vAlign w:val="bottom"/>
            <w:hideMark/>
          </w:tcPr>
          <w:p w:rsidR="00C22D0E" w:rsidRPr="00AC368C" w:rsidRDefault="00C22D0E" w:rsidP="004A4F75">
            <w:pPr>
              <w:rPr>
                <w:sz w:val="20"/>
                <w:szCs w:val="20"/>
              </w:rPr>
            </w:pPr>
            <w:r>
              <w:rPr>
                <w:sz w:val="20"/>
                <w:szCs w:val="20"/>
              </w:rPr>
              <w:t xml:space="preserve">от </w:t>
            </w:r>
            <w:r w:rsidR="004A4F75">
              <w:rPr>
                <w:sz w:val="20"/>
                <w:szCs w:val="20"/>
              </w:rPr>
              <w:t>22.08</w:t>
            </w:r>
            <w:r>
              <w:rPr>
                <w:sz w:val="20"/>
                <w:szCs w:val="20"/>
              </w:rPr>
              <w:t>.  2016</w:t>
            </w:r>
            <w:r w:rsidRPr="00AC368C">
              <w:rPr>
                <w:sz w:val="20"/>
                <w:szCs w:val="20"/>
              </w:rPr>
              <w:t xml:space="preserve">    № </w:t>
            </w:r>
            <w:r w:rsidR="004A4F75">
              <w:rPr>
                <w:sz w:val="20"/>
                <w:szCs w:val="20"/>
              </w:rPr>
              <w:t>1120</w:t>
            </w:r>
            <w:bookmarkStart w:id="3" w:name="_GoBack"/>
            <w:bookmarkEnd w:id="3"/>
          </w:p>
        </w:tc>
      </w:tr>
      <w:tr w:rsidR="00C22D0E" w:rsidRPr="00AC368C" w:rsidTr="00C22D0E">
        <w:trPr>
          <w:trHeight w:val="255"/>
        </w:trPr>
        <w:tc>
          <w:tcPr>
            <w:tcW w:w="2015" w:type="dxa"/>
            <w:tcBorders>
              <w:top w:val="nil"/>
              <w:left w:val="nil"/>
              <w:bottom w:val="nil"/>
              <w:right w:val="nil"/>
            </w:tcBorders>
            <w:shd w:val="clear" w:color="auto" w:fill="auto"/>
            <w:noWrap/>
            <w:vAlign w:val="bottom"/>
            <w:hideMark/>
          </w:tcPr>
          <w:p w:rsidR="00C22D0E" w:rsidRPr="00AC368C" w:rsidRDefault="00C22D0E" w:rsidP="00D10F9B">
            <w:pPr>
              <w:rPr>
                <w:rFonts w:ascii="Arial CYR" w:hAnsi="Arial CYR" w:cs="Arial CYR"/>
                <w:sz w:val="20"/>
                <w:szCs w:val="20"/>
              </w:rPr>
            </w:pPr>
          </w:p>
        </w:tc>
        <w:tc>
          <w:tcPr>
            <w:tcW w:w="3264" w:type="dxa"/>
            <w:tcBorders>
              <w:top w:val="nil"/>
              <w:left w:val="nil"/>
              <w:bottom w:val="nil"/>
              <w:right w:val="nil"/>
            </w:tcBorders>
            <w:shd w:val="clear" w:color="auto" w:fill="auto"/>
            <w:noWrap/>
            <w:vAlign w:val="bottom"/>
            <w:hideMark/>
          </w:tcPr>
          <w:p w:rsidR="00C22D0E" w:rsidRPr="00AC368C" w:rsidRDefault="00C22D0E" w:rsidP="00D10F9B">
            <w:pPr>
              <w:rPr>
                <w:rFonts w:ascii="Arial CYR" w:hAnsi="Arial CYR" w:cs="Arial CYR"/>
                <w:sz w:val="20"/>
                <w:szCs w:val="20"/>
              </w:rPr>
            </w:pPr>
          </w:p>
        </w:tc>
        <w:tc>
          <w:tcPr>
            <w:tcW w:w="2530" w:type="dxa"/>
            <w:tcBorders>
              <w:top w:val="nil"/>
              <w:left w:val="nil"/>
              <w:bottom w:val="nil"/>
              <w:right w:val="nil"/>
            </w:tcBorders>
            <w:shd w:val="clear" w:color="000000" w:fill="FFFFFF"/>
            <w:noWrap/>
            <w:vAlign w:val="bottom"/>
            <w:hideMark/>
          </w:tcPr>
          <w:p w:rsidR="00C22D0E" w:rsidRPr="00AC368C" w:rsidRDefault="00C22D0E" w:rsidP="00D10F9B">
            <w:pPr>
              <w:rPr>
                <w:rFonts w:ascii="Arial CYR" w:hAnsi="Arial CYR" w:cs="Arial CYR"/>
                <w:sz w:val="20"/>
                <w:szCs w:val="20"/>
              </w:rPr>
            </w:pPr>
            <w:r w:rsidRPr="00AC368C">
              <w:rPr>
                <w:rFonts w:ascii="Arial CYR" w:hAnsi="Arial CYR" w:cs="Arial CYR"/>
                <w:sz w:val="20"/>
                <w:szCs w:val="20"/>
              </w:rPr>
              <w:t> </w:t>
            </w:r>
          </w:p>
        </w:tc>
        <w:tc>
          <w:tcPr>
            <w:tcW w:w="1276" w:type="dxa"/>
            <w:tcBorders>
              <w:top w:val="nil"/>
              <w:left w:val="nil"/>
              <w:bottom w:val="nil"/>
              <w:right w:val="nil"/>
            </w:tcBorders>
            <w:shd w:val="clear" w:color="auto" w:fill="auto"/>
            <w:noWrap/>
            <w:vAlign w:val="bottom"/>
            <w:hideMark/>
          </w:tcPr>
          <w:p w:rsidR="00C22D0E" w:rsidRPr="00AC368C" w:rsidRDefault="00C22D0E" w:rsidP="00D10F9B">
            <w:pPr>
              <w:rPr>
                <w:rFonts w:ascii="Arial CYR" w:hAnsi="Arial CYR" w:cs="Arial CYR"/>
                <w:sz w:val="20"/>
                <w:szCs w:val="20"/>
              </w:rPr>
            </w:pPr>
          </w:p>
        </w:tc>
        <w:tc>
          <w:tcPr>
            <w:tcW w:w="1041" w:type="dxa"/>
            <w:tcBorders>
              <w:top w:val="nil"/>
              <w:left w:val="nil"/>
              <w:bottom w:val="nil"/>
              <w:right w:val="nil"/>
            </w:tcBorders>
            <w:shd w:val="clear" w:color="auto" w:fill="auto"/>
            <w:noWrap/>
            <w:vAlign w:val="bottom"/>
            <w:hideMark/>
          </w:tcPr>
          <w:p w:rsidR="00C22D0E" w:rsidRPr="00AC368C" w:rsidRDefault="00C22D0E" w:rsidP="00D10F9B">
            <w:pPr>
              <w:rPr>
                <w:rFonts w:ascii="Arial CYR" w:hAnsi="Arial CYR" w:cs="Arial CYR"/>
                <w:sz w:val="20"/>
                <w:szCs w:val="20"/>
              </w:rPr>
            </w:pPr>
          </w:p>
        </w:tc>
        <w:tc>
          <w:tcPr>
            <w:tcW w:w="1041" w:type="dxa"/>
            <w:tcBorders>
              <w:top w:val="nil"/>
              <w:left w:val="nil"/>
              <w:bottom w:val="nil"/>
              <w:right w:val="nil"/>
            </w:tcBorders>
            <w:shd w:val="clear" w:color="auto" w:fill="auto"/>
            <w:noWrap/>
            <w:vAlign w:val="bottom"/>
            <w:hideMark/>
          </w:tcPr>
          <w:p w:rsidR="00C22D0E" w:rsidRPr="009D7BCC" w:rsidRDefault="00C22D0E" w:rsidP="00D10F9B">
            <w:pPr>
              <w:rPr>
                <w:rFonts w:ascii="Arial CYR" w:hAnsi="Arial CYR" w:cs="Arial CYR"/>
                <w:i/>
                <w:sz w:val="20"/>
                <w:szCs w:val="20"/>
              </w:rPr>
            </w:pPr>
          </w:p>
        </w:tc>
        <w:tc>
          <w:tcPr>
            <w:tcW w:w="1178" w:type="dxa"/>
            <w:tcBorders>
              <w:top w:val="nil"/>
              <w:left w:val="nil"/>
              <w:bottom w:val="nil"/>
              <w:right w:val="nil"/>
            </w:tcBorders>
            <w:shd w:val="clear" w:color="auto" w:fill="auto"/>
            <w:noWrap/>
            <w:vAlign w:val="bottom"/>
            <w:hideMark/>
          </w:tcPr>
          <w:p w:rsidR="00C22D0E" w:rsidRPr="00AC368C" w:rsidRDefault="00C22D0E" w:rsidP="00D10F9B">
            <w:pPr>
              <w:rPr>
                <w:rFonts w:ascii="Arial CYR" w:hAnsi="Arial CYR" w:cs="Arial CYR"/>
                <w:sz w:val="20"/>
                <w:szCs w:val="20"/>
              </w:rPr>
            </w:pPr>
          </w:p>
        </w:tc>
        <w:tc>
          <w:tcPr>
            <w:tcW w:w="1134" w:type="dxa"/>
            <w:tcBorders>
              <w:top w:val="nil"/>
              <w:left w:val="nil"/>
              <w:bottom w:val="nil"/>
              <w:right w:val="nil"/>
            </w:tcBorders>
            <w:shd w:val="clear" w:color="auto" w:fill="auto"/>
            <w:noWrap/>
            <w:vAlign w:val="bottom"/>
            <w:hideMark/>
          </w:tcPr>
          <w:p w:rsidR="00C22D0E" w:rsidRPr="00AC368C" w:rsidRDefault="00C22D0E" w:rsidP="00D10F9B">
            <w:pPr>
              <w:rPr>
                <w:rFonts w:ascii="Arial CYR" w:hAnsi="Arial CYR" w:cs="Arial CYR"/>
                <w:sz w:val="20"/>
                <w:szCs w:val="20"/>
              </w:rPr>
            </w:pPr>
          </w:p>
        </w:tc>
        <w:tc>
          <w:tcPr>
            <w:tcW w:w="931" w:type="dxa"/>
            <w:tcBorders>
              <w:top w:val="nil"/>
              <w:left w:val="nil"/>
              <w:bottom w:val="nil"/>
              <w:right w:val="nil"/>
            </w:tcBorders>
            <w:shd w:val="clear" w:color="auto" w:fill="auto"/>
            <w:noWrap/>
            <w:vAlign w:val="bottom"/>
            <w:hideMark/>
          </w:tcPr>
          <w:p w:rsidR="00C22D0E" w:rsidRPr="00AC368C" w:rsidRDefault="00C22D0E" w:rsidP="00D10F9B">
            <w:pPr>
              <w:rPr>
                <w:rFonts w:ascii="Arial CYR" w:hAnsi="Arial CYR" w:cs="Arial CYR"/>
                <w:sz w:val="20"/>
                <w:szCs w:val="20"/>
              </w:rPr>
            </w:pPr>
          </w:p>
        </w:tc>
        <w:tc>
          <w:tcPr>
            <w:tcW w:w="1054" w:type="dxa"/>
            <w:tcBorders>
              <w:top w:val="nil"/>
              <w:left w:val="nil"/>
              <w:bottom w:val="nil"/>
              <w:right w:val="nil"/>
            </w:tcBorders>
            <w:shd w:val="clear" w:color="auto" w:fill="auto"/>
            <w:noWrap/>
            <w:vAlign w:val="bottom"/>
            <w:hideMark/>
          </w:tcPr>
          <w:p w:rsidR="00C22D0E" w:rsidRPr="00AC368C" w:rsidRDefault="00C22D0E" w:rsidP="00D10F9B">
            <w:pPr>
              <w:rPr>
                <w:rFonts w:ascii="Arial CYR" w:hAnsi="Arial CYR" w:cs="Arial CYR"/>
                <w:sz w:val="20"/>
                <w:szCs w:val="20"/>
              </w:rPr>
            </w:pPr>
          </w:p>
        </w:tc>
      </w:tr>
      <w:tr w:rsidR="00C22D0E" w:rsidRPr="00AC368C" w:rsidTr="00C22D0E">
        <w:trPr>
          <w:trHeight w:val="315"/>
        </w:trPr>
        <w:tc>
          <w:tcPr>
            <w:tcW w:w="2015" w:type="dxa"/>
            <w:tcBorders>
              <w:top w:val="nil"/>
              <w:left w:val="nil"/>
              <w:bottom w:val="nil"/>
              <w:right w:val="nil"/>
            </w:tcBorders>
            <w:shd w:val="clear" w:color="auto" w:fill="auto"/>
            <w:noWrap/>
            <w:vAlign w:val="bottom"/>
            <w:hideMark/>
          </w:tcPr>
          <w:p w:rsidR="00C22D0E" w:rsidRPr="00AC368C" w:rsidRDefault="00C22D0E" w:rsidP="00D10F9B">
            <w:pPr>
              <w:rPr>
                <w:rFonts w:ascii="Arial CYR" w:hAnsi="Arial CYR" w:cs="Arial CYR"/>
                <w:sz w:val="20"/>
                <w:szCs w:val="20"/>
              </w:rPr>
            </w:pPr>
          </w:p>
        </w:tc>
        <w:tc>
          <w:tcPr>
            <w:tcW w:w="3264" w:type="dxa"/>
            <w:tcBorders>
              <w:top w:val="nil"/>
              <w:left w:val="nil"/>
              <w:bottom w:val="nil"/>
              <w:right w:val="nil"/>
            </w:tcBorders>
            <w:shd w:val="clear" w:color="auto" w:fill="auto"/>
            <w:noWrap/>
            <w:vAlign w:val="bottom"/>
            <w:hideMark/>
          </w:tcPr>
          <w:p w:rsidR="00C22D0E" w:rsidRDefault="00C22D0E" w:rsidP="00D10F9B">
            <w:pPr>
              <w:rPr>
                <w:rFonts w:ascii="Arial CYR" w:hAnsi="Arial CYR" w:cs="Arial CYR"/>
                <w:sz w:val="20"/>
                <w:szCs w:val="20"/>
              </w:rPr>
            </w:pPr>
          </w:p>
          <w:p w:rsidR="00C22D0E" w:rsidRPr="00AC368C" w:rsidRDefault="00C22D0E" w:rsidP="00D10F9B">
            <w:pPr>
              <w:rPr>
                <w:rFonts w:ascii="Arial CYR" w:hAnsi="Arial CYR" w:cs="Arial CYR"/>
                <w:sz w:val="20"/>
                <w:szCs w:val="20"/>
              </w:rPr>
            </w:pPr>
          </w:p>
        </w:tc>
        <w:tc>
          <w:tcPr>
            <w:tcW w:w="2530" w:type="dxa"/>
            <w:tcBorders>
              <w:top w:val="nil"/>
              <w:left w:val="nil"/>
              <w:bottom w:val="nil"/>
              <w:right w:val="nil"/>
            </w:tcBorders>
            <w:shd w:val="clear" w:color="000000" w:fill="FFFFFF"/>
            <w:noWrap/>
            <w:vAlign w:val="bottom"/>
            <w:hideMark/>
          </w:tcPr>
          <w:p w:rsidR="00C22D0E" w:rsidRDefault="00C22D0E" w:rsidP="00D10F9B">
            <w:pPr>
              <w:rPr>
                <w:rFonts w:ascii="Arial CYR" w:hAnsi="Arial CYR" w:cs="Arial CYR"/>
                <w:sz w:val="20"/>
                <w:szCs w:val="20"/>
              </w:rPr>
            </w:pPr>
            <w:r w:rsidRPr="00AC368C">
              <w:rPr>
                <w:rFonts w:ascii="Arial CYR" w:hAnsi="Arial CYR" w:cs="Arial CYR"/>
                <w:sz w:val="20"/>
                <w:szCs w:val="20"/>
              </w:rPr>
              <w:t> </w:t>
            </w:r>
          </w:p>
          <w:p w:rsidR="00C22D0E" w:rsidRDefault="00C22D0E" w:rsidP="00D10F9B">
            <w:pPr>
              <w:rPr>
                <w:rFonts w:ascii="Arial CYR" w:hAnsi="Arial CYR" w:cs="Arial CYR"/>
                <w:sz w:val="20"/>
                <w:szCs w:val="20"/>
              </w:rPr>
            </w:pPr>
          </w:p>
          <w:p w:rsidR="00C22D0E" w:rsidRDefault="00C22D0E" w:rsidP="00D10F9B">
            <w:pPr>
              <w:rPr>
                <w:rFonts w:ascii="Arial CYR" w:hAnsi="Arial CYR" w:cs="Arial CYR"/>
                <w:sz w:val="20"/>
                <w:szCs w:val="20"/>
              </w:rPr>
            </w:pPr>
          </w:p>
          <w:p w:rsidR="00C22D0E" w:rsidRPr="00AC368C" w:rsidRDefault="00C22D0E" w:rsidP="00D10F9B">
            <w:pPr>
              <w:rPr>
                <w:rFonts w:ascii="Arial CYR" w:hAnsi="Arial CYR" w:cs="Arial CYR"/>
                <w:sz w:val="20"/>
                <w:szCs w:val="20"/>
              </w:rPr>
            </w:pPr>
          </w:p>
        </w:tc>
        <w:tc>
          <w:tcPr>
            <w:tcW w:w="1276" w:type="dxa"/>
            <w:tcBorders>
              <w:top w:val="nil"/>
              <w:left w:val="nil"/>
              <w:bottom w:val="nil"/>
              <w:right w:val="nil"/>
            </w:tcBorders>
            <w:shd w:val="clear" w:color="auto" w:fill="auto"/>
            <w:noWrap/>
            <w:vAlign w:val="bottom"/>
            <w:hideMark/>
          </w:tcPr>
          <w:p w:rsidR="00C22D0E" w:rsidRPr="00AC368C" w:rsidRDefault="00C22D0E" w:rsidP="00D10F9B">
            <w:pPr>
              <w:rPr>
                <w:rFonts w:ascii="Arial CYR" w:hAnsi="Arial CYR" w:cs="Arial CYR"/>
                <w:sz w:val="20"/>
                <w:szCs w:val="20"/>
              </w:rPr>
            </w:pPr>
          </w:p>
        </w:tc>
        <w:tc>
          <w:tcPr>
            <w:tcW w:w="1041" w:type="dxa"/>
            <w:tcBorders>
              <w:top w:val="nil"/>
              <w:left w:val="nil"/>
              <w:bottom w:val="nil"/>
              <w:right w:val="nil"/>
            </w:tcBorders>
            <w:shd w:val="clear" w:color="auto" w:fill="auto"/>
            <w:noWrap/>
            <w:vAlign w:val="bottom"/>
            <w:hideMark/>
          </w:tcPr>
          <w:p w:rsidR="00C22D0E" w:rsidRPr="00AC368C" w:rsidRDefault="00C22D0E" w:rsidP="00D10F9B">
            <w:pPr>
              <w:rPr>
                <w:rFonts w:ascii="Arial CYR" w:hAnsi="Arial CYR" w:cs="Arial CYR"/>
                <w:sz w:val="20"/>
                <w:szCs w:val="20"/>
              </w:rPr>
            </w:pPr>
          </w:p>
        </w:tc>
        <w:tc>
          <w:tcPr>
            <w:tcW w:w="1041" w:type="dxa"/>
            <w:tcBorders>
              <w:top w:val="nil"/>
              <w:left w:val="nil"/>
              <w:bottom w:val="nil"/>
              <w:right w:val="nil"/>
            </w:tcBorders>
            <w:shd w:val="clear" w:color="auto" w:fill="auto"/>
            <w:noWrap/>
            <w:vAlign w:val="bottom"/>
            <w:hideMark/>
          </w:tcPr>
          <w:p w:rsidR="00C22D0E" w:rsidRPr="009D7BCC" w:rsidRDefault="00C22D0E" w:rsidP="00D10F9B">
            <w:pPr>
              <w:rPr>
                <w:rFonts w:ascii="Arial CYR" w:hAnsi="Arial CYR" w:cs="Arial CYR"/>
                <w:i/>
                <w:sz w:val="20"/>
                <w:szCs w:val="20"/>
              </w:rPr>
            </w:pPr>
          </w:p>
        </w:tc>
        <w:tc>
          <w:tcPr>
            <w:tcW w:w="1178" w:type="dxa"/>
            <w:tcBorders>
              <w:top w:val="nil"/>
              <w:left w:val="nil"/>
              <w:bottom w:val="nil"/>
              <w:right w:val="nil"/>
            </w:tcBorders>
            <w:shd w:val="clear" w:color="auto" w:fill="auto"/>
            <w:noWrap/>
            <w:vAlign w:val="bottom"/>
            <w:hideMark/>
          </w:tcPr>
          <w:p w:rsidR="00C22D0E" w:rsidRPr="00AC368C" w:rsidRDefault="00C22D0E" w:rsidP="00D10F9B">
            <w:pPr>
              <w:rPr>
                <w:rFonts w:ascii="Arial CYR" w:hAnsi="Arial CYR" w:cs="Arial CYR"/>
                <w:sz w:val="20"/>
                <w:szCs w:val="20"/>
              </w:rPr>
            </w:pPr>
          </w:p>
        </w:tc>
        <w:tc>
          <w:tcPr>
            <w:tcW w:w="1134" w:type="dxa"/>
            <w:tcBorders>
              <w:top w:val="nil"/>
              <w:left w:val="nil"/>
              <w:bottom w:val="nil"/>
              <w:right w:val="nil"/>
            </w:tcBorders>
            <w:shd w:val="clear" w:color="auto" w:fill="auto"/>
            <w:noWrap/>
            <w:vAlign w:val="bottom"/>
            <w:hideMark/>
          </w:tcPr>
          <w:p w:rsidR="00C22D0E" w:rsidRPr="00AC368C" w:rsidRDefault="00C22D0E" w:rsidP="00D10F9B">
            <w:pPr>
              <w:rPr>
                <w:rFonts w:ascii="Arial CYR" w:hAnsi="Arial CYR" w:cs="Arial CYR"/>
                <w:sz w:val="20"/>
                <w:szCs w:val="20"/>
              </w:rPr>
            </w:pPr>
          </w:p>
        </w:tc>
        <w:tc>
          <w:tcPr>
            <w:tcW w:w="1985" w:type="dxa"/>
            <w:gridSpan w:val="2"/>
            <w:tcBorders>
              <w:top w:val="nil"/>
              <w:left w:val="nil"/>
              <w:bottom w:val="nil"/>
              <w:right w:val="nil"/>
            </w:tcBorders>
            <w:shd w:val="clear" w:color="auto" w:fill="auto"/>
            <w:noWrap/>
            <w:vAlign w:val="bottom"/>
            <w:hideMark/>
          </w:tcPr>
          <w:p w:rsidR="00C22D0E" w:rsidRPr="00AC368C" w:rsidRDefault="00C22D0E" w:rsidP="00D10F9B">
            <w:r w:rsidRPr="00AC368C">
              <w:t>Таблица № 5</w:t>
            </w:r>
          </w:p>
        </w:tc>
      </w:tr>
      <w:tr w:rsidR="00C22D0E" w:rsidRPr="00AC368C" w:rsidTr="00C22D0E">
        <w:trPr>
          <w:trHeight w:val="315"/>
        </w:trPr>
        <w:tc>
          <w:tcPr>
            <w:tcW w:w="2015" w:type="dxa"/>
            <w:tcBorders>
              <w:top w:val="nil"/>
              <w:left w:val="nil"/>
              <w:bottom w:val="nil"/>
              <w:right w:val="nil"/>
            </w:tcBorders>
            <w:shd w:val="clear" w:color="auto" w:fill="auto"/>
            <w:noWrap/>
            <w:vAlign w:val="bottom"/>
            <w:hideMark/>
          </w:tcPr>
          <w:p w:rsidR="00C22D0E" w:rsidRPr="00AC368C" w:rsidRDefault="00C22D0E" w:rsidP="00D10F9B">
            <w:pPr>
              <w:rPr>
                <w:rFonts w:ascii="Arial CYR" w:hAnsi="Arial CYR" w:cs="Arial CYR"/>
                <w:sz w:val="20"/>
                <w:szCs w:val="20"/>
              </w:rPr>
            </w:pPr>
          </w:p>
        </w:tc>
        <w:tc>
          <w:tcPr>
            <w:tcW w:w="3264" w:type="dxa"/>
            <w:tcBorders>
              <w:top w:val="nil"/>
              <w:left w:val="nil"/>
              <w:bottom w:val="nil"/>
              <w:right w:val="nil"/>
            </w:tcBorders>
            <w:shd w:val="clear" w:color="auto" w:fill="auto"/>
            <w:noWrap/>
            <w:vAlign w:val="bottom"/>
            <w:hideMark/>
          </w:tcPr>
          <w:p w:rsidR="00C22D0E" w:rsidRPr="00AC368C" w:rsidRDefault="00C22D0E" w:rsidP="00D10F9B"/>
        </w:tc>
        <w:tc>
          <w:tcPr>
            <w:tcW w:w="2530" w:type="dxa"/>
            <w:tcBorders>
              <w:top w:val="nil"/>
              <w:left w:val="nil"/>
              <w:bottom w:val="nil"/>
              <w:right w:val="nil"/>
            </w:tcBorders>
            <w:shd w:val="clear" w:color="000000" w:fill="FFFFFF"/>
            <w:noWrap/>
            <w:vAlign w:val="bottom"/>
            <w:hideMark/>
          </w:tcPr>
          <w:p w:rsidR="00C22D0E" w:rsidRPr="00AC368C" w:rsidRDefault="00C22D0E" w:rsidP="00D10F9B">
            <w:r w:rsidRPr="00AC368C">
              <w:t>Расходы</w:t>
            </w:r>
          </w:p>
        </w:tc>
        <w:tc>
          <w:tcPr>
            <w:tcW w:w="1276" w:type="dxa"/>
            <w:tcBorders>
              <w:top w:val="nil"/>
              <w:left w:val="nil"/>
              <w:bottom w:val="nil"/>
              <w:right w:val="nil"/>
            </w:tcBorders>
            <w:shd w:val="clear" w:color="auto" w:fill="auto"/>
            <w:noWrap/>
            <w:vAlign w:val="bottom"/>
            <w:hideMark/>
          </w:tcPr>
          <w:p w:rsidR="00C22D0E" w:rsidRPr="00AC368C" w:rsidRDefault="00C22D0E" w:rsidP="00D10F9B"/>
        </w:tc>
        <w:tc>
          <w:tcPr>
            <w:tcW w:w="1041" w:type="dxa"/>
            <w:tcBorders>
              <w:top w:val="nil"/>
              <w:left w:val="nil"/>
              <w:bottom w:val="nil"/>
              <w:right w:val="nil"/>
            </w:tcBorders>
            <w:shd w:val="clear" w:color="auto" w:fill="auto"/>
            <w:noWrap/>
            <w:vAlign w:val="bottom"/>
            <w:hideMark/>
          </w:tcPr>
          <w:p w:rsidR="00C22D0E" w:rsidRPr="00AC368C" w:rsidRDefault="00C22D0E" w:rsidP="00D10F9B"/>
        </w:tc>
        <w:tc>
          <w:tcPr>
            <w:tcW w:w="1041" w:type="dxa"/>
            <w:tcBorders>
              <w:top w:val="nil"/>
              <w:left w:val="nil"/>
              <w:bottom w:val="nil"/>
              <w:right w:val="nil"/>
            </w:tcBorders>
            <w:shd w:val="clear" w:color="auto" w:fill="auto"/>
            <w:noWrap/>
            <w:vAlign w:val="bottom"/>
            <w:hideMark/>
          </w:tcPr>
          <w:p w:rsidR="00C22D0E" w:rsidRPr="009D7BCC" w:rsidRDefault="00C22D0E" w:rsidP="00D10F9B">
            <w:pPr>
              <w:rPr>
                <w:i/>
              </w:rPr>
            </w:pPr>
          </w:p>
        </w:tc>
        <w:tc>
          <w:tcPr>
            <w:tcW w:w="1178" w:type="dxa"/>
            <w:tcBorders>
              <w:top w:val="nil"/>
              <w:left w:val="nil"/>
              <w:bottom w:val="nil"/>
              <w:right w:val="nil"/>
            </w:tcBorders>
            <w:shd w:val="clear" w:color="auto" w:fill="auto"/>
            <w:noWrap/>
            <w:vAlign w:val="bottom"/>
            <w:hideMark/>
          </w:tcPr>
          <w:p w:rsidR="00C22D0E" w:rsidRPr="00AC368C" w:rsidRDefault="00C22D0E" w:rsidP="00D10F9B"/>
        </w:tc>
        <w:tc>
          <w:tcPr>
            <w:tcW w:w="1134" w:type="dxa"/>
            <w:tcBorders>
              <w:top w:val="nil"/>
              <w:left w:val="nil"/>
              <w:bottom w:val="nil"/>
              <w:right w:val="nil"/>
            </w:tcBorders>
            <w:shd w:val="clear" w:color="auto" w:fill="auto"/>
            <w:noWrap/>
            <w:vAlign w:val="bottom"/>
            <w:hideMark/>
          </w:tcPr>
          <w:p w:rsidR="00C22D0E" w:rsidRPr="00AC368C" w:rsidRDefault="00C22D0E" w:rsidP="00D10F9B">
            <w:pPr>
              <w:rPr>
                <w:rFonts w:ascii="Arial CYR" w:hAnsi="Arial CYR" w:cs="Arial CYR"/>
                <w:sz w:val="20"/>
                <w:szCs w:val="20"/>
              </w:rPr>
            </w:pPr>
          </w:p>
        </w:tc>
        <w:tc>
          <w:tcPr>
            <w:tcW w:w="931" w:type="dxa"/>
            <w:tcBorders>
              <w:top w:val="nil"/>
              <w:left w:val="nil"/>
              <w:bottom w:val="nil"/>
              <w:right w:val="nil"/>
            </w:tcBorders>
            <w:shd w:val="clear" w:color="auto" w:fill="auto"/>
            <w:noWrap/>
            <w:vAlign w:val="bottom"/>
            <w:hideMark/>
          </w:tcPr>
          <w:p w:rsidR="00C22D0E" w:rsidRPr="00AC368C" w:rsidRDefault="00C22D0E" w:rsidP="00D10F9B">
            <w:pPr>
              <w:rPr>
                <w:rFonts w:ascii="Arial CYR" w:hAnsi="Arial CYR" w:cs="Arial CYR"/>
                <w:sz w:val="20"/>
                <w:szCs w:val="20"/>
              </w:rPr>
            </w:pPr>
          </w:p>
        </w:tc>
        <w:tc>
          <w:tcPr>
            <w:tcW w:w="1054" w:type="dxa"/>
            <w:tcBorders>
              <w:top w:val="nil"/>
              <w:left w:val="nil"/>
              <w:bottom w:val="nil"/>
              <w:right w:val="nil"/>
            </w:tcBorders>
            <w:shd w:val="clear" w:color="auto" w:fill="auto"/>
            <w:noWrap/>
            <w:vAlign w:val="bottom"/>
            <w:hideMark/>
          </w:tcPr>
          <w:p w:rsidR="00C22D0E" w:rsidRPr="00AC368C" w:rsidRDefault="00C22D0E" w:rsidP="00D10F9B">
            <w:pPr>
              <w:rPr>
                <w:rFonts w:ascii="Arial CYR" w:hAnsi="Arial CYR" w:cs="Arial CYR"/>
                <w:sz w:val="20"/>
                <w:szCs w:val="20"/>
              </w:rPr>
            </w:pPr>
          </w:p>
        </w:tc>
      </w:tr>
      <w:tr w:rsidR="00C22D0E" w:rsidRPr="00AC368C" w:rsidTr="00C22D0E">
        <w:trPr>
          <w:trHeight w:val="255"/>
        </w:trPr>
        <w:tc>
          <w:tcPr>
            <w:tcW w:w="2015" w:type="dxa"/>
            <w:tcBorders>
              <w:top w:val="nil"/>
              <w:left w:val="nil"/>
              <w:bottom w:val="nil"/>
              <w:right w:val="nil"/>
            </w:tcBorders>
            <w:shd w:val="clear" w:color="auto" w:fill="auto"/>
            <w:noWrap/>
            <w:vAlign w:val="bottom"/>
            <w:hideMark/>
          </w:tcPr>
          <w:p w:rsidR="00C22D0E" w:rsidRPr="00AC368C" w:rsidRDefault="00C22D0E" w:rsidP="00D10F9B">
            <w:pPr>
              <w:rPr>
                <w:rFonts w:ascii="Arial CYR" w:hAnsi="Arial CYR" w:cs="Arial CYR"/>
                <w:sz w:val="20"/>
                <w:szCs w:val="20"/>
              </w:rPr>
            </w:pPr>
          </w:p>
        </w:tc>
        <w:tc>
          <w:tcPr>
            <w:tcW w:w="13449" w:type="dxa"/>
            <w:gridSpan w:val="9"/>
            <w:vMerge w:val="restart"/>
            <w:tcBorders>
              <w:top w:val="nil"/>
              <w:left w:val="nil"/>
              <w:bottom w:val="nil"/>
              <w:right w:val="nil"/>
            </w:tcBorders>
            <w:shd w:val="clear" w:color="auto" w:fill="auto"/>
            <w:vAlign w:val="bottom"/>
            <w:hideMark/>
          </w:tcPr>
          <w:p w:rsidR="00C22D0E" w:rsidRPr="00436F06" w:rsidRDefault="00C22D0E" w:rsidP="00D10F9B">
            <w:r w:rsidRPr="009D7BCC">
              <w:rPr>
                <w:i/>
              </w:rPr>
              <w:t xml:space="preserve">                                   </w:t>
            </w:r>
            <w:r>
              <w:t xml:space="preserve">областного </w:t>
            </w:r>
            <w:r w:rsidRPr="00436F06">
              <w:t xml:space="preserve">бюджета, федерального бюджета, </w:t>
            </w:r>
            <w:proofErr w:type="gramStart"/>
            <w:r w:rsidRPr="00436F06">
              <w:t>местных  бюджетов</w:t>
            </w:r>
            <w:proofErr w:type="gramEnd"/>
          </w:p>
        </w:tc>
      </w:tr>
      <w:tr w:rsidR="00C22D0E" w:rsidRPr="00AC368C" w:rsidTr="00C22D0E">
        <w:trPr>
          <w:trHeight w:val="285"/>
        </w:trPr>
        <w:tc>
          <w:tcPr>
            <w:tcW w:w="2015" w:type="dxa"/>
            <w:tcBorders>
              <w:top w:val="nil"/>
              <w:left w:val="nil"/>
              <w:bottom w:val="nil"/>
              <w:right w:val="nil"/>
            </w:tcBorders>
            <w:shd w:val="clear" w:color="auto" w:fill="auto"/>
            <w:noWrap/>
            <w:vAlign w:val="bottom"/>
            <w:hideMark/>
          </w:tcPr>
          <w:p w:rsidR="00C22D0E" w:rsidRPr="00AC368C" w:rsidRDefault="00C22D0E" w:rsidP="00D10F9B">
            <w:pPr>
              <w:rPr>
                <w:rFonts w:ascii="Arial CYR" w:hAnsi="Arial CYR" w:cs="Arial CYR"/>
                <w:sz w:val="20"/>
                <w:szCs w:val="20"/>
              </w:rPr>
            </w:pPr>
          </w:p>
        </w:tc>
        <w:tc>
          <w:tcPr>
            <w:tcW w:w="13449" w:type="dxa"/>
            <w:gridSpan w:val="9"/>
            <w:vMerge/>
            <w:tcBorders>
              <w:top w:val="nil"/>
              <w:left w:val="nil"/>
              <w:bottom w:val="nil"/>
              <w:right w:val="nil"/>
            </w:tcBorders>
            <w:vAlign w:val="center"/>
            <w:hideMark/>
          </w:tcPr>
          <w:p w:rsidR="00C22D0E" w:rsidRPr="009D7BCC" w:rsidRDefault="00C22D0E" w:rsidP="00D10F9B">
            <w:pPr>
              <w:rPr>
                <w:i/>
              </w:rPr>
            </w:pPr>
          </w:p>
        </w:tc>
      </w:tr>
      <w:tr w:rsidR="00C22D0E" w:rsidRPr="00AC368C" w:rsidTr="00C22D0E">
        <w:trPr>
          <w:trHeight w:val="315"/>
        </w:trPr>
        <w:tc>
          <w:tcPr>
            <w:tcW w:w="2015" w:type="dxa"/>
            <w:tcBorders>
              <w:top w:val="nil"/>
              <w:left w:val="nil"/>
              <w:bottom w:val="nil"/>
              <w:right w:val="nil"/>
            </w:tcBorders>
            <w:shd w:val="clear" w:color="auto" w:fill="auto"/>
            <w:noWrap/>
            <w:vAlign w:val="bottom"/>
            <w:hideMark/>
          </w:tcPr>
          <w:p w:rsidR="00C22D0E" w:rsidRPr="00AC368C" w:rsidRDefault="00C22D0E" w:rsidP="00D10F9B">
            <w:pPr>
              <w:rPr>
                <w:rFonts w:ascii="Arial CYR" w:hAnsi="Arial CYR" w:cs="Arial CYR"/>
                <w:sz w:val="20"/>
                <w:szCs w:val="20"/>
              </w:rPr>
            </w:pPr>
          </w:p>
        </w:tc>
        <w:tc>
          <w:tcPr>
            <w:tcW w:w="3264" w:type="dxa"/>
            <w:tcBorders>
              <w:top w:val="nil"/>
              <w:left w:val="nil"/>
              <w:bottom w:val="nil"/>
              <w:right w:val="nil"/>
            </w:tcBorders>
            <w:shd w:val="clear" w:color="auto" w:fill="auto"/>
            <w:noWrap/>
            <w:vAlign w:val="bottom"/>
            <w:hideMark/>
          </w:tcPr>
          <w:p w:rsidR="00C22D0E" w:rsidRPr="00AC368C" w:rsidRDefault="00C22D0E" w:rsidP="00D10F9B"/>
        </w:tc>
        <w:tc>
          <w:tcPr>
            <w:tcW w:w="2530" w:type="dxa"/>
            <w:tcBorders>
              <w:top w:val="nil"/>
              <w:left w:val="nil"/>
              <w:bottom w:val="nil"/>
              <w:right w:val="nil"/>
            </w:tcBorders>
            <w:shd w:val="clear" w:color="000000" w:fill="FFFFFF"/>
            <w:noWrap/>
            <w:vAlign w:val="bottom"/>
            <w:hideMark/>
          </w:tcPr>
          <w:p w:rsidR="00C22D0E" w:rsidRPr="00AC368C" w:rsidRDefault="00C22D0E" w:rsidP="00D10F9B">
            <w:r w:rsidRPr="00AC368C">
              <w:t> </w:t>
            </w:r>
          </w:p>
        </w:tc>
        <w:tc>
          <w:tcPr>
            <w:tcW w:w="1276" w:type="dxa"/>
            <w:tcBorders>
              <w:top w:val="nil"/>
              <w:left w:val="nil"/>
              <w:bottom w:val="nil"/>
              <w:right w:val="nil"/>
            </w:tcBorders>
            <w:shd w:val="clear" w:color="auto" w:fill="auto"/>
            <w:noWrap/>
            <w:vAlign w:val="bottom"/>
            <w:hideMark/>
          </w:tcPr>
          <w:p w:rsidR="00C22D0E" w:rsidRPr="00AC368C" w:rsidRDefault="00C22D0E" w:rsidP="00D10F9B"/>
        </w:tc>
        <w:tc>
          <w:tcPr>
            <w:tcW w:w="1041" w:type="dxa"/>
            <w:tcBorders>
              <w:top w:val="nil"/>
              <w:left w:val="nil"/>
              <w:bottom w:val="nil"/>
              <w:right w:val="nil"/>
            </w:tcBorders>
            <w:shd w:val="clear" w:color="auto" w:fill="auto"/>
            <w:noWrap/>
            <w:vAlign w:val="bottom"/>
            <w:hideMark/>
          </w:tcPr>
          <w:p w:rsidR="00C22D0E" w:rsidRPr="00AC368C" w:rsidRDefault="00C22D0E" w:rsidP="00D10F9B"/>
        </w:tc>
        <w:tc>
          <w:tcPr>
            <w:tcW w:w="1041" w:type="dxa"/>
            <w:tcBorders>
              <w:top w:val="nil"/>
              <w:left w:val="nil"/>
              <w:bottom w:val="nil"/>
              <w:right w:val="nil"/>
            </w:tcBorders>
            <w:shd w:val="clear" w:color="auto" w:fill="auto"/>
            <w:noWrap/>
            <w:vAlign w:val="bottom"/>
            <w:hideMark/>
          </w:tcPr>
          <w:p w:rsidR="00C22D0E" w:rsidRPr="009D7BCC" w:rsidRDefault="00C22D0E" w:rsidP="00D10F9B">
            <w:pPr>
              <w:rPr>
                <w:i/>
              </w:rPr>
            </w:pPr>
          </w:p>
        </w:tc>
        <w:tc>
          <w:tcPr>
            <w:tcW w:w="1178" w:type="dxa"/>
            <w:tcBorders>
              <w:top w:val="nil"/>
              <w:left w:val="nil"/>
              <w:bottom w:val="nil"/>
              <w:right w:val="nil"/>
            </w:tcBorders>
            <w:shd w:val="clear" w:color="auto" w:fill="auto"/>
            <w:noWrap/>
            <w:vAlign w:val="bottom"/>
            <w:hideMark/>
          </w:tcPr>
          <w:p w:rsidR="00C22D0E" w:rsidRPr="00AC368C" w:rsidRDefault="00C22D0E" w:rsidP="00D10F9B"/>
        </w:tc>
        <w:tc>
          <w:tcPr>
            <w:tcW w:w="1134" w:type="dxa"/>
            <w:tcBorders>
              <w:top w:val="nil"/>
              <w:left w:val="nil"/>
              <w:bottom w:val="nil"/>
              <w:right w:val="nil"/>
            </w:tcBorders>
            <w:shd w:val="clear" w:color="auto" w:fill="auto"/>
            <w:noWrap/>
            <w:vAlign w:val="bottom"/>
            <w:hideMark/>
          </w:tcPr>
          <w:p w:rsidR="00C22D0E" w:rsidRPr="00AC368C" w:rsidRDefault="00C22D0E" w:rsidP="00D10F9B">
            <w:pPr>
              <w:rPr>
                <w:rFonts w:ascii="Arial CYR" w:hAnsi="Arial CYR" w:cs="Arial CYR"/>
                <w:sz w:val="20"/>
                <w:szCs w:val="20"/>
              </w:rPr>
            </w:pPr>
          </w:p>
        </w:tc>
        <w:tc>
          <w:tcPr>
            <w:tcW w:w="931" w:type="dxa"/>
            <w:tcBorders>
              <w:top w:val="nil"/>
              <w:left w:val="nil"/>
              <w:bottom w:val="nil"/>
              <w:right w:val="nil"/>
            </w:tcBorders>
            <w:shd w:val="clear" w:color="auto" w:fill="auto"/>
            <w:noWrap/>
            <w:vAlign w:val="bottom"/>
            <w:hideMark/>
          </w:tcPr>
          <w:p w:rsidR="00C22D0E" w:rsidRPr="00AC368C" w:rsidRDefault="00C22D0E" w:rsidP="00D10F9B">
            <w:pPr>
              <w:rPr>
                <w:rFonts w:ascii="Arial CYR" w:hAnsi="Arial CYR" w:cs="Arial CYR"/>
                <w:sz w:val="20"/>
                <w:szCs w:val="20"/>
              </w:rPr>
            </w:pPr>
          </w:p>
        </w:tc>
        <w:tc>
          <w:tcPr>
            <w:tcW w:w="1054" w:type="dxa"/>
            <w:tcBorders>
              <w:top w:val="nil"/>
              <w:left w:val="nil"/>
              <w:bottom w:val="nil"/>
              <w:right w:val="nil"/>
            </w:tcBorders>
            <w:shd w:val="clear" w:color="auto" w:fill="auto"/>
            <w:noWrap/>
            <w:vAlign w:val="bottom"/>
            <w:hideMark/>
          </w:tcPr>
          <w:p w:rsidR="00C22D0E" w:rsidRPr="00AC368C" w:rsidRDefault="00C22D0E" w:rsidP="00D10F9B">
            <w:pPr>
              <w:rPr>
                <w:rFonts w:ascii="Arial CYR" w:hAnsi="Arial CYR" w:cs="Arial CYR"/>
                <w:sz w:val="20"/>
                <w:szCs w:val="20"/>
              </w:rPr>
            </w:pPr>
          </w:p>
        </w:tc>
      </w:tr>
      <w:tr w:rsidR="00C22D0E" w:rsidRPr="009D7BCC" w:rsidTr="00C22D0E">
        <w:trPr>
          <w:trHeight w:val="630"/>
        </w:trPr>
        <w:tc>
          <w:tcPr>
            <w:tcW w:w="2015" w:type="dxa"/>
            <w:vMerge w:val="restart"/>
            <w:tcBorders>
              <w:top w:val="single" w:sz="4" w:space="0" w:color="auto"/>
              <w:left w:val="single" w:sz="4" w:space="0" w:color="auto"/>
              <w:bottom w:val="single" w:sz="4" w:space="0" w:color="auto"/>
              <w:right w:val="nil"/>
            </w:tcBorders>
            <w:shd w:val="clear" w:color="auto" w:fill="auto"/>
            <w:hideMark/>
          </w:tcPr>
          <w:p w:rsidR="00C22D0E" w:rsidRPr="00AC368C" w:rsidRDefault="00C22D0E" w:rsidP="00D10F9B">
            <w:pPr>
              <w:jc w:val="center"/>
            </w:pPr>
            <w:r w:rsidRPr="00AC368C">
              <w:t>Статус</w:t>
            </w:r>
          </w:p>
        </w:tc>
        <w:tc>
          <w:tcPr>
            <w:tcW w:w="3264" w:type="dxa"/>
            <w:tcBorders>
              <w:top w:val="single" w:sz="4" w:space="0" w:color="auto"/>
              <w:left w:val="single" w:sz="4" w:space="0" w:color="auto"/>
              <w:bottom w:val="nil"/>
              <w:right w:val="single" w:sz="4" w:space="0" w:color="auto"/>
            </w:tcBorders>
            <w:shd w:val="clear" w:color="auto" w:fill="auto"/>
            <w:hideMark/>
          </w:tcPr>
          <w:p w:rsidR="00C22D0E" w:rsidRPr="00AC368C" w:rsidRDefault="00C22D0E" w:rsidP="00D10F9B">
            <w:pPr>
              <w:jc w:val="center"/>
            </w:pPr>
            <w:r w:rsidRPr="00AC368C">
              <w:t>Наименование муниципальной программы,</w:t>
            </w:r>
          </w:p>
        </w:tc>
        <w:tc>
          <w:tcPr>
            <w:tcW w:w="2530" w:type="dxa"/>
            <w:vMerge w:val="restart"/>
            <w:tcBorders>
              <w:top w:val="single" w:sz="4" w:space="0" w:color="auto"/>
              <w:left w:val="nil"/>
              <w:bottom w:val="single" w:sz="4" w:space="0" w:color="auto"/>
              <w:right w:val="single" w:sz="4" w:space="0" w:color="auto"/>
            </w:tcBorders>
            <w:shd w:val="clear" w:color="000000" w:fill="FFFFFF"/>
            <w:hideMark/>
          </w:tcPr>
          <w:p w:rsidR="00C22D0E" w:rsidRPr="00AC368C" w:rsidRDefault="00C22D0E" w:rsidP="00D10F9B">
            <w:pPr>
              <w:jc w:val="center"/>
            </w:pPr>
            <w:r w:rsidRPr="00AC368C">
              <w:t xml:space="preserve">Ответственный исполнитель, соисполнители </w:t>
            </w:r>
          </w:p>
        </w:tc>
        <w:tc>
          <w:tcPr>
            <w:tcW w:w="7655" w:type="dxa"/>
            <w:gridSpan w:val="7"/>
            <w:tcBorders>
              <w:top w:val="single" w:sz="4" w:space="0" w:color="auto"/>
              <w:left w:val="nil"/>
              <w:bottom w:val="single" w:sz="4" w:space="0" w:color="auto"/>
              <w:right w:val="single" w:sz="4" w:space="0" w:color="auto"/>
            </w:tcBorders>
            <w:shd w:val="clear" w:color="auto" w:fill="auto"/>
            <w:hideMark/>
          </w:tcPr>
          <w:p w:rsidR="00C22D0E" w:rsidRPr="009D7BCC" w:rsidRDefault="00C22D0E" w:rsidP="00D10F9B">
            <w:pPr>
              <w:jc w:val="center"/>
              <w:rPr>
                <w:i/>
              </w:rPr>
            </w:pPr>
            <w:r w:rsidRPr="009D7BCC">
              <w:rPr>
                <w:i/>
              </w:rPr>
              <w:t>Оценка расходов (тыс. руб.), годы</w:t>
            </w:r>
          </w:p>
        </w:tc>
      </w:tr>
      <w:tr w:rsidR="00C22D0E" w:rsidRPr="00AC368C" w:rsidTr="00C22D0E">
        <w:trPr>
          <w:trHeight w:val="630"/>
        </w:trPr>
        <w:tc>
          <w:tcPr>
            <w:tcW w:w="2015" w:type="dxa"/>
            <w:vMerge/>
            <w:tcBorders>
              <w:top w:val="single" w:sz="4" w:space="0" w:color="auto"/>
              <w:left w:val="single" w:sz="4" w:space="0" w:color="auto"/>
              <w:bottom w:val="single" w:sz="4" w:space="0" w:color="auto"/>
              <w:right w:val="nil"/>
            </w:tcBorders>
            <w:vAlign w:val="center"/>
            <w:hideMark/>
          </w:tcPr>
          <w:p w:rsidR="00C22D0E" w:rsidRPr="00AC368C" w:rsidRDefault="00C22D0E" w:rsidP="00D10F9B"/>
        </w:tc>
        <w:tc>
          <w:tcPr>
            <w:tcW w:w="3264" w:type="dxa"/>
            <w:tcBorders>
              <w:top w:val="nil"/>
              <w:left w:val="single" w:sz="4" w:space="0" w:color="auto"/>
              <w:bottom w:val="single" w:sz="4" w:space="0" w:color="auto"/>
              <w:right w:val="single" w:sz="4" w:space="0" w:color="auto"/>
            </w:tcBorders>
            <w:shd w:val="clear" w:color="auto" w:fill="auto"/>
            <w:hideMark/>
          </w:tcPr>
          <w:p w:rsidR="00C22D0E" w:rsidRPr="00AC368C" w:rsidRDefault="00C22D0E" w:rsidP="00D10F9B">
            <w:pPr>
              <w:jc w:val="center"/>
            </w:pPr>
            <w:r w:rsidRPr="00AC368C">
              <w:t>подпрограммы муниципальной программы</w:t>
            </w:r>
          </w:p>
        </w:tc>
        <w:tc>
          <w:tcPr>
            <w:tcW w:w="2530" w:type="dxa"/>
            <w:vMerge/>
            <w:tcBorders>
              <w:top w:val="single" w:sz="4" w:space="0" w:color="auto"/>
              <w:left w:val="nil"/>
              <w:bottom w:val="single" w:sz="4" w:space="0" w:color="auto"/>
              <w:right w:val="single" w:sz="4" w:space="0" w:color="auto"/>
            </w:tcBorders>
            <w:vAlign w:val="center"/>
            <w:hideMark/>
          </w:tcPr>
          <w:p w:rsidR="00C22D0E" w:rsidRPr="00AC368C" w:rsidRDefault="00C22D0E" w:rsidP="00D10F9B"/>
        </w:tc>
        <w:tc>
          <w:tcPr>
            <w:tcW w:w="1276" w:type="dxa"/>
            <w:tcBorders>
              <w:top w:val="nil"/>
              <w:left w:val="nil"/>
              <w:bottom w:val="single" w:sz="4" w:space="0" w:color="auto"/>
              <w:right w:val="single" w:sz="4" w:space="0" w:color="auto"/>
            </w:tcBorders>
            <w:shd w:val="clear" w:color="auto" w:fill="auto"/>
            <w:hideMark/>
          </w:tcPr>
          <w:p w:rsidR="00C22D0E" w:rsidRPr="00AC368C" w:rsidRDefault="00C22D0E" w:rsidP="00D10F9B">
            <w:pPr>
              <w:jc w:val="center"/>
            </w:pPr>
            <w:r w:rsidRPr="00AC368C">
              <w:t>2014</w:t>
            </w:r>
          </w:p>
        </w:tc>
        <w:tc>
          <w:tcPr>
            <w:tcW w:w="1041" w:type="dxa"/>
            <w:tcBorders>
              <w:top w:val="nil"/>
              <w:left w:val="nil"/>
              <w:bottom w:val="single" w:sz="4" w:space="0" w:color="auto"/>
              <w:right w:val="single" w:sz="4" w:space="0" w:color="auto"/>
            </w:tcBorders>
            <w:shd w:val="clear" w:color="auto" w:fill="auto"/>
            <w:hideMark/>
          </w:tcPr>
          <w:p w:rsidR="00C22D0E" w:rsidRPr="00AC368C" w:rsidRDefault="00C22D0E" w:rsidP="00D10F9B">
            <w:pPr>
              <w:jc w:val="center"/>
            </w:pPr>
            <w:r w:rsidRPr="00AC368C">
              <w:t>2015</w:t>
            </w:r>
          </w:p>
        </w:tc>
        <w:tc>
          <w:tcPr>
            <w:tcW w:w="1041" w:type="dxa"/>
            <w:tcBorders>
              <w:top w:val="nil"/>
              <w:left w:val="nil"/>
              <w:bottom w:val="single" w:sz="4" w:space="0" w:color="auto"/>
              <w:right w:val="single" w:sz="4" w:space="0" w:color="auto"/>
            </w:tcBorders>
            <w:shd w:val="clear" w:color="auto" w:fill="auto"/>
            <w:hideMark/>
          </w:tcPr>
          <w:p w:rsidR="00C22D0E" w:rsidRPr="009D7BCC" w:rsidRDefault="00C22D0E" w:rsidP="00D10F9B">
            <w:pPr>
              <w:jc w:val="center"/>
            </w:pPr>
            <w:r w:rsidRPr="009D7BCC">
              <w:t>2016</w:t>
            </w:r>
          </w:p>
        </w:tc>
        <w:tc>
          <w:tcPr>
            <w:tcW w:w="1178" w:type="dxa"/>
            <w:tcBorders>
              <w:top w:val="nil"/>
              <w:left w:val="nil"/>
              <w:bottom w:val="single" w:sz="4" w:space="0" w:color="auto"/>
              <w:right w:val="single" w:sz="4" w:space="0" w:color="auto"/>
            </w:tcBorders>
            <w:shd w:val="clear" w:color="auto" w:fill="auto"/>
            <w:hideMark/>
          </w:tcPr>
          <w:p w:rsidR="00C22D0E" w:rsidRPr="00AC368C" w:rsidRDefault="00C22D0E" w:rsidP="00D10F9B">
            <w:pPr>
              <w:jc w:val="center"/>
            </w:pPr>
            <w:r w:rsidRPr="00AC368C">
              <w:t>2017</w:t>
            </w:r>
          </w:p>
        </w:tc>
        <w:tc>
          <w:tcPr>
            <w:tcW w:w="1134" w:type="dxa"/>
            <w:tcBorders>
              <w:top w:val="nil"/>
              <w:left w:val="nil"/>
              <w:bottom w:val="single" w:sz="4" w:space="0" w:color="auto"/>
              <w:right w:val="single" w:sz="4" w:space="0" w:color="auto"/>
            </w:tcBorders>
            <w:shd w:val="clear" w:color="auto" w:fill="auto"/>
            <w:hideMark/>
          </w:tcPr>
          <w:p w:rsidR="00C22D0E" w:rsidRPr="00AC368C" w:rsidRDefault="00C22D0E" w:rsidP="00D10F9B">
            <w:pPr>
              <w:jc w:val="center"/>
            </w:pPr>
            <w:r w:rsidRPr="00AC368C">
              <w:t>2018</w:t>
            </w:r>
          </w:p>
        </w:tc>
        <w:tc>
          <w:tcPr>
            <w:tcW w:w="931" w:type="dxa"/>
            <w:tcBorders>
              <w:top w:val="nil"/>
              <w:left w:val="nil"/>
              <w:bottom w:val="single" w:sz="4" w:space="0" w:color="auto"/>
              <w:right w:val="single" w:sz="4" w:space="0" w:color="auto"/>
            </w:tcBorders>
            <w:shd w:val="clear" w:color="auto" w:fill="auto"/>
            <w:hideMark/>
          </w:tcPr>
          <w:p w:rsidR="00C22D0E" w:rsidRPr="00AC368C" w:rsidRDefault="00C22D0E" w:rsidP="00D10F9B">
            <w:pPr>
              <w:jc w:val="center"/>
            </w:pPr>
            <w:r w:rsidRPr="00AC368C">
              <w:t>2019</w:t>
            </w:r>
          </w:p>
        </w:tc>
        <w:tc>
          <w:tcPr>
            <w:tcW w:w="1054" w:type="dxa"/>
            <w:tcBorders>
              <w:top w:val="nil"/>
              <w:left w:val="nil"/>
              <w:bottom w:val="single" w:sz="4" w:space="0" w:color="auto"/>
              <w:right w:val="single" w:sz="4" w:space="0" w:color="auto"/>
            </w:tcBorders>
            <w:shd w:val="clear" w:color="auto" w:fill="auto"/>
            <w:hideMark/>
          </w:tcPr>
          <w:p w:rsidR="00C22D0E" w:rsidRPr="00AC368C" w:rsidRDefault="00C22D0E" w:rsidP="00D10F9B">
            <w:pPr>
              <w:jc w:val="center"/>
            </w:pPr>
            <w:r w:rsidRPr="00AC368C">
              <w:t>2020</w:t>
            </w:r>
          </w:p>
        </w:tc>
      </w:tr>
      <w:tr w:rsidR="00C22D0E" w:rsidRPr="00AC368C" w:rsidTr="00C22D0E">
        <w:trPr>
          <w:trHeight w:val="315"/>
        </w:trPr>
        <w:tc>
          <w:tcPr>
            <w:tcW w:w="2015" w:type="dxa"/>
            <w:tcBorders>
              <w:top w:val="nil"/>
              <w:left w:val="single" w:sz="4" w:space="0" w:color="auto"/>
              <w:bottom w:val="single" w:sz="4" w:space="0" w:color="auto"/>
              <w:right w:val="single" w:sz="4" w:space="0" w:color="auto"/>
            </w:tcBorders>
            <w:shd w:val="clear" w:color="auto" w:fill="auto"/>
            <w:hideMark/>
          </w:tcPr>
          <w:p w:rsidR="00C22D0E" w:rsidRPr="00AC368C" w:rsidRDefault="00C22D0E" w:rsidP="00D10F9B">
            <w:pPr>
              <w:jc w:val="center"/>
            </w:pPr>
            <w:r w:rsidRPr="00AC368C">
              <w:t>1</w:t>
            </w:r>
          </w:p>
        </w:tc>
        <w:tc>
          <w:tcPr>
            <w:tcW w:w="3264" w:type="dxa"/>
            <w:tcBorders>
              <w:top w:val="nil"/>
              <w:left w:val="nil"/>
              <w:bottom w:val="single" w:sz="4" w:space="0" w:color="auto"/>
              <w:right w:val="single" w:sz="4" w:space="0" w:color="auto"/>
            </w:tcBorders>
            <w:shd w:val="clear" w:color="auto" w:fill="auto"/>
            <w:hideMark/>
          </w:tcPr>
          <w:p w:rsidR="00C22D0E" w:rsidRPr="00AC368C" w:rsidRDefault="00C22D0E" w:rsidP="00D10F9B">
            <w:pPr>
              <w:jc w:val="center"/>
            </w:pPr>
            <w:r w:rsidRPr="00AC368C">
              <w:t>2</w:t>
            </w:r>
          </w:p>
        </w:tc>
        <w:tc>
          <w:tcPr>
            <w:tcW w:w="2530" w:type="dxa"/>
            <w:tcBorders>
              <w:top w:val="nil"/>
              <w:left w:val="nil"/>
              <w:bottom w:val="single" w:sz="4" w:space="0" w:color="auto"/>
              <w:right w:val="single" w:sz="4" w:space="0" w:color="auto"/>
            </w:tcBorders>
            <w:shd w:val="clear" w:color="000000" w:fill="FFFFFF"/>
            <w:hideMark/>
          </w:tcPr>
          <w:p w:rsidR="00C22D0E" w:rsidRPr="00AC368C" w:rsidRDefault="00C22D0E" w:rsidP="00D10F9B">
            <w:pPr>
              <w:jc w:val="center"/>
            </w:pPr>
            <w:r w:rsidRPr="00AC368C">
              <w:t>3</w:t>
            </w:r>
          </w:p>
        </w:tc>
        <w:tc>
          <w:tcPr>
            <w:tcW w:w="1276" w:type="dxa"/>
            <w:tcBorders>
              <w:top w:val="nil"/>
              <w:left w:val="nil"/>
              <w:bottom w:val="single" w:sz="4" w:space="0" w:color="auto"/>
              <w:right w:val="single" w:sz="4" w:space="0" w:color="auto"/>
            </w:tcBorders>
            <w:shd w:val="clear" w:color="auto" w:fill="auto"/>
            <w:hideMark/>
          </w:tcPr>
          <w:p w:rsidR="00C22D0E" w:rsidRPr="00AC368C" w:rsidRDefault="00C22D0E" w:rsidP="00D10F9B">
            <w:pPr>
              <w:jc w:val="center"/>
            </w:pPr>
            <w:r w:rsidRPr="00AC368C">
              <w:t>4</w:t>
            </w:r>
          </w:p>
        </w:tc>
        <w:tc>
          <w:tcPr>
            <w:tcW w:w="1041" w:type="dxa"/>
            <w:tcBorders>
              <w:top w:val="nil"/>
              <w:left w:val="nil"/>
              <w:bottom w:val="single" w:sz="4" w:space="0" w:color="auto"/>
              <w:right w:val="single" w:sz="4" w:space="0" w:color="auto"/>
            </w:tcBorders>
            <w:shd w:val="clear" w:color="auto" w:fill="auto"/>
            <w:hideMark/>
          </w:tcPr>
          <w:p w:rsidR="00C22D0E" w:rsidRPr="00AC368C" w:rsidRDefault="00C22D0E" w:rsidP="00D10F9B">
            <w:pPr>
              <w:jc w:val="center"/>
            </w:pPr>
            <w:r w:rsidRPr="00AC368C">
              <w:t>5</w:t>
            </w:r>
          </w:p>
        </w:tc>
        <w:tc>
          <w:tcPr>
            <w:tcW w:w="1041" w:type="dxa"/>
            <w:tcBorders>
              <w:top w:val="nil"/>
              <w:left w:val="nil"/>
              <w:bottom w:val="single" w:sz="4" w:space="0" w:color="auto"/>
              <w:right w:val="single" w:sz="4" w:space="0" w:color="auto"/>
            </w:tcBorders>
            <w:shd w:val="clear" w:color="auto" w:fill="auto"/>
            <w:hideMark/>
          </w:tcPr>
          <w:p w:rsidR="00C22D0E" w:rsidRPr="009D7BCC" w:rsidRDefault="00C22D0E" w:rsidP="00D10F9B">
            <w:pPr>
              <w:jc w:val="center"/>
            </w:pPr>
            <w:r w:rsidRPr="009D7BCC">
              <w:t>6</w:t>
            </w:r>
          </w:p>
        </w:tc>
        <w:tc>
          <w:tcPr>
            <w:tcW w:w="1178" w:type="dxa"/>
            <w:tcBorders>
              <w:top w:val="nil"/>
              <w:left w:val="nil"/>
              <w:bottom w:val="single" w:sz="4" w:space="0" w:color="auto"/>
              <w:right w:val="single" w:sz="4" w:space="0" w:color="auto"/>
            </w:tcBorders>
            <w:shd w:val="clear" w:color="auto" w:fill="auto"/>
            <w:hideMark/>
          </w:tcPr>
          <w:p w:rsidR="00C22D0E" w:rsidRPr="00AC368C" w:rsidRDefault="00C22D0E" w:rsidP="00D10F9B">
            <w:pPr>
              <w:jc w:val="center"/>
            </w:pPr>
            <w:r w:rsidRPr="00AC368C">
              <w:t>7</w:t>
            </w:r>
          </w:p>
        </w:tc>
        <w:tc>
          <w:tcPr>
            <w:tcW w:w="1134" w:type="dxa"/>
            <w:tcBorders>
              <w:top w:val="nil"/>
              <w:left w:val="nil"/>
              <w:bottom w:val="single" w:sz="4" w:space="0" w:color="auto"/>
              <w:right w:val="single" w:sz="4" w:space="0" w:color="auto"/>
            </w:tcBorders>
            <w:shd w:val="clear" w:color="auto" w:fill="auto"/>
            <w:hideMark/>
          </w:tcPr>
          <w:p w:rsidR="00C22D0E" w:rsidRPr="00AC368C" w:rsidRDefault="00C22D0E" w:rsidP="00D10F9B">
            <w:pPr>
              <w:jc w:val="center"/>
            </w:pPr>
            <w:r w:rsidRPr="00AC368C">
              <w:t>8</w:t>
            </w:r>
          </w:p>
        </w:tc>
        <w:tc>
          <w:tcPr>
            <w:tcW w:w="931" w:type="dxa"/>
            <w:tcBorders>
              <w:top w:val="nil"/>
              <w:left w:val="nil"/>
              <w:bottom w:val="single" w:sz="4" w:space="0" w:color="auto"/>
              <w:right w:val="single" w:sz="4" w:space="0" w:color="auto"/>
            </w:tcBorders>
            <w:shd w:val="clear" w:color="auto" w:fill="auto"/>
            <w:hideMark/>
          </w:tcPr>
          <w:p w:rsidR="00C22D0E" w:rsidRPr="00AC368C" w:rsidRDefault="00C22D0E" w:rsidP="00D10F9B">
            <w:pPr>
              <w:jc w:val="center"/>
            </w:pPr>
            <w:r w:rsidRPr="00AC368C">
              <w:t>9</w:t>
            </w:r>
          </w:p>
        </w:tc>
        <w:tc>
          <w:tcPr>
            <w:tcW w:w="1054" w:type="dxa"/>
            <w:tcBorders>
              <w:top w:val="nil"/>
              <w:left w:val="nil"/>
              <w:bottom w:val="single" w:sz="4" w:space="0" w:color="auto"/>
              <w:right w:val="single" w:sz="4" w:space="0" w:color="auto"/>
            </w:tcBorders>
            <w:shd w:val="clear" w:color="auto" w:fill="auto"/>
            <w:hideMark/>
          </w:tcPr>
          <w:p w:rsidR="00C22D0E" w:rsidRPr="00AC368C" w:rsidRDefault="00C22D0E" w:rsidP="00D10F9B">
            <w:pPr>
              <w:jc w:val="center"/>
            </w:pPr>
            <w:r w:rsidRPr="00AC368C">
              <w:t>10</w:t>
            </w:r>
          </w:p>
        </w:tc>
      </w:tr>
      <w:tr w:rsidR="00C22D0E" w:rsidRPr="00AC368C" w:rsidTr="00C22D0E">
        <w:trPr>
          <w:trHeight w:val="315"/>
        </w:trPr>
        <w:tc>
          <w:tcPr>
            <w:tcW w:w="2015" w:type="dxa"/>
            <w:vMerge w:val="restart"/>
            <w:tcBorders>
              <w:top w:val="nil"/>
              <w:left w:val="single" w:sz="4" w:space="0" w:color="auto"/>
              <w:bottom w:val="single" w:sz="4" w:space="0" w:color="auto"/>
              <w:right w:val="single" w:sz="4" w:space="0" w:color="auto"/>
            </w:tcBorders>
            <w:shd w:val="clear" w:color="auto" w:fill="auto"/>
            <w:hideMark/>
          </w:tcPr>
          <w:p w:rsidR="00C22D0E" w:rsidRPr="00AC368C" w:rsidRDefault="00C22D0E" w:rsidP="00D10F9B">
            <w:r w:rsidRPr="00AC368C">
              <w:t xml:space="preserve">Муниципальная программа </w:t>
            </w:r>
          </w:p>
        </w:tc>
        <w:tc>
          <w:tcPr>
            <w:tcW w:w="3264" w:type="dxa"/>
            <w:vMerge w:val="restart"/>
            <w:tcBorders>
              <w:top w:val="nil"/>
              <w:left w:val="single" w:sz="4" w:space="0" w:color="auto"/>
              <w:bottom w:val="single" w:sz="4" w:space="0" w:color="auto"/>
              <w:right w:val="single" w:sz="4" w:space="0" w:color="auto"/>
            </w:tcBorders>
            <w:shd w:val="clear" w:color="auto" w:fill="auto"/>
            <w:hideMark/>
          </w:tcPr>
          <w:p w:rsidR="00C22D0E" w:rsidRPr="00AC368C" w:rsidRDefault="00C22D0E" w:rsidP="00D10F9B">
            <w:r w:rsidRPr="00AC368C">
              <w:t>«Развитие культуры и туризма»</w:t>
            </w:r>
          </w:p>
        </w:tc>
        <w:tc>
          <w:tcPr>
            <w:tcW w:w="2530" w:type="dxa"/>
            <w:tcBorders>
              <w:top w:val="nil"/>
              <w:left w:val="nil"/>
              <w:bottom w:val="single" w:sz="4" w:space="0" w:color="auto"/>
              <w:right w:val="single" w:sz="4" w:space="0" w:color="auto"/>
            </w:tcBorders>
            <w:shd w:val="clear" w:color="000000" w:fill="FFFFFF"/>
            <w:hideMark/>
          </w:tcPr>
          <w:p w:rsidR="00C22D0E" w:rsidRPr="00AC368C" w:rsidRDefault="00C22D0E" w:rsidP="00D10F9B">
            <w:r w:rsidRPr="00AC368C">
              <w:t xml:space="preserve">всего </w:t>
            </w:r>
          </w:p>
        </w:tc>
        <w:tc>
          <w:tcPr>
            <w:tcW w:w="1276" w:type="dxa"/>
            <w:tcBorders>
              <w:top w:val="nil"/>
              <w:left w:val="nil"/>
              <w:bottom w:val="single" w:sz="4" w:space="0" w:color="auto"/>
              <w:right w:val="single" w:sz="4" w:space="0" w:color="auto"/>
            </w:tcBorders>
            <w:shd w:val="clear" w:color="auto" w:fill="auto"/>
            <w:hideMark/>
          </w:tcPr>
          <w:p w:rsidR="00C22D0E" w:rsidRPr="00AC368C" w:rsidRDefault="00C22D0E" w:rsidP="00D10F9B">
            <w:pPr>
              <w:jc w:val="center"/>
              <w:rPr>
                <w:sz w:val="22"/>
                <w:szCs w:val="22"/>
              </w:rPr>
            </w:pPr>
            <w:r>
              <w:rPr>
                <w:sz w:val="22"/>
                <w:szCs w:val="22"/>
              </w:rPr>
              <w:t>127738,8</w:t>
            </w:r>
          </w:p>
        </w:tc>
        <w:tc>
          <w:tcPr>
            <w:tcW w:w="1041" w:type="dxa"/>
            <w:tcBorders>
              <w:top w:val="nil"/>
              <w:left w:val="nil"/>
              <w:bottom w:val="single" w:sz="4" w:space="0" w:color="auto"/>
              <w:right w:val="single" w:sz="4" w:space="0" w:color="auto"/>
            </w:tcBorders>
            <w:shd w:val="clear" w:color="auto" w:fill="auto"/>
            <w:hideMark/>
          </w:tcPr>
          <w:p w:rsidR="00C22D0E" w:rsidRPr="00AC368C" w:rsidRDefault="00C22D0E" w:rsidP="00D10F9B">
            <w:pPr>
              <w:jc w:val="center"/>
              <w:rPr>
                <w:sz w:val="22"/>
                <w:szCs w:val="22"/>
              </w:rPr>
            </w:pPr>
            <w:r>
              <w:rPr>
                <w:sz w:val="22"/>
                <w:szCs w:val="22"/>
              </w:rPr>
              <w:t>216424,7</w:t>
            </w:r>
          </w:p>
        </w:tc>
        <w:tc>
          <w:tcPr>
            <w:tcW w:w="1041" w:type="dxa"/>
            <w:tcBorders>
              <w:top w:val="nil"/>
              <w:left w:val="nil"/>
              <w:bottom w:val="single" w:sz="4" w:space="0" w:color="auto"/>
              <w:right w:val="single" w:sz="4" w:space="0" w:color="auto"/>
            </w:tcBorders>
            <w:shd w:val="clear" w:color="auto" w:fill="auto"/>
          </w:tcPr>
          <w:p w:rsidR="00C22D0E" w:rsidRPr="009D7BCC" w:rsidRDefault="00C22D0E" w:rsidP="00D10F9B">
            <w:pPr>
              <w:jc w:val="center"/>
              <w:rPr>
                <w:sz w:val="22"/>
                <w:szCs w:val="22"/>
              </w:rPr>
            </w:pPr>
            <w:r>
              <w:rPr>
                <w:sz w:val="22"/>
                <w:szCs w:val="22"/>
              </w:rPr>
              <w:t>156259,5</w:t>
            </w:r>
          </w:p>
        </w:tc>
        <w:tc>
          <w:tcPr>
            <w:tcW w:w="1178" w:type="dxa"/>
            <w:tcBorders>
              <w:top w:val="nil"/>
              <w:left w:val="nil"/>
              <w:bottom w:val="single" w:sz="4" w:space="0" w:color="auto"/>
              <w:right w:val="single" w:sz="4" w:space="0" w:color="auto"/>
            </w:tcBorders>
            <w:shd w:val="clear" w:color="auto" w:fill="auto"/>
            <w:hideMark/>
          </w:tcPr>
          <w:p w:rsidR="00C22D0E" w:rsidRPr="00AC368C" w:rsidRDefault="00C22D0E" w:rsidP="00D10F9B">
            <w:pPr>
              <w:jc w:val="center"/>
              <w:rPr>
                <w:sz w:val="22"/>
                <w:szCs w:val="22"/>
              </w:rPr>
            </w:pPr>
            <w:r w:rsidRPr="00AC368C">
              <w:rPr>
                <w:sz w:val="22"/>
                <w:szCs w:val="22"/>
              </w:rPr>
              <w:t>129759,3</w:t>
            </w:r>
          </w:p>
        </w:tc>
        <w:tc>
          <w:tcPr>
            <w:tcW w:w="1134" w:type="dxa"/>
            <w:tcBorders>
              <w:top w:val="nil"/>
              <w:left w:val="nil"/>
              <w:bottom w:val="single" w:sz="4" w:space="0" w:color="auto"/>
              <w:right w:val="single" w:sz="4" w:space="0" w:color="auto"/>
            </w:tcBorders>
            <w:shd w:val="clear" w:color="auto" w:fill="auto"/>
            <w:hideMark/>
          </w:tcPr>
          <w:p w:rsidR="00C22D0E" w:rsidRPr="00AC368C" w:rsidRDefault="00C22D0E" w:rsidP="00D10F9B">
            <w:pPr>
              <w:jc w:val="center"/>
              <w:rPr>
                <w:sz w:val="22"/>
                <w:szCs w:val="22"/>
              </w:rPr>
            </w:pPr>
            <w:r w:rsidRPr="00AC368C">
              <w:rPr>
                <w:sz w:val="22"/>
                <w:szCs w:val="22"/>
              </w:rPr>
              <w:t>75667,6</w:t>
            </w:r>
          </w:p>
        </w:tc>
        <w:tc>
          <w:tcPr>
            <w:tcW w:w="931" w:type="dxa"/>
            <w:tcBorders>
              <w:top w:val="nil"/>
              <w:left w:val="nil"/>
              <w:bottom w:val="single" w:sz="4" w:space="0" w:color="auto"/>
              <w:right w:val="single" w:sz="4" w:space="0" w:color="auto"/>
            </w:tcBorders>
            <w:shd w:val="clear" w:color="auto" w:fill="auto"/>
            <w:hideMark/>
          </w:tcPr>
          <w:p w:rsidR="00C22D0E" w:rsidRPr="00AC368C" w:rsidRDefault="00C22D0E" w:rsidP="00D10F9B">
            <w:pPr>
              <w:jc w:val="center"/>
              <w:rPr>
                <w:sz w:val="22"/>
                <w:szCs w:val="22"/>
              </w:rPr>
            </w:pPr>
            <w:r w:rsidRPr="00AC368C">
              <w:rPr>
                <w:sz w:val="22"/>
                <w:szCs w:val="22"/>
              </w:rPr>
              <w:t>75687,6</w:t>
            </w:r>
          </w:p>
        </w:tc>
        <w:tc>
          <w:tcPr>
            <w:tcW w:w="1054" w:type="dxa"/>
            <w:tcBorders>
              <w:top w:val="nil"/>
              <w:left w:val="nil"/>
              <w:bottom w:val="single" w:sz="4" w:space="0" w:color="auto"/>
              <w:right w:val="single" w:sz="4" w:space="0" w:color="auto"/>
            </w:tcBorders>
            <w:shd w:val="clear" w:color="auto" w:fill="auto"/>
            <w:hideMark/>
          </w:tcPr>
          <w:p w:rsidR="00C22D0E" w:rsidRPr="00AC368C" w:rsidRDefault="00C22D0E" w:rsidP="00D10F9B">
            <w:pPr>
              <w:jc w:val="center"/>
              <w:rPr>
                <w:sz w:val="22"/>
                <w:szCs w:val="22"/>
              </w:rPr>
            </w:pPr>
            <w:r w:rsidRPr="00AC368C">
              <w:rPr>
                <w:sz w:val="22"/>
                <w:szCs w:val="22"/>
              </w:rPr>
              <w:t>75987,6</w:t>
            </w:r>
          </w:p>
        </w:tc>
      </w:tr>
      <w:tr w:rsidR="00C22D0E" w:rsidRPr="00AC368C" w:rsidTr="00C22D0E">
        <w:trPr>
          <w:trHeight w:val="315"/>
        </w:trPr>
        <w:tc>
          <w:tcPr>
            <w:tcW w:w="2015" w:type="dxa"/>
            <w:vMerge/>
            <w:tcBorders>
              <w:top w:val="nil"/>
              <w:left w:val="single" w:sz="4" w:space="0" w:color="auto"/>
              <w:bottom w:val="single" w:sz="4" w:space="0" w:color="auto"/>
              <w:right w:val="single" w:sz="4" w:space="0" w:color="auto"/>
            </w:tcBorders>
            <w:vAlign w:val="center"/>
            <w:hideMark/>
          </w:tcPr>
          <w:p w:rsidR="00C22D0E" w:rsidRPr="00AC368C" w:rsidRDefault="00C22D0E" w:rsidP="00D10F9B"/>
        </w:tc>
        <w:tc>
          <w:tcPr>
            <w:tcW w:w="3264" w:type="dxa"/>
            <w:vMerge/>
            <w:tcBorders>
              <w:top w:val="nil"/>
              <w:left w:val="single" w:sz="4" w:space="0" w:color="auto"/>
              <w:bottom w:val="single" w:sz="4" w:space="0" w:color="auto"/>
              <w:right w:val="single" w:sz="4" w:space="0" w:color="auto"/>
            </w:tcBorders>
            <w:vAlign w:val="center"/>
            <w:hideMark/>
          </w:tcPr>
          <w:p w:rsidR="00C22D0E" w:rsidRPr="00AC368C" w:rsidRDefault="00C22D0E" w:rsidP="00D10F9B"/>
        </w:tc>
        <w:tc>
          <w:tcPr>
            <w:tcW w:w="2530" w:type="dxa"/>
            <w:tcBorders>
              <w:top w:val="nil"/>
              <w:left w:val="nil"/>
              <w:bottom w:val="single" w:sz="4" w:space="0" w:color="auto"/>
              <w:right w:val="single" w:sz="4" w:space="0" w:color="auto"/>
            </w:tcBorders>
            <w:shd w:val="clear" w:color="000000" w:fill="FFFFFF"/>
            <w:hideMark/>
          </w:tcPr>
          <w:p w:rsidR="00C22D0E" w:rsidRPr="00AC368C" w:rsidRDefault="00C22D0E" w:rsidP="00D10F9B">
            <w:r w:rsidRPr="00AC368C">
              <w:t xml:space="preserve">областной бюджет </w:t>
            </w:r>
          </w:p>
        </w:tc>
        <w:tc>
          <w:tcPr>
            <w:tcW w:w="1276" w:type="dxa"/>
            <w:tcBorders>
              <w:top w:val="nil"/>
              <w:left w:val="nil"/>
              <w:bottom w:val="single" w:sz="4" w:space="0" w:color="auto"/>
              <w:right w:val="single" w:sz="4" w:space="0" w:color="auto"/>
            </w:tcBorders>
            <w:shd w:val="clear" w:color="auto" w:fill="auto"/>
            <w:hideMark/>
          </w:tcPr>
          <w:p w:rsidR="00C22D0E" w:rsidRPr="00AC368C" w:rsidRDefault="00C22D0E" w:rsidP="00D10F9B">
            <w:pPr>
              <w:jc w:val="center"/>
              <w:rPr>
                <w:sz w:val="22"/>
                <w:szCs w:val="22"/>
              </w:rPr>
            </w:pPr>
            <w:r w:rsidRPr="00AC368C">
              <w:rPr>
                <w:sz w:val="22"/>
                <w:szCs w:val="22"/>
              </w:rPr>
              <w:t>25426,5</w:t>
            </w:r>
          </w:p>
        </w:tc>
        <w:tc>
          <w:tcPr>
            <w:tcW w:w="1041" w:type="dxa"/>
            <w:tcBorders>
              <w:top w:val="nil"/>
              <w:left w:val="nil"/>
              <w:bottom w:val="single" w:sz="4" w:space="0" w:color="auto"/>
              <w:right w:val="single" w:sz="4" w:space="0" w:color="auto"/>
            </w:tcBorders>
            <w:shd w:val="clear" w:color="auto" w:fill="auto"/>
            <w:hideMark/>
          </w:tcPr>
          <w:p w:rsidR="00C22D0E" w:rsidRPr="00AC368C" w:rsidRDefault="00C22D0E" w:rsidP="00D10F9B">
            <w:pPr>
              <w:jc w:val="center"/>
              <w:rPr>
                <w:sz w:val="22"/>
                <w:szCs w:val="22"/>
              </w:rPr>
            </w:pPr>
            <w:r>
              <w:rPr>
                <w:sz w:val="22"/>
                <w:szCs w:val="22"/>
              </w:rPr>
              <w:t>56146,7</w:t>
            </w:r>
          </w:p>
        </w:tc>
        <w:tc>
          <w:tcPr>
            <w:tcW w:w="1041" w:type="dxa"/>
            <w:tcBorders>
              <w:top w:val="nil"/>
              <w:left w:val="nil"/>
              <w:bottom w:val="single" w:sz="4" w:space="0" w:color="auto"/>
              <w:right w:val="single" w:sz="4" w:space="0" w:color="auto"/>
            </w:tcBorders>
            <w:shd w:val="clear" w:color="auto" w:fill="auto"/>
          </w:tcPr>
          <w:p w:rsidR="00C22D0E" w:rsidRPr="009D7BCC" w:rsidRDefault="00C22D0E" w:rsidP="00D10F9B">
            <w:pPr>
              <w:jc w:val="center"/>
              <w:rPr>
                <w:sz w:val="22"/>
                <w:szCs w:val="22"/>
              </w:rPr>
            </w:pPr>
            <w:r>
              <w:rPr>
                <w:sz w:val="22"/>
                <w:szCs w:val="22"/>
              </w:rPr>
              <w:t>49169,4</w:t>
            </w:r>
          </w:p>
        </w:tc>
        <w:tc>
          <w:tcPr>
            <w:tcW w:w="1178" w:type="dxa"/>
            <w:tcBorders>
              <w:top w:val="nil"/>
              <w:left w:val="nil"/>
              <w:bottom w:val="single" w:sz="4" w:space="0" w:color="auto"/>
              <w:right w:val="single" w:sz="4" w:space="0" w:color="auto"/>
            </w:tcBorders>
            <w:shd w:val="clear" w:color="auto" w:fill="auto"/>
            <w:hideMark/>
          </w:tcPr>
          <w:p w:rsidR="00C22D0E" w:rsidRPr="00AC368C" w:rsidRDefault="00C22D0E" w:rsidP="00D10F9B">
            <w:pPr>
              <w:jc w:val="center"/>
              <w:rPr>
                <w:sz w:val="22"/>
                <w:szCs w:val="22"/>
              </w:rPr>
            </w:pPr>
            <w:r>
              <w:rPr>
                <w:sz w:val="22"/>
                <w:szCs w:val="22"/>
              </w:rPr>
              <w:t>0,0</w:t>
            </w:r>
          </w:p>
        </w:tc>
        <w:tc>
          <w:tcPr>
            <w:tcW w:w="1134" w:type="dxa"/>
            <w:tcBorders>
              <w:top w:val="nil"/>
              <w:left w:val="nil"/>
              <w:bottom w:val="single" w:sz="4" w:space="0" w:color="auto"/>
              <w:right w:val="single" w:sz="4" w:space="0" w:color="auto"/>
            </w:tcBorders>
            <w:shd w:val="clear" w:color="auto" w:fill="auto"/>
            <w:hideMark/>
          </w:tcPr>
          <w:p w:rsidR="00C22D0E" w:rsidRPr="00AC368C" w:rsidRDefault="00C22D0E" w:rsidP="00D10F9B">
            <w:pPr>
              <w:jc w:val="center"/>
              <w:rPr>
                <w:sz w:val="22"/>
                <w:szCs w:val="22"/>
              </w:rPr>
            </w:pPr>
            <w:r w:rsidRPr="00AC368C">
              <w:rPr>
                <w:sz w:val="22"/>
                <w:szCs w:val="22"/>
              </w:rPr>
              <w:t>0,0</w:t>
            </w:r>
          </w:p>
        </w:tc>
        <w:tc>
          <w:tcPr>
            <w:tcW w:w="931" w:type="dxa"/>
            <w:tcBorders>
              <w:top w:val="nil"/>
              <w:left w:val="nil"/>
              <w:bottom w:val="single" w:sz="4" w:space="0" w:color="auto"/>
              <w:right w:val="single" w:sz="4" w:space="0" w:color="auto"/>
            </w:tcBorders>
            <w:shd w:val="clear" w:color="auto" w:fill="auto"/>
            <w:hideMark/>
          </w:tcPr>
          <w:p w:rsidR="00C22D0E" w:rsidRPr="00AC368C" w:rsidRDefault="00C22D0E" w:rsidP="00D10F9B">
            <w:pPr>
              <w:jc w:val="center"/>
              <w:rPr>
                <w:sz w:val="22"/>
                <w:szCs w:val="22"/>
              </w:rPr>
            </w:pPr>
            <w:r w:rsidRPr="00AC368C">
              <w:rPr>
                <w:sz w:val="22"/>
                <w:szCs w:val="22"/>
              </w:rPr>
              <w:t>0,0</w:t>
            </w:r>
          </w:p>
        </w:tc>
        <w:tc>
          <w:tcPr>
            <w:tcW w:w="1054" w:type="dxa"/>
            <w:tcBorders>
              <w:top w:val="nil"/>
              <w:left w:val="nil"/>
              <w:bottom w:val="single" w:sz="4" w:space="0" w:color="auto"/>
              <w:right w:val="single" w:sz="4" w:space="0" w:color="auto"/>
            </w:tcBorders>
            <w:shd w:val="clear" w:color="auto" w:fill="auto"/>
            <w:hideMark/>
          </w:tcPr>
          <w:p w:rsidR="00C22D0E" w:rsidRPr="00AC368C" w:rsidRDefault="00C22D0E" w:rsidP="00D10F9B">
            <w:pPr>
              <w:jc w:val="center"/>
              <w:rPr>
                <w:sz w:val="22"/>
                <w:szCs w:val="22"/>
              </w:rPr>
            </w:pPr>
            <w:r w:rsidRPr="00AC368C">
              <w:rPr>
                <w:sz w:val="22"/>
                <w:szCs w:val="22"/>
              </w:rPr>
              <w:t>0,0</w:t>
            </w:r>
          </w:p>
        </w:tc>
      </w:tr>
      <w:tr w:rsidR="00C22D0E" w:rsidRPr="00AC368C" w:rsidTr="00C22D0E">
        <w:trPr>
          <w:trHeight w:val="315"/>
        </w:trPr>
        <w:tc>
          <w:tcPr>
            <w:tcW w:w="2015" w:type="dxa"/>
            <w:vMerge/>
            <w:tcBorders>
              <w:top w:val="nil"/>
              <w:left w:val="single" w:sz="4" w:space="0" w:color="auto"/>
              <w:bottom w:val="single" w:sz="4" w:space="0" w:color="auto"/>
              <w:right w:val="single" w:sz="4" w:space="0" w:color="auto"/>
            </w:tcBorders>
            <w:vAlign w:val="center"/>
          </w:tcPr>
          <w:p w:rsidR="00C22D0E" w:rsidRPr="00AC368C" w:rsidRDefault="00C22D0E" w:rsidP="00D10F9B"/>
        </w:tc>
        <w:tc>
          <w:tcPr>
            <w:tcW w:w="3264" w:type="dxa"/>
            <w:vMerge/>
            <w:tcBorders>
              <w:top w:val="nil"/>
              <w:left w:val="single" w:sz="4" w:space="0" w:color="auto"/>
              <w:bottom w:val="single" w:sz="4" w:space="0" w:color="auto"/>
              <w:right w:val="single" w:sz="4" w:space="0" w:color="auto"/>
            </w:tcBorders>
            <w:vAlign w:val="center"/>
          </w:tcPr>
          <w:p w:rsidR="00C22D0E" w:rsidRPr="00AC368C" w:rsidRDefault="00C22D0E" w:rsidP="00D10F9B"/>
        </w:tc>
        <w:tc>
          <w:tcPr>
            <w:tcW w:w="2530" w:type="dxa"/>
            <w:tcBorders>
              <w:top w:val="nil"/>
              <w:left w:val="nil"/>
              <w:bottom w:val="single" w:sz="4" w:space="0" w:color="auto"/>
              <w:right w:val="single" w:sz="4" w:space="0" w:color="auto"/>
            </w:tcBorders>
            <w:shd w:val="clear" w:color="000000" w:fill="FFFFFF"/>
          </w:tcPr>
          <w:p w:rsidR="00C22D0E" w:rsidRPr="00AC368C" w:rsidRDefault="00C22D0E" w:rsidP="00D10F9B">
            <w:r>
              <w:t>федеральный бюджет</w:t>
            </w:r>
          </w:p>
        </w:tc>
        <w:tc>
          <w:tcPr>
            <w:tcW w:w="1276" w:type="dxa"/>
            <w:tcBorders>
              <w:top w:val="nil"/>
              <w:left w:val="nil"/>
              <w:bottom w:val="single" w:sz="4" w:space="0" w:color="auto"/>
              <w:right w:val="single" w:sz="4" w:space="0" w:color="auto"/>
            </w:tcBorders>
            <w:shd w:val="clear" w:color="auto" w:fill="auto"/>
          </w:tcPr>
          <w:p w:rsidR="00C22D0E" w:rsidRPr="00AC368C" w:rsidRDefault="00C22D0E" w:rsidP="00D10F9B">
            <w:pPr>
              <w:jc w:val="center"/>
              <w:rPr>
                <w:sz w:val="22"/>
                <w:szCs w:val="22"/>
              </w:rPr>
            </w:pPr>
            <w:r>
              <w:rPr>
                <w:sz w:val="22"/>
                <w:szCs w:val="22"/>
              </w:rPr>
              <w:t>12,2</w:t>
            </w:r>
          </w:p>
        </w:tc>
        <w:tc>
          <w:tcPr>
            <w:tcW w:w="1041" w:type="dxa"/>
            <w:tcBorders>
              <w:top w:val="nil"/>
              <w:left w:val="nil"/>
              <w:bottom w:val="single" w:sz="4" w:space="0" w:color="auto"/>
              <w:right w:val="single" w:sz="4" w:space="0" w:color="auto"/>
            </w:tcBorders>
            <w:shd w:val="clear" w:color="auto" w:fill="auto"/>
          </w:tcPr>
          <w:p w:rsidR="00C22D0E" w:rsidRDefault="00C22D0E" w:rsidP="00D10F9B">
            <w:pPr>
              <w:jc w:val="center"/>
              <w:rPr>
                <w:sz w:val="22"/>
                <w:szCs w:val="22"/>
              </w:rPr>
            </w:pPr>
            <w:r>
              <w:rPr>
                <w:sz w:val="22"/>
                <w:szCs w:val="22"/>
              </w:rPr>
              <w:t>49927,8</w:t>
            </w:r>
          </w:p>
        </w:tc>
        <w:tc>
          <w:tcPr>
            <w:tcW w:w="1041" w:type="dxa"/>
            <w:tcBorders>
              <w:top w:val="nil"/>
              <w:left w:val="nil"/>
              <w:bottom w:val="single" w:sz="4" w:space="0" w:color="auto"/>
              <w:right w:val="single" w:sz="4" w:space="0" w:color="auto"/>
            </w:tcBorders>
            <w:shd w:val="clear" w:color="auto" w:fill="auto"/>
          </w:tcPr>
          <w:p w:rsidR="00C22D0E" w:rsidRDefault="00C22D0E" w:rsidP="00D10F9B">
            <w:pPr>
              <w:jc w:val="center"/>
              <w:rPr>
                <w:sz w:val="22"/>
                <w:szCs w:val="22"/>
              </w:rPr>
            </w:pPr>
            <w:r>
              <w:rPr>
                <w:sz w:val="22"/>
                <w:szCs w:val="22"/>
              </w:rPr>
              <w:t>13605,6</w:t>
            </w:r>
          </w:p>
        </w:tc>
        <w:tc>
          <w:tcPr>
            <w:tcW w:w="1178" w:type="dxa"/>
            <w:tcBorders>
              <w:top w:val="nil"/>
              <w:left w:val="nil"/>
              <w:bottom w:val="single" w:sz="4" w:space="0" w:color="auto"/>
              <w:right w:val="single" w:sz="4" w:space="0" w:color="auto"/>
            </w:tcBorders>
            <w:shd w:val="clear" w:color="auto" w:fill="auto"/>
          </w:tcPr>
          <w:p w:rsidR="00C22D0E" w:rsidRPr="00AC368C" w:rsidRDefault="00C22D0E" w:rsidP="00D10F9B">
            <w:pPr>
              <w:jc w:val="center"/>
              <w:rPr>
                <w:sz w:val="22"/>
                <w:szCs w:val="22"/>
              </w:rPr>
            </w:pPr>
            <w:r>
              <w:rPr>
                <w:sz w:val="22"/>
                <w:szCs w:val="22"/>
              </w:rPr>
              <w:t>33,4</w:t>
            </w:r>
          </w:p>
        </w:tc>
        <w:tc>
          <w:tcPr>
            <w:tcW w:w="1134" w:type="dxa"/>
            <w:tcBorders>
              <w:top w:val="nil"/>
              <w:left w:val="nil"/>
              <w:bottom w:val="single" w:sz="4" w:space="0" w:color="auto"/>
              <w:right w:val="single" w:sz="4" w:space="0" w:color="auto"/>
            </w:tcBorders>
            <w:shd w:val="clear" w:color="auto" w:fill="auto"/>
          </w:tcPr>
          <w:p w:rsidR="00C22D0E" w:rsidRPr="00AC368C" w:rsidRDefault="00C22D0E" w:rsidP="00D10F9B">
            <w:pPr>
              <w:jc w:val="center"/>
              <w:rPr>
                <w:sz w:val="22"/>
                <w:szCs w:val="22"/>
              </w:rPr>
            </w:pPr>
            <w:r>
              <w:rPr>
                <w:sz w:val="22"/>
                <w:szCs w:val="22"/>
              </w:rPr>
              <w:t>0,0</w:t>
            </w:r>
          </w:p>
        </w:tc>
        <w:tc>
          <w:tcPr>
            <w:tcW w:w="931" w:type="dxa"/>
            <w:tcBorders>
              <w:top w:val="nil"/>
              <w:left w:val="nil"/>
              <w:bottom w:val="single" w:sz="4" w:space="0" w:color="auto"/>
              <w:right w:val="single" w:sz="4" w:space="0" w:color="auto"/>
            </w:tcBorders>
            <w:shd w:val="clear" w:color="auto" w:fill="auto"/>
          </w:tcPr>
          <w:p w:rsidR="00C22D0E" w:rsidRPr="00AC368C" w:rsidRDefault="00C22D0E" w:rsidP="00D10F9B">
            <w:pPr>
              <w:jc w:val="center"/>
              <w:rPr>
                <w:sz w:val="22"/>
                <w:szCs w:val="22"/>
              </w:rPr>
            </w:pPr>
            <w:r>
              <w:rPr>
                <w:sz w:val="22"/>
                <w:szCs w:val="22"/>
              </w:rPr>
              <w:t>0,0</w:t>
            </w:r>
          </w:p>
        </w:tc>
        <w:tc>
          <w:tcPr>
            <w:tcW w:w="1054" w:type="dxa"/>
            <w:tcBorders>
              <w:top w:val="nil"/>
              <w:left w:val="nil"/>
              <w:bottom w:val="single" w:sz="4" w:space="0" w:color="auto"/>
              <w:right w:val="single" w:sz="4" w:space="0" w:color="auto"/>
            </w:tcBorders>
            <w:shd w:val="clear" w:color="auto" w:fill="auto"/>
          </w:tcPr>
          <w:p w:rsidR="00C22D0E" w:rsidRPr="00AC368C" w:rsidRDefault="00C22D0E" w:rsidP="00D10F9B">
            <w:pPr>
              <w:jc w:val="center"/>
              <w:rPr>
                <w:sz w:val="22"/>
                <w:szCs w:val="22"/>
              </w:rPr>
            </w:pPr>
            <w:r>
              <w:rPr>
                <w:sz w:val="22"/>
                <w:szCs w:val="22"/>
              </w:rPr>
              <w:t>0,0</w:t>
            </w:r>
          </w:p>
        </w:tc>
      </w:tr>
      <w:tr w:rsidR="00C22D0E" w:rsidRPr="00AC368C" w:rsidTr="00C22D0E">
        <w:trPr>
          <w:trHeight w:val="315"/>
        </w:trPr>
        <w:tc>
          <w:tcPr>
            <w:tcW w:w="2015" w:type="dxa"/>
            <w:vMerge/>
            <w:tcBorders>
              <w:top w:val="nil"/>
              <w:left w:val="single" w:sz="4" w:space="0" w:color="auto"/>
              <w:bottom w:val="single" w:sz="4" w:space="0" w:color="auto"/>
              <w:right w:val="single" w:sz="4" w:space="0" w:color="auto"/>
            </w:tcBorders>
            <w:vAlign w:val="center"/>
            <w:hideMark/>
          </w:tcPr>
          <w:p w:rsidR="00C22D0E" w:rsidRPr="00AC368C" w:rsidRDefault="00C22D0E" w:rsidP="00D10F9B"/>
        </w:tc>
        <w:tc>
          <w:tcPr>
            <w:tcW w:w="3264" w:type="dxa"/>
            <w:vMerge/>
            <w:tcBorders>
              <w:top w:val="nil"/>
              <w:left w:val="single" w:sz="4" w:space="0" w:color="auto"/>
              <w:bottom w:val="single" w:sz="4" w:space="0" w:color="auto"/>
              <w:right w:val="single" w:sz="4" w:space="0" w:color="auto"/>
            </w:tcBorders>
            <w:vAlign w:val="center"/>
            <w:hideMark/>
          </w:tcPr>
          <w:p w:rsidR="00C22D0E" w:rsidRPr="00AC368C" w:rsidRDefault="00C22D0E" w:rsidP="00D10F9B"/>
        </w:tc>
        <w:tc>
          <w:tcPr>
            <w:tcW w:w="2530" w:type="dxa"/>
            <w:tcBorders>
              <w:top w:val="nil"/>
              <w:left w:val="nil"/>
              <w:bottom w:val="single" w:sz="4" w:space="0" w:color="auto"/>
              <w:right w:val="single" w:sz="4" w:space="0" w:color="auto"/>
            </w:tcBorders>
            <w:shd w:val="clear" w:color="000000" w:fill="FFFFFF"/>
            <w:hideMark/>
          </w:tcPr>
          <w:p w:rsidR="00C22D0E" w:rsidRPr="00AC368C" w:rsidRDefault="00C22D0E" w:rsidP="00D10F9B">
            <w:r w:rsidRPr="00AC368C">
              <w:t>местный бюджет</w:t>
            </w:r>
          </w:p>
        </w:tc>
        <w:tc>
          <w:tcPr>
            <w:tcW w:w="1276" w:type="dxa"/>
            <w:tcBorders>
              <w:top w:val="nil"/>
              <w:left w:val="nil"/>
              <w:bottom w:val="single" w:sz="4" w:space="0" w:color="auto"/>
              <w:right w:val="single" w:sz="4" w:space="0" w:color="auto"/>
            </w:tcBorders>
            <w:shd w:val="clear" w:color="auto" w:fill="auto"/>
            <w:hideMark/>
          </w:tcPr>
          <w:p w:rsidR="00C22D0E" w:rsidRPr="00AC368C" w:rsidRDefault="00C22D0E" w:rsidP="00D10F9B">
            <w:pPr>
              <w:jc w:val="center"/>
              <w:rPr>
                <w:sz w:val="22"/>
                <w:szCs w:val="22"/>
              </w:rPr>
            </w:pPr>
            <w:r w:rsidRPr="00AC368C">
              <w:rPr>
                <w:sz w:val="22"/>
                <w:szCs w:val="22"/>
              </w:rPr>
              <w:t>9</w:t>
            </w:r>
            <w:r>
              <w:rPr>
                <w:sz w:val="22"/>
                <w:szCs w:val="22"/>
              </w:rPr>
              <w:t>9002,0</w:t>
            </w:r>
          </w:p>
        </w:tc>
        <w:tc>
          <w:tcPr>
            <w:tcW w:w="1041" w:type="dxa"/>
            <w:tcBorders>
              <w:top w:val="nil"/>
              <w:left w:val="nil"/>
              <w:bottom w:val="single" w:sz="4" w:space="0" w:color="auto"/>
              <w:right w:val="single" w:sz="4" w:space="0" w:color="auto"/>
            </w:tcBorders>
            <w:shd w:val="clear" w:color="auto" w:fill="auto"/>
            <w:hideMark/>
          </w:tcPr>
          <w:p w:rsidR="00C22D0E" w:rsidRPr="00AC368C" w:rsidRDefault="00C22D0E" w:rsidP="00D10F9B">
            <w:pPr>
              <w:jc w:val="center"/>
              <w:rPr>
                <w:sz w:val="22"/>
                <w:szCs w:val="22"/>
              </w:rPr>
            </w:pPr>
            <w:r>
              <w:rPr>
                <w:sz w:val="22"/>
                <w:szCs w:val="22"/>
              </w:rPr>
              <w:t>106050,6</w:t>
            </w:r>
          </w:p>
        </w:tc>
        <w:tc>
          <w:tcPr>
            <w:tcW w:w="1041" w:type="dxa"/>
            <w:tcBorders>
              <w:top w:val="nil"/>
              <w:left w:val="nil"/>
              <w:bottom w:val="single" w:sz="4" w:space="0" w:color="auto"/>
              <w:right w:val="single" w:sz="4" w:space="0" w:color="auto"/>
            </w:tcBorders>
            <w:shd w:val="clear" w:color="auto" w:fill="auto"/>
            <w:hideMark/>
          </w:tcPr>
          <w:p w:rsidR="00C22D0E" w:rsidRPr="009D7BCC" w:rsidRDefault="00C22D0E" w:rsidP="00D10F9B">
            <w:pPr>
              <w:jc w:val="center"/>
              <w:rPr>
                <w:sz w:val="22"/>
                <w:szCs w:val="22"/>
              </w:rPr>
            </w:pPr>
            <w:r>
              <w:rPr>
                <w:sz w:val="22"/>
                <w:szCs w:val="22"/>
              </w:rPr>
              <w:t>88065,3</w:t>
            </w:r>
          </w:p>
        </w:tc>
        <w:tc>
          <w:tcPr>
            <w:tcW w:w="1178" w:type="dxa"/>
            <w:tcBorders>
              <w:top w:val="nil"/>
              <w:left w:val="nil"/>
              <w:bottom w:val="single" w:sz="4" w:space="0" w:color="auto"/>
              <w:right w:val="single" w:sz="4" w:space="0" w:color="auto"/>
            </w:tcBorders>
            <w:shd w:val="clear" w:color="auto" w:fill="auto"/>
            <w:hideMark/>
          </w:tcPr>
          <w:p w:rsidR="00C22D0E" w:rsidRPr="00AC368C" w:rsidRDefault="00C22D0E" w:rsidP="00D10F9B">
            <w:pPr>
              <w:jc w:val="center"/>
              <w:rPr>
                <w:sz w:val="22"/>
                <w:szCs w:val="22"/>
              </w:rPr>
            </w:pPr>
            <w:r w:rsidRPr="00AC368C">
              <w:rPr>
                <w:sz w:val="22"/>
                <w:szCs w:val="22"/>
              </w:rPr>
              <w:t>127087,1</w:t>
            </w:r>
          </w:p>
        </w:tc>
        <w:tc>
          <w:tcPr>
            <w:tcW w:w="1134" w:type="dxa"/>
            <w:tcBorders>
              <w:top w:val="nil"/>
              <w:left w:val="nil"/>
              <w:bottom w:val="single" w:sz="4" w:space="0" w:color="auto"/>
              <w:right w:val="single" w:sz="4" w:space="0" w:color="auto"/>
            </w:tcBorders>
            <w:shd w:val="clear" w:color="auto" w:fill="auto"/>
            <w:hideMark/>
          </w:tcPr>
          <w:p w:rsidR="00C22D0E" w:rsidRPr="00AC368C" w:rsidRDefault="00C22D0E" w:rsidP="00D10F9B">
            <w:pPr>
              <w:jc w:val="center"/>
              <w:rPr>
                <w:sz w:val="22"/>
                <w:szCs w:val="22"/>
              </w:rPr>
            </w:pPr>
            <w:r w:rsidRPr="00AC368C">
              <w:rPr>
                <w:sz w:val="22"/>
                <w:szCs w:val="22"/>
              </w:rPr>
              <w:t>72908,8</w:t>
            </w:r>
          </w:p>
        </w:tc>
        <w:tc>
          <w:tcPr>
            <w:tcW w:w="931" w:type="dxa"/>
            <w:tcBorders>
              <w:top w:val="nil"/>
              <w:left w:val="nil"/>
              <w:bottom w:val="single" w:sz="4" w:space="0" w:color="auto"/>
              <w:right w:val="single" w:sz="4" w:space="0" w:color="auto"/>
            </w:tcBorders>
            <w:shd w:val="clear" w:color="auto" w:fill="auto"/>
            <w:hideMark/>
          </w:tcPr>
          <w:p w:rsidR="00C22D0E" w:rsidRPr="00AC368C" w:rsidRDefault="00C22D0E" w:rsidP="00D10F9B">
            <w:pPr>
              <w:jc w:val="center"/>
              <w:rPr>
                <w:sz w:val="22"/>
                <w:szCs w:val="22"/>
              </w:rPr>
            </w:pPr>
            <w:r w:rsidRPr="00AC368C">
              <w:rPr>
                <w:sz w:val="22"/>
                <w:szCs w:val="22"/>
              </w:rPr>
              <w:t>72908,8</w:t>
            </w:r>
          </w:p>
        </w:tc>
        <w:tc>
          <w:tcPr>
            <w:tcW w:w="1054" w:type="dxa"/>
            <w:tcBorders>
              <w:top w:val="nil"/>
              <w:left w:val="nil"/>
              <w:bottom w:val="single" w:sz="4" w:space="0" w:color="auto"/>
              <w:right w:val="single" w:sz="4" w:space="0" w:color="auto"/>
            </w:tcBorders>
            <w:shd w:val="clear" w:color="auto" w:fill="auto"/>
            <w:hideMark/>
          </w:tcPr>
          <w:p w:rsidR="00C22D0E" w:rsidRPr="00AC368C" w:rsidRDefault="00C22D0E" w:rsidP="00D10F9B">
            <w:pPr>
              <w:jc w:val="center"/>
              <w:rPr>
                <w:sz w:val="22"/>
                <w:szCs w:val="22"/>
              </w:rPr>
            </w:pPr>
            <w:r w:rsidRPr="00AC368C">
              <w:rPr>
                <w:sz w:val="22"/>
                <w:szCs w:val="22"/>
              </w:rPr>
              <w:t>72908,8</w:t>
            </w:r>
          </w:p>
        </w:tc>
      </w:tr>
      <w:tr w:rsidR="00C22D0E" w:rsidRPr="00AC368C" w:rsidTr="00C22D0E">
        <w:trPr>
          <w:trHeight w:val="315"/>
        </w:trPr>
        <w:tc>
          <w:tcPr>
            <w:tcW w:w="2015" w:type="dxa"/>
            <w:vMerge w:val="restart"/>
            <w:tcBorders>
              <w:top w:val="nil"/>
              <w:left w:val="single" w:sz="4" w:space="0" w:color="auto"/>
              <w:right w:val="single" w:sz="4" w:space="0" w:color="auto"/>
            </w:tcBorders>
            <w:shd w:val="clear" w:color="auto" w:fill="auto"/>
            <w:hideMark/>
          </w:tcPr>
          <w:p w:rsidR="00C22D0E" w:rsidRPr="00AC368C" w:rsidRDefault="00C22D0E" w:rsidP="00D10F9B">
            <w:r w:rsidRPr="00AC368C">
              <w:t xml:space="preserve">Подпрограмма 1 </w:t>
            </w:r>
          </w:p>
        </w:tc>
        <w:tc>
          <w:tcPr>
            <w:tcW w:w="3264" w:type="dxa"/>
            <w:vMerge w:val="restart"/>
            <w:tcBorders>
              <w:top w:val="nil"/>
              <w:left w:val="single" w:sz="4" w:space="0" w:color="auto"/>
              <w:right w:val="single" w:sz="4" w:space="0" w:color="auto"/>
            </w:tcBorders>
            <w:shd w:val="clear" w:color="auto" w:fill="auto"/>
            <w:hideMark/>
          </w:tcPr>
          <w:p w:rsidR="00C22D0E" w:rsidRPr="00AC368C" w:rsidRDefault="00C22D0E" w:rsidP="00D10F9B">
            <w:r w:rsidRPr="00AC368C">
              <w:t xml:space="preserve"> «Обеспечение деятельности библиотек»</w:t>
            </w:r>
          </w:p>
        </w:tc>
        <w:tc>
          <w:tcPr>
            <w:tcW w:w="2530" w:type="dxa"/>
            <w:tcBorders>
              <w:top w:val="nil"/>
              <w:left w:val="nil"/>
              <w:bottom w:val="single" w:sz="4" w:space="0" w:color="auto"/>
              <w:right w:val="single" w:sz="4" w:space="0" w:color="auto"/>
            </w:tcBorders>
            <w:shd w:val="clear" w:color="000000" w:fill="FFFFFF"/>
            <w:hideMark/>
          </w:tcPr>
          <w:p w:rsidR="00C22D0E" w:rsidRPr="00AC368C" w:rsidRDefault="00C22D0E" w:rsidP="00D10F9B">
            <w:r w:rsidRPr="00AC368C">
              <w:t>всего</w:t>
            </w:r>
          </w:p>
        </w:tc>
        <w:tc>
          <w:tcPr>
            <w:tcW w:w="1276" w:type="dxa"/>
            <w:tcBorders>
              <w:top w:val="nil"/>
              <w:left w:val="nil"/>
              <w:bottom w:val="single" w:sz="4" w:space="0" w:color="auto"/>
              <w:right w:val="single" w:sz="4" w:space="0" w:color="auto"/>
            </w:tcBorders>
            <w:shd w:val="clear" w:color="auto" w:fill="auto"/>
          </w:tcPr>
          <w:p w:rsidR="00C22D0E" w:rsidRPr="00AC368C" w:rsidRDefault="00C22D0E" w:rsidP="00D10F9B">
            <w:pPr>
              <w:jc w:val="center"/>
              <w:rPr>
                <w:sz w:val="22"/>
                <w:szCs w:val="22"/>
              </w:rPr>
            </w:pPr>
            <w:r>
              <w:rPr>
                <w:sz w:val="22"/>
                <w:szCs w:val="22"/>
              </w:rPr>
              <w:t>24636,7</w:t>
            </w:r>
          </w:p>
        </w:tc>
        <w:tc>
          <w:tcPr>
            <w:tcW w:w="1041" w:type="dxa"/>
            <w:tcBorders>
              <w:top w:val="nil"/>
              <w:left w:val="nil"/>
              <w:bottom w:val="single" w:sz="4" w:space="0" w:color="auto"/>
              <w:right w:val="single" w:sz="4" w:space="0" w:color="auto"/>
            </w:tcBorders>
            <w:shd w:val="clear" w:color="auto" w:fill="auto"/>
          </w:tcPr>
          <w:p w:rsidR="00C22D0E" w:rsidRPr="00AC368C" w:rsidRDefault="00C22D0E" w:rsidP="00D10F9B">
            <w:pPr>
              <w:jc w:val="center"/>
              <w:rPr>
                <w:sz w:val="22"/>
                <w:szCs w:val="22"/>
              </w:rPr>
            </w:pPr>
            <w:r>
              <w:rPr>
                <w:sz w:val="22"/>
                <w:szCs w:val="22"/>
              </w:rPr>
              <w:t>24221,8</w:t>
            </w:r>
          </w:p>
        </w:tc>
        <w:tc>
          <w:tcPr>
            <w:tcW w:w="1041" w:type="dxa"/>
            <w:tcBorders>
              <w:top w:val="nil"/>
              <w:left w:val="nil"/>
              <w:bottom w:val="single" w:sz="4" w:space="0" w:color="auto"/>
              <w:right w:val="single" w:sz="4" w:space="0" w:color="auto"/>
            </w:tcBorders>
            <w:shd w:val="clear" w:color="auto" w:fill="auto"/>
          </w:tcPr>
          <w:p w:rsidR="00C22D0E" w:rsidRPr="009D7BCC" w:rsidRDefault="00C22D0E" w:rsidP="00D10F9B">
            <w:pPr>
              <w:jc w:val="center"/>
              <w:rPr>
                <w:sz w:val="22"/>
                <w:szCs w:val="22"/>
              </w:rPr>
            </w:pPr>
            <w:r>
              <w:rPr>
                <w:sz w:val="22"/>
                <w:szCs w:val="22"/>
              </w:rPr>
              <w:t>29168,8</w:t>
            </w:r>
          </w:p>
        </w:tc>
        <w:tc>
          <w:tcPr>
            <w:tcW w:w="1178" w:type="dxa"/>
            <w:tcBorders>
              <w:top w:val="nil"/>
              <w:left w:val="nil"/>
              <w:bottom w:val="single" w:sz="4" w:space="0" w:color="auto"/>
              <w:right w:val="single" w:sz="4" w:space="0" w:color="auto"/>
            </w:tcBorders>
            <w:shd w:val="clear" w:color="auto" w:fill="auto"/>
          </w:tcPr>
          <w:p w:rsidR="00C22D0E" w:rsidRPr="00AC368C" w:rsidRDefault="00C22D0E" w:rsidP="00D10F9B">
            <w:pPr>
              <w:jc w:val="center"/>
              <w:rPr>
                <w:sz w:val="22"/>
                <w:szCs w:val="22"/>
              </w:rPr>
            </w:pPr>
            <w:r>
              <w:rPr>
                <w:sz w:val="22"/>
                <w:szCs w:val="22"/>
              </w:rPr>
              <w:t>27424,3</w:t>
            </w:r>
          </w:p>
        </w:tc>
        <w:tc>
          <w:tcPr>
            <w:tcW w:w="1134" w:type="dxa"/>
            <w:tcBorders>
              <w:top w:val="nil"/>
              <w:left w:val="nil"/>
              <w:bottom w:val="single" w:sz="4" w:space="0" w:color="auto"/>
              <w:right w:val="single" w:sz="4" w:space="0" w:color="auto"/>
            </w:tcBorders>
            <w:shd w:val="clear" w:color="auto" w:fill="auto"/>
          </w:tcPr>
          <w:p w:rsidR="00C22D0E" w:rsidRPr="00AC368C" w:rsidRDefault="00C22D0E" w:rsidP="00D10F9B">
            <w:pPr>
              <w:jc w:val="center"/>
              <w:rPr>
                <w:sz w:val="22"/>
                <w:szCs w:val="22"/>
              </w:rPr>
            </w:pPr>
            <w:r>
              <w:rPr>
                <w:sz w:val="22"/>
                <w:szCs w:val="22"/>
              </w:rPr>
              <w:t>18422,2</w:t>
            </w:r>
          </w:p>
        </w:tc>
        <w:tc>
          <w:tcPr>
            <w:tcW w:w="931" w:type="dxa"/>
            <w:tcBorders>
              <w:top w:val="nil"/>
              <w:left w:val="nil"/>
              <w:bottom w:val="single" w:sz="4" w:space="0" w:color="auto"/>
              <w:right w:val="single" w:sz="4" w:space="0" w:color="auto"/>
            </w:tcBorders>
            <w:shd w:val="clear" w:color="auto" w:fill="auto"/>
          </w:tcPr>
          <w:p w:rsidR="00C22D0E" w:rsidRPr="00AC368C" w:rsidRDefault="00C22D0E" w:rsidP="00D10F9B">
            <w:pPr>
              <w:jc w:val="center"/>
              <w:rPr>
                <w:sz w:val="22"/>
                <w:szCs w:val="22"/>
              </w:rPr>
            </w:pPr>
            <w:r>
              <w:rPr>
                <w:sz w:val="22"/>
                <w:szCs w:val="22"/>
              </w:rPr>
              <w:t>18422,2</w:t>
            </w:r>
          </w:p>
        </w:tc>
        <w:tc>
          <w:tcPr>
            <w:tcW w:w="1054" w:type="dxa"/>
            <w:tcBorders>
              <w:top w:val="nil"/>
              <w:left w:val="nil"/>
              <w:bottom w:val="single" w:sz="4" w:space="0" w:color="auto"/>
              <w:right w:val="single" w:sz="4" w:space="0" w:color="auto"/>
            </w:tcBorders>
            <w:shd w:val="clear" w:color="auto" w:fill="auto"/>
          </w:tcPr>
          <w:p w:rsidR="00C22D0E" w:rsidRPr="00AC368C" w:rsidRDefault="00C22D0E" w:rsidP="00D10F9B">
            <w:pPr>
              <w:jc w:val="center"/>
              <w:rPr>
                <w:sz w:val="22"/>
                <w:szCs w:val="22"/>
              </w:rPr>
            </w:pPr>
            <w:r>
              <w:rPr>
                <w:sz w:val="22"/>
                <w:szCs w:val="22"/>
              </w:rPr>
              <w:t>18422,2</w:t>
            </w:r>
          </w:p>
        </w:tc>
      </w:tr>
      <w:tr w:rsidR="00C22D0E" w:rsidRPr="00AC368C" w:rsidTr="00C22D0E">
        <w:trPr>
          <w:trHeight w:val="315"/>
        </w:trPr>
        <w:tc>
          <w:tcPr>
            <w:tcW w:w="2015" w:type="dxa"/>
            <w:vMerge/>
            <w:tcBorders>
              <w:left w:val="single" w:sz="4" w:space="0" w:color="auto"/>
              <w:right w:val="single" w:sz="4" w:space="0" w:color="auto"/>
            </w:tcBorders>
            <w:vAlign w:val="center"/>
            <w:hideMark/>
          </w:tcPr>
          <w:p w:rsidR="00C22D0E" w:rsidRPr="00AC368C" w:rsidRDefault="00C22D0E" w:rsidP="00D10F9B"/>
        </w:tc>
        <w:tc>
          <w:tcPr>
            <w:tcW w:w="3264" w:type="dxa"/>
            <w:vMerge/>
            <w:tcBorders>
              <w:left w:val="single" w:sz="4" w:space="0" w:color="auto"/>
              <w:right w:val="single" w:sz="4" w:space="0" w:color="auto"/>
            </w:tcBorders>
            <w:vAlign w:val="center"/>
            <w:hideMark/>
          </w:tcPr>
          <w:p w:rsidR="00C22D0E" w:rsidRPr="00AC368C" w:rsidRDefault="00C22D0E" w:rsidP="00D10F9B"/>
        </w:tc>
        <w:tc>
          <w:tcPr>
            <w:tcW w:w="2530" w:type="dxa"/>
            <w:tcBorders>
              <w:top w:val="nil"/>
              <w:left w:val="nil"/>
              <w:bottom w:val="single" w:sz="4" w:space="0" w:color="auto"/>
              <w:right w:val="single" w:sz="4" w:space="0" w:color="auto"/>
            </w:tcBorders>
            <w:shd w:val="clear" w:color="000000" w:fill="FFFFFF"/>
            <w:hideMark/>
          </w:tcPr>
          <w:p w:rsidR="00C22D0E" w:rsidRPr="00AC368C" w:rsidRDefault="00C22D0E" w:rsidP="00D10F9B">
            <w:r w:rsidRPr="00AC368C">
              <w:t xml:space="preserve">областной бюджет </w:t>
            </w:r>
          </w:p>
        </w:tc>
        <w:tc>
          <w:tcPr>
            <w:tcW w:w="1276" w:type="dxa"/>
            <w:tcBorders>
              <w:top w:val="nil"/>
              <w:left w:val="nil"/>
              <w:bottom w:val="single" w:sz="4" w:space="0" w:color="auto"/>
              <w:right w:val="single" w:sz="4" w:space="0" w:color="auto"/>
            </w:tcBorders>
            <w:shd w:val="clear" w:color="auto" w:fill="auto"/>
          </w:tcPr>
          <w:p w:rsidR="00C22D0E" w:rsidRPr="00AC368C" w:rsidRDefault="00C22D0E" w:rsidP="00D10F9B">
            <w:pPr>
              <w:jc w:val="center"/>
              <w:rPr>
                <w:sz w:val="22"/>
                <w:szCs w:val="22"/>
              </w:rPr>
            </w:pPr>
            <w:r>
              <w:rPr>
                <w:sz w:val="22"/>
                <w:szCs w:val="22"/>
              </w:rPr>
              <w:t>1453,8</w:t>
            </w:r>
          </w:p>
        </w:tc>
        <w:tc>
          <w:tcPr>
            <w:tcW w:w="1041" w:type="dxa"/>
            <w:tcBorders>
              <w:top w:val="nil"/>
              <w:left w:val="nil"/>
              <w:bottom w:val="single" w:sz="4" w:space="0" w:color="auto"/>
              <w:right w:val="single" w:sz="4" w:space="0" w:color="auto"/>
            </w:tcBorders>
            <w:shd w:val="clear" w:color="auto" w:fill="auto"/>
          </w:tcPr>
          <w:p w:rsidR="00C22D0E" w:rsidRPr="00AC368C" w:rsidRDefault="00C22D0E" w:rsidP="00D10F9B">
            <w:pPr>
              <w:jc w:val="center"/>
              <w:rPr>
                <w:sz w:val="22"/>
                <w:szCs w:val="22"/>
              </w:rPr>
            </w:pPr>
            <w:r>
              <w:rPr>
                <w:sz w:val="22"/>
                <w:szCs w:val="22"/>
              </w:rPr>
              <w:t>860,1</w:t>
            </w:r>
          </w:p>
        </w:tc>
        <w:tc>
          <w:tcPr>
            <w:tcW w:w="1041" w:type="dxa"/>
            <w:tcBorders>
              <w:top w:val="nil"/>
              <w:left w:val="nil"/>
              <w:bottom w:val="single" w:sz="4" w:space="0" w:color="auto"/>
              <w:right w:val="single" w:sz="4" w:space="0" w:color="auto"/>
            </w:tcBorders>
            <w:shd w:val="clear" w:color="auto" w:fill="auto"/>
          </w:tcPr>
          <w:p w:rsidR="00C22D0E" w:rsidRPr="009D7BCC" w:rsidRDefault="00C22D0E" w:rsidP="00D10F9B">
            <w:pPr>
              <w:jc w:val="center"/>
              <w:rPr>
                <w:sz w:val="22"/>
                <w:szCs w:val="22"/>
              </w:rPr>
            </w:pPr>
            <w:r>
              <w:rPr>
                <w:sz w:val="22"/>
                <w:szCs w:val="22"/>
              </w:rPr>
              <w:t>5130,8</w:t>
            </w:r>
          </w:p>
        </w:tc>
        <w:tc>
          <w:tcPr>
            <w:tcW w:w="1178" w:type="dxa"/>
            <w:tcBorders>
              <w:top w:val="nil"/>
              <w:left w:val="nil"/>
              <w:bottom w:val="single" w:sz="4" w:space="0" w:color="auto"/>
              <w:right w:val="single" w:sz="4" w:space="0" w:color="auto"/>
            </w:tcBorders>
            <w:shd w:val="clear" w:color="auto" w:fill="auto"/>
          </w:tcPr>
          <w:p w:rsidR="00C22D0E" w:rsidRPr="00AC368C" w:rsidRDefault="00C22D0E" w:rsidP="00D10F9B">
            <w:pPr>
              <w:jc w:val="right"/>
              <w:rPr>
                <w:sz w:val="22"/>
                <w:szCs w:val="22"/>
              </w:rPr>
            </w:pPr>
            <w:r>
              <w:rPr>
                <w:sz w:val="22"/>
                <w:szCs w:val="22"/>
              </w:rPr>
              <w:t>0,0</w:t>
            </w:r>
          </w:p>
        </w:tc>
        <w:tc>
          <w:tcPr>
            <w:tcW w:w="1134" w:type="dxa"/>
            <w:tcBorders>
              <w:top w:val="nil"/>
              <w:left w:val="nil"/>
              <w:bottom w:val="single" w:sz="4" w:space="0" w:color="auto"/>
              <w:right w:val="single" w:sz="4" w:space="0" w:color="auto"/>
            </w:tcBorders>
            <w:shd w:val="clear" w:color="auto" w:fill="auto"/>
          </w:tcPr>
          <w:p w:rsidR="00C22D0E" w:rsidRPr="00AC368C" w:rsidRDefault="00C22D0E" w:rsidP="00D10F9B">
            <w:pPr>
              <w:jc w:val="right"/>
              <w:rPr>
                <w:sz w:val="22"/>
                <w:szCs w:val="22"/>
              </w:rPr>
            </w:pPr>
            <w:r>
              <w:rPr>
                <w:sz w:val="22"/>
                <w:szCs w:val="22"/>
              </w:rPr>
              <w:t>0,0</w:t>
            </w:r>
          </w:p>
        </w:tc>
        <w:tc>
          <w:tcPr>
            <w:tcW w:w="931" w:type="dxa"/>
            <w:tcBorders>
              <w:top w:val="nil"/>
              <w:left w:val="nil"/>
              <w:bottom w:val="single" w:sz="4" w:space="0" w:color="auto"/>
              <w:right w:val="single" w:sz="4" w:space="0" w:color="auto"/>
            </w:tcBorders>
            <w:shd w:val="clear" w:color="auto" w:fill="auto"/>
          </w:tcPr>
          <w:p w:rsidR="00C22D0E" w:rsidRPr="00AC368C" w:rsidRDefault="00C22D0E" w:rsidP="00D10F9B">
            <w:pPr>
              <w:jc w:val="right"/>
              <w:rPr>
                <w:sz w:val="22"/>
                <w:szCs w:val="22"/>
              </w:rPr>
            </w:pPr>
            <w:r>
              <w:rPr>
                <w:sz w:val="22"/>
                <w:szCs w:val="22"/>
              </w:rPr>
              <w:t>0,0</w:t>
            </w:r>
          </w:p>
        </w:tc>
        <w:tc>
          <w:tcPr>
            <w:tcW w:w="1054" w:type="dxa"/>
            <w:tcBorders>
              <w:top w:val="nil"/>
              <w:left w:val="nil"/>
              <w:bottom w:val="single" w:sz="4" w:space="0" w:color="auto"/>
              <w:right w:val="single" w:sz="4" w:space="0" w:color="auto"/>
            </w:tcBorders>
            <w:shd w:val="clear" w:color="auto" w:fill="auto"/>
          </w:tcPr>
          <w:p w:rsidR="00C22D0E" w:rsidRPr="00AC368C" w:rsidRDefault="00C22D0E" w:rsidP="00D10F9B">
            <w:pPr>
              <w:jc w:val="right"/>
              <w:rPr>
                <w:sz w:val="22"/>
                <w:szCs w:val="22"/>
              </w:rPr>
            </w:pPr>
            <w:r>
              <w:rPr>
                <w:sz w:val="22"/>
                <w:szCs w:val="22"/>
              </w:rPr>
              <w:t>0,0</w:t>
            </w:r>
          </w:p>
        </w:tc>
      </w:tr>
      <w:tr w:rsidR="00C22D0E" w:rsidRPr="00AC368C" w:rsidTr="00C22D0E">
        <w:trPr>
          <w:trHeight w:val="315"/>
        </w:trPr>
        <w:tc>
          <w:tcPr>
            <w:tcW w:w="2015" w:type="dxa"/>
            <w:vMerge/>
            <w:tcBorders>
              <w:left w:val="single" w:sz="4" w:space="0" w:color="auto"/>
              <w:right w:val="single" w:sz="4" w:space="0" w:color="auto"/>
            </w:tcBorders>
            <w:vAlign w:val="center"/>
          </w:tcPr>
          <w:p w:rsidR="00C22D0E" w:rsidRPr="00AC368C" w:rsidRDefault="00C22D0E" w:rsidP="00D10F9B"/>
        </w:tc>
        <w:tc>
          <w:tcPr>
            <w:tcW w:w="3264" w:type="dxa"/>
            <w:vMerge/>
            <w:tcBorders>
              <w:left w:val="single" w:sz="4" w:space="0" w:color="auto"/>
              <w:right w:val="single" w:sz="4" w:space="0" w:color="auto"/>
            </w:tcBorders>
            <w:vAlign w:val="center"/>
          </w:tcPr>
          <w:p w:rsidR="00C22D0E" w:rsidRPr="00AC368C" w:rsidRDefault="00C22D0E" w:rsidP="00D10F9B"/>
        </w:tc>
        <w:tc>
          <w:tcPr>
            <w:tcW w:w="2530" w:type="dxa"/>
            <w:tcBorders>
              <w:top w:val="nil"/>
              <w:left w:val="nil"/>
              <w:bottom w:val="single" w:sz="4" w:space="0" w:color="auto"/>
              <w:right w:val="single" w:sz="4" w:space="0" w:color="auto"/>
            </w:tcBorders>
            <w:shd w:val="clear" w:color="000000" w:fill="FFFFFF"/>
          </w:tcPr>
          <w:p w:rsidR="00C22D0E" w:rsidRPr="00AC368C" w:rsidRDefault="00C22D0E" w:rsidP="00D10F9B">
            <w:r>
              <w:t>федеральный бюджет</w:t>
            </w:r>
          </w:p>
        </w:tc>
        <w:tc>
          <w:tcPr>
            <w:tcW w:w="1276" w:type="dxa"/>
            <w:tcBorders>
              <w:top w:val="nil"/>
              <w:left w:val="nil"/>
              <w:bottom w:val="single" w:sz="4" w:space="0" w:color="auto"/>
              <w:right w:val="single" w:sz="4" w:space="0" w:color="auto"/>
            </w:tcBorders>
            <w:shd w:val="clear" w:color="auto" w:fill="auto"/>
          </w:tcPr>
          <w:p w:rsidR="00C22D0E" w:rsidRPr="00AC368C" w:rsidRDefault="00C22D0E" w:rsidP="00D10F9B">
            <w:pPr>
              <w:jc w:val="center"/>
              <w:rPr>
                <w:sz w:val="22"/>
                <w:szCs w:val="22"/>
              </w:rPr>
            </w:pPr>
            <w:r>
              <w:rPr>
                <w:sz w:val="22"/>
                <w:szCs w:val="22"/>
              </w:rPr>
              <w:t>12,2</w:t>
            </w:r>
          </w:p>
        </w:tc>
        <w:tc>
          <w:tcPr>
            <w:tcW w:w="1041" w:type="dxa"/>
            <w:tcBorders>
              <w:top w:val="nil"/>
              <w:left w:val="nil"/>
              <w:bottom w:val="single" w:sz="4" w:space="0" w:color="auto"/>
              <w:right w:val="single" w:sz="4" w:space="0" w:color="auto"/>
            </w:tcBorders>
            <w:shd w:val="clear" w:color="auto" w:fill="auto"/>
          </w:tcPr>
          <w:p w:rsidR="00C22D0E" w:rsidRDefault="00C22D0E" w:rsidP="00D10F9B">
            <w:pPr>
              <w:jc w:val="center"/>
              <w:rPr>
                <w:sz w:val="22"/>
                <w:szCs w:val="22"/>
              </w:rPr>
            </w:pPr>
            <w:r>
              <w:rPr>
                <w:sz w:val="22"/>
                <w:szCs w:val="22"/>
              </w:rPr>
              <w:t>30,1</w:t>
            </w:r>
          </w:p>
        </w:tc>
        <w:tc>
          <w:tcPr>
            <w:tcW w:w="1041" w:type="dxa"/>
            <w:tcBorders>
              <w:top w:val="nil"/>
              <w:left w:val="nil"/>
              <w:bottom w:val="single" w:sz="4" w:space="0" w:color="auto"/>
              <w:right w:val="single" w:sz="4" w:space="0" w:color="auto"/>
            </w:tcBorders>
            <w:shd w:val="clear" w:color="auto" w:fill="auto"/>
          </w:tcPr>
          <w:p w:rsidR="00C22D0E" w:rsidRDefault="00C22D0E" w:rsidP="00D10F9B">
            <w:pPr>
              <w:jc w:val="center"/>
              <w:rPr>
                <w:sz w:val="22"/>
                <w:szCs w:val="22"/>
              </w:rPr>
            </w:pPr>
            <w:r>
              <w:rPr>
                <w:sz w:val="22"/>
                <w:szCs w:val="22"/>
              </w:rPr>
              <w:t>29,2</w:t>
            </w:r>
          </w:p>
        </w:tc>
        <w:tc>
          <w:tcPr>
            <w:tcW w:w="1178" w:type="dxa"/>
            <w:tcBorders>
              <w:top w:val="nil"/>
              <w:left w:val="nil"/>
              <w:bottom w:val="single" w:sz="4" w:space="0" w:color="auto"/>
              <w:right w:val="single" w:sz="4" w:space="0" w:color="auto"/>
            </w:tcBorders>
            <w:shd w:val="clear" w:color="auto" w:fill="auto"/>
          </w:tcPr>
          <w:p w:rsidR="00C22D0E" w:rsidRPr="00AC368C" w:rsidRDefault="00C22D0E" w:rsidP="00D10F9B">
            <w:pPr>
              <w:jc w:val="right"/>
              <w:rPr>
                <w:sz w:val="22"/>
                <w:szCs w:val="22"/>
              </w:rPr>
            </w:pPr>
            <w:r>
              <w:rPr>
                <w:sz w:val="22"/>
                <w:szCs w:val="22"/>
              </w:rPr>
              <w:t>33,4</w:t>
            </w:r>
          </w:p>
        </w:tc>
        <w:tc>
          <w:tcPr>
            <w:tcW w:w="1134" w:type="dxa"/>
            <w:tcBorders>
              <w:top w:val="nil"/>
              <w:left w:val="nil"/>
              <w:bottom w:val="single" w:sz="4" w:space="0" w:color="auto"/>
              <w:right w:val="single" w:sz="4" w:space="0" w:color="auto"/>
            </w:tcBorders>
            <w:shd w:val="clear" w:color="auto" w:fill="auto"/>
          </w:tcPr>
          <w:p w:rsidR="00C22D0E" w:rsidRPr="00AC368C" w:rsidRDefault="00C22D0E" w:rsidP="00D10F9B">
            <w:pPr>
              <w:jc w:val="right"/>
              <w:rPr>
                <w:sz w:val="22"/>
                <w:szCs w:val="22"/>
              </w:rPr>
            </w:pPr>
            <w:r>
              <w:rPr>
                <w:sz w:val="22"/>
                <w:szCs w:val="22"/>
              </w:rPr>
              <w:t>0,0</w:t>
            </w:r>
          </w:p>
        </w:tc>
        <w:tc>
          <w:tcPr>
            <w:tcW w:w="931" w:type="dxa"/>
            <w:tcBorders>
              <w:top w:val="nil"/>
              <w:left w:val="nil"/>
              <w:bottom w:val="single" w:sz="4" w:space="0" w:color="auto"/>
              <w:right w:val="single" w:sz="4" w:space="0" w:color="auto"/>
            </w:tcBorders>
            <w:shd w:val="clear" w:color="auto" w:fill="auto"/>
          </w:tcPr>
          <w:p w:rsidR="00C22D0E" w:rsidRPr="00AC368C" w:rsidRDefault="00C22D0E" w:rsidP="00D10F9B">
            <w:pPr>
              <w:jc w:val="right"/>
              <w:rPr>
                <w:sz w:val="22"/>
                <w:szCs w:val="22"/>
              </w:rPr>
            </w:pPr>
            <w:r>
              <w:rPr>
                <w:sz w:val="22"/>
                <w:szCs w:val="22"/>
              </w:rPr>
              <w:t>0,0</w:t>
            </w:r>
          </w:p>
        </w:tc>
        <w:tc>
          <w:tcPr>
            <w:tcW w:w="1054" w:type="dxa"/>
            <w:tcBorders>
              <w:top w:val="nil"/>
              <w:left w:val="nil"/>
              <w:bottom w:val="single" w:sz="4" w:space="0" w:color="auto"/>
              <w:right w:val="single" w:sz="4" w:space="0" w:color="auto"/>
            </w:tcBorders>
            <w:shd w:val="clear" w:color="auto" w:fill="auto"/>
          </w:tcPr>
          <w:p w:rsidR="00C22D0E" w:rsidRPr="00AC368C" w:rsidRDefault="00C22D0E" w:rsidP="00D10F9B">
            <w:pPr>
              <w:jc w:val="right"/>
              <w:rPr>
                <w:sz w:val="22"/>
                <w:szCs w:val="22"/>
              </w:rPr>
            </w:pPr>
            <w:r>
              <w:rPr>
                <w:sz w:val="22"/>
                <w:szCs w:val="22"/>
              </w:rPr>
              <w:t>0,0</w:t>
            </w:r>
          </w:p>
        </w:tc>
      </w:tr>
      <w:tr w:rsidR="00C22D0E" w:rsidRPr="00AC368C" w:rsidTr="00C22D0E">
        <w:trPr>
          <w:trHeight w:val="315"/>
        </w:trPr>
        <w:tc>
          <w:tcPr>
            <w:tcW w:w="2015" w:type="dxa"/>
            <w:vMerge/>
            <w:tcBorders>
              <w:left w:val="single" w:sz="4" w:space="0" w:color="auto"/>
              <w:bottom w:val="single" w:sz="4" w:space="0" w:color="auto"/>
              <w:right w:val="single" w:sz="4" w:space="0" w:color="auto"/>
            </w:tcBorders>
            <w:vAlign w:val="center"/>
          </w:tcPr>
          <w:p w:rsidR="00C22D0E" w:rsidRPr="00AC368C" w:rsidRDefault="00C22D0E" w:rsidP="00D10F9B"/>
        </w:tc>
        <w:tc>
          <w:tcPr>
            <w:tcW w:w="3264" w:type="dxa"/>
            <w:vMerge/>
            <w:tcBorders>
              <w:left w:val="single" w:sz="4" w:space="0" w:color="auto"/>
              <w:bottom w:val="single" w:sz="4" w:space="0" w:color="auto"/>
              <w:right w:val="single" w:sz="4" w:space="0" w:color="auto"/>
            </w:tcBorders>
            <w:vAlign w:val="center"/>
          </w:tcPr>
          <w:p w:rsidR="00C22D0E" w:rsidRPr="00AC368C" w:rsidRDefault="00C22D0E" w:rsidP="00D10F9B"/>
        </w:tc>
        <w:tc>
          <w:tcPr>
            <w:tcW w:w="2530" w:type="dxa"/>
            <w:tcBorders>
              <w:top w:val="nil"/>
              <w:left w:val="nil"/>
              <w:bottom w:val="single" w:sz="4" w:space="0" w:color="auto"/>
              <w:right w:val="single" w:sz="4" w:space="0" w:color="auto"/>
            </w:tcBorders>
            <w:shd w:val="clear" w:color="000000" w:fill="FFFFFF"/>
          </w:tcPr>
          <w:p w:rsidR="00C22D0E" w:rsidRPr="00AC368C" w:rsidRDefault="00C22D0E" w:rsidP="00D10F9B">
            <w:r w:rsidRPr="00AC368C">
              <w:t>местный бюджет</w:t>
            </w:r>
          </w:p>
        </w:tc>
        <w:tc>
          <w:tcPr>
            <w:tcW w:w="1276" w:type="dxa"/>
            <w:tcBorders>
              <w:top w:val="nil"/>
              <w:left w:val="nil"/>
              <w:bottom w:val="single" w:sz="4" w:space="0" w:color="auto"/>
              <w:right w:val="single" w:sz="4" w:space="0" w:color="auto"/>
            </w:tcBorders>
            <w:shd w:val="clear" w:color="auto" w:fill="auto"/>
          </w:tcPr>
          <w:p w:rsidR="00C22D0E" w:rsidRPr="00AC368C" w:rsidRDefault="00C22D0E" w:rsidP="00D10F9B">
            <w:pPr>
              <w:jc w:val="center"/>
              <w:rPr>
                <w:sz w:val="22"/>
                <w:szCs w:val="22"/>
              </w:rPr>
            </w:pPr>
            <w:r>
              <w:rPr>
                <w:sz w:val="22"/>
                <w:szCs w:val="22"/>
              </w:rPr>
              <w:t>23170,7</w:t>
            </w:r>
          </w:p>
        </w:tc>
        <w:tc>
          <w:tcPr>
            <w:tcW w:w="1041" w:type="dxa"/>
            <w:tcBorders>
              <w:top w:val="nil"/>
              <w:left w:val="nil"/>
              <w:bottom w:val="single" w:sz="4" w:space="0" w:color="auto"/>
              <w:right w:val="single" w:sz="4" w:space="0" w:color="auto"/>
            </w:tcBorders>
            <w:shd w:val="clear" w:color="auto" w:fill="auto"/>
          </w:tcPr>
          <w:p w:rsidR="00C22D0E" w:rsidRDefault="00C22D0E" w:rsidP="00D10F9B">
            <w:pPr>
              <w:jc w:val="center"/>
              <w:rPr>
                <w:sz w:val="22"/>
                <w:szCs w:val="22"/>
              </w:rPr>
            </w:pPr>
            <w:r>
              <w:rPr>
                <w:sz w:val="22"/>
                <w:szCs w:val="22"/>
              </w:rPr>
              <w:t>23331,6</w:t>
            </w:r>
          </w:p>
        </w:tc>
        <w:tc>
          <w:tcPr>
            <w:tcW w:w="1041" w:type="dxa"/>
            <w:tcBorders>
              <w:top w:val="nil"/>
              <w:left w:val="nil"/>
              <w:bottom w:val="single" w:sz="4" w:space="0" w:color="auto"/>
              <w:right w:val="single" w:sz="4" w:space="0" w:color="auto"/>
            </w:tcBorders>
            <w:shd w:val="clear" w:color="auto" w:fill="auto"/>
          </w:tcPr>
          <w:p w:rsidR="00C22D0E" w:rsidRDefault="00C22D0E" w:rsidP="00D10F9B">
            <w:pPr>
              <w:jc w:val="center"/>
              <w:rPr>
                <w:sz w:val="22"/>
                <w:szCs w:val="22"/>
              </w:rPr>
            </w:pPr>
            <w:r>
              <w:rPr>
                <w:sz w:val="22"/>
                <w:szCs w:val="22"/>
              </w:rPr>
              <w:t>24008,8</w:t>
            </w:r>
          </w:p>
        </w:tc>
        <w:tc>
          <w:tcPr>
            <w:tcW w:w="1178" w:type="dxa"/>
            <w:tcBorders>
              <w:top w:val="nil"/>
              <w:left w:val="nil"/>
              <w:bottom w:val="single" w:sz="4" w:space="0" w:color="auto"/>
              <w:right w:val="single" w:sz="4" w:space="0" w:color="auto"/>
            </w:tcBorders>
            <w:shd w:val="clear" w:color="auto" w:fill="auto"/>
          </w:tcPr>
          <w:p w:rsidR="00C22D0E" w:rsidRPr="00AC368C" w:rsidRDefault="00C22D0E" w:rsidP="00D10F9B">
            <w:pPr>
              <w:jc w:val="right"/>
              <w:rPr>
                <w:sz w:val="22"/>
                <w:szCs w:val="22"/>
              </w:rPr>
            </w:pPr>
            <w:r>
              <w:rPr>
                <w:sz w:val="22"/>
                <w:szCs w:val="22"/>
              </w:rPr>
              <w:t>27390,9</w:t>
            </w:r>
          </w:p>
        </w:tc>
        <w:tc>
          <w:tcPr>
            <w:tcW w:w="1134" w:type="dxa"/>
            <w:tcBorders>
              <w:top w:val="nil"/>
              <w:left w:val="nil"/>
              <w:bottom w:val="single" w:sz="4" w:space="0" w:color="auto"/>
              <w:right w:val="single" w:sz="4" w:space="0" w:color="auto"/>
            </w:tcBorders>
            <w:shd w:val="clear" w:color="auto" w:fill="auto"/>
          </w:tcPr>
          <w:p w:rsidR="00C22D0E" w:rsidRPr="00AC368C" w:rsidRDefault="00C22D0E" w:rsidP="00D10F9B">
            <w:pPr>
              <w:jc w:val="right"/>
              <w:rPr>
                <w:sz w:val="22"/>
                <w:szCs w:val="22"/>
              </w:rPr>
            </w:pPr>
            <w:r>
              <w:rPr>
                <w:sz w:val="22"/>
                <w:szCs w:val="22"/>
              </w:rPr>
              <w:t>18422,2</w:t>
            </w:r>
          </w:p>
        </w:tc>
        <w:tc>
          <w:tcPr>
            <w:tcW w:w="931" w:type="dxa"/>
            <w:tcBorders>
              <w:top w:val="nil"/>
              <w:left w:val="nil"/>
              <w:bottom w:val="single" w:sz="4" w:space="0" w:color="auto"/>
              <w:right w:val="single" w:sz="4" w:space="0" w:color="auto"/>
            </w:tcBorders>
            <w:shd w:val="clear" w:color="auto" w:fill="auto"/>
          </w:tcPr>
          <w:p w:rsidR="00C22D0E" w:rsidRPr="00AC368C" w:rsidRDefault="00C22D0E" w:rsidP="00D10F9B">
            <w:pPr>
              <w:jc w:val="right"/>
              <w:rPr>
                <w:sz w:val="22"/>
                <w:szCs w:val="22"/>
              </w:rPr>
            </w:pPr>
            <w:r>
              <w:rPr>
                <w:sz w:val="22"/>
                <w:szCs w:val="22"/>
              </w:rPr>
              <w:t>18422,2</w:t>
            </w:r>
          </w:p>
        </w:tc>
        <w:tc>
          <w:tcPr>
            <w:tcW w:w="1054" w:type="dxa"/>
            <w:tcBorders>
              <w:top w:val="nil"/>
              <w:left w:val="nil"/>
              <w:bottom w:val="single" w:sz="4" w:space="0" w:color="auto"/>
              <w:right w:val="single" w:sz="4" w:space="0" w:color="auto"/>
            </w:tcBorders>
            <w:shd w:val="clear" w:color="auto" w:fill="auto"/>
          </w:tcPr>
          <w:p w:rsidR="00C22D0E" w:rsidRPr="00AC368C" w:rsidRDefault="00C22D0E" w:rsidP="00D10F9B">
            <w:pPr>
              <w:jc w:val="right"/>
              <w:rPr>
                <w:sz w:val="22"/>
                <w:szCs w:val="22"/>
              </w:rPr>
            </w:pPr>
            <w:r>
              <w:rPr>
                <w:sz w:val="22"/>
                <w:szCs w:val="22"/>
              </w:rPr>
              <w:t>18422,2</w:t>
            </w:r>
          </w:p>
        </w:tc>
      </w:tr>
      <w:tr w:rsidR="00C22D0E" w:rsidRPr="00AC368C" w:rsidTr="00C22D0E">
        <w:trPr>
          <w:trHeight w:val="315"/>
        </w:trPr>
        <w:tc>
          <w:tcPr>
            <w:tcW w:w="2015" w:type="dxa"/>
            <w:vMerge w:val="restart"/>
            <w:tcBorders>
              <w:top w:val="nil"/>
              <w:left w:val="single" w:sz="4" w:space="0" w:color="auto"/>
              <w:right w:val="single" w:sz="4" w:space="0" w:color="auto"/>
            </w:tcBorders>
            <w:shd w:val="clear" w:color="auto" w:fill="auto"/>
            <w:hideMark/>
          </w:tcPr>
          <w:p w:rsidR="00C22D0E" w:rsidRPr="00AC368C" w:rsidRDefault="00C22D0E" w:rsidP="00D10F9B">
            <w:r w:rsidRPr="00AC368C">
              <w:t>Подпрограмма 2</w:t>
            </w:r>
          </w:p>
        </w:tc>
        <w:tc>
          <w:tcPr>
            <w:tcW w:w="3264" w:type="dxa"/>
            <w:vMerge w:val="restart"/>
            <w:tcBorders>
              <w:top w:val="nil"/>
              <w:left w:val="single" w:sz="4" w:space="0" w:color="auto"/>
              <w:right w:val="single" w:sz="4" w:space="0" w:color="auto"/>
            </w:tcBorders>
            <w:shd w:val="clear" w:color="auto" w:fill="auto"/>
            <w:hideMark/>
          </w:tcPr>
          <w:p w:rsidR="00C22D0E" w:rsidRPr="00AC368C" w:rsidRDefault="00C22D0E" w:rsidP="00D10F9B">
            <w:r w:rsidRPr="00AC368C">
              <w:t>«Обеспечение деятельности музея»</w:t>
            </w:r>
          </w:p>
        </w:tc>
        <w:tc>
          <w:tcPr>
            <w:tcW w:w="2530" w:type="dxa"/>
            <w:tcBorders>
              <w:top w:val="nil"/>
              <w:left w:val="nil"/>
              <w:bottom w:val="single" w:sz="4" w:space="0" w:color="auto"/>
              <w:right w:val="single" w:sz="4" w:space="0" w:color="auto"/>
            </w:tcBorders>
            <w:shd w:val="clear" w:color="000000" w:fill="FFFFFF"/>
            <w:hideMark/>
          </w:tcPr>
          <w:p w:rsidR="00C22D0E" w:rsidRPr="00AC368C" w:rsidRDefault="00C22D0E" w:rsidP="00D10F9B">
            <w:r w:rsidRPr="00AC368C">
              <w:t>всего</w:t>
            </w:r>
          </w:p>
        </w:tc>
        <w:tc>
          <w:tcPr>
            <w:tcW w:w="1276" w:type="dxa"/>
            <w:tcBorders>
              <w:top w:val="nil"/>
              <w:left w:val="nil"/>
              <w:bottom w:val="single" w:sz="4" w:space="0" w:color="auto"/>
              <w:right w:val="single" w:sz="4" w:space="0" w:color="auto"/>
            </w:tcBorders>
            <w:shd w:val="clear" w:color="auto" w:fill="auto"/>
            <w:hideMark/>
          </w:tcPr>
          <w:p w:rsidR="00C22D0E" w:rsidRPr="00AC368C" w:rsidRDefault="00C22D0E" w:rsidP="00D10F9B">
            <w:pPr>
              <w:jc w:val="center"/>
              <w:rPr>
                <w:sz w:val="22"/>
                <w:szCs w:val="22"/>
              </w:rPr>
            </w:pPr>
            <w:r w:rsidRPr="00AC368C">
              <w:rPr>
                <w:sz w:val="22"/>
                <w:szCs w:val="22"/>
              </w:rPr>
              <w:t>5259,0</w:t>
            </w:r>
          </w:p>
        </w:tc>
        <w:tc>
          <w:tcPr>
            <w:tcW w:w="1041" w:type="dxa"/>
            <w:tcBorders>
              <w:top w:val="nil"/>
              <w:left w:val="nil"/>
              <w:bottom w:val="single" w:sz="4" w:space="0" w:color="auto"/>
              <w:right w:val="single" w:sz="4" w:space="0" w:color="auto"/>
            </w:tcBorders>
            <w:shd w:val="clear" w:color="auto" w:fill="auto"/>
            <w:hideMark/>
          </w:tcPr>
          <w:p w:rsidR="00C22D0E" w:rsidRPr="00AC368C" w:rsidRDefault="00C22D0E" w:rsidP="00D10F9B">
            <w:pPr>
              <w:jc w:val="center"/>
              <w:rPr>
                <w:sz w:val="22"/>
                <w:szCs w:val="22"/>
              </w:rPr>
            </w:pPr>
            <w:r>
              <w:rPr>
                <w:sz w:val="22"/>
                <w:szCs w:val="22"/>
              </w:rPr>
              <w:t>4168,6</w:t>
            </w:r>
          </w:p>
        </w:tc>
        <w:tc>
          <w:tcPr>
            <w:tcW w:w="1041" w:type="dxa"/>
            <w:tcBorders>
              <w:top w:val="nil"/>
              <w:left w:val="nil"/>
              <w:bottom w:val="single" w:sz="4" w:space="0" w:color="auto"/>
              <w:right w:val="single" w:sz="4" w:space="0" w:color="auto"/>
            </w:tcBorders>
            <w:shd w:val="clear" w:color="auto" w:fill="auto"/>
            <w:hideMark/>
          </w:tcPr>
          <w:p w:rsidR="00C22D0E" w:rsidRPr="009D7BCC" w:rsidRDefault="00C22D0E" w:rsidP="00D10F9B">
            <w:pPr>
              <w:jc w:val="center"/>
              <w:rPr>
                <w:sz w:val="22"/>
                <w:szCs w:val="22"/>
              </w:rPr>
            </w:pPr>
            <w:r>
              <w:rPr>
                <w:sz w:val="22"/>
                <w:szCs w:val="22"/>
              </w:rPr>
              <w:t>4173,5</w:t>
            </w:r>
          </w:p>
        </w:tc>
        <w:tc>
          <w:tcPr>
            <w:tcW w:w="1178" w:type="dxa"/>
            <w:tcBorders>
              <w:top w:val="nil"/>
              <w:left w:val="nil"/>
              <w:bottom w:val="single" w:sz="4" w:space="0" w:color="auto"/>
              <w:right w:val="single" w:sz="4" w:space="0" w:color="auto"/>
            </w:tcBorders>
            <w:shd w:val="clear" w:color="auto" w:fill="auto"/>
            <w:hideMark/>
          </w:tcPr>
          <w:p w:rsidR="00C22D0E" w:rsidRPr="00AC368C" w:rsidRDefault="00C22D0E" w:rsidP="00D10F9B">
            <w:pPr>
              <w:jc w:val="center"/>
              <w:rPr>
                <w:sz w:val="22"/>
                <w:szCs w:val="22"/>
              </w:rPr>
            </w:pPr>
            <w:r w:rsidRPr="00AC368C">
              <w:rPr>
                <w:sz w:val="22"/>
                <w:szCs w:val="22"/>
              </w:rPr>
              <w:t>5207,4</w:t>
            </w:r>
          </w:p>
        </w:tc>
        <w:tc>
          <w:tcPr>
            <w:tcW w:w="1134" w:type="dxa"/>
            <w:tcBorders>
              <w:top w:val="nil"/>
              <w:left w:val="nil"/>
              <w:bottom w:val="single" w:sz="4" w:space="0" w:color="auto"/>
              <w:right w:val="single" w:sz="4" w:space="0" w:color="auto"/>
            </w:tcBorders>
            <w:shd w:val="clear" w:color="auto" w:fill="auto"/>
            <w:hideMark/>
          </w:tcPr>
          <w:p w:rsidR="00C22D0E" w:rsidRPr="00AC368C" w:rsidRDefault="00C22D0E" w:rsidP="00D10F9B">
            <w:pPr>
              <w:jc w:val="center"/>
              <w:rPr>
                <w:sz w:val="22"/>
                <w:szCs w:val="22"/>
              </w:rPr>
            </w:pPr>
            <w:r w:rsidRPr="00AC368C">
              <w:rPr>
                <w:sz w:val="22"/>
                <w:szCs w:val="22"/>
              </w:rPr>
              <w:t>2689,2</w:t>
            </w:r>
          </w:p>
        </w:tc>
        <w:tc>
          <w:tcPr>
            <w:tcW w:w="931" w:type="dxa"/>
            <w:tcBorders>
              <w:top w:val="nil"/>
              <w:left w:val="nil"/>
              <w:bottom w:val="single" w:sz="4" w:space="0" w:color="auto"/>
              <w:right w:val="single" w:sz="4" w:space="0" w:color="auto"/>
            </w:tcBorders>
            <w:shd w:val="clear" w:color="auto" w:fill="auto"/>
            <w:hideMark/>
          </w:tcPr>
          <w:p w:rsidR="00C22D0E" w:rsidRPr="00AC368C" w:rsidRDefault="00C22D0E" w:rsidP="00D10F9B">
            <w:pPr>
              <w:jc w:val="center"/>
              <w:rPr>
                <w:sz w:val="22"/>
                <w:szCs w:val="22"/>
              </w:rPr>
            </w:pPr>
            <w:r w:rsidRPr="00AC368C">
              <w:rPr>
                <w:sz w:val="22"/>
                <w:szCs w:val="22"/>
              </w:rPr>
              <w:t>2689,2</w:t>
            </w:r>
          </w:p>
        </w:tc>
        <w:tc>
          <w:tcPr>
            <w:tcW w:w="1054" w:type="dxa"/>
            <w:tcBorders>
              <w:top w:val="nil"/>
              <w:left w:val="nil"/>
              <w:bottom w:val="single" w:sz="4" w:space="0" w:color="auto"/>
              <w:right w:val="single" w:sz="4" w:space="0" w:color="auto"/>
            </w:tcBorders>
            <w:shd w:val="clear" w:color="auto" w:fill="auto"/>
            <w:hideMark/>
          </w:tcPr>
          <w:p w:rsidR="00C22D0E" w:rsidRPr="00AC368C" w:rsidRDefault="00C22D0E" w:rsidP="00D10F9B">
            <w:pPr>
              <w:jc w:val="center"/>
              <w:rPr>
                <w:sz w:val="22"/>
                <w:szCs w:val="22"/>
              </w:rPr>
            </w:pPr>
            <w:r w:rsidRPr="00AC368C">
              <w:rPr>
                <w:sz w:val="22"/>
                <w:szCs w:val="22"/>
              </w:rPr>
              <w:t>2689,2</w:t>
            </w:r>
          </w:p>
        </w:tc>
      </w:tr>
      <w:tr w:rsidR="00C22D0E" w:rsidRPr="00AC368C" w:rsidTr="00C22D0E">
        <w:trPr>
          <w:trHeight w:val="315"/>
        </w:trPr>
        <w:tc>
          <w:tcPr>
            <w:tcW w:w="2015" w:type="dxa"/>
            <w:vMerge/>
            <w:tcBorders>
              <w:left w:val="single" w:sz="4" w:space="0" w:color="auto"/>
              <w:right w:val="single" w:sz="4" w:space="0" w:color="auto"/>
            </w:tcBorders>
            <w:vAlign w:val="center"/>
            <w:hideMark/>
          </w:tcPr>
          <w:p w:rsidR="00C22D0E" w:rsidRPr="00AC368C" w:rsidRDefault="00C22D0E" w:rsidP="00D10F9B"/>
        </w:tc>
        <w:tc>
          <w:tcPr>
            <w:tcW w:w="3264" w:type="dxa"/>
            <w:vMerge/>
            <w:tcBorders>
              <w:left w:val="single" w:sz="4" w:space="0" w:color="auto"/>
              <w:right w:val="single" w:sz="4" w:space="0" w:color="auto"/>
            </w:tcBorders>
            <w:vAlign w:val="center"/>
            <w:hideMark/>
          </w:tcPr>
          <w:p w:rsidR="00C22D0E" w:rsidRPr="00AC368C" w:rsidRDefault="00C22D0E" w:rsidP="00D10F9B"/>
        </w:tc>
        <w:tc>
          <w:tcPr>
            <w:tcW w:w="2530" w:type="dxa"/>
            <w:tcBorders>
              <w:top w:val="nil"/>
              <w:left w:val="nil"/>
              <w:bottom w:val="single" w:sz="4" w:space="0" w:color="auto"/>
              <w:right w:val="single" w:sz="4" w:space="0" w:color="auto"/>
            </w:tcBorders>
            <w:shd w:val="clear" w:color="000000" w:fill="FFFFFF"/>
          </w:tcPr>
          <w:p w:rsidR="00C22D0E" w:rsidRPr="00AC368C" w:rsidRDefault="00C22D0E" w:rsidP="00D10F9B">
            <w:r>
              <w:t>областной бюджет</w:t>
            </w:r>
          </w:p>
        </w:tc>
        <w:tc>
          <w:tcPr>
            <w:tcW w:w="1276" w:type="dxa"/>
            <w:tcBorders>
              <w:top w:val="nil"/>
              <w:left w:val="nil"/>
              <w:bottom w:val="single" w:sz="4" w:space="0" w:color="auto"/>
              <w:right w:val="single" w:sz="4" w:space="0" w:color="auto"/>
            </w:tcBorders>
            <w:shd w:val="clear" w:color="auto" w:fill="auto"/>
          </w:tcPr>
          <w:p w:rsidR="00C22D0E" w:rsidRPr="00AC368C" w:rsidRDefault="00C22D0E" w:rsidP="00D10F9B">
            <w:pPr>
              <w:jc w:val="center"/>
              <w:rPr>
                <w:sz w:val="22"/>
                <w:szCs w:val="22"/>
              </w:rPr>
            </w:pPr>
            <w:r>
              <w:rPr>
                <w:sz w:val="22"/>
                <w:szCs w:val="22"/>
              </w:rPr>
              <w:t>741,9</w:t>
            </w:r>
          </w:p>
        </w:tc>
        <w:tc>
          <w:tcPr>
            <w:tcW w:w="1041" w:type="dxa"/>
            <w:tcBorders>
              <w:top w:val="nil"/>
              <w:left w:val="nil"/>
              <w:bottom w:val="single" w:sz="4" w:space="0" w:color="auto"/>
              <w:right w:val="single" w:sz="4" w:space="0" w:color="auto"/>
            </w:tcBorders>
            <w:shd w:val="clear" w:color="auto" w:fill="auto"/>
          </w:tcPr>
          <w:p w:rsidR="00C22D0E" w:rsidRPr="00AC368C" w:rsidRDefault="00C22D0E" w:rsidP="00D10F9B">
            <w:pPr>
              <w:jc w:val="center"/>
              <w:rPr>
                <w:sz w:val="22"/>
                <w:szCs w:val="22"/>
              </w:rPr>
            </w:pPr>
            <w:r>
              <w:rPr>
                <w:sz w:val="22"/>
                <w:szCs w:val="22"/>
              </w:rPr>
              <w:t>281,8</w:t>
            </w:r>
          </w:p>
        </w:tc>
        <w:tc>
          <w:tcPr>
            <w:tcW w:w="1041" w:type="dxa"/>
            <w:tcBorders>
              <w:top w:val="nil"/>
              <w:left w:val="nil"/>
              <w:bottom w:val="single" w:sz="4" w:space="0" w:color="auto"/>
              <w:right w:val="single" w:sz="4" w:space="0" w:color="auto"/>
            </w:tcBorders>
            <w:shd w:val="clear" w:color="auto" w:fill="auto"/>
          </w:tcPr>
          <w:p w:rsidR="00C22D0E" w:rsidRPr="009D7BCC" w:rsidRDefault="00C22D0E" w:rsidP="00D10F9B">
            <w:pPr>
              <w:jc w:val="center"/>
              <w:rPr>
                <w:sz w:val="22"/>
                <w:szCs w:val="22"/>
              </w:rPr>
            </w:pPr>
            <w:r>
              <w:rPr>
                <w:sz w:val="22"/>
                <w:szCs w:val="22"/>
              </w:rPr>
              <w:t>1190,2</w:t>
            </w:r>
          </w:p>
        </w:tc>
        <w:tc>
          <w:tcPr>
            <w:tcW w:w="1178" w:type="dxa"/>
            <w:tcBorders>
              <w:top w:val="nil"/>
              <w:left w:val="nil"/>
              <w:bottom w:val="single" w:sz="4" w:space="0" w:color="auto"/>
              <w:right w:val="single" w:sz="4" w:space="0" w:color="auto"/>
            </w:tcBorders>
            <w:shd w:val="clear" w:color="auto" w:fill="auto"/>
          </w:tcPr>
          <w:p w:rsidR="00C22D0E" w:rsidRPr="00AC368C" w:rsidRDefault="00C22D0E" w:rsidP="00D10F9B">
            <w:pPr>
              <w:jc w:val="center"/>
              <w:rPr>
                <w:sz w:val="22"/>
                <w:szCs w:val="22"/>
              </w:rPr>
            </w:pPr>
            <w:r>
              <w:rPr>
                <w:sz w:val="22"/>
                <w:szCs w:val="22"/>
              </w:rPr>
              <w:t>0,0</w:t>
            </w:r>
          </w:p>
        </w:tc>
        <w:tc>
          <w:tcPr>
            <w:tcW w:w="1134" w:type="dxa"/>
            <w:tcBorders>
              <w:top w:val="nil"/>
              <w:left w:val="nil"/>
              <w:bottom w:val="single" w:sz="4" w:space="0" w:color="auto"/>
              <w:right w:val="single" w:sz="4" w:space="0" w:color="auto"/>
            </w:tcBorders>
            <w:shd w:val="clear" w:color="auto" w:fill="auto"/>
          </w:tcPr>
          <w:p w:rsidR="00C22D0E" w:rsidRPr="00AC368C" w:rsidRDefault="00C22D0E" w:rsidP="00D10F9B">
            <w:pPr>
              <w:jc w:val="center"/>
              <w:rPr>
                <w:sz w:val="22"/>
                <w:szCs w:val="22"/>
              </w:rPr>
            </w:pPr>
            <w:r>
              <w:rPr>
                <w:sz w:val="22"/>
                <w:szCs w:val="22"/>
              </w:rPr>
              <w:t>0,0</w:t>
            </w:r>
          </w:p>
        </w:tc>
        <w:tc>
          <w:tcPr>
            <w:tcW w:w="931" w:type="dxa"/>
            <w:tcBorders>
              <w:top w:val="nil"/>
              <w:left w:val="nil"/>
              <w:bottom w:val="single" w:sz="4" w:space="0" w:color="auto"/>
              <w:right w:val="single" w:sz="4" w:space="0" w:color="auto"/>
            </w:tcBorders>
            <w:shd w:val="clear" w:color="auto" w:fill="auto"/>
          </w:tcPr>
          <w:p w:rsidR="00C22D0E" w:rsidRPr="00AC368C" w:rsidRDefault="00C22D0E" w:rsidP="00D10F9B">
            <w:pPr>
              <w:jc w:val="center"/>
              <w:rPr>
                <w:sz w:val="22"/>
                <w:szCs w:val="22"/>
              </w:rPr>
            </w:pPr>
            <w:r>
              <w:rPr>
                <w:sz w:val="22"/>
                <w:szCs w:val="22"/>
              </w:rPr>
              <w:t>0,0</w:t>
            </w:r>
          </w:p>
        </w:tc>
        <w:tc>
          <w:tcPr>
            <w:tcW w:w="1054" w:type="dxa"/>
            <w:tcBorders>
              <w:top w:val="nil"/>
              <w:left w:val="nil"/>
              <w:bottom w:val="single" w:sz="4" w:space="0" w:color="auto"/>
              <w:right w:val="single" w:sz="4" w:space="0" w:color="auto"/>
            </w:tcBorders>
            <w:shd w:val="clear" w:color="auto" w:fill="auto"/>
          </w:tcPr>
          <w:p w:rsidR="00C22D0E" w:rsidRPr="00AC368C" w:rsidRDefault="00C22D0E" w:rsidP="00D10F9B">
            <w:pPr>
              <w:jc w:val="center"/>
              <w:rPr>
                <w:sz w:val="22"/>
                <w:szCs w:val="22"/>
              </w:rPr>
            </w:pPr>
            <w:r>
              <w:rPr>
                <w:sz w:val="22"/>
                <w:szCs w:val="22"/>
              </w:rPr>
              <w:t>0,0</w:t>
            </w:r>
          </w:p>
        </w:tc>
      </w:tr>
      <w:tr w:rsidR="00C22D0E" w:rsidRPr="00AC368C" w:rsidTr="00C22D0E">
        <w:trPr>
          <w:trHeight w:val="315"/>
        </w:trPr>
        <w:tc>
          <w:tcPr>
            <w:tcW w:w="2015" w:type="dxa"/>
            <w:vMerge/>
            <w:tcBorders>
              <w:left w:val="single" w:sz="4" w:space="0" w:color="auto"/>
              <w:bottom w:val="single" w:sz="4" w:space="0" w:color="auto"/>
              <w:right w:val="single" w:sz="4" w:space="0" w:color="auto"/>
            </w:tcBorders>
            <w:vAlign w:val="center"/>
          </w:tcPr>
          <w:p w:rsidR="00C22D0E" w:rsidRPr="00AC368C" w:rsidRDefault="00C22D0E" w:rsidP="00D10F9B"/>
        </w:tc>
        <w:tc>
          <w:tcPr>
            <w:tcW w:w="3264" w:type="dxa"/>
            <w:vMerge/>
            <w:tcBorders>
              <w:left w:val="single" w:sz="4" w:space="0" w:color="auto"/>
              <w:bottom w:val="single" w:sz="4" w:space="0" w:color="auto"/>
              <w:right w:val="single" w:sz="4" w:space="0" w:color="auto"/>
            </w:tcBorders>
            <w:vAlign w:val="center"/>
          </w:tcPr>
          <w:p w:rsidR="00C22D0E" w:rsidRPr="00AC368C" w:rsidRDefault="00C22D0E" w:rsidP="00D10F9B"/>
        </w:tc>
        <w:tc>
          <w:tcPr>
            <w:tcW w:w="2530" w:type="dxa"/>
            <w:tcBorders>
              <w:top w:val="nil"/>
              <w:left w:val="nil"/>
              <w:bottom w:val="single" w:sz="4" w:space="0" w:color="auto"/>
              <w:right w:val="single" w:sz="4" w:space="0" w:color="auto"/>
            </w:tcBorders>
            <w:shd w:val="clear" w:color="000000" w:fill="FFFFFF"/>
          </w:tcPr>
          <w:p w:rsidR="00C22D0E" w:rsidRPr="00AC368C" w:rsidRDefault="00C22D0E" w:rsidP="00D10F9B">
            <w:r w:rsidRPr="00AC368C">
              <w:t>местный бюджет</w:t>
            </w:r>
          </w:p>
        </w:tc>
        <w:tc>
          <w:tcPr>
            <w:tcW w:w="1276" w:type="dxa"/>
            <w:tcBorders>
              <w:top w:val="nil"/>
              <w:left w:val="nil"/>
              <w:bottom w:val="single" w:sz="4" w:space="0" w:color="auto"/>
              <w:right w:val="single" w:sz="4" w:space="0" w:color="auto"/>
            </w:tcBorders>
            <w:shd w:val="clear" w:color="auto" w:fill="auto"/>
          </w:tcPr>
          <w:p w:rsidR="00C22D0E" w:rsidRPr="00AC368C" w:rsidRDefault="00C22D0E" w:rsidP="00D10F9B">
            <w:pPr>
              <w:jc w:val="center"/>
              <w:rPr>
                <w:sz w:val="22"/>
                <w:szCs w:val="22"/>
              </w:rPr>
            </w:pPr>
            <w:r w:rsidRPr="00AC368C">
              <w:rPr>
                <w:sz w:val="22"/>
                <w:szCs w:val="22"/>
              </w:rPr>
              <w:t>4340,6</w:t>
            </w:r>
          </w:p>
        </w:tc>
        <w:tc>
          <w:tcPr>
            <w:tcW w:w="1041" w:type="dxa"/>
            <w:tcBorders>
              <w:top w:val="nil"/>
              <w:left w:val="nil"/>
              <w:bottom w:val="single" w:sz="4" w:space="0" w:color="auto"/>
              <w:right w:val="single" w:sz="4" w:space="0" w:color="auto"/>
            </w:tcBorders>
            <w:shd w:val="clear" w:color="auto" w:fill="auto"/>
          </w:tcPr>
          <w:p w:rsidR="00C22D0E" w:rsidRPr="00AC368C" w:rsidRDefault="00C22D0E" w:rsidP="00D10F9B">
            <w:pPr>
              <w:jc w:val="center"/>
              <w:rPr>
                <w:sz w:val="22"/>
                <w:szCs w:val="22"/>
              </w:rPr>
            </w:pPr>
            <w:r>
              <w:rPr>
                <w:sz w:val="22"/>
                <w:szCs w:val="22"/>
              </w:rPr>
              <w:t>3778,0</w:t>
            </w:r>
          </w:p>
        </w:tc>
        <w:tc>
          <w:tcPr>
            <w:tcW w:w="1041" w:type="dxa"/>
            <w:tcBorders>
              <w:top w:val="nil"/>
              <w:left w:val="nil"/>
              <w:bottom w:val="single" w:sz="4" w:space="0" w:color="auto"/>
              <w:right w:val="single" w:sz="4" w:space="0" w:color="auto"/>
            </w:tcBorders>
            <w:shd w:val="clear" w:color="auto" w:fill="auto"/>
          </w:tcPr>
          <w:p w:rsidR="00C22D0E" w:rsidRPr="009D7BCC" w:rsidRDefault="00C22D0E" w:rsidP="00D10F9B">
            <w:pPr>
              <w:jc w:val="center"/>
              <w:rPr>
                <w:sz w:val="22"/>
                <w:szCs w:val="22"/>
              </w:rPr>
            </w:pPr>
            <w:r>
              <w:rPr>
                <w:sz w:val="22"/>
                <w:szCs w:val="22"/>
              </w:rPr>
              <w:t>2883,3</w:t>
            </w:r>
          </w:p>
        </w:tc>
        <w:tc>
          <w:tcPr>
            <w:tcW w:w="1178" w:type="dxa"/>
            <w:tcBorders>
              <w:top w:val="nil"/>
              <w:left w:val="nil"/>
              <w:bottom w:val="single" w:sz="4" w:space="0" w:color="auto"/>
              <w:right w:val="single" w:sz="4" w:space="0" w:color="auto"/>
            </w:tcBorders>
            <w:shd w:val="clear" w:color="auto" w:fill="auto"/>
          </w:tcPr>
          <w:p w:rsidR="00C22D0E" w:rsidRPr="00AC368C" w:rsidRDefault="00C22D0E" w:rsidP="00D10F9B">
            <w:pPr>
              <w:jc w:val="center"/>
              <w:rPr>
                <w:sz w:val="22"/>
                <w:szCs w:val="22"/>
              </w:rPr>
            </w:pPr>
            <w:r w:rsidRPr="00AC368C">
              <w:rPr>
                <w:sz w:val="22"/>
                <w:szCs w:val="22"/>
              </w:rPr>
              <w:t>5143,0</w:t>
            </w:r>
          </w:p>
        </w:tc>
        <w:tc>
          <w:tcPr>
            <w:tcW w:w="1134" w:type="dxa"/>
            <w:tcBorders>
              <w:top w:val="nil"/>
              <w:left w:val="nil"/>
              <w:bottom w:val="single" w:sz="4" w:space="0" w:color="auto"/>
              <w:right w:val="single" w:sz="4" w:space="0" w:color="auto"/>
            </w:tcBorders>
            <w:shd w:val="clear" w:color="auto" w:fill="auto"/>
          </w:tcPr>
          <w:p w:rsidR="00C22D0E" w:rsidRPr="00AC368C" w:rsidRDefault="00C22D0E" w:rsidP="00D10F9B">
            <w:pPr>
              <w:jc w:val="center"/>
              <w:rPr>
                <w:sz w:val="22"/>
                <w:szCs w:val="22"/>
              </w:rPr>
            </w:pPr>
            <w:r w:rsidRPr="00AC368C">
              <w:rPr>
                <w:sz w:val="22"/>
                <w:szCs w:val="22"/>
              </w:rPr>
              <w:t>2624,8</w:t>
            </w:r>
          </w:p>
        </w:tc>
        <w:tc>
          <w:tcPr>
            <w:tcW w:w="931" w:type="dxa"/>
            <w:tcBorders>
              <w:top w:val="nil"/>
              <w:left w:val="nil"/>
              <w:bottom w:val="single" w:sz="4" w:space="0" w:color="auto"/>
              <w:right w:val="single" w:sz="4" w:space="0" w:color="auto"/>
            </w:tcBorders>
            <w:shd w:val="clear" w:color="auto" w:fill="auto"/>
          </w:tcPr>
          <w:p w:rsidR="00C22D0E" w:rsidRPr="00AC368C" w:rsidRDefault="00C22D0E" w:rsidP="00D10F9B">
            <w:pPr>
              <w:jc w:val="center"/>
              <w:rPr>
                <w:sz w:val="22"/>
                <w:szCs w:val="22"/>
              </w:rPr>
            </w:pPr>
            <w:r w:rsidRPr="00AC368C">
              <w:rPr>
                <w:sz w:val="22"/>
                <w:szCs w:val="22"/>
              </w:rPr>
              <w:t>2624,8</w:t>
            </w:r>
          </w:p>
        </w:tc>
        <w:tc>
          <w:tcPr>
            <w:tcW w:w="1054" w:type="dxa"/>
            <w:tcBorders>
              <w:top w:val="nil"/>
              <w:left w:val="nil"/>
              <w:bottom w:val="single" w:sz="4" w:space="0" w:color="auto"/>
              <w:right w:val="single" w:sz="4" w:space="0" w:color="auto"/>
            </w:tcBorders>
            <w:shd w:val="clear" w:color="auto" w:fill="auto"/>
          </w:tcPr>
          <w:p w:rsidR="00C22D0E" w:rsidRPr="00AC368C" w:rsidRDefault="00C22D0E" w:rsidP="00D10F9B">
            <w:pPr>
              <w:jc w:val="center"/>
              <w:rPr>
                <w:sz w:val="22"/>
                <w:szCs w:val="22"/>
              </w:rPr>
            </w:pPr>
            <w:r w:rsidRPr="00AC368C">
              <w:rPr>
                <w:sz w:val="22"/>
                <w:szCs w:val="22"/>
              </w:rPr>
              <w:t>2624,8</w:t>
            </w:r>
          </w:p>
        </w:tc>
      </w:tr>
      <w:tr w:rsidR="00C22D0E" w:rsidRPr="00AC368C" w:rsidTr="00C22D0E">
        <w:trPr>
          <w:trHeight w:val="315"/>
        </w:trPr>
        <w:tc>
          <w:tcPr>
            <w:tcW w:w="201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22D0E" w:rsidRPr="00AC368C" w:rsidRDefault="00C22D0E" w:rsidP="00D10F9B">
            <w:r w:rsidRPr="00AC368C">
              <w:t>Подпрограмма 3</w:t>
            </w:r>
          </w:p>
        </w:tc>
        <w:tc>
          <w:tcPr>
            <w:tcW w:w="326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22D0E" w:rsidRPr="00AC368C" w:rsidRDefault="00C22D0E" w:rsidP="00D10F9B">
            <w:r w:rsidRPr="00AC368C">
              <w:t>«Обеспечение деятельности учреждений культурно-досугового типа»</w:t>
            </w:r>
          </w:p>
        </w:tc>
        <w:tc>
          <w:tcPr>
            <w:tcW w:w="2530" w:type="dxa"/>
            <w:tcBorders>
              <w:top w:val="single" w:sz="4" w:space="0" w:color="auto"/>
              <w:left w:val="nil"/>
              <w:bottom w:val="single" w:sz="4" w:space="0" w:color="auto"/>
              <w:right w:val="single" w:sz="4" w:space="0" w:color="auto"/>
            </w:tcBorders>
            <w:shd w:val="clear" w:color="000000" w:fill="FFFFFF"/>
            <w:hideMark/>
          </w:tcPr>
          <w:p w:rsidR="00C22D0E" w:rsidRPr="00AC368C" w:rsidRDefault="00C22D0E" w:rsidP="00D10F9B">
            <w:r w:rsidRPr="00AC368C">
              <w:t>всего</w:t>
            </w:r>
          </w:p>
        </w:tc>
        <w:tc>
          <w:tcPr>
            <w:tcW w:w="1276" w:type="dxa"/>
            <w:tcBorders>
              <w:top w:val="single" w:sz="4" w:space="0" w:color="auto"/>
              <w:left w:val="nil"/>
              <w:bottom w:val="single" w:sz="4" w:space="0" w:color="auto"/>
              <w:right w:val="single" w:sz="4" w:space="0" w:color="auto"/>
            </w:tcBorders>
            <w:shd w:val="clear" w:color="auto" w:fill="auto"/>
            <w:hideMark/>
          </w:tcPr>
          <w:p w:rsidR="00C22D0E" w:rsidRPr="00AC368C" w:rsidRDefault="00C22D0E" w:rsidP="00D10F9B">
            <w:pPr>
              <w:jc w:val="center"/>
              <w:rPr>
                <w:sz w:val="22"/>
                <w:szCs w:val="22"/>
              </w:rPr>
            </w:pPr>
            <w:r>
              <w:rPr>
                <w:sz w:val="22"/>
                <w:szCs w:val="22"/>
              </w:rPr>
              <w:t>61300,0</w:t>
            </w:r>
          </w:p>
        </w:tc>
        <w:tc>
          <w:tcPr>
            <w:tcW w:w="1041" w:type="dxa"/>
            <w:tcBorders>
              <w:top w:val="single" w:sz="4" w:space="0" w:color="auto"/>
              <w:left w:val="nil"/>
              <w:bottom w:val="single" w:sz="4" w:space="0" w:color="auto"/>
              <w:right w:val="single" w:sz="4" w:space="0" w:color="auto"/>
            </w:tcBorders>
            <w:shd w:val="clear" w:color="auto" w:fill="auto"/>
            <w:hideMark/>
          </w:tcPr>
          <w:p w:rsidR="00C22D0E" w:rsidRPr="00AC368C" w:rsidRDefault="00C22D0E" w:rsidP="00D10F9B">
            <w:pPr>
              <w:jc w:val="center"/>
              <w:rPr>
                <w:sz w:val="22"/>
                <w:szCs w:val="22"/>
              </w:rPr>
            </w:pPr>
            <w:r>
              <w:rPr>
                <w:sz w:val="22"/>
                <w:szCs w:val="22"/>
              </w:rPr>
              <w:t>146919,9</w:t>
            </w:r>
          </w:p>
        </w:tc>
        <w:tc>
          <w:tcPr>
            <w:tcW w:w="1041" w:type="dxa"/>
            <w:tcBorders>
              <w:top w:val="single" w:sz="4" w:space="0" w:color="auto"/>
              <w:left w:val="nil"/>
              <w:bottom w:val="single" w:sz="4" w:space="0" w:color="auto"/>
              <w:right w:val="single" w:sz="4" w:space="0" w:color="auto"/>
            </w:tcBorders>
            <w:shd w:val="clear" w:color="auto" w:fill="auto"/>
          </w:tcPr>
          <w:p w:rsidR="00C22D0E" w:rsidRPr="009D7BCC" w:rsidRDefault="00C22D0E" w:rsidP="00D10F9B">
            <w:pPr>
              <w:jc w:val="center"/>
              <w:rPr>
                <w:sz w:val="22"/>
                <w:szCs w:val="22"/>
              </w:rPr>
            </w:pPr>
            <w:r>
              <w:rPr>
                <w:sz w:val="22"/>
                <w:szCs w:val="22"/>
              </w:rPr>
              <w:t>78741,2</w:t>
            </w:r>
          </w:p>
        </w:tc>
        <w:tc>
          <w:tcPr>
            <w:tcW w:w="1178" w:type="dxa"/>
            <w:tcBorders>
              <w:top w:val="single" w:sz="4" w:space="0" w:color="auto"/>
              <w:left w:val="nil"/>
              <w:bottom w:val="single" w:sz="4" w:space="0" w:color="auto"/>
              <w:right w:val="single" w:sz="4" w:space="0" w:color="auto"/>
            </w:tcBorders>
            <w:shd w:val="clear" w:color="auto" w:fill="auto"/>
          </w:tcPr>
          <w:p w:rsidR="00C22D0E" w:rsidRPr="00AC368C" w:rsidRDefault="00C22D0E" w:rsidP="00D10F9B">
            <w:pPr>
              <w:jc w:val="center"/>
              <w:rPr>
                <w:sz w:val="22"/>
                <w:szCs w:val="22"/>
              </w:rPr>
            </w:pPr>
            <w:r>
              <w:rPr>
                <w:sz w:val="22"/>
                <w:szCs w:val="22"/>
              </w:rPr>
              <w:t>52999,3</w:t>
            </w:r>
          </w:p>
        </w:tc>
        <w:tc>
          <w:tcPr>
            <w:tcW w:w="1134" w:type="dxa"/>
            <w:tcBorders>
              <w:top w:val="single" w:sz="4" w:space="0" w:color="auto"/>
              <w:left w:val="nil"/>
              <w:bottom w:val="single" w:sz="4" w:space="0" w:color="auto"/>
              <w:right w:val="single" w:sz="4" w:space="0" w:color="auto"/>
            </w:tcBorders>
            <w:shd w:val="clear" w:color="auto" w:fill="auto"/>
          </w:tcPr>
          <w:p w:rsidR="00C22D0E" w:rsidRPr="00AC368C" w:rsidRDefault="00C22D0E" w:rsidP="00D10F9B">
            <w:pPr>
              <w:jc w:val="center"/>
              <w:rPr>
                <w:sz w:val="22"/>
                <w:szCs w:val="22"/>
              </w:rPr>
            </w:pPr>
            <w:r>
              <w:rPr>
                <w:sz w:val="22"/>
                <w:szCs w:val="22"/>
              </w:rPr>
              <w:t>21777,2</w:t>
            </w:r>
          </w:p>
        </w:tc>
        <w:tc>
          <w:tcPr>
            <w:tcW w:w="931" w:type="dxa"/>
            <w:tcBorders>
              <w:top w:val="single" w:sz="4" w:space="0" w:color="auto"/>
              <w:left w:val="nil"/>
              <w:bottom w:val="single" w:sz="4" w:space="0" w:color="auto"/>
              <w:right w:val="single" w:sz="4" w:space="0" w:color="auto"/>
            </w:tcBorders>
            <w:shd w:val="clear" w:color="auto" w:fill="auto"/>
          </w:tcPr>
          <w:p w:rsidR="00C22D0E" w:rsidRPr="00AC368C" w:rsidRDefault="00C22D0E" w:rsidP="00D10F9B">
            <w:pPr>
              <w:jc w:val="center"/>
              <w:rPr>
                <w:sz w:val="22"/>
                <w:szCs w:val="22"/>
              </w:rPr>
            </w:pPr>
            <w:r>
              <w:rPr>
                <w:sz w:val="22"/>
                <w:szCs w:val="22"/>
              </w:rPr>
              <w:t>21777,2</w:t>
            </w:r>
          </w:p>
        </w:tc>
        <w:tc>
          <w:tcPr>
            <w:tcW w:w="1054" w:type="dxa"/>
            <w:tcBorders>
              <w:top w:val="single" w:sz="4" w:space="0" w:color="auto"/>
              <w:left w:val="nil"/>
              <w:bottom w:val="single" w:sz="4" w:space="0" w:color="auto"/>
              <w:right w:val="single" w:sz="4" w:space="0" w:color="auto"/>
            </w:tcBorders>
            <w:shd w:val="clear" w:color="auto" w:fill="auto"/>
          </w:tcPr>
          <w:p w:rsidR="00C22D0E" w:rsidRPr="00AC368C" w:rsidRDefault="00C22D0E" w:rsidP="00D10F9B">
            <w:pPr>
              <w:jc w:val="center"/>
              <w:rPr>
                <w:sz w:val="22"/>
                <w:szCs w:val="22"/>
              </w:rPr>
            </w:pPr>
            <w:r>
              <w:rPr>
                <w:sz w:val="22"/>
                <w:szCs w:val="22"/>
              </w:rPr>
              <w:t>21777,2</w:t>
            </w:r>
          </w:p>
        </w:tc>
      </w:tr>
      <w:tr w:rsidR="00C22D0E" w:rsidRPr="00AC368C" w:rsidTr="00C22D0E">
        <w:trPr>
          <w:trHeight w:val="315"/>
        </w:trPr>
        <w:tc>
          <w:tcPr>
            <w:tcW w:w="2015" w:type="dxa"/>
            <w:vMerge/>
            <w:tcBorders>
              <w:top w:val="single" w:sz="4" w:space="0" w:color="auto"/>
              <w:left w:val="single" w:sz="4" w:space="0" w:color="auto"/>
              <w:bottom w:val="single" w:sz="4" w:space="0" w:color="auto"/>
              <w:right w:val="single" w:sz="4" w:space="0" w:color="auto"/>
            </w:tcBorders>
            <w:vAlign w:val="center"/>
            <w:hideMark/>
          </w:tcPr>
          <w:p w:rsidR="00C22D0E" w:rsidRPr="00AC368C" w:rsidRDefault="00C22D0E" w:rsidP="00D10F9B"/>
        </w:tc>
        <w:tc>
          <w:tcPr>
            <w:tcW w:w="3264" w:type="dxa"/>
            <w:vMerge/>
            <w:tcBorders>
              <w:top w:val="single" w:sz="4" w:space="0" w:color="auto"/>
              <w:left w:val="single" w:sz="4" w:space="0" w:color="auto"/>
              <w:bottom w:val="single" w:sz="4" w:space="0" w:color="auto"/>
              <w:right w:val="single" w:sz="4" w:space="0" w:color="auto"/>
            </w:tcBorders>
            <w:vAlign w:val="center"/>
            <w:hideMark/>
          </w:tcPr>
          <w:p w:rsidR="00C22D0E" w:rsidRPr="00AC368C" w:rsidRDefault="00C22D0E" w:rsidP="00D10F9B"/>
        </w:tc>
        <w:tc>
          <w:tcPr>
            <w:tcW w:w="2530" w:type="dxa"/>
            <w:tcBorders>
              <w:top w:val="nil"/>
              <w:left w:val="nil"/>
              <w:bottom w:val="single" w:sz="4" w:space="0" w:color="auto"/>
              <w:right w:val="single" w:sz="4" w:space="0" w:color="auto"/>
            </w:tcBorders>
            <w:shd w:val="clear" w:color="000000" w:fill="FFFFFF"/>
            <w:hideMark/>
          </w:tcPr>
          <w:p w:rsidR="00C22D0E" w:rsidRPr="00AC368C" w:rsidRDefault="00C22D0E" w:rsidP="00D10F9B">
            <w:r>
              <w:t xml:space="preserve">областной </w:t>
            </w:r>
            <w:r w:rsidRPr="00AC368C">
              <w:t>бюджет</w:t>
            </w:r>
          </w:p>
        </w:tc>
        <w:tc>
          <w:tcPr>
            <w:tcW w:w="1276" w:type="dxa"/>
            <w:tcBorders>
              <w:top w:val="nil"/>
              <w:left w:val="nil"/>
              <w:bottom w:val="single" w:sz="4" w:space="0" w:color="auto"/>
              <w:right w:val="single" w:sz="4" w:space="0" w:color="auto"/>
            </w:tcBorders>
            <w:shd w:val="clear" w:color="auto" w:fill="auto"/>
          </w:tcPr>
          <w:p w:rsidR="00C22D0E" w:rsidRPr="00AC368C" w:rsidRDefault="00C22D0E" w:rsidP="00D10F9B">
            <w:pPr>
              <w:jc w:val="center"/>
              <w:rPr>
                <w:sz w:val="22"/>
                <w:szCs w:val="22"/>
              </w:rPr>
            </w:pPr>
            <w:r>
              <w:rPr>
                <w:sz w:val="22"/>
                <w:szCs w:val="22"/>
              </w:rPr>
              <w:t>23093,7</w:t>
            </w:r>
          </w:p>
        </w:tc>
        <w:tc>
          <w:tcPr>
            <w:tcW w:w="1041" w:type="dxa"/>
            <w:tcBorders>
              <w:top w:val="nil"/>
              <w:left w:val="nil"/>
              <w:bottom w:val="single" w:sz="4" w:space="0" w:color="auto"/>
              <w:right w:val="single" w:sz="4" w:space="0" w:color="auto"/>
            </w:tcBorders>
            <w:shd w:val="clear" w:color="auto" w:fill="auto"/>
          </w:tcPr>
          <w:p w:rsidR="00C22D0E" w:rsidRPr="00AC368C" w:rsidRDefault="00C22D0E" w:rsidP="00D10F9B">
            <w:pPr>
              <w:rPr>
                <w:sz w:val="22"/>
                <w:szCs w:val="22"/>
              </w:rPr>
            </w:pPr>
            <w:r>
              <w:rPr>
                <w:sz w:val="22"/>
                <w:szCs w:val="22"/>
              </w:rPr>
              <w:t>55004,8</w:t>
            </w:r>
          </w:p>
        </w:tc>
        <w:tc>
          <w:tcPr>
            <w:tcW w:w="1041" w:type="dxa"/>
            <w:tcBorders>
              <w:top w:val="nil"/>
              <w:left w:val="nil"/>
              <w:bottom w:val="single" w:sz="4" w:space="0" w:color="auto"/>
              <w:right w:val="single" w:sz="4" w:space="0" w:color="auto"/>
            </w:tcBorders>
            <w:shd w:val="clear" w:color="auto" w:fill="auto"/>
          </w:tcPr>
          <w:p w:rsidR="00C22D0E" w:rsidRPr="009D7BCC" w:rsidRDefault="00C22D0E" w:rsidP="00D10F9B">
            <w:pPr>
              <w:jc w:val="center"/>
              <w:rPr>
                <w:sz w:val="22"/>
                <w:szCs w:val="22"/>
              </w:rPr>
            </w:pPr>
            <w:r>
              <w:rPr>
                <w:sz w:val="22"/>
                <w:szCs w:val="22"/>
              </w:rPr>
              <w:t>42848,4</w:t>
            </w:r>
          </w:p>
        </w:tc>
        <w:tc>
          <w:tcPr>
            <w:tcW w:w="1178" w:type="dxa"/>
            <w:tcBorders>
              <w:top w:val="nil"/>
              <w:left w:val="nil"/>
              <w:bottom w:val="single" w:sz="4" w:space="0" w:color="auto"/>
              <w:right w:val="single" w:sz="4" w:space="0" w:color="auto"/>
            </w:tcBorders>
            <w:shd w:val="clear" w:color="auto" w:fill="auto"/>
          </w:tcPr>
          <w:p w:rsidR="00C22D0E" w:rsidRPr="00AC368C" w:rsidRDefault="00C22D0E" w:rsidP="00D10F9B">
            <w:pPr>
              <w:jc w:val="center"/>
              <w:rPr>
                <w:sz w:val="22"/>
                <w:szCs w:val="22"/>
              </w:rPr>
            </w:pPr>
            <w:r>
              <w:rPr>
                <w:sz w:val="22"/>
                <w:szCs w:val="22"/>
              </w:rPr>
              <w:t>0,0</w:t>
            </w:r>
          </w:p>
        </w:tc>
        <w:tc>
          <w:tcPr>
            <w:tcW w:w="1134" w:type="dxa"/>
            <w:tcBorders>
              <w:top w:val="nil"/>
              <w:left w:val="nil"/>
              <w:bottom w:val="single" w:sz="4" w:space="0" w:color="auto"/>
              <w:right w:val="single" w:sz="4" w:space="0" w:color="auto"/>
            </w:tcBorders>
            <w:shd w:val="clear" w:color="auto" w:fill="auto"/>
          </w:tcPr>
          <w:p w:rsidR="00C22D0E" w:rsidRPr="00AC368C" w:rsidRDefault="00C22D0E" w:rsidP="00D10F9B">
            <w:pPr>
              <w:jc w:val="center"/>
              <w:rPr>
                <w:sz w:val="22"/>
                <w:szCs w:val="22"/>
              </w:rPr>
            </w:pPr>
            <w:r>
              <w:rPr>
                <w:sz w:val="22"/>
                <w:szCs w:val="22"/>
              </w:rPr>
              <w:t>0,0</w:t>
            </w:r>
          </w:p>
        </w:tc>
        <w:tc>
          <w:tcPr>
            <w:tcW w:w="931" w:type="dxa"/>
            <w:tcBorders>
              <w:top w:val="nil"/>
              <w:left w:val="nil"/>
              <w:bottom w:val="single" w:sz="4" w:space="0" w:color="auto"/>
              <w:right w:val="single" w:sz="4" w:space="0" w:color="auto"/>
            </w:tcBorders>
            <w:shd w:val="clear" w:color="auto" w:fill="auto"/>
          </w:tcPr>
          <w:p w:rsidR="00C22D0E" w:rsidRPr="00AC368C" w:rsidRDefault="00C22D0E" w:rsidP="00D10F9B">
            <w:pPr>
              <w:jc w:val="center"/>
              <w:rPr>
                <w:sz w:val="22"/>
                <w:szCs w:val="22"/>
              </w:rPr>
            </w:pPr>
            <w:r>
              <w:rPr>
                <w:sz w:val="22"/>
                <w:szCs w:val="22"/>
              </w:rPr>
              <w:t>0,0</w:t>
            </w:r>
          </w:p>
        </w:tc>
        <w:tc>
          <w:tcPr>
            <w:tcW w:w="1054" w:type="dxa"/>
            <w:tcBorders>
              <w:top w:val="nil"/>
              <w:left w:val="nil"/>
              <w:bottom w:val="single" w:sz="4" w:space="0" w:color="auto"/>
              <w:right w:val="single" w:sz="4" w:space="0" w:color="auto"/>
            </w:tcBorders>
            <w:shd w:val="clear" w:color="auto" w:fill="auto"/>
          </w:tcPr>
          <w:p w:rsidR="00C22D0E" w:rsidRPr="00AC368C" w:rsidRDefault="00C22D0E" w:rsidP="00D10F9B">
            <w:pPr>
              <w:jc w:val="center"/>
              <w:rPr>
                <w:sz w:val="22"/>
                <w:szCs w:val="22"/>
              </w:rPr>
            </w:pPr>
            <w:r>
              <w:rPr>
                <w:sz w:val="22"/>
                <w:szCs w:val="22"/>
              </w:rPr>
              <w:t>0,0</w:t>
            </w:r>
          </w:p>
        </w:tc>
      </w:tr>
      <w:tr w:rsidR="00C22D0E" w:rsidRPr="00AC368C" w:rsidTr="00C22D0E">
        <w:trPr>
          <w:trHeight w:val="315"/>
        </w:trPr>
        <w:tc>
          <w:tcPr>
            <w:tcW w:w="2015" w:type="dxa"/>
            <w:vMerge/>
            <w:tcBorders>
              <w:top w:val="single" w:sz="4" w:space="0" w:color="auto"/>
              <w:left w:val="single" w:sz="4" w:space="0" w:color="auto"/>
              <w:bottom w:val="single" w:sz="4" w:space="0" w:color="auto"/>
              <w:right w:val="single" w:sz="4" w:space="0" w:color="auto"/>
            </w:tcBorders>
            <w:vAlign w:val="center"/>
          </w:tcPr>
          <w:p w:rsidR="00C22D0E" w:rsidRPr="00AC368C" w:rsidRDefault="00C22D0E" w:rsidP="00D10F9B"/>
        </w:tc>
        <w:tc>
          <w:tcPr>
            <w:tcW w:w="3264" w:type="dxa"/>
            <w:vMerge/>
            <w:tcBorders>
              <w:top w:val="single" w:sz="4" w:space="0" w:color="auto"/>
              <w:left w:val="single" w:sz="4" w:space="0" w:color="auto"/>
              <w:bottom w:val="single" w:sz="4" w:space="0" w:color="auto"/>
              <w:right w:val="single" w:sz="4" w:space="0" w:color="auto"/>
            </w:tcBorders>
            <w:vAlign w:val="center"/>
          </w:tcPr>
          <w:p w:rsidR="00C22D0E" w:rsidRPr="00AC368C" w:rsidRDefault="00C22D0E" w:rsidP="00D10F9B"/>
        </w:tc>
        <w:tc>
          <w:tcPr>
            <w:tcW w:w="2530" w:type="dxa"/>
            <w:tcBorders>
              <w:top w:val="nil"/>
              <w:left w:val="nil"/>
              <w:bottom w:val="single" w:sz="4" w:space="0" w:color="auto"/>
              <w:right w:val="single" w:sz="4" w:space="0" w:color="auto"/>
            </w:tcBorders>
            <w:shd w:val="clear" w:color="000000" w:fill="FFFFFF"/>
          </w:tcPr>
          <w:p w:rsidR="00C22D0E" w:rsidRPr="00AC368C" w:rsidRDefault="00C22D0E" w:rsidP="00D10F9B">
            <w:r w:rsidRPr="00AC368C">
              <w:t>местный бюджет</w:t>
            </w:r>
          </w:p>
        </w:tc>
        <w:tc>
          <w:tcPr>
            <w:tcW w:w="1276" w:type="dxa"/>
            <w:tcBorders>
              <w:top w:val="nil"/>
              <w:left w:val="nil"/>
              <w:bottom w:val="single" w:sz="4" w:space="0" w:color="auto"/>
              <w:right w:val="single" w:sz="4" w:space="0" w:color="auto"/>
            </w:tcBorders>
            <w:shd w:val="clear" w:color="auto" w:fill="auto"/>
          </w:tcPr>
          <w:p w:rsidR="00C22D0E" w:rsidRPr="00AC368C" w:rsidRDefault="00C22D0E" w:rsidP="00D10F9B">
            <w:pPr>
              <w:jc w:val="center"/>
              <w:rPr>
                <w:sz w:val="22"/>
                <w:szCs w:val="22"/>
              </w:rPr>
            </w:pPr>
            <w:r>
              <w:rPr>
                <w:sz w:val="22"/>
                <w:szCs w:val="22"/>
              </w:rPr>
              <w:t>37107,8</w:t>
            </w:r>
          </w:p>
        </w:tc>
        <w:tc>
          <w:tcPr>
            <w:tcW w:w="1041" w:type="dxa"/>
            <w:tcBorders>
              <w:top w:val="nil"/>
              <w:left w:val="nil"/>
              <w:bottom w:val="single" w:sz="4" w:space="0" w:color="auto"/>
              <w:right w:val="single" w:sz="4" w:space="0" w:color="auto"/>
            </w:tcBorders>
            <w:shd w:val="clear" w:color="auto" w:fill="auto"/>
          </w:tcPr>
          <w:p w:rsidR="00C22D0E" w:rsidRPr="00AC368C" w:rsidRDefault="00C22D0E" w:rsidP="00D10F9B">
            <w:pPr>
              <w:rPr>
                <w:sz w:val="22"/>
                <w:szCs w:val="22"/>
              </w:rPr>
            </w:pPr>
            <w:r>
              <w:rPr>
                <w:sz w:val="22"/>
                <w:szCs w:val="22"/>
              </w:rPr>
              <w:t>40928,0</w:t>
            </w:r>
          </w:p>
        </w:tc>
        <w:tc>
          <w:tcPr>
            <w:tcW w:w="1041" w:type="dxa"/>
            <w:tcBorders>
              <w:top w:val="nil"/>
              <w:left w:val="nil"/>
              <w:bottom w:val="single" w:sz="4" w:space="0" w:color="auto"/>
              <w:right w:val="single" w:sz="4" w:space="0" w:color="auto"/>
            </w:tcBorders>
            <w:shd w:val="clear" w:color="auto" w:fill="auto"/>
          </w:tcPr>
          <w:p w:rsidR="00C22D0E" w:rsidRPr="009D7BCC" w:rsidRDefault="00C22D0E" w:rsidP="00D10F9B">
            <w:pPr>
              <w:rPr>
                <w:sz w:val="22"/>
                <w:szCs w:val="22"/>
              </w:rPr>
            </w:pPr>
            <w:r>
              <w:rPr>
                <w:sz w:val="22"/>
                <w:szCs w:val="22"/>
              </w:rPr>
              <w:t>21315,4</w:t>
            </w:r>
          </w:p>
        </w:tc>
        <w:tc>
          <w:tcPr>
            <w:tcW w:w="1178" w:type="dxa"/>
            <w:tcBorders>
              <w:top w:val="nil"/>
              <w:left w:val="nil"/>
              <w:bottom w:val="single" w:sz="4" w:space="0" w:color="auto"/>
              <w:right w:val="single" w:sz="4" w:space="0" w:color="auto"/>
            </w:tcBorders>
            <w:shd w:val="clear" w:color="auto" w:fill="auto"/>
          </w:tcPr>
          <w:p w:rsidR="00C22D0E" w:rsidRPr="00AC368C" w:rsidRDefault="00C22D0E" w:rsidP="00D10F9B">
            <w:pPr>
              <w:jc w:val="center"/>
              <w:rPr>
                <w:sz w:val="22"/>
                <w:szCs w:val="22"/>
              </w:rPr>
            </w:pPr>
            <w:r w:rsidRPr="00AC368C">
              <w:rPr>
                <w:sz w:val="22"/>
                <w:szCs w:val="22"/>
              </w:rPr>
              <w:t>51998,3</w:t>
            </w:r>
          </w:p>
        </w:tc>
        <w:tc>
          <w:tcPr>
            <w:tcW w:w="1134" w:type="dxa"/>
            <w:tcBorders>
              <w:top w:val="nil"/>
              <w:left w:val="nil"/>
              <w:bottom w:val="single" w:sz="4" w:space="0" w:color="auto"/>
              <w:right w:val="single" w:sz="4" w:space="0" w:color="auto"/>
            </w:tcBorders>
            <w:shd w:val="clear" w:color="auto" w:fill="auto"/>
          </w:tcPr>
          <w:p w:rsidR="00C22D0E" w:rsidRPr="00AC368C" w:rsidRDefault="00C22D0E" w:rsidP="00D10F9B">
            <w:pPr>
              <w:jc w:val="center"/>
              <w:rPr>
                <w:sz w:val="22"/>
                <w:szCs w:val="22"/>
              </w:rPr>
            </w:pPr>
            <w:r w:rsidRPr="00AC368C">
              <w:rPr>
                <w:sz w:val="22"/>
                <w:szCs w:val="22"/>
              </w:rPr>
              <w:t>20776,2</w:t>
            </w:r>
          </w:p>
        </w:tc>
        <w:tc>
          <w:tcPr>
            <w:tcW w:w="931" w:type="dxa"/>
            <w:tcBorders>
              <w:top w:val="nil"/>
              <w:left w:val="nil"/>
              <w:bottom w:val="single" w:sz="4" w:space="0" w:color="auto"/>
              <w:right w:val="single" w:sz="4" w:space="0" w:color="auto"/>
            </w:tcBorders>
            <w:shd w:val="clear" w:color="auto" w:fill="auto"/>
          </w:tcPr>
          <w:p w:rsidR="00C22D0E" w:rsidRPr="00AC368C" w:rsidRDefault="00C22D0E" w:rsidP="00D10F9B">
            <w:pPr>
              <w:jc w:val="center"/>
              <w:rPr>
                <w:sz w:val="22"/>
                <w:szCs w:val="22"/>
              </w:rPr>
            </w:pPr>
            <w:r w:rsidRPr="00AC368C">
              <w:rPr>
                <w:sz w:val="22"/>
                <w:szCs w:val="22"/>
              </w:rPr>
              <w:t>20776,2</w:t>
            </w:r>
          </w:p>
        </w:tc>
        <w:tc>
          <w:tcPr>
            <w:tcW w:w="1054" w:type="dxa"/>
            <w:tcBorders>
              <w:top w:val="nil"/>
              <w:left w:val="nil"/>
              <w:bottom w:val="single" w:sz="4" w:space="0" w:color="auto"/>
              <w:right w:val="single" w:sz="4" w:space="0" w:color="auto"/>
            </w:tcBorders>
            <w:shd w:val="clear" w:color="auto" w:fill="auto"/>
          </w:tcPr>
          <w:p w:rsidR="00C22D0E" w:rsidRPr="00AC368C" w:rsidRDefault="00C22D0E" w:rsidP="00D10F9B">
            <w:pPr>
              <w:jc w:val="center"/>
              <w:rPr>
                <w:sz w:val="22"/>
                <w:szCs w:val="22"/>
              </w:rPr>
            </w:pPr>
            <w:r w:rsidRPr="00AC368C">
              <w:rPr>
                <w:sz w:val="22"/>
                <w:szCs w:val="22"/>
              </w:rPr>
              <w:t>20776,2</w:t>
            </w:r>
          </w:p>
        </w:tc>
      </w:tr>
      <w:tr w:rsidR="00C22D0E" w:rsidRPr="00AC368C" w:rsidTr="00C22D0E">
        <w:trPr>
          <w:trHeight w:val="315"/>
        </w:trPr>
        <w:tc>
          <w:tcPr>
            <w:tcW w:w="201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22D0E" w:rsidRPr="00AC368C" w:rsidRDefault="00C22D0E" w:rsidP="00D10F9B">
            <w:r>
              <w:lastRenderedPageBreak/>
              <w:t>Подпрограм</w:t>
            </w:r>
            <w:r w:rsidRPr="00AC368C">
              <w:t>ма 4</w:t>
            </w:r>
          </w:p>
        </w:tc>
        <w:tc>
          <w:tcPr>
            <w:tcW w:w="326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22D0E" w:rsidRDefault="00C22D0E" w:rsidP="00D10F9B">
            <w:r>
              <w:t>«Мероприятия в</w:t>
            </w:r>
            <w:r w:rsidRPr="00AC368C">
              <w:t xml:space="preserve"> области культуры»</w:t>
            </w:r>
          </w:p>
          <w:p w:rsidR="00C22D0E" w:rsidRDefault="00C22D0E" w:rsidP="00D10F9B"/>
          <w:p w:rsidR="00C22D0E" w:rsidRDefault="00C22D0E" w:rsidP="00D10F9B"/>
          <w:p w:rsidR="00C22D0E" w:rsidRPr="00AC368C" w:rsidRDefault="00C22D0E" w:rsidP="00D10F9B"/>
        </w:tc>
        <w:tc>
          <w:tcPr>
            <w:tcW w:w="2530" w:type="dxa"/>
            <w:tcBorders>
              <w:top w:val="single" w:sz="4" w:space="0" w:color="auto"/>
              <w:left w:val="nil"/>
              <w:bottom w:val="single" w:sz="4" w:space="0" w:color="auto"/>
              <w:right w:val="single" w:sz="4" w:space="0" w:color="auto"/>
            </w:tcBorders>
            <w:shd w:val="clear" w:color="000000" w:fill="FFFFFF"/>
            <w:hideMark/>
          </w:tcPr>
          <w:p w:rsidR="00C22D0E" w:rsidRPr="00AC368C" w:rsidRDefault="00C22D0E" w:rsidP="00D10F9B">
            <w:r w:rsidRPr="00AC368C">
              <w:t>всего</w:t>
            </w:r>
          </w:p>
        </w:tc>
        <w:tc>
          <w:tcPr>
            <w:tcW w:w="1276" w:type="dxa"/>
            <w:tcBorders>
              <w:top w:val="single" w:sz="4" w:space="0" w:color="auto"/>
              <w:left w:val="nil"/>
              <w:bottom w:val="single" w:sz="4" w:space="0" w:color="auto"/>
              <w:right w:val="single" w:sz="4" w:space="0" w:color="auto"/>
            </w:tcBorders>
            <w:shd w:val="clear" w:color="auto" w:fill="auto"/>
            <w:hideMark/>
          </w:tcPr>
          <w:p w:rsidR="00C22D0E" w:rsidRPr="00AC368C" w:rsidRDefault="00C22D0E" w:rsidP="00D10F9B">
            <w:pPr>
              <w:jc w:val="center"/>
              <w:rPr>
                <w:sz w:val="22"/>
                <w:szCs w:val="22"/>
              </w:rPr>
            </w:pPr>
            <w:r w:rsidRPr="00AC368C">
              <w:rPr>
                <w:sz w:val="22"/>
                <w:szCs w:val="22"/>
              </w:rPr>
              <w:t>820,7</w:t>
            </w:r>
          </w:p>
        </w:tc>
        <w:tc>
          <w:tcPr>
            <w:tcW w:w="1041" w:type="dxa"/>
            <w:tcBorders>
              <w:top w:val="single" w:sz="4" w:space="0" w:color="auto"/>
              <w:left w:val="nil"/>
              <w:bottom w:val="single" w:sz="4" w:space="0" w:color="auto"/>
              <w:right w:val="single" w:sz="4" w:space="0" w:color="auto"/>
            </w:tcBorders>
            <w:shd w:val="clear" w:color="auto" w:fill="auto"/>
            <w:hideMark/>
          </w:tcPr>
          <w:p w:rsidR="00C22D0E" w:rsidRPr="00AC368C" w:rsidRDefault="00C22D0E" w:rsidP="00D10F9B">
            <w:pPr>
              <w:jc w:val="center"/>
              <w:rPr>
                <w:sz w:val="22"/>
                <w:szCs w:val="22"/>
              </w:rPr>
            </w:pPr>
            <w:r>
              <w:rPr>
                <w:sz w:val="22"/>
                <w:szCs w:val="22"/>
              </w:rPr>
              <w:t>1322,4</w:t>
            </w:r>
          </w:p>
        </w:tc>
        <w:tc>
          <w:tcPr>
            <w:tcW w:w="1041" w:type="dxa"/>
            <w:tcBorders>
              <w:top w:val="single" w:sz="4" w:space="0" w:color="auto"/>
              <w:left w:val="nil"/>
              <w:bottom w:val="single" w:sz="4" w:space="0" w:color="auto"/>
              <w:right w:val="single" w:sz="4" w:space="0" w:color="auto"/>
            </w:tcBorders>
            <w:shd w:val="clear" w:color="auto" w:fill="auto"/>
          </w:tcPr>
          <w:p w:rsidR="00C22D0E" w:rsidRPr="009D7BCC" w:rsidRDefault="00C22D0E" w:rsidP="00D10F9B">
            <w:pPr>
              <w:jc w:val="center"/>
              <w:rPr>
                <w:sz w:val="22"/>
                <w:szCs w:val="22"/>
              </w:rPr>
            </w:pPr>
            <w:r>
              <w:rPr>
                <w:sz w:val="22"/>
                <w:szCs w:val="22"/>
              </w:rPr>
              <w:t>887,8</w:t>
            </w:r>
          </w:p>
        </w:tc>
        <w:tc>
          <w:tcPr>
            <w:tcW w:w="1178" w:type="dxa"/>
            <w:tcBorders>
              <w:top w:val="single" w:sz="4" w:space="0" w:color="auto"/>
              <w:left w:val="nil"/>
              <w:bottom w:val="single" w:sz="4" w:space="0" w:color="auto"/>
              <w:right w:val="single" w:sz="4" w:space="0" w:color="auto"/>
            </w:tcBorders>
            <w:shd w:val="clear" w:color="auto" w:fill="auto"/>
            <w:hideMark/>
          </w:tcPr>
          <w:p w:rsidR="00C22D0E" w:rsidRPr="00AC368C" w:rsidRDefault="00C22D0E" w:rsidP="00D10F9B">
            <w:pPr>
              <w:jc w:val="center"/>
              <w:rPr>
                <w:sz w:val="22"/>
                <w:szCs w:val="22"/>
              </w:rPr>
            </w:pPr>
            <w:r w:rsidRPr="00AC368C">
              <w:rPr>
                <w:sz w:val="22"/>
                <w:szCs w:val="22"/>
              </w:rPr>
              <w:t>738,0</w:t>
            </w:r>
          </w:p>
        </w:tc>
        <w:tc>
          <w:tcPr>
            <w:tcW w:w="1134" w:type="dxa"/>
            <w:tcBorders>
              <w:top w:val="single" w:sz="4" w:space="0" w:color="auto"/>
              <w:left w:val="nil"/>
              <w:bottom w:val="single" w:sz="4" w:space="0" w:color="auto"/>
              <w:right w:val="single" w:sz="4" w:space="0" w:color="auto"/>
            </w:tcBorders>
            <w:shd w:val="clear" w:color="auto" w:fill="auto"/>
            <w:hideMark/>
          </w:tcPr>
          <w:p w:rsidR="00C22D0E" w:rsidRPr="00AC368C" w:rsidRDefault="00C22D0E" w:rsidP="00D10F9B">
            <w:pPr>
              <w:jc w:val="center"/>
              <w:rPr>
                <w:sz w:val="22"/>
                <w:szCs w:val="22"/>
              </w:rPr>
            </w:pPr>
            <w:r w:rsidRPr="00AC368C">
              <w:rPr>
                <w:sz w:val="22"/>
                <w:szCs w:val="22"/>
              </w:rPr>
              <w:t>318,0</w:t>
            </w:r>
          </w:p>
        </w:tc>
        <w:tc>
          <w:tcPr>
            <w:tcW w:w="931" w:type="dxa"/>
            <w:tcBorders>
              <w:top w:val="single" w:sz="4" w:space="0" w:color="auto"/>
              <w:left w:val="nil"/>
              <w:bottom w:val="single" w:sz="4" w:space="0" w:color="auto"/>
              <w:right w:val="single" w:sz="4" w:space="0" w:color="auto"/>
            </w:tcBorders>
            <w:shd w:val="clear" w:color="auto" w:fill="auto"/>
            <w:hideMark/>
          </w:tcPr>
          <w:p w:rsidR="00C22D0E" w:rsidRPr="00AC368C" w:rsidRDefault="00C22D0E" w:rsidP="00D10F9B">
            <w:pPr>
              <w:jc w:val="center"/>
              <w:rPr>
                <w:sz w:val="22"/>
                <w:szCs w:val="22"/>
              </w:rPr>
            </w:pPr>
            <w:r w:rsidRPr="00AC368C">
              <w:rPr>
                <w:sz w:val="22"/>
                <w:szCs w:val="22"/>
              </w:rPr>
              <w:t>318,0</w:t>
            </w:r>
          </w:p>
        </w:tc>
        <w:tc>
          <w:tcPr>
            <w:tcW w:w="1054" w:type="dxa"/>
            <w:tcBorders>
              <w:top w:val="single" w:sz="4" w:space="0" w:color="auto"/>
              <w:left w:val="nil"/>
              <w:bottom w:val="single" w:sz="4" w:space="0" w:color="auto"/>
              <w:right w:val="single" w:sz="4" w:space="0" w:color="auto"/>
            </w:tcBorders>
            <w:shd w:val="clear" w:color="auto" w:fill="auto"/>
            <w:hideMark/>
          </w:tcPr>
          <w:p w:rsidR="00C22D0E" w:rsidRPr="00AC368C" w:rsidRDefault="00C22D0E" w:rsidP="00D10F9B">
            <w:pPr>
              <w:jc w:val="center"/>
              <w:rPr>
                <w:sz w:val="22"/>
                <w:szCs w:val="22"/>
              </w:rPr>
            </w:pPr>
            <w:r w:rsidRPr="00AC368C">
              <w:rPr>
                <w:sz w:val="22"/>
                <w:szCs w:val="22"/>
              </w:rPr>
              <w:t>318,0</w:t>
            </w:r>
          </w:p>
        </w:tc>
      </w:tr>
      <w:tr w:rsidR="00C22D0E" w:rsidRPr="00AC368C" w:rsidTr="00C22D0E">
        <w:trPr>
          <w:trHeight w:val="315"/>
        </w:trPr>
        <w:tc>
          <w:tcPr>
            <w:tcW w:w="2015" w:type="dxa"/>
            <w:vMerge/>
            <w:tcBorders>
              <w:top w:val="nil"/>
              <w:left w:val="single" w:sz="4" w:space="0" w:color="auto"/>
              <w:bottom w:val="single" w:sz="4" w:space="0" w:color="auto"/>
              <w:right w:val="single" w:sz="4" w:space="0" w:color="auto"/>
            </w:tcBorders>
            <w:vAlign w:val="center"/>
            <w:hideMark/>
          </w:tcPr>
          <w:p w:rsidR="00C22D0E" w:rsidRPr="00AC368C" w:rsidRDefault="00C22D0E" w:rsidP="00D10F9B"/>
        </w:tc>
        <w:tc>
          <w:tcPr>
            <w:tcW w:w="3264" w:type="dxa"/>
            <w:vMerge/>
            <w:tcBorders>
              <w:top w:val="nil"/>
              <w:left w:val="single" w:sz="4" w:space="0" w:color="auto"/>
              <w:bottom w:val="single" w:sz="4" w:space="0" w:color="auto"/>
              <w:right w:val="single" w:sz="4" w:space="0" w:color="auto"/>
            </w:tcBorders>
            <w:vAlign w:val="center"/>
            <w:hideMark/>
          </w:tcPr>
          <w:p w:rsidR="00C22D0E" w:rsidRPr="00AC368C" w:rsidRDefault="00C22D0E" w:rsidP="00D10F9B"/>
        </w:tc>
        <w:tc>
          <w:tcPr>
            <w:tcW w:w="2530" w:type="dxa"/>
            <w:tcBorders>
              <w:top w:val="nil"/>
              <w:left w:val="nil"/>
              <w:bottom w:val="single" w:sz="4" w:space="0" w:color="auto"/>
              <w:right w:val="single" w:sz="4" w:space="0" w:color="auto"/>
            </w:tcBorders>
            <w:shd w:val="clear" w:color="000000" w:fill="FFFFFF"/>
            <w:hideMark/>
          </w:tcPr>
          <w:p w:rsidR="00C22D0E" w:rsidRPr="00AC368C" w:rsidRDefault="00C22D0E" w:rsidP="00D10F9B">
            <w:r w:rsidRPr="00AC368C">
              <w:t>местный бюджет</w:t>
            </w:r>
          </w:p>
        </w:tc>
        <w:tc>
          <w:tcPr>
            <w:tcW w:w="1276" w:type="dxa"/>
            <w:tcBorders>
              <w:top w:val="nil"/>
              <w:left w:val="nil"/>
              <w:bottom w:val="single" w:sz="4" w:space="0" w:color="auto"/>
              <w:right w:val="single" w:sz="4" w:space="0" w:color="auto"/>
            </w:tcBorders>
            <w:shd w:val="clear" w:color="auto" w:fill="auto"/>
            <w:hideMark/>
          </w:tcPr>
          <w:p w:rsidR="00C22D0E" w:rsidRPr="00AC368C" w:rsidRDefault="00C22D0E" w:rsidP="00D10F9B">
            <w:pPr>
              <w:jc w:val="center"/>
              <w:rPr>
                <w:sz w:val="22"/>
                <w:szCs w:val="22"/>
              </w:rPr>
            </w:pPr>
            <w:r w:rsidRPr="00AC368C">
              <w:rPr>
                <w:sz w:val="22"/>
                <w:szCs w:val="22"/>
              </w:rPr>
              <w:t>820,7</w:t>
            </w:r>
          </w:p>
        </w:tc>
        <w:tc>
          <w:tcPr>
            <w:tcW w:w="1041" w:type="dxa"/>
            <w:tcBorders>
              <w:top w:val="nil"/>
              <w:left w:val="nil"/>
              <w:bottom w:val="single" w:sz="4" w:space="0" w:color="auto"/>
              <w:right w:val="single" w:sz="4" w:space="0" w:color="auto"/>
            </w:tcBorders>
            <w:shd w:val="clear" w:color="auto" w:fill="auto"/>
            <w:hideMark/>
          </w:tcPr>
          <w:p w:rsidR="00C22D0E" w:rsidRPr="00AC368C" w:rsidRDefault="00C22D0E" w:rsidP="00D10F9B">
            <w:pPr>
              <w:jc w:val="center"/>
              <w:rPr>
                <w:sz w:val="22"/>
                <w:szCs w:val="22"/>
              </w:rPr>
            </w:pPr>
            <w:r>
              <w:rPr>
                <w:sz w:val="22"/>
                <w:szCs w:val="22"/>
              </w:rPr>
              <w:t>1322,4</w:t>
            </w:r>
          </w:p>
        </w:tc>
        <w:tc>
          <w:tcPr>
            <w:tcW w:w="1041" w:type="dxa"/>
            <w:tcBorders>
              <w:top w:val="nil"/>
              <w:left w:val="nil"/>
              <w:bottom w:val="single" w:sz="4" w:space="0" w:color="auto"/>
              <w:right w:val="single" w:sz="4" w:space="0" w:color="auto"/>
            </w:tcBorders>
            <w:shd w:val="clear" w:color="auto" w:fill="auto"/>
          </w:tcPr>
          <w:p w:rsidR="00C22D0E" w:rsidRPr="009D7BCC" w:rsidRDefault="00C22D0E" w:rsidP="00D10F9B">
            <w:pPr>
              <w:jc w:val="center"/>
              <w:rPr>
                <w:sz w:val="22"/>
                <w:szCs w:val="22"/>
              </w:rPr>
            </w:pPr>
            <w:r>
              <w:rPr>
                <w:sz w:val="22"/>
                <w:szCs w:val="22"/>
              </w:rPr>
              <w:t>887,8</w:t>
            </w:r>
          </w:p>
        </w:tc>
        <w:tc>
          <w:tcPr>
            <w:tcW w:w="1178" w:type="dxa"/>
            <w:tcBorders>
              <w:top w:val="nil"/>
              <w:left w:val="nil"/>
              <w:bottom w:val="single" w:sz="4" w:space="0" w:color="auto"/>
              <w:right w:val="single" w:sz="4" w:space="0" w:color="auto"/>
            </w:tcBorders>
            <w:shd w:val="clear" w:color="auto" w:fill="auto"/>
            <w:hideMark/>
          </w:tcPr>
          <w:p w:rsidR="00C22D0E" w:rsidRPr="00AC368C" w:rsidRDefault="00C22D0E" w:rsidP="00D10F9B">
            <w:pPr>
              <w:jc w:val="center"/>
              <w:rPr>
                <w:sz w:val="22"/>
                <w:szCs w:val="22"/>
              </w:rPr>
            </w:pPr>
            <w:r w:rsidRPr="00AC368C">
              <w:rPr>
                <w:sz w:val="22"/>
                <w:szCs w:val="22"/>
              </w:rPr>
              <w:t>738,0</w:t>
            </w:r>
          </w:p>
        </w:tc>
        <w:tc>
          <w:tcPr>
            <w:tcW w:w="1134" w:type="dxa"/>
            <w:tcBorders>
              <w:top w:val="nil"/>
              <w:left w:val="nil"/>
              <w:bottom w:val="single" w:sz="4" w:space="0" w:color="auto"/>
              <w:right w:val="single" w:sz="4" w:space="0" w:color="auto"/>
            </w:tcBorders>
            <w:shd w:val="clear" w:color="auto" w:fill="auto"/>
            <w:hideMark/>
          </w:tcPr>
          <w:p w:rsidR="00C22D0E" w:rsidRPr="00AC368C" w:rsidRDefault="00C22D0E" w:rsidP="00D10F9B">
            <w:pPr>
              <w:jc w:val="center"/>
              <w:rPr>
                <w:sz w:val="22"/>
                <w:szCs w:val="22"/>
              </w:rPr>
            </w:pPr>
            <w:r w:rsidRPr="00AC368C">
              <w:rPr>
                <w:sz w:val="22"/>
                <w:szCs w:val="22"/>
              </w:rPr>
              <w:t>318,0</w:t>
            </w:r>
          </w:p>
        </w:tc>
        <w:tc>
          <w:tcPr>
            <w:tcW w:w="931" w:type="dxa"/>
            <w:tcBorders>
              <w:top w:val="nil"/>
              <w:left w:val="nil"/>
              <w:bottom w:val="single" w:sz="4" w:space="0" w:color="auto"/>
              <w:right w:val="single" w:sz="4" w:space="0" w:color="auto"/>
            </w:tcBorders>
            <w:shd w:val="clear" w:color="auto" w:fill="auto"/>
            <w:hideMark/>
          </w:tcPr>
          <w:p w:rsidR="00C22D0E" w:rsidRPr="00AC368C" w:rsidRDefault="00C22D0E" w:rsidP="00D10F9B">
            <w:pPr>
              <w:jc w:val="center"/>
              <w:rPr>
                <w:sz w:val="22"/>
                <w:szCs w:val="22"/>
              </w:rPr>
            </w:pPr>
            <w:r w:rsidRPr="00AC368C">
              <w:rPr>
                <w:sz w:val="22"/>
                <w:szCs w:val="22"/>
              </w:rPr>
              <w:t>318,0</w:t>
            </w:r>
          </w:p>
        </w:tc>
        <w:tc>
          <w:tcPr>
            <w:tcW w:w="1054" w:type="dxa"/>
            <w:tcBorders>
              <w:top w:val="nil"/>
              <w:left w:val="nil"/>
              <w:bottom w:val="single" w:sz="4" w:space="0" w:color="auto"/>
              <w:right w:val="single" w:sz="4" w:space="0" w:color="auto"/>
            </w:tcBorders>
            <w:shd w:val="clear" w:color="auto" w:fill="auto"/>
            <w:hideMark/>
          </w:tcPr>
          <w:p w:rsidR="00C22D0E" w:rsidRPr="00AC368C" w:rsidRDefault="00C22D0E" w:rsidP="00D10F9B">
            <w:pPr>
              <w:jc w:val="center"/>
              <w:rPr>
                <w:sz w:val="22"/>
                <w:szCs w:val="22"/>
              </w:rPr>
            </w:pPr>
            <w:r w:rsidRPr="00AC368C">
              <w:rPr>
                <w:sz w:val="22"/>
                <w:szCs w:val="22"/>
              </w:rPr>
              <w:t>318,0</w:t>
            </w:r>
          </w:p>
        </w:tc>
      </w:tr>
      <w:tr w:rsidR="00C22D0E" w:rsidRPr="00AC368C" w:rsidTr="00C22D0E">
        <w:trPr>
          <w:trHeight w:val="315"/>
        </w:trPr>
        <w:tc>
          <w:tcPr>
            <w:tcW w:w="201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22D0E" w:rsidRPr="00AC368C" w:rsidRDefault="00C22D0E" w:rsidP="00D10F9B">
            <w:r w:rsidRPr="00AC368C">
              <w:t>Подпрограмма 5</w:t>
            </w:r>
          </w:p>
        </w:tc>
        <w:tc>
          <w:tcPr>
            <w:tcW w:w="326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22D0E" w:rsidRDefault="00C22D0E" w:rsidP="00D10F9B">
            <w:r w:rsidRPr="00AC368C">
              <w:t>«Обеспечение деятельности образовательных учреждений</w:t>
            </w:r>
          </w:p>
          <w:p w:rsidR="00C22D0E" w:rsidRPr="00AC368C" w:rsidRDefault="00C22D0E" w:rsidP="00D10F9B">
            <w:r w:rsidRPr="00AC368C">
              <w:t xml:space="preserve"> культуры»</w:t>
            </w:r>
          </w:p>
        </w:tc>
        <w:tc>
          <w:tcPr>
            <w:tcW w:w="2530" w:type="dxa"/>
            <w:tcBorders>
              <w:top w:val="single" w:sz="4" w:space="0" w:color="auto"/>
              <w:left w:val="nil"/>
              <w:bottom w:val="single" w:sz="4" w:space="0" w:color="auto"/>
              <w:right w:val="single" w:sz="4" w:space="0" w:color="auto"/>
            </w:tcBorders>
            <w:shd w:val="clear" w:color="000000" w:fill="FFFFFF"/>
            <w:hideMark/>
          </w:tcPr>
          <w:p w:rsidR="00C22D0E" w:rsidRPr="00AC368C" w:rsidRDefault="00C22D0E" w:rsidP="00D10F9B">
            <w:r w:rsidRPr="00AC368C">
              <w:t>всего</w:t>
            </w:r>
          </w:p>
        </w:tc>
        <w:tc>
          <w:tcPr>
            <w:tcW w:w="1276" w:type="dxa"/>
            <w:tcBorders>
              <w:top w:val="single" w:sz="4" w:space="0" w:color="auto"/>
              <w:left w:val="nil"/>
              <w:bottom w:val="single" w:sz="4" w:space="0" w:color="auto"/>
              <w:right w:val="single" w:sz="4" w:space="0" w:color="auto"/>
            </w:tcBorders>
            <w:shd w:val="clear" w:color="auto" w:fill="auto"/>
            <w:hideMark/>
          </w:tcPr>
          <w:p w:rsidR="00C22D0E" w:rsidRPr="00AC368C" w:rsidRDefault="00C22D0E" w:rsidP="00D10F9B">
            <w:pPr>
              <w:jc w:val="center"/>
              <w:rPr>
                <w:sz w:val="22"/>
                <w:szCs w:val="22"/>
              </w:rPr>
            </w:pPr>
            <w:r>
              <w:rPr>
                <w:sz w:val="22"/>
                <w:szCs w:val="22"/>
              </w:rPr>
              <w:t>30692,6</w:t>
            </w:r>
          </w:p>
        </w:tc>
        <w:tc>
          <w:tcPr>
            <w:tcW w:w="1041" w:type="dxa"/>
            <w:tcBorders>
              <w:top w:val="single" w:sz="4" w:space="0" w:color="auto"/>
              <w:left w:val="nil"/>
              <w:bottom w:val="single" w:sz="4" w:space="0" w:color="auto"/>
              <w:right w:val="single" w:sz="4" w:space="0" w:color="auto"/>
            </w:tcBorders>
            <w:shd w:val="clear" w:color="auto" w:fill="auto"/>
            <w:hideMark/>
          </w:tcPr>
          <w:p w:rsidR="00C22D0E" w:rsidRPr="00AC368C" w:rsidRDefault="00C22D0E" w:rsidP="00D10F9B">
            <w:pPr>
              <w:jc w:val="center"/>
              <w:rPr>
                <w:sz w:val="22"/>
                <w:szCs w:val="22"/>
              </w:rPr>
            </w:pPr>
            <w:r>
              <w:rPr>
                <w:sz w:val="22"/>
                <w:szCs w:val="22"/>
              </w:rPr>
              <w:t>34656,3</w:t>
            </w:r>
          </w:p>
        </w:tc>
        <w:tc>
          <w:tcPr>
            <w:tcW w:w="1041" w:type="dxa"/>
            <w:tcBorders>
              <w:top w:val="single" w:sz="4" w:space="0" w:color="auto"/>
              <w:left w:val="nil"/>
              <w:bottom w:val="single" w:sz="4" w:space="0" w:color="auto"/>
              <w:right w:val="single" w:sz="4" w:space="0" w:color="auto"/>
            </w:tcBorders>
            <w:shd w:val="clear" w:color="auto" w:fill="auto"/>
            <w:hideMark/>
          </w:tcPr>
          <w:p w:rsidR="00C22D0E" w:rsidRPr="009D7BCC" w:rsidRDefault="00C22D0E" w:rsidP="00D10F9B">
            <w:pPr>
              <w:jc w:val="center"/>
              <w:rPr>
                <w:sz w:val="22"/>
                <w:szCs w:val="22"/>
              </w:rPr>
            </w:pPr>
            <w:r>
              <w:rPr>
                <w:sz w:val="22"/>
                <w:szCs w:val="22"/>
              </w:rPr>
              <w:t>35702,5</w:t>
            </w:r>
          </w:p>
        </w:tc>
        <w:tc>
          <w:tcPr>
            <w:tcW w:w="1178" w:type="dxa"/>
            <w:tcBorders>
              <w:top w:val="single" w:sz="4" w:space="0" w:color="auto"/>
              <w:left w:val="nil"/>
              <w:bottom w:val="single" w:sz="4" w:space="0" w:color="auto"/>
              <w:right w:val="single" w:sz="4" w:space="0" w:color="auto"/>
            </w:tcBorders>
            <w:shd w:val="clear" w:color="auto" w:fill="auto"/>
            <w:hideMark/>
          </w:tcPr>
          <w:p w:rsidR="00C22D0E" w:rsidRPr="00AC368C" w:rsidRDefault="00C22D0E" w:rsidP="00D10F9B">
            <w:pPr>
              <w:jc w:val="center"/>
              <w:rPr>
                <w:sz w:val="22"/>
                <w:szCs w:val="22"/>
              </w:rPr>
            </w:pPr>
            <w:r w:rsidRPr="00AC368C">
              <w:rPr>
                <w:sz w:val="22"/>
                <w:szCs w:val="22"/>
              </w:rPr>
              <w:t>38069,8</w:t>
            </w:r>
          </w:p>
        </w:tc>
        <w:tc>
          <w:tcPr>
            <w:tcW w:w="1134" w:type="dxa"/>
            <w:tcBorders>
              <w:top w:val="single" w:sz="4" w:space="0" w:color="auto"/>
              <w:left w:val="nil"/>
              <w:bottom w:val="single" w:sz="4" w:space="0" w:color="auto"/>
              <w:right w:val="single" w:sz="4" w:space="0" w:color="auto"/>
            </w:tcBorders>
            <w:shd w:val="clear" w:color="auto" w:fill="auto"/>
            <w:hideMark/>
          </w:tcPr>
          <w:p w:rsidR="00C22D0E" w:rsidRPr="00AC368C" w:rsidRDefault="00C22D0E" w:rsidP="00D10F9B">
            <w:pPr>
              <w:jc w:val="center"/>
              <w:rPr>
                <w:sz w:val="22"/>
                <w:szCs w:val="22"/>
              </w:rPr>
            </w:pPr>
            <w:r w:rsidRPr="00AC368C">
              <w:rPr>
                <w:sz w:val="22"/>
                <w:szCs w:val="22"/>
              </w:rPr>
              <w:t>26880,5</w:t>
            </w:r>
          </w:p>
        </w:tc>
        <w:tc>
          <w:tcPr>
            <w:tcW w:w="931" w:type="dxa"/>
            <w:tcBorders>
              <w:top w:val="single" w:sz="4" w:space="0" w:color="auto"/>
              <w:left w:val="nil"/>
              <w:bottom w:val="single" w:sz="4" w:space="0" w:color="auto"/>
              <w:right w:val="single" w:sz="4" w:space="0" w:color="auto"/>
            </w:tcBorders>
            <w:shd w:val="clear" w:color="auto" w:fill="auto"/>
            <w:hideMark/>
          </w:tcPr>
          <w:p w:rsidR="00C22D0E" w:rsidRPr="00AC368C" w:rsidRDefault="00C22D0E" w:rsidP="00D10F9B">
            <w:pPr>
              <w:jc w:val="center"/>
              <w:rPr>
                <w:sz w:val="22"/>
                <w:szCs w:val="22"/>
              </w:rPr>
            </w:pPr>
            <w:r w:rsidRPr="00AC368C">
              <w:rPr>
                <w:sz w:val="22"/>
                <w:szCs w:val="22"/>
              </w:rPr>
              <w:t>26880,5</w:t>
            </w:r>
          </w:p>
        </w:tc>
        <w:tc>
          <w:tcPr>
            <w:tcW w:w="1054" w:type="dxa"/>
            <w:tcBorders>
              <w:top w:val="single" w:sz="4" w:space="0" w:color="auto"/>
              <w:left w:val="nil"/>
              <w:bottom w:val="single" w:sz="4" w:space="0" w:color="auto"/>
              <w:right w:val="single" w:sz="4" w:space="0" w:color="auto"/>
            </w:tcBorders>
            <w:shd w:val="clear" w:color="auto" w:fill="auto"/>
            <w:hideMark/>
          </w:tcPr>
          <w:p w:rsidR="00C22D0E" w:rsidRPr="00AC368C" w:rsidRDefault="00C22D0E" w:rsidP="00D10F9B">
            <w:pPr>
              <w:jc w:val="center"/>
              <w:rPr>
                <w:sz w:val="22"/>
                <w:szCs w:val="22"/>
              </w:rPr>
            </w:pPr>
            <w:r w:rsidRPr="00AC368C">
              <w:rPr>
                <w:sz w:val="22"/>
                <w:szCs w:val="22"/>
              </w:rPr>
              <w:t>26880,5</w:t>
            </w:r>
          </w:p>
        </w:tc>
      </w:tr>
      <w:tr w:rsidR="00C22D0E" w:rsidRPr="00AC368C" w:rsidTr="00C22D0E">
        <w:trPr>
          <w:trHeight w:val="315"/>
        </w:trPr>
        <w:tc>
          <w:tcPr>
            <w:tcW w:w="2015" w:type="dxa"/>
            <w:vMerge/>
            <w:tcBorders>
              <w:top w:val="nil"/>
              <w:left w:val="single" w:sz="4" w:space="0" w:color="auto"/>
              <w:bottom w:val="single" w:sz="4" w:space="0" w:color="auto"/>
              <w:right w:val="single" w:sz="4" w:space="0" w:color="auto"/>
            </w:tcBorders>
            <w:vAlign w:val="center"/>
            <w:hideMark/>
          </w:tcPr>
          <w:p w:rsidR="00C22D0E" w:rsidRPr="00AC368C" w:rsidRDefault="00C22D0E" w:rsidP="00D10F9B"/>
        </w:tc>
        <w:tc>
          <w:tcPr>
            <w:tcW w:w="3264" w:type="dxa"/>
            <w:vMerge/>
            <w:tcBorders>
              <w:top w:val="nil"/>
              <w:left w:val="single" w:sz="4" w:space="0" w:color="auto"/>
              <w:bottom w:val="single" w:sz="4" w:space="0" w:color="auto"/>
              <w:right w:val="single" w:sz="4" w:space="0" w:color="auto"/>
            </w:tcBorders>
            <w:vAlign w:val="center"/>
            <w:hideMark/>
          </w:tcPr>
          <w:p w:rsidR="00C22D0E" w:rsidRPr="00AC368C" w:rsidRDefault="00C22D0E" w:rsidP="00D10F9B"/>
        </w:tc>
        <w:tc>
          <w:tcPr>
            <w:tcW w:w="2530" w:type="dxa"/>
            <w:tcBorders>
              <w:top w:val="nil"/>
              <w:left w:val="nil"/>
              <w:bottom w:val="single" w:sz="4" w:space="0" w:color="auto"/>
              <w:right w:val="single" w:sz="4" w:space="0" w:color="auto"/>
            </w:tcBorders>
            <w:shd w:val="clear" w:color="000000" w:fill="FFFFFF"/>
            <w:hideMark/>
          </w:tcPr>
          <w:p w:rsidR="00C22D0E" w:rsidRPr="00AC368C" w:rsidRDefault="00C22D0E" w:rsidP="00D10F9B">
            <w:r w:rsidRPr="00AC368C">
              <w:t>местный бюджет</w:t>
            </w:r>
          </w:p>
        </w:tc>
        <w:tc>
          <w:tcPr>
            <w:tcW w:w="1276" w:type="dxa"/>
            <w:tcBorders>
              <w:top w:val="nil"/>
              <w:left w:val="nil"/>
              <w:bottom w:val="single" w:sz="4" w:space="0" w:color="auto"/>
              <w:right w:val="single" w:sz="4" w:space="0" w:color="auto"/>
            </w:tcBorders>
            <w:shd w:val="clear" w:color="auto" w:fill="auto"/>
            <w:hideMark/>
          </w:tcPr>
          <w:p w:rsidR="00C22D0E" w:rsidRPr="00AC368C" w:rsidRDefault="00C22D0E" w:rsidP="00D10F9B">
            <w:pPr>
              <w:rPr>
                <w:sz w:val="22"/>
                <w:szCs w:val="22"/>
              </w:rPr>
            </w:pPr>
            <w:r>
              <w:rPr>
                <w:sz w:val="22"/>
                <w:szCs w:val="22"/>
              </w:rPr>
              <w:t xml:space="preserve">   29722,3</w:t>
            </w:r>
          </w:p>
        </w:tc>
        <w:tc>
          <w:tcPr>
            <w:tcW w:w="1041" w:type="dxa"/>
            <w:tcBorders>
              <w:top w:val="nil"/>
              <w:left w:val="nil"/>
              <w:bottom w:val="single" w:sz="4" w:space="0" w:color="auto"/>
              <w:right w:val="single" w:sz="4" w:space="0" w:color="auto"/>
            </w:tcBorders>
            <w:shd w:val="clear" w:color="auto" w:fill="auto"/>
            <w:hideMark/>
          </w:tcPr>
          <w:p w:rsidR="00C22D0E" w:rsidRPr="00AC368C" w:rsidRDefault="00C22D0E" w:rsidP="00D10F9B">
            <w:pPr>
              <w:jc w:val="center"/>
              <w:rPr>
                <w:sz w:val="22"/>
                <w:szCs w:val="22"/>
              </w:rPr>
            </w:pPr>
            <w:r>
              <w:rPr>
                <w:sz w:val="22"/>
                <w:szCs w:val="22"/>
              </w:rPr>
              <w:t>32820,9</w:t>
            </w:r>
          </w:p>
        </w:tc>
        <w:tc>
          <w:tcPr>
            <w:tcW w:w="1041" w:type="dxa"/>
            <w:tcBorders>
              <w:top w:val="nil"/>
              <w:left w:val="nil"/>
              <w:bottom w:val="single" w:sz="4" w:space="0" w:color="auto"/>
              <w:right w:val="single" w:sz="4" w:space="0" w:color="auto"/>
            </w:tcBorders>
            <w:shd w:val="clear" w:color="auto" w:fill="auto"/>
          </w:tcPr>
          <w:p w:rsidR="00C22D0E" w:rsidRPr="009D7BCC" w:rsidRDefault="00C22D0E" w:rsidP="00D10F9B">
            <w:pPr>
              <w:jc w:val="center"/>
              <w:rPr>
                <w:sz w:val="22"/>
                <w:szCs w:val="22"/>
              </w:rPr>
            </w:pPr>
            <w:r>
              <w:rPr>
                <w:sz w:val="22"/>
                <w:szCs w:val="22"/>
              </w:rPr>
              <w:t>34752,5</w:t>
            </w:r>
          </w:p>
        </w:tc>
        <w:tc>
          <w:tcPr>
            <w:tcW w:w="1178" w:type="dxa"/>
            <w:tcBorders>
              <w:top w:val="nil"/>
              <w:left w:val="nil"/>
              <w:bottom w:val="single" w:sz="4" w:space="0" w:color="auto"/>
              <w:right w:val="single" w:sz="4" w:space="0" w:color="auto"/>
            </w:tcBorders>
            <w:shd w:val="clear" w:color="auto" w:fill="auto"/>
            <w:hideMark/>
          </w:tcPr>
          <w:p w:rsidR="00C22D0E" w:rsidRPr="00AC368C" w:rsidRDefault="00C22D0E" w:rsidP="00D10F9B">
            <w:pPr>
              <w:jc w:val="center"/>
              <w:rPr>
                <w:sz w:val="22"/>
                <w:szCs w:val="22"/>
              </w:rPr>
            </w:pPr>
            <w:r w:rsidRPr="00AC368C">
              <w:rPr>
                <w:sz w:val="22"/>
                <w:szCs w:val="22"/>
              </w:rPr>
              <w:t>37856,4</w:t>
            </w:r>
          </w:p>
        </w:tc>
        <w:tc>
          <w:tcPr>
            <w:tcW w:w="1134" w:type="dxa"/>
            <w:tcBorders>
              <w:top w:val="nil"/>
              <w:left w:val="nil"/>
              <w:bottom w:val="single" w:sz="4" w:space="0" w:color="auto"/>
              <w:right w:val="single" w:sz="4" w:space="0" w:color="auto"/>
            </w:tcBorders>
            <w:shd w:val="clear" w:color="auto" w:fill="auto"/>
            <w:hideMark/>
          </w:tcPr>
          <w:p w:rsidR="00C22D0E" w:rsidRPr="00AC368C" w:rsidRDefault="00C22D0E" w:rsidP="00D10F9B">
            <w:pPr>
              <w:jc w:val="right"/>
              <w:rPr>
                <w:sz w:val="22"/>
                <w:szCs w:val="22"/>
              </w:rPr>
            </w:pPr>
            <w:r w:rsidRPr="00AC368C">
              <w:rPr>
                <w:sz w:val="22"/>
                <w:szCs w:val="22"/>
              </w:rPr>
              <w:t>26667,1</w:t>
            </w:r>
          </w:p>
        </w:tc>
        <w:tc>
          <w:tcPr>
            <w:tcW w:w="931" w:type="dxa"/>
            <w:tcBorders>
              <w:top w:val="nil"/>
              <w:left w:val="nil"/>
              <w:bottom w:val="single" w:sz="4" w:space="0" w:color="auto"/>
              <w:right w:val="single" w:sz="4" w:space="0" w:color="auto"/>
            </w:tcBorders>
            <w:shd w:val="clear" w:color="auto" w:fill="auto"/>
            <w:hideMark/>
          </w:tcPr>
          <w:p w:rsidR="00C22D0E" w:rsidRPr="00AC368C" w:rsidRDefault="00C22D0E" w:rsidP="00D10F9B">
            <w:pPr>
              <w:jc w:val="right"/>
              <w:rPr>
                <w:sz w:val="22"/>
                <w:szCs w:val="22"/>
              </w:rPr>
            </w:pPr>
            <w:r w:rsidRPr="00AC368C">
              <w:rPr>
                <w:sz w:val="22"/>
                <w:szCs w:val="22"/>
              </w:rPr>
              <w:t>26667,1</w:t>
            </w:r>
          </w:p>
        </w:tc>
        <w:tc>
          <w:tcPr>
            <w:tcW w:w="1054" w:type="dxa"/>
            <w:tcBorders>
              <w:top w:val="nil"/>
              <w:left w:val="nil"/>
              <w:bottom w:val="single" w:sz="4" w:space="0" w:color="auto"/>
              <w:right w:val="single" w:sz="4" w:space="0" w:color="auto"/>
            </w:tcBorders>
            <w:shd w:val="clear" w:color="auto" w:fill="auto"/>
            <w:hideMark/>
          </w:tcPr>
          <w:p w:rsidR="00C22D0E" w:rsidRPr="00AC368C" w:rsidRDefault="00C22D0E" w:rsidP="00D10F9B">
            <w:pPr>
              <w:jc w:val="right"/>
              <w:rPr>
                <w:sz w:val="22"/>
                <w:szCs w:val="22"/>
              </w:rPr>
            </w:pPr>
            <w:r w:rsidRPr="00AC368C">
              <w:rPr>
                <w:sz w:val="22"/>
                <w:szCs w:val="22"/>
              </w:rPr>
              <w:t>26667,1</w:t>
            </w:r>
          </w:p>
        </w:tc>
      </w:tr>
      <w:tr w:rsidR="00C22D0E" w:rsidRPr="00AC368C" w:rsidTr="00C22D0E">
        <w:trPr>
          <w:trHeight w:val="315"/>
        </w:trPr>
        <w:tc>
          <w:tcPr>
            <w:tcW w:w="2015" w:type="dxa"/>
            <w:vMerge w:val="restart"/>
            <w:tcBorders>
              <w:top w:val="nil"/>
              <w:left w:val="single" w:sz="4" w:space="0" w:color="auto"/>
              <w:bottom w:val="single" w:sz="4" w:space="0" w:color="auto"/>
              <w:right w:val="single" w:sz="4" w:space="0" w:color="auto"/>
            </w:tcBorders>
            <w:shd w:val="clear" w:color="auto" w:fill="auto"/>
            <w:hideMark/>
          </w:tcPr>
          <w:p w:rsidR="00C22D0E" w:rsidRPr="00AC368C" w:rsidRDefault="00C22D0E" w:rsidP="00D10F9B">
            <w:r w:rsidRPr="00AC368C">
              <w:t>Подпрограмма 6</w:t>
            </w:r>
          </w:p>
        </w:tc>
        <w:tc>
          <w:tcPr>
            <w:tcW w:w="3264" w:type="dxa"/>
            <w:vMerge w:val="restart"/>
            <w:tcBorders>
              <w:top w:val="nil"/>
              <w:left w:val="single" w:sz="4" w:space="0" w:color="auto"/>
              <w:bottom w:val="single" w:sz="4" w:space="0" w:color="auto"/>
              <w:right w:val="single" w:sz="4" w:space="0" w:color="auto"/>
            </w:tcBorders>
            <w:shd w:val="clear" w:color="auto" w:fill="auto"/>
            <w:hideMark/>
          </w:tcPr>
          <w:p w:rsidR="00C22D0E" w:rsidRPr="00AC368C" w:rsidRDefault="00C22D0E" w:rsidP="00D10F9B">
            <w:r w:rsidRPr="00AC368C">
              <w:t>«Обеспечение деятельности централизованной бухгалтерии»</w:t>
            </w:r>
          </w:p>
        </w:tc>
        <w:tc>
          <w:tcPr>
            <w:tcW w:w="2530" w:type="dxa"/>
            <w:tcBorders>
              <w:top w:val="nil"/>
              <w:left w:val="nil"/>
              <w:bottom w:val="single" w:sz="4" w:space="0" w:color="auto"/>
              <w:right w:val="single" w:sz="4" w:space="0" w:color="auto"/>
            </w:tcBorders>
            <w:shd w:val="clear" w:color="000000" w:fill="FFFFFF"/>
            <w:hideMark/>
          </w:tcPr>
          <w:p w:rsidR="00C22D0E" w:rsidRPr="00AC368C" w:rsidRDefault="00C22D0E" w:rsidP="00D10F9B">
            <w:r w:rsidRPr="00AC368C">
              <w:t>всего</w:t>
            </w:r>
          </w:p>
        </w:tc>
        <w:tc>
          <w:tcPr>
            <w:tcW w:w="1276" w:type="dxa"/>
            <w:tcBorders>
              <w:top w:val="nil"/>
              <w:left w:val="nil"/>
              <w:bottom w:val="single" w:sz="4" w:space="0" w:color="auto"/>
              <w:right w:val="single" w:sz="4" w:space="0" w:color="auto"/>
            </w:tcBorders>
            <w:shd w:val="clear" w:color="auto" w:fill="auto"/>
            <w:hideMark/>
          </w:tcPr>
          <w:p w:rsidR="00C22D0E" w:rsidRPr="00AC368C" w:rsidRDefault="00C22D0E" w:rsidP="00D10F9B">
            <w:pPr>
              <w:jc w:val="center"/>
              <w:rPr>
                <w:sz w:val="22"/>
                <w:szCs w:val="22"/>
              </w:rPr>
            </w:pPr>
            <w:r w:rsidRPr="00AC368C">
              <w:rPr>
                <w:sz w:val="22"/>
                <w:szCs w:val="22"/>
              </w:rPr>
              <w:t>1642,1</w:t>
            </w:r>
          </w:p>
        </w:tc>
        <w:tc>
          <w:tcPr>
            <w:tcW w:w="1041" w:type="dxa"/>
            <w:tcBorders>
              <w:top w:val="nil"/>
              <w:left w:val="nil"/>
              <w:bottom w:val="single" w:sz="4" w:space="0" w:color="auto"/>
              <w:right w:val="single" w:sz="4" w:space="0" w:color="auto"/>
            </w:tcBorders>
            <w:shd w:val="clear" w:color="auto" w:fill="auto"/>
            <w:hideMark/>
          </w:tcPr>
          <w:p w:rsidR="00C22D0E" w:rsidRPr="00AC368C" w:rsidRDefault="00C22D0E" w:rsidP="00D10F9B">
            <w:pPr>
              <w:jc w:val="center"/>
              <w:rPr>
                <w:sz w:val="22"/>
                <w:szCs w:val="22"/>
              </w:rPr>
            </w:pPr>
            <w:r>
              <w:rPr>
                <w:sz w:val="22"/>
                <w:szCs w:val="22"/>
              </w:rPr>
              <w:t>1635,5</w:t>
            </w:r>
          </w:p>
        </w:tc>
        <w:tc>
          <w:tcPr>
            <w:tcW w:w="1041" w:type="dxa"/>
            <w:tcBorders>
              <w:top w:val="nil"/>
              <w:left w:val="nil"/>
              <w:bottom w:val="single" w:sz="4" w:space="0" w:color="auto"/>
              <w:right w:val="single" w:sz="4" w:space="0" w:color="auto"/>
            </w:tcBorders>
            <w:shd w:val="clear" w:color="auto" w:fill="auto"/>
            <w:hideMark/>
          </w:tcPr>
          <w:p w:rsidR="00C22D0E" w:rsidRPr="009D7BCC" w:rsidRDefault="00C22D0E" w:rsidP="00D10F9B">
            <w:pPr>
              <w:jc w:val="center"/>
              <w:rPr>
                <w:sz w:val="22"/>
                <w:szCs w:val="22"/>
              </w:rPr>
            </w:pPr>
            <w:r>
              <w:rPr>
                <w:sz w:val="22"/>
                <w:szCs w:val="22"/>
              </w:rPr>
              <w:t>3911,6</w:t>
            </w:r>
          </w:p>
        </w:tc>
        <w:tc>
          <w:tcPr>
            <w:tcW w:w="1178" w:type="dxa"/>
            <w:tcBorders>
              <w:top w:val="nil"/>
              <w:left w:val="nil"/>
              <w:bottom w:val="single" w:sz="4" w:space="0" w:color="auto"/>
              <w:right w:val="single" w:sz="4" w:space="0" w:color="auto"/>
            </w:tcBorders>
            <w:shd w:val="clear" w:color="auto" w:fill="auto"/>
            <w:hideMark/>
          </w:tcPr>
          <w:p w:rsidR="00C22D0E" w:rsidRPr="00AC368C" w:rsidRDefault="00C22D0E" w:rsidP="00D10F9B">
            <w:pPr>
              <w:jc w:val="center"/>
              <w:rPr>
                <w:sz w:val="22"/>
                <w:szCs w:val="22"/>
              </w:rPr>
            </w:pPr>
            <w:r w:rsidRPr="00AC368C">
              <w:rPr>
                <w:sz w:val="22"/>
                <w:szCs w:val="22"/>
              </w:rPr>
              <w:t>1696,1</w:t>
            </w:r>
          </w:p>
        </w:tc>
        <w:tc>
          <w:tcPr>
            <w:tcW w:w="1134" w:type="dxa"/>
            <w:tcBorders>
              <w:top w:val="nil"/>
              <w:left w:val="nil"/>
              <w:bottom w:val="single" w:sz="4" w:space="0" w:color="auto"/>
              <w:right w:val="single" w:sz="4" w:space="0" w:color="auto"/>
            </w:tcBorders>
            <w:shd w:val="clear" w:color="auto" w:fill="auto"/>
            <w:hideMark/>
          </w:tcPr>
          <w:p w:rsidR="00C22D0E" w:rsidRPr="00AC368C" w:rsidRDefault="00C22D0E" w:rsidP="00D10F9B">
            <w:pPr>
              <w:jc w:val="center"/>
              <w:rPr>
                <w:sz w:val="22"/>
                <w:szCs w:val="22"/>
              </w:rPr>
            </w:pPr>
            <w:r w:rsidRPr="00AC368C">
              <w:rPr>
                <w:sz w:val="22"/>
                <w:szCs w:val="22"/>
              </w:rPr>
              <w:t>1631,0</w:t>
            </w:r>
          </w:p>
        </w:tc>
        <w:tc>
          <w:tcPr>
            <w:tcW w:w="931" w:type="dxa"/>
            <w:tcBorders>
              <w:top w:val="nil"/>
              <w:left w:val="nil"/>
              <w:bottom w:val="single" w:sz="4" w:space="0" w:color="auto"/>
              <w:right w:val="single" w:sz="4" w:space="0" w:color="auto"/>
            </w:tcBorders>
            <w:shd w:val="clear" w:color="auto" w:fill="auto"/>
            <w:hideMark/>
          </w:tcPr>
          <w:p w:rsidR="00C22D0E" w:rsidRPr="00AC368C" w:rsidRDefault="00C22D0E" w:rsidP="00D10F9B">
            <w:pPr>
              <w:jc w:val="center"/>
              <w:rPr>
                <w:sz w:val="22"/>
                <w:szCs w:val="22"/>
              </w:rPr>
            </w:pPr>
            <w:r w:rsidRPr="00AC368C">
              <w:rPr>
                <w:sz w:val="22"/>
                <w:szCs w:val="22"/>
              </w:rPr>
              <w:t>1631,0</w:t>
            </w:r>
          </w:p>
        </w:tc>
        <w:tc>
          <w:tcPr>
            <w:tcW w:w="1054" w:type="dxa"/>
            <w:tcBorders>
              <w:top w:val="nil"/>
              <w:left w:val="nil"/>
              <w:bottom w:val="single" w:sz="4" w:space="0" w:color="auto"/>
              <w:right w:val="single" w:sz="4" w:space="0" w:color="auto"/>
            </w:tcBorders>
            <w:shd w:val="clear" w:color="auto" w:fill="auto"/>
            <w:hideMark/>
          </w:tcPr>
          <w:p w:rsidR="00C22D0E" w:rsidRPr="00AC368C" w:rsidRDefault="00C22D0E" w:rsidP="00D10F9B">
            <w:pPr>
              <w:jc w:val="center"/>
              <w:rPr>
                <w:sz w:val="22"/>
                <w:szCs w:val="22"/>
              </w:rPr>
            </w:pPr>
            <w:r w:rsidRPr="00AC368C">
              <w:rPr>
                <w:sz w:val="22"/>
                <w:szCs w:val="22"/>
              </w:rPr>
              <w:t>1631,0</w:t>
            </w:r>
          </w:p>
        </w:tc>
      </w:tr>
      <w:tr w:rsidR="00C22D0E" w:rsidRPr="00AC368C" w:rsidTr="00C22D0E">
        <w:trPr>
          <w:trHeight w:val="315"/>
        </w:trPr>
        <w:tc>
          <w:tcPr>
            <w:tcW w:w="2015" w:type="dxa"/>
            <w:vMerge/>
            <w:tcBorders>
              <w:top w:val="nil"/>
              <w:left w:val="single" w:sz="4" w:space="0" w:color="auto"/>
              <w:bottom w:val="single" w:sz="4" w:space="0" w:color="auto"/>
              <w:right w:val="single" w:sz="4" w:space="0" w:color="auto"/>
            </w:tcBorders>
            <w:vAlign w:val="center"/>
            <w:hideMark/>
          </w:tcPr>
          <w:p w:rsidR="00C22D0E" w:rsidRPr="00AC368C" w:rsidRDefault="00C22D0E" w:rsidP="00D10F9B"/>
        </w:tc>
        <w:tc>
          <w:tcPr>
            <w:tcW w:w="3264" w:type="dxa"/>
            <w:vMerge/>
            <w:tcBorders>
              <w:top w:val="nil"/>
              <w:left w:val="single" w:sz="4" w:space="0" w:color="auto"/>
              <w:bottom w:val="single" w:sz="4" w:space="0" w:color="auto"/>
              <w:right w:val="single" w:sz="4" w:space="0" w:color="auto"/>
            </w:tcBorders>
            <w:vAlign w:val="center"/>
            <w:hideMark/>
          </w:tcPr>
          <w:p w:rsidR="00C22D0E" w:rsidRPr="00AC368C" w:rsidRDefault="00C22D0E" w:rsidP="00D10F9B"/>
        </w:tc>
        <w:tc>
          <w:tcPr>
            <w:tcW w:w="2530" w:type="dxa"/>
            <w:tcBorders>
              <w:top w:val="nil"/>
              <w:left w:val="nil"/>
              <w:bottom w:val="single" w:sz="4" w:space="0" w:color="auto"/>
              <w:right w:val="single" w:sz="4" w:space="0" w:color="auto"/>
            </w:tcBorders>
            <w:shd w:val="clear" w:color="000000" w:fill="FFFFFF"/>
            <w:hideMark/>
          </w:tcPr>
          <w:p w:rsidR="00C22D0E" w:rsidRPr="00AC368C" w:rsidRDefault="00C22D0E" w:rsidP="00D10F9B">
            <w:r w:rsidRPr="00AC368C">
              <w:t>местный бюджет</w:t>
            </w:r>
          </w:p>
        </w:tc>
        <w:tc>
          <w:tcPr>
            <w:tcW w:w="1276" w:type="dxa"/>
            <w:tcBorders>
              <w:top w:val="nil"/>
              <w:left w:val="nil"/>
              <w:bottom w:val="single" w:sz="4" w:space="0" w:color="auto"/>
              <w:right w:val="single" w:sz="4" w:space="0" w:color="auto"/>
            </w:tcBorders>
            <w:shd w:val="clear" w:color="auto" w:fill="auto"/>
            <w:hideMark/>
          </w:tcPr>
          <w:p w:rsidR="00C22D0E" w:rsidRPr="00AC368C" w:rsidRDefault="00C22D0E" w:rsidP="00D10F9B">
            <w:pPr>
              <w:jc w:val="center"/>
              <w:rPr>
                <w:sz w:val="22"/>
                <w:szCs w:val="22"/>
              </w:rPr>
            </w:pPr>
            <w:r w:rsidRPr="00AC368C">
              <w:rPr>
                <w:sz w:val="22"/>
                <w:szCs w:val="22"/>
              </w:rPr>
              <w:t>1642,1</w:t>
            </w:r>
          </w:p>
        </w:tc>
        <w:tc>
          <w:tcPr>
            <w:tcW w:w="1041" w:type="dxa"/>
            <w:tcBorders>
              <w:top w:val="nil"/>
              <w:left w:val="nil"/>
              <w:bottom w:val="single" w:sz="4" w:space="0" w:color="auto"/>
              <w:right w:val="single" w:sz="4" w:space="0" w:color="auto"/>
            </w:tcBorders>
            <w:shd w:val="clear" w:color="auto" w:fill="auto"/>
            <w:hideMark/>
          </w:tcPr>
          <w:p w:rsidR="00C22D0E" w:rsidRPr="00AC368C" w:rsidRDefault="00C22D0E" w:rsidP="00D10F9B">
            <w:pPr>
              <w:jc w:val="center"/>
              <w:rPr>
                <w:sz w:val="22"/>
                <w:szCs w:val="22"/>
              </w:rPr>
            </w:pPr>
            <w:r>
              <w:rPr>
                <w:sz w:val="22"/>
                <w:szCs w:val="22"/>
              </w:rPr>
              <w:t>1635,5</w:t>
            </w:r>
          </w:p>
        </w:tc>
        <w:tc>
          <w:tcPr>
            <w:tcW w:w="1041" w:type="dxa"/>
            <w:tcBorders>
              <w:top w:val="nil"/>
              <w:left w:val="nil"/>
              <w:bottom w:val="single" w:sz="4" w:space="0" w:color="auto"/>
              <w:right w:val="single" w:sz="4" w:space="0" w:color="auto"/>
            </w:tcBorders>
            <w:shd w:val="clear" w:color="auto" w:fill="auto"/>
            <w:hideMark/>
          </w:tcPr>
          <w:p w:rsidR="00C22D0E" w:rsidRPr="009D7BCC" w:rsidRDefault="00C22D0E" w:rsidP="00D10F9B">
            <w:pPr>
              <w:jc w:val="center"/>
              <w:rPr>
                <w:sz w:val="22"/>
                <w:szCs w:val="22"/>
              </w:rPr>
            </w:pPr>
            <w:r>
              <w:rPr>
                <w:sz w:val="22"/>
                <w:szCs w:val="22"/>
              </w:rPr>
              <w:t>1843,4</w:t>
            </w:r>
          </w:p>
        </w:tc>
        <w:tc>
          <w:tcPr>
            <w:tcW w:w="1178" w:type="dxa"/>
            <w:tcBorders>
              <w:top w:val="nil"/>
              <w:left w:val="nil"/>
              <w:bottom w:val="single" w:sz="4" w:space="0" w:color="auto"/>
              <w:right w:val="single" w:sz="4" w:space="0" w:color="auto"/>
            </w:tcBorders>
            <w:shd w:val="clear" w:color="auto" w:fill="auto"/>
            <w:hideMark/>
          </w:tcPr>
          <w:p w:rsidR="00C22D0E" w:rsidRPr="00AC368C" w:rsidRDefault="00C22D0E" w:rsidP="00D10F9B">
            <w:pPr>
              <w:jc w:val="center"/>
              <w:rPr>
                <w:sz w:val="22"/>
                <w:szCs w:val="22"/>
              </w:rPr>
            </w:pPr>
            <w:r w:rsidRPr="00AC368C">
              <w:rPr>
                <w:sz w:val="22"/>
                <w:szCs w:val="22"/>
              </w:rPr>
              <w:t>1696,1</w:t>
            </w:r>
          </w:p>
        </w:tc>
        <w:tc>
          <w:tcPr>
            <w:tcW w:w="1134" w:type="dxa"/>
            <w:tcBorders>
              <w:top w:val="nil"/>
              <w:left w:val="nil"/>
              <w:bottom w:val="single" w:sz="4" w:space="0" w:color="auto"/>
              <w:right w:val="single" w:sz="4" w:space="0" w:color="auto"/>
            </w:tcBorders>
            <w:shd w:val="clear" w:color="auto" w:fill="auto"/>
            <w:hideMark/>
          </w:tcPr>
          <w:p w:rsidR="00C22D0E" w:rsidRPr="00AC368C" w:rsidRDefault="00C22D0E" w:rsidP="00D10F9B">
            <w:pPr>
              <w:jc w:val="center"/>
              <w:rPr>
                <w:sz w:val="22"/>
                <w:szCs w:val="22"/>
              </w:rPr>
            </w:pPr>
            <w:r w:rsidRPr="00AC368C">
              <w:rPr>
                <w:sz w:val="22"/>
                <w:szCs w:val="22"/>
              </w:rPr>
              <w:t>1631,0</w:t>
            </w:r>
          </w:p>
        </w:tc>
        <w:tc>
          <w:tcPr>
            <w:tcW w:w="931" w:type="dxa"/>
            <w:tcBorders>
              <w:top w:val="nil"/>
              <w:left w:val="nil"/>
              <w:bottom w:val="single" w:sz="4" w:space="0" w:color="auto"/>
              <w:right w:val="single" w:sz="4" w:space="0" w:color="auto"/>
            </w:tcBorders>
            <w:shd w:val="clear" w:color="auto" w:fill="auto"/>
            <w:hideMark/>
          </w:tcPr>
          <w:p w:rsidR="00C22D0E" w:rsidRPr="00AC368C" w:rsidRDefault="00C22D0E" w:rsidP="00D10F9B">
            <w:pPr>
              <w:jc w:val="center"/>
              <w:rPr>
                <w:sz w:val="22"/>
                <w:szCs w:val="22"/>
              </w:rPr>
            </w:pPr>
            <w:r w:rsidRPr="00AC368C">
              <w:rPr>
                <w:sz w:val="22"/>
                <w:szCs w:val="22"/>
              </w:rPr>
              <w:t>1631,0</w:t>
            </w:r>
          </w:p>
        </w:tc>
        <w:tc>
          <w:tcPr>
            <w:tcW w:w="1054" w:type="dxa"/>
            <w:tcBorders>
              <w:top w:val="nil"/>
              <w:left w:val="nil"/>
              <w:bottom w:val="single" w:sz="4" w:space="0" w:color="auto"/>
              <w:right w:val="single" w:sz="4" w:space="0" w:color="auto"/>
            </w:tcBorders>
            <w:shd w:val="clear" w:color="auto" w:fill="auto"/>
            <w:hideMark/>
          </w:tcPr>
          <w:p w:rsidR="00C22D0E" w:rsidRPr="00AC368C" w:rsidRDefault="00C22D0E" w:rsidP="00D10F9B">
            <w:pPr>
              <w:jc w:val="center"/>
              <w:rPr>
                <w:sz w:val="22"/>
                <w:szCs w:val="22"/>
              </w:rPr>
            </w:pPr>
            <w:r w:rsidRPr="00AC368C">
              <w:rPr>
                <w:sz w:val="22"/>
                <w:szCs w:val="22"/>
              </w:rPr>
              <w:t>1631,0</w:t>
            </w:r>
          </w:p>
        </w:tc>
      </w:tr>
      <w:tr w:rsidR="00C22D0E" w:rsidRPr="00AC368C" w:rsidTr="00C22D0E">
        <w:trPr>
          <w:trHeight w:val="315"/>
        </w:trPr>
        <w:tc>
          <w:tcPr>
            <w:tcW w:w="201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22D0E" w:rsidRPr="00AC368C" w:rsidRDefault="00C22D0E" w:rsidP="00D10F9B">
            <w:r w:rsidRPr="00AC368C">
              <w:t>Подпрограмма 9</w:t>
            </w:r>
          </w:p>
        </w:tc>
        <w:tc>
          <w:tcPr>
            <w:tcW w:w="326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22D0E" w:rsidRPr="00AC368C" w:rsidRDefault="00C22D0E" w:rsidP="00D10F9B">
            <w:r w:rsidRPr="00AC368C">
              <w:t xml:space="preserve">Обеспечение </w:t>
            </w:r>
            <w:proofErr w:type="gramStart"/>
            <w:r w:rsidRPr="00AC368C">
              <w:t>реализации  муниципальной</w:t>
            </w:r>
            <w:proofErr w:type="gramEnd"/>
            <w:r w:rsidRPr="00AC368C">
              <w:t xml:space="preserve"> программы</w:t>
            </w:r>
          </w:p>
        </w:tc>
        <w:tc>
          <w:tcPr>
            <w:tcW w:w="2530" w:type="dxa"/>
            <w:tcBorders>
              <w:top w:val="single" w:sz="4" w:space="0" w:color="auto"/>
              <w:left w:val="nil"/>
              <w:bottom w:val="single" w:sz="4" w:space="0" w:color="auto"/>
              <w:right w:val="single" w:sz="4" w:space="0" w:color="auto"/>
            </w:tcBorders>
            <w:shd w:val="clear" w:color="000000" w:fill="FFFFFF"/>
            <w:hideMark/>
          </w:tcPr>
          <w:p w:rsidR="00C22D0E" w:rsidRPr="00AC368C" w:rsidRDefault="00C22D0E" w:rsidP="00D10F9B">
            <w:r w:rsidRPr="00AC368C">
              <w:t>всего</w:t>
            </w:r>
          </w:p>
        </w:tc>
        <w:tc>
          <w:tcPr>
            <w:tcW w:w="1276" w:type="dxa"/>
            <w:tcBorders>
              <w:top w:val="single" w:sz="4" w:space="0" w:color="auto"/>
              <w:left w:val="nil"/>
              <w:bottom w:val="single" w:sz="4" w:space="0" w:color="auto"/>
              <w:right w:val="single" w:sz="4" w:space="0" w:color="auto"/>
            </w:tcBorders>
            <w:shd w:val="clear" w:color="auto" w:fill="auto"/>
            <w:hideMark/>
          </w:tcPr>
          <w:p w:rsidR="00C22D0E" w:rsidRPr="00AC368C" w:rsidRDefault="00C22D0E" w:rsidP="00D10F9B">
            <w:pPr>
              <w:jc w:val="center"/>
              <w:rPr>
                <w:sz w:val="22"/>
                <w:szCs w:val="22"/>
              </w:rPr>
            </w:pPr>
            <w:r>
              <w:rPr>
                <w:sz w:val="22"/>
                <w:szCs w:val="22"/>
              </w:rPr>
              <w:t>2067,8</w:t>
            </w:r>
          </w:p>
        </w:tc>
        <w:tc>
          <w:tcPr>
            <w:tcW w:w="1041" w:type="dxa"/>
            <w:tcBorders>
              <w:top w:val="single" w:sz="4" w:space="0" w:color="auto"/>
              <w:left w:val="nil"/>
              <w:bottom w:val="single" w:sz="4" w:space="0" w:color="auto"/>
              <w:right w:val="single" w:sz="4" w:space="0" w:color="auto"/>
            </w:tcBorders>
            <w:shd w:val="clear" w:color="auto" w:fill="auto"/>
            <w:hideMark/>
          </w:tcPr>
          <w:p w:rsidR="00C22D0E" w:rsidRPr="00AC368C" w:rsidRDefault="00C22D0E" w:rsidP="00D10F9B">
            <w:pPr>
              <w:jc w:val="center"/>
              <w:rPr>
                <w:sz w:val="22"/>
                <w:szCs w:val="22"/>
              </w:rPr>
            </w:pPr>
            <w:r>
              <w:rPr>
                <w:sz w:val="22"/>
                <w:szCs w:val="22"/>
              </w:rPr>
              <w:t>2104,2</w:t>
            </w:r>
          </w:p>
        </w:tc>
        <w:tc>
          <w:tcPr>
            <w:tcW w:w="1041" w:type="dxa"/>
            <w:tcBorders>
              <w:top w:val="single" w:sz="4" w:space="0" w:color="auto"/>
              <w:left w:val="nil"/>
              <w:bottom w:val="single" w:sz="4" w:space="0" w:color="auto"/>
              <w:right w:val="single" w:sz="4" w:space="0" w:color="auto"/>
            </w:tcBorders>
            <w:shd w:val="clear" w:color="auto" w:fill="auto"/>
          </w:tcPr>
          <w:p w:rsidR="00C22D0E" w:rsidRPr="009D7BCC" w:rsidRDefault="00C22D0E" w:rsidP="00D10F9B">
            <w:pPr>
              <w:jc w:val="center"/>
              <w:rPr>
                <w:sz w:val="22"/>
                <w:szCs w:val="22"/>
              </w:rPr>
            </w:pPr>
            <w:r>
              <w:rPr>
                <w:sz w:val="22"/>
                <w:szCs w:val="22"/>
              </w:rPr>
              <w:t>2299,6</w:t>
            </w:r>
          </w:p>
        </w:tc>
        <w:tc>
          <w:tcPr>
            <w:tcW w:w="1178" w:type="dxa"/>
            <w:tcBorders>
              <w:top w:val="single" w:sz="4" w:space="0" w:color="auto"/>
              <w:left w:val="nil"/>
              <w:bottom w:val="single" w:sz="4" w:space="0" w:color="auto"/>
              <w:right w:val="single" w:sz="4" w:space="0" w:color="auto"/>
            </w:tcBorders>
            <w:shd w:val="clear" w:color="auto" w:fill="auto"/>
            <w:hideMark/>
          </w:tcPr>
          <w:p w:rsidR="00C22D0E" w:rsidRPr="00AC368C" w:rsidRDefault="00C22D0E" w:rsidP="00D10F9B">
            <w:pPr>
              <w:jc w:val="center"/>
              <w:rPr>
                <w:sz w:val="22"/>
                <w:szCs w:val="22"/>
              </w:rPr>
            </w:pPr>
            <w:r w:rsidRPr="00AC368C">
              <w:rPr>
                <w:sz w:val="22"/>
                <w:szCs w:val="22"/>
              </w:rPr>
              <w:t>2134,4</w:t>
            </w:r>
          </w:p>
        </w:tc>
        <w:tc>
          <w:tcPr>
            <w:tcW w:w="1134" w:type="dxa"/>
            <w:tcBorders>
              <w:top w:val="single" w:sz="4" w:space="0" w:color="auto"/>
              <w:left w:val="nil"/>
              <w:bottom w:val="single" w:sz="4" w:space="0" w:color="auto"/>
              <w:right w:val="single" w:sz="4" w:space="0" w:color="auto"/>
            </w:tcBorders>
            <w:shd w:val="clear" w:color="auto" w:fill="auto"/>
            <w:hideMark/>
          </w:tcPr>
          <w:p w:rsidR="00C22D0E" w:rsidRPr="00AC368C" w:rsidRDefault="00C22D0E" w:rsidP="00D10F9B">
            <w:pPr>
              <w:jc w:val="center"/>
              <w:rPr>
                <w:sz w:val="22"/>
                <w:szCs w:val="22"/>
              </w:rPr>
            </w:pPr>
            <w:r w:rsidRPr="00AC368C">
              <w:rPr>
                <w:sz w:val="22"/>
                <w:szCs w:val="22"/>
              </w:rPr>
              <w:t>1929,5</w:t>
            </w:r>
          </w:p>
        </w:tc>
        <w:tc>
          <w:tcPr>
            <w:tcW w:w="931" w:type="dxa"/>
            <w:tcBorders>
              <w:top w:val="single" w:sz="4" w:space="0" w:color="auto"/>
              <w:left w:val="nil"/>
              <w:bottom w:val="single" w:sz="4" w:space="0" w:color="auto"/>
              <w:right w:val="single" w:sz="4" w:space="0" w:color="auto"/>
            </w:tcBorders>
            <w:shd w:val="clear" w:color="auto" w:fill="auto"/>
            <w:hideMark/>
          </w:tcPr>
          <w:p w:rsidR="00C22D0E" w:rsidRPr="00AC368C" w:rsidRDefault="00C22D0E" w:rsidP="00D10F9B">
            <w:pPr>
              <w:jc w:val="center"/>
              <w:rPr>
                <w:sz w:val="22"/>
                <w:szCs w:val="22"/>
              </w:rPr>
            </w:pPr>
            <w:r w:rsidRPr="00AC368C">
              <w:rPr>
                <w:sz w:val="22"/>
                <w:szCs w:val="22"/>
              </w:rPr>
              <w:t>1929,5</w:t>
            </w:r>
          </w:p>
        </w:tc>
        <w:tc>
          <w:tcPr>
            <w:tcW w:w="1054" w:type="dxa"/>
            <w:tcBorders>
              <w:top w:val="single" w:sz="4" w:space="0" w:color="auto"/>
              <w:left w:val="nil"/>
              <w:bottom w:val="single" w:sz="4" w:space="0" w:color="auto"/>
              <w:right w:val="single" w:sz="4" w:space="0" w:color="auto"/>
            </w:tcBorders>
            <w:shd w:val="clear" w:color="auto" w:fill="auto"/>
            <w:hideMark/>
          </w:tcPr>
          <w:p w:rsidR="00C22D0E" w:rsidRPr="00AC368C" w:rsidRDefault="00C22D0E" w:rsidP="00D10F9B">
            <w:pPr>
              <w:jc w:val="center"/>
              <w:rPr>
                <w:sz w:val="22"/>
                <w:szCs w:val="22"/>
              </w:rPr>
            </w:pPr>
            <w:r w:rsidRPr="00AC368C">
              <w:rPr>
                <w:sz w:val="22"/>
                <w:szCs w:val="22"/>
              </w:rPr>
              <w:t>1929,5</w:t>
            </w:r>
          </w:p>
        </w:tc>
      </w:tr>
      <w:tr w:rsidR="00C22D0E" w:rsidRPr="00AC368C" w:rsidTr="00C22D0E">
        <w:trPr>
          <w:trHeight w:val="315"/>
        </w:trPr>
        <w:tc>
          <w:tcPr>
            <w:tcW w:w="2015" w:type="dxa"/>
            <w:vMerge/>
            <w:tcBorders>
              <w:top w:val="nil"/>
              <w:left w:val="single" w:sz="4" w:space="0" w:color="auto"/>
              <w:bottom w:val="single" w:sz="4" w:space="0" w:color="auto"/>
              <w:right w:val="single" w:sz="4" w:space="0" w:color="auto"/>
            </w:tcBorders>
            <w:vAlign w:val="center"/>
            <w:hideMark/>
          </w:tcPr>
          <w:p w:rsidR="00C22D0E" w:rsidRPr="00AC368C" w:rsidRDefault="00C22D0E" w:rsidP="00D10F9B"/>
        </w:tc>
        <w:tc>
          <w:tcPr>
            <w:tcW w:w="3264" w:type="dxa"/>
            <w:vMerge/>
            <w:tcBorders>
              <w:top w:val="nil"/>
              <w:left w:val="single" w:sz="4" w:space="0" w:color="auto"/>
              <w:bottom w:val="single" w:sz="4" w:space="0" w:color="auto"/>
              <w:right w:val="single" w:sz="4" w:space="0" w:color="auto"/>
            </w:tcBorders>
            <w:vAlign w:val="center"/>
            <w:hideMark/>
          </w:tcPr>
          <w:p w:rsidR="00C22D0E" w:rsidRPr="00AC368C" w:rsidRDefault="00C22D0E" w:rsidP="00D10F9B"/>
        </w:tc>
        <w:tc>
          <w:tcPr>
            <w:tcW w:w="2530" w:type="dxa"/>
            <w:tcBorders>
              <w:top w:val="nil"/>
              <w:left w:val="nil"/>
              <w:bottom w:val="single" w:sz="4" w:space="0" w:color="auto"/>
              <w:right w:val="single" w:sz="4" w:space="0" w:color="auto"/>
            </w:tcBorders>
            <w:shd w:val="clear" w:color="000000" w:fill="FFFFFF"/>
            <w:hideMark/>
          </w:tcPr>
          <w:p w:rsidR="00C22D0E" w:rsidRPr="00AC368C" w:rsidRDefault="00C22D0E" w:rsidP="00D10F9B">
            <w:r w:rsidRPr="00AC368C">
              <w:t>местный бюджет</w:t>
            </w:r>
          </w:p>
        </w:tc>
        <w:tc>
          <w:tcPr>
            <w:tcW w:w="1276" w:type="dxa"/>
            <w:tcBorders>
              <w:top w:val="nil"/>
              <w:left w:val="nil"/>
              <w:bottom w:val="single" w:sz="4" w:space="0" w:color="auto"/>
              <w:right w:val="single" w:sz="4" w:space="0" w:color="auto"/>
            </w:tcBorders>
            <w:shd w:val="clear" w:color="auto" w:fill="auto"/>
            <w:noWrap/>
            <w:vAlign w:val="bottom"/>
            <w:hideMark/>
          </w:tcPr>
          <w:p w:rsidR="00C22D0E" w:rsidRPr="00AC368C" w:rsidRDefault="00C22D0E" w:rsidP="00D10F9B">
            <w:pPr>
              <w:jc w:val="center"/>
              <w:rPr>
                <w:sz w:val="22"/>
                <w:szCs w:val="22"/>
              </w:rPr>
            </w:pPr>
            <w:r w:rsidRPr="00AC368C">
              <w:rPr>
                <w:sz w:val="22"/>
                <w:szCs w:val="22"/>
              </w:rPr>
              <w:t>20</w:t>
            </w:r>
            <w:r>
              <w:rPr>
                <w:sz w:val="22"/>
                <w:szCs w:val="22"/>
              </w:rPr>
              <w:t>67,8</w:t>
            </w:r>
          </w:p>
        </w:tc>
        <w:tc>
          <w:tcPr>
            <w:tcW w:w="1041" w:type="dxa"/>
            <w:tcBorders>
              <w:top w:val="nil"/>
              <w:left w:val="nil"/>
              <w:bottom w:val="single" w:sz="4" w:space="0" w:color="auto"/>
              <w:right w:val="single" w:sz="4" w:space="0" w:color="auto"/>
            </w:tcBorders>
            <w:shd w:val="clear" w:color="auto" w:fill="auto"/>
            <w:noWrap/>
            <w:vAlign w:val="bottom"/>
            <w:hideMark/>
          </w:tcPr>
          <w:p w:rsidR="00C22D0E" w:rsidRPr="00AC368C" w:rsidRDefault="00C22D0E" w:rsidP="00D10F9B">
            <w:pPr>
              <w:jc w:val="center"/>
              <w:rPr>
                <w:sz w:val="22"/>
                <w:szCs w:val="22"/>
              </w:rPr>
            </w:pPr>
            <w:r>
              <w:rPr>
                <w:sz w:val="22"/>
                <w:szCs w:val="22"/>
              </w:rPr>
              <w:t>2104,2</w:t>
            </w:r>
          </w:p>
        </w:tc>
        <w:tc>
          <w:tcPr>
            <w:tcW w:w="1041" w:type="dxa"/>
            <w:tcBorders>
              <w:top w:val="nil"/>
              <w:left w:val="nil"/>
              <w:bottom w:val="single" w:sz="4" w:space="0" w:color="auto"/>
              <w:right w:val="single" w:sz="4" w:space="0" w:color="auto"/>
            </w:tcBorders>
            <w:shd w:val="clear" w:color="auto" w:fill="auto"/>
            <w:noWrap/>
            <w:vAlign w:val="bottom"/>
          </w:tcPr>
          <w:p w:rsidR="00C22D0E" w:rsidRPr="009D7BCC" w:rsidRDefault="00C22D0E" w:rsidP="00D10F9B">
            <w:pPr>
              <w:jc w:val="center"/>
              <w:rPr>
                <w:sz w:val="22"/>
                <w:szCs w:val="22"/>
              </w:rPr>
            </w:pPr>
            <w:r>
              <w:rPr>
                <w:sz w:val="22"/>
                <w:szCs w:val="22"/>
              </w:rPr>
              <w:t>2299,6</w:t>
            </w:r>
          </w:p>
        </w:tc>
        <w:tc>
          <w:tcPr>
            <w:tcW w:w="1178" w:type="dxa"/>
            <w:tcBorders>
              <w:top w:val="nil"/>
              <w:left w:val="nil"/>
              <w:bottom w:val="single" w:sz="4" w:space="0" w:color="auto"/>
              <w:right w:val="single" w:sz="4" w:space="0" w:color="auto"/>
            </w:tcBorders>
            <w:shd w:val="clear" w:color="auto" w:fill="auto"/>
            <w:noWrap/>
            <w:vAlign w:val="bottom"/>
            <w:hideMark/>
          </w:tcPr>
          <w:p w:rsidR="00C22D0E" w:rsidRPr="00AC368C" w:rsidRDefault="00C22D0E" w:rsidP="00D10F9B">
            <w:pPr>
              <w:jc w:val="center"/>
              <w:rPr>
                <w:sz w:val="22"/>
                <w:szCs w:val="22"/>
              </w:rPr>
            </w:pPr>
            <w:r w:rsidRPr="00AC368C">
              <w:rPr>
                <w:sz w:val="22"/>
                <w:szCs w:val="22"/>
              </w:rPr>
              <w:t>2134,4</w:t>
            </w:r>
          </w:p>
        </w:tc>
        <w:tc>
          <w:tcPr>
            <w:tcW w:w="1134" w:type="dxa"/>
            <w:tcBorders>
              <w:top w:val="nil"/>
              <w:left w:val="nil"/>
              <w:bottom w:val="single" w:sz="4" w:space="0" w:color="auto"/>
              <w:right w:val="single" w:sz="4" w:space="0" w:color="auto"/>
            </w:tcBorders>
            <w:shd w:val="clear" w:color="auto" w:fill="auto"/>
            <w:noWrap/>
            <w:vAlign w:val="bottom"/>
            <w:hideMark/>
          </w:tcPr>
          <w:p w:rsidR="00C22D0E" w:rsidRPr="00AC368C" w:rsidRDefault="00C22D0E" w:rsidP="00D10F9B">
            <w:pPr>
              <w:jc w:val="center"/>
              <w:rPr>
                <w:sz w:val="22"/>
                <w:szCs w:val="22"/>
              </w:rPr>
            </w:pPr>
            <w:r w:rsidRPr="00AC368C">
              <w:rPr>
                <w:sz w:val="22"/>
                <w:szCs w:val="22"/>
              </w:rPr>
              <w:t>1929,5</w:t>
            </w:r>
          </w:p>
        </w:tc>
        <w:tc>
          <w:tcPr>
            <w:tcW w:w="931" w:type="dxa"/>
            <w:tcBorders>
              <w:top w:val="nil"/>
              <w:left w:val="nil"/>
              <w:bottom w:val="single" w:sz="4" w:space="0" w:color="auto"/>
              <w:right w:val="single" w:sz="4" w:space="0" w:color="auto"/>
            </w:tcBorders>
            <w:shd w:val="clear" w:color="auto" w:fill="auto"/>
            <w:noWrap/>
            <w:vAlign w:val="bottom"/>
            <w:hideMark/>
          </w:tcPr>
          <w:p w:rsidR="00C22D0E" w:rsidRPr="00AC368C" w:rsidRDefault="00C22D0E" w:rsidP="00D10F9B">
            <w:pPr>
              <w:jc w:val="center"/>
              <w:rPr>
                <w:sz w:val="22"/>
                <w:szCs w:val="22"/>
              </w:rPr>
            </w:pPr>
            <w:r w:rsidRPr="00AC368C">
              <w:rPr>
                <w:sz w:val="22"/>
                <w:szCs w:val="22"/>
              </w:rPr>
              <w:t>1929,5</w:t>
            </w:r>
          </w:p>
        </w:tc>
        <w:tc>
          <w:tcPr>
            <w:tcW w:w="1054" w:type="dxa"/>
            <w:tcBorders>
              <w:top w:val="nil"/>
              <w:left w:val="nil"/>
              <w:bottom w:val="single" w:sz="4" w:space="0" w:color="auto"/>
              <w:right w:val="single" w:sz="4" w:space="0" w:color="auto"/>
            </w:tcBorders>
            <w:shd w:val="clear" w:color="auto" w:fill="auto"/>
            <w:noWrap/>
            <w:vAlign w:val="bottom"/>
            <w:hideMark/>
          </w:tcPr>
          <w:p w:rsidR="00C22D0E" w:rsidRPr="00AC368C" w:rsidRDefault="00C22D0E" w:rsidP="00D10F9B">
            <w:pPr>
              <w:jc w:val="right"/>
              <w:rPr>
                <w:sz w:val="22"/>
                <w:szCs w:val="22"/>
              </w:rPr>
            </w:pPr>
            <w:r w:rsidRPr="00AC368C">
              <w:rPr>
                <w:sz w:val="22"/>
                <w:szCs w:val="22"/>
              </w:rPr>
              <w:t>1929,5</w:t>
            </w:r>
          </w:p>
        </w:tc>
      </w:tr>
    </w:tbl>
    <w:p w:rsidR="00C22D0E" w:rsidRDefault="00C22D0E" w:rsidP="00C22D0E">
      <w:pPr>
        <w:tabs>
          <w:tab w:val="left" w:pos="709"/>
        </w:tabs>
        <w:rPr>
          <w:sz w:val="28"/>
        </w:rPr>
      </w:pPr>
      <w:r>
        <w:rPr>
          <w:sz w:val="28"/>
        </w:rPr>
        <w:t xml:space="preserve">      </w:t>
      </w:r>
    </w:p>
    <w:p w:rsidR="00C22D0E" w:rsidRDefault="00C22D0E" w:rsidP="00C22D0E">
      <w:pPr>
        <w:tabs>
          <w:tab w:val="left" w:pos="709"/>
        </w:tabs>
        <w:rPr>
          <w:sz w:val="28"/>
        </w:rPr>
      </w:pPr>
    </w:p>
    <w:p w:rsidR="00C22D0E" w:rsidRDefault="00C22D0E" w:rsidP="00C22D0E">
      <w:pPr>
        <w:tabs>
          <w:tab w:val="left" w:pos="709"/>
        </w:tabs>
        <w:rPr>
          <w:sz w:val="28"/>
        </w:rPr>
      </w:pPr>
      <w:r>
        <w:rPr>
          <w:sz w:val="28"/>
        </w:rPr>
        <w:t xml:space="preserve">    </w:t>
      </w:r>
      <w:r w:rsidRPr="009A0D8A">
        <w:rPr>
          <w:sz w:val="28"/>
        </w:rPr>
        <w:t xml:space="preserve"> </w:t>
      </w:r>
      <w:r>
        <w:rPr>
          <w:sz w:val="28"/>
        </w:rPr>
        <w:t>Управляющий делами                                                               Л.Г.Василенко</w:t>
      </w:r>
    </w:p>
    <w:p w:rsidR="00C22D0E" w:rsidRDefault="00C22D0E" w:rsidP="00C22D0E">
      <w:pPr>
        <w:tabs>
          <w:tab w:val="left" w:pos="709"/>
        </w:tabs>
        <w:rPr>
          <w:sz w:val="28"/>
        </w:rPr>
      </w:pPr>
      <w:r>
        <w:rPr>
          <w:sz w:val="28"/>
        </w:rPr>
        <w:t xml:space="preserve">   </w:t>
      </w:r>
    </w:p>
    <w:p w:rsidR="00506564" w:rsidRDefault="00506564">
      <w:pPr>
        <w:pStyle w:val="a3"/>
        <w:tabs>
          <w:tab w:val="clear" w:pos="4536"/>
          <w:tab w:val="clear" w:pos="9072"/>
        </w:tabs>
      </w:pPr>
    </w:p>
    <w:sectPr w:rsidR="00506564" w:rsidSect="0047683E">
      <w:pgSz w:w="16838" w:h="11906" w:orient="landscape" w:code="9"/>
      <w:pgMar w:top="1304" w:right="1134" w:bottom="567" w:left="1134" w:header="39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46A2" w:rsidRDefault="00AB46A2">
      <w:r>
        <w:separator/>
      </w:r>
    </w:p>
  </w:endnote>
  <w:endnote w:type="continuationSeparator" w:id="0">
    <w:p w:rsidR="00AB46A2" w:rsidRDefault="00AB4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564" w:rsidRPr="00844AAA" w:rsidRDefault="00506564">
    <w:pPr>
      <w:pStyle w:val="a5"/>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C22D0E" w:rsidRPr="00C22D0E">
      <w:rPr>
        <w:noProof/>
        <w:sz w:val="14"/>
      </w:rPr>
      <w:t>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C22D0E">
      <w:rPr>
        <w:noProof/>
        <w:sz w:val="14"/>
        <w:lang w:val="en-US"/>
      </w:rPr>
      <w:t>G</w:t>
    </w:r>
    <w:r w:rsidR="00C22D0E" w:rsidRPr="00C22D0E">
      <w:rPr>
        <w:noProof/>
        <w:sz w:val="14"/>
      </w:rPr>
      <w:t>:\Мои документы\Постановления\изм_1852-август.</w:t>
    </w:r>
    <w:r w:rsidR="00C22D0E">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4A4F75" w:rsidRPr="004A4F75">
      <w:rPr>
        <w:noProof/>
        <w:sz w:val="14"/>
      </w:rPr>
      <w:t>8/22/2016 10:18:00</w:t>
    </w:r>
    <w:r w:rsidR="004A4F75">
      <w:rPr>
        <w:noProof/>
        <w:sz w:val="14"/>
        <w:lang w:val="en-US"/>
      </w:rPr>
      <w:t xml:space="preserve"> AM</w:t>
    </w:r>
    <w:r>
      <w:rPr>
        <w:sz w:val="14"/>
        <w:lang w:val="en-US"/>
      </w:rPr>
      <w:fldChar w:fldCharType="end"/>
    </w:r>
    <w:r w:rsidRPr="00844AAA">
      <w:rPr>
        <w:sz w:val="14"/>
      </w:rPr>
      <w:tab/>
    </w:r>
  </w:p>
  <w:p w:rsidR="00506564" w:rsidRDefault="00506564">
    <w:pPr>
      <w:pStyle w:val="a5"/>
      <w:jc w:val="right"/>
      <w:rPr>
        <w:sz w:val="14"/>
        <w:lang w:val="en-US"/>
      </w:rPr>
    </w:pPr>
    <w:r>
      <w:rPr>
        <w:sz w:val="14"/>
      </w:rPr>
      <w:t>стр</w:t>
    </w:r>
    <w:r w:rsidRPr="00B15B01">
      <w:rPr>
        <w:sz w:val="14"/>
      </w:rPr>
      <w:t xml:space="preserve">. </w:t>
    </w:r>
    <w:r>
      <w:rPr>
        <w:sz w:val="14"/>
      </w:rPr>
      <w:fldChar w:fldCharType="begin"/>
    </w:r>
    <w:r>
      <w:rPr>
        <w:sz w:val="14"/>
        <w:lang w:val="en-US"/>
      </w:rPr>
      <w:instrText xml:space="preserve"> PAGE </w:instrText>
    </w:r>
    <w:r>
      <w:rPr>
        <w:sz w:val="14"/>
      </w:rPr>
      <w:fldChar w:fldCharType="separate"/>
    </w:r>
    <w:r w:rsidR="004A4F75">
      <w:rPr>
        <w:noProof/>
        <w:sz w:val="14"/>
        <w:lang w:val="en-US"/>
      </w:rPr>
      <w:t>10</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4A4F75">
      <w:rPr>
        <w:noProof/>
        <w:sz w:val="14"/>
      </w:rPr>
      <w:t>12</w:t>
    </w:r>
    <w:r>
      <w:rPr>
        <w:sz w:val="14"/>
      </w:rPr>
      <w:fldChar w:fldCharType="end"/>
    </w:r>
    <w:r>
      <w:rPr>
        <w:sz w:val="14"/>
        <w:lang w:val="en-U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46A2" w:rsidRDefault="00AB46A2">
      <w:r>
        <w:separator/>
      </w:r>
    </w:p>
  </w:footnote>
  <w:footnote w:type="continuationSeparator" w:id="0">
    <w:p w:rsidR="00AB46A2" w:rsidRDefault="00AB46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E2FAA"/>
    <w:multiLevelType w:val="singleLevel"/>
    <w:tmpl w:val="90963838"/>
    <w:lvl w:ilvl="0">
      <w:start w:val="1"/>
      <w:numFmt w:val="decimal"/>
      <w:lvlText w:val="%1."/>
      <w:legacy w:legacy="1" w:legacySpace="0" w:legacyIndent="1211"/>
      <w:lvlJc w:val="left"/>
    </w:lvl>
  </w:abstractNum>
  <w:abstractNum w:abstractNumId="1" w15:restartNumberingAfterBreak="0">
    <w:nsid w:val="0761503E"/>
    <w:multiLevelType w:val="hybridMultilevel"/>
    <w:tmpl w:val="467A344A"/>
    <w:lvl w:ilvl="0" w:tplc="2D16F8A6">
      <w:start w:val="1"/>
      <w:numFmt w:val="decimal"/>
      <w:lvlText w:val="%1."/>
      <w:lvlJc w:val="left"/>
      <w:pPr>
        <w:tabs>
          <w:tab w:val="num" w:pos="1440"/>
        </w:tabs>
        <w:ind w:left="1440" w:hanging="360"/>
      </w:pPr>
    </w:lvl>
    <w:lvl w:ilvl="1" w:tplc="9A400236" w:tentative="1">
      <w:start w:val="1"/>
      <w:numFmt w:val="lowerLetter"/>
      <w:lvlText w:val="%2."/>
      <w:lvlJc w:val="left"/>
      <w:pPr>
        <w:tabs>
          <w:tab w:val="num" w:pos="2160"/>
        </w:tabs>
        <w:ind w:left="2160" w:hanging="360"/>
      </w:pPr>
    </w:lvl>
    <w:lvl w:ilvl="2" w:tplc="3EEEB754" w:tentative="1">
      <w:start w:val="1"/>
      <w:numFmt w:val="lowerRoman"/>
      <w:lvlText w:val="%3."/>
      <w:lvlJc w:val="right"/>
      <w:pPr>
        <w:tabs>
          <w:tab w:val="num" w:pos="2880"/>
        </w:tabs>
        <w:ind w:left="2880" w:hanging="180"/>
      </w:pPr>
    </w:lvl>
    <w:lvl w:ilvl="3" w:tplc="BF7204A2" w:tentative="1">
      <w:start w:val="1"/>
      <w:numFmt w:val="decimal"/>
      <w:lvlText w:val="%4."/>
      <w:lvlJc w:val="left"/>
      <w:pPr>
        <w:tabs>
          <w:tab w:val="num" w:pos="3600"/>
        </w:tabs>
        <w:ind w:left="3600" w:hanging="360"/>
      </w:pPr>
    </w:lvl>
    <w:lvl w:ilvl="4" w:tplc="2E140F26" w:tentative="1">
      <w:start w:val="1"/>
      <w:numFmt w:val="lowerLetter"/>
      <w:lvlText w:val="%5."/>
      <w:lvlJc w:val="left"/>
      <w:pPr>
        <w:tabs>
          <w:tab w:val="num" w:pos="4320"/>
        </w:tabs>
        <w:ind w:left="4320" w:hanging="360"/>
      </w:pPr>
    </w:lvl>
    <w:lvl w:ilvl="5" w:tplc="8A822F42" w:tentative="1">
      <w:start w:val="1"/>
      <w:numFmt w:val="lowerRoman"/>
      <w:lvlText w:val="%6."/>
      <w:lvlJc w:val="right"/>
      <w:pPr>
        <w:tabs>
          <w:tab w:val="num" w:pos="5040"/>
        </w:tabs>
        <w:ind w:left="5040" w:hanging="180"/>
      </w:pPr>
    </w:lvl>
    <w:lvl w:ilvl="6" w:tplc="4E185190" w:tentative="1">
      <w:start w:val="1"/>
      <w:numFmt w:val="decimal"/>
      <w:lvlText w:val="%7."/>
      <w:lvlJc w:val="left"/>
      <w:pPr>
        <w:tabs>
          <w:tab w:val="num" w:pos="5760"/>
        </w:tabs>
        <w:ind w:left="5760" w:hanging="360"/>
      </w:pPr>
    </w:lvl>
    <w:lvl w:ilvl="7" w:tplc="6B3426C6" w:tentative="1">
      <w:start w:val="1"/>
      <w:numFmt w:val="lowerLetter"/>
      <w:lvlText w:val="%8."/>
      <w:lvlJc w:val="left"/>
      <w:pPr>
        <w:tabs>
          <w:tab w:val="num" w:pos="6480"/>
        </w:tabs>
        <w:ind w:left="6480" w:hanging="360"/>
      </w:pPr>
    </w:lvl>
    <w:lvl w:ilvl="8" w:tplc="C4F0DDF0" w:tentative="1">
      <w:start w:val="1"/>
      <w:numFmt w:val="lowerRoman"/>
      <w:lvlText w:val="%9."/>
      <w:lvlJc w:val="right"/>
      <w:pPr>
        <w:tabs>
          <w:tab w:val="num" w:pos="7200"/>
        </w:tabs>
        <w:ind w:left="7200" w:hanging="180"/>
      </w:pPr>
    </w:lvl>
  </w:abstractNum>
  <w:abstractNum w:abstractNumId="2" w15:restartNumberingAfterBreak="0">
    <w:nsid w:val="09681605"/>
    <w:multiLevelType w:val="multilevel"/>
    <w:tmpl w:val="F3F247D2"/>
    <w:lvl w:ilvl="0">
      <w:start w:val="1"/>
      <w:numFmt w:val="decimal"/>
      <w:lvlText w:val="%1."/>
      <w:lvlJc w:val="left"/>
      <w:pPr>
        <w:ind w:left="1683" w:hanging="975"/>
      </w:pPr>
      <w:rPr>
        <w:rFonts w:cs="Times New Roman" w:hint="default"/>
      </w:rPr>
    </w:lvl>
    <w:lvl w:ilvl="1">
      <w:start w:val="1"/>
      <w:numFmt w:val="decimal"/>
      <w:isLgl/>
      <w:lvlText w:val="%1.%2."/>
      <w:lvlJc w:val="left"/>
      <w:pPr>
        <w:ind w:left="1572"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3" w15:restartNumberingAfterBreak="0">
    <w:nsid w:val="17EC7727"/>
    <w:multiLevelType w:val="hybridMultilevel"/>
    <w:tmpl w:val="D3DC291E"/>
    <w:lvl w:ilvl="0" w:tplc="EA94BA04">
      <w:start w:val="2016"/>
      <w:numFmt w:val="decimal"/>
      <w:lvlText w:val="%1"/>
      <w:lvlJc w:val="left"/>
      <w:pPr>
        <w:ind w:left="4530" w:hanging="600"/>
      </w:pPr>
      <w:rPr>
        <w:rFonts w:hint="default"/>
      </w:rPr>
    </w:lvl>
    <w:lvl w:ilvl="1" w:tplc="04190019" w:tentative="1">
      <w:start w:val="1"/>
      <w:numFmt w:val="lowerLetter"/>
      <w:lvlText w:val="%2."/>
      <w:lvlJc w:val="left"/>
      <w:pPr>
        <w:ind w:left="5010" w:hanging="360"/>
      </w:pPr>
    </w:lvl>
    <w:lvl w:ilvl="2" w:tplc="0419001B" w:tentative="1">
      <w:start w:val="1"/>
      <w:numFmt w:val="lowerRoman"/>
      <w:lvlText w:val="%3."/>
      <w:lvlJc w:val="right"/>
      <w:pPr>
        <w:ind w:left="5730" w:hanging="180"/>
      </w:pPr>
    </w:lvl>
    <w:lvl w:ilvl="3" w:tplc="0419000F" w:tentative="1">
      <w:start w:val="1"/>
      <w:numFmt w:val="decimal"/>
      <w:lvlText w:val="%4."/>
      <w:lvlJc w:val="left"/>
      <w:pPr>
        <w:ind w:left="6450" w:hanging="360"/>
      </w:pPr>
    </w:lvl>
    <w:lvl w:ilvl="4" w:tplc="04190019" w:tentative="1">
      <w:start w:val="1"/>
      <w:numFmt w:val="lowerLetter"/>
      <w:lvlText w:val="%5."/>
      <w:lvlJc w:val="left"/>
      <w:pPr>
        <w:ind w:left="7170" w:hanging="360"/>
      </w:pPr>
    </w:lvl>
    <w:lvl w:ilvl="5" w:tplc="0419001B" w:tentative="1">
      <w:start w:val="1"/>
      <w:numFmt w:val="lowerRoman"/>
      <w:lvlText w:val="%6."/>
      <w:lvlJc w:val="right"/>
      <w:pPr>
        <w:ind w:left="7890" w:hanging="180"/>
      </w:pPr>
    </w:lvl>
    <w:lvl w:ilvl="6" w:tplc="0419000F" w:tentative="1">
      <w:start w:val="1"/>
      <w:numFmt w:val="decimal"/>
      <w:lvlText w:val="%7."/>
      <w:lvlJc w:val="left"/>
      <w:pPr>
        <w:ind w:left="8610" w:hanging="360"/>
      </w:pPr>
    </w:lvl>
    <w:lvl w:ilvl="7" w:tplc="04190019" w:tentative="1">
      <w:start w:val="1"/>
      <w:numFmt w:val="lowerLetter"/>
      <w:lvlText w:val="%8."/>
      <w:lvlJc w:val="left"/>
      <w:pPr>
        <w:ind w:left="9330" w:hanging="360"/>
      </w:pPr>
    </w:lvl>
    <w:lvl w:ilvl="8" w:tplc="0419001B" w:tentative="1">
      <w:start w:val="1"/>
      <w:numFmt w:val="lowerRoman"/>
      <w:lvlText w:val="%9."/>
      <w:lvlJc w:val="right"/>
      <w:pPr>
        <w:ind w:left="10050" w:hanging="180"/>
      </w:pPr>
    </w:lvl>
  </w:abstractNum>
  <w:abstractNum w:abstractNumId="4" w15:restartNumberingAfterBreak="0">
    <w:nsid w:val="46AD1EA0"/>
    <w:multiLevelType w:val="hybridMultilevel"/>
    <w:tmpl w:val="3C946DB0"/>
    <w:lvl w:ilvl="0" w:tplc="CB924342">
      <w:start w:val="1"/>
      <w:numFmt w:val="decimal"/>
      <w:lvlText w:val="%1."/>
      <w:lvlJc w:val="left"/>
      <w:pPr>
        <w:tabs>
          <w:tab w:val="num" w:pos="1440"/>
        </w:tabs>
        <w:ind w:left="1440" w:hanging="360"/>
      </w:pPr>
    </w:lvl>
    <w:lvl w:ilvl="1" w:tplc="911C51EE" w:tentative="1">
      <w:start w:val="1"/>
      <w:numFmt w:val="lowerLetter"/>
      <w:lvlText w:val="%2."/>
      <w:lvlJc w:val="left"/>
      <w:pPr>
        <w:tabs>
          <w:tab w:val="num" w:pos="2160"/>
        </w:tabs>
        <w:ind w:left="2160" w:hanging="360"/>
      </w:pPr>
    </w:lvl>
    <w:lvl w:ilvl="2" w:tplc="80C4852E" w:tentative="1">
      <w:start w:val="1"/>
      <w:numFmt w:val="lowerRoman"/>
      <w:lvlText w:val="%3."/>
      <w:lvlJc w:val="right"/>
      <w:pPr>
        <w:tabs>
          <w:tab w:val="num" w:pos="2880"/>
        </w:tabs>
        <w:ind w:left="2880" w:hanging="180"/>
      </w:pPr>
    </w:lvl>
    <w:lvl w:ilvl="3" w:tplc="9F6CA112" w:tentative="1">
      <w:start w:val="1"/>
      <w:numFmt w:val="decimal"/>
      <w:lvlText w:val="%4."/>
      <w:lvlJc w:val="left"/>
      <w:pPr>
        <w:tabs>
          <w:tab w:val="num" w:pos="3600"/>
        </w:tabs>
        <w:ind w:left="3600" w:hanging="360"/>
      </w:pPr>
    </w:lvl>
    <w:lvl w:ilvl="4" w:tplc="D68A2214" w:tentative="1">
      <w:start w:val="1"/>
      <w:numFmt w:val="lowerLetter"/>
      <w:lvlText w:val="%5."/>
      <w:lvlJc w:val="left"/>
      <w:pPr>
        <w:tabs>
          <w:tab w:val="num" w:pos="4320"/>
        </w:tabs>
        <w:ind w:left="4320" w:hanging="360"/>
      </w:pPr>
    </w:lvl>
    <w:lvl w:ilvl="5" w:tplc="BF9670DC" w:tentative="1">
      <w:start w:val="1"/>
      <w:numFmt w:val="lowerRoman"/>
      <w:lvlText w:val="%6."/>
      <w:lvlJc w:val="right"/>
      <w:pPr>
        <w:tabs>
          <w:tab w:val="num" w:pos="5040"/>
        </w:tabs>
        <w:ind w:left="5040" w:hanging="180"/>
      </w:pPr>
    </w:lvl>
    <w:lvl w:ilvl="6" w:tplc="118EB5EC" w:tentative="1">
      <w:start w:val="1"/>
      <w:numFmt w:val="decimal"/>
      <w:lvlText w:val="%7."/>
      <w:lvlJc w:val="left"/>
      <w:pPr>
        <w:tabs>
          <w:tab w:val="num" w:pos="5760"/>
        </w:tabs>
        <w:ind w:left="5760" w:hanging="360"/>
      </w:pPr>
    </w:lvl>
    <w:lvl w:ilvl="7" w:tplc="C3AE9462" w:tentative="1">
      <w:start w:val="1"/>
      <w:numFmt w:val="lowerLetter"/>
      <w:lvlText w:val="%8."/>
      <w:lvlJc w:val="left"/>
      <w:pPr>
        <w:tabs>
          <w:tab w:val="num" w:pos="6480"/>
        </w:tabs>
        <w:ind w:left="6480" w:hanging="360"/>
      </w:pPr>
    </w:lvl>
    <w:lvl w:ilvl="8" w:tplc="FC90DD8A" w:tentative="1">
      <w:start w:val="1"/>
      <w:numFmt w:val="lowerRoman"/>
      <w:lvlText w:val="%9."/>
      <w:lvlJc w:val="right"/>
      <w:pPr>
        <w:tabs>
          <w:tab w:val="num" w:pos="7200"/>
        </w:tabs>
        <w:ind w:left="7200" w:hanging="18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345"/>
    <w:rsid w:val="000135FF"/>
    <w:rsid w:val="0002101A"/>
    <w:rsid w:val="00040C21"/>
    <w:rsid w:val="00042119"/>
    <w:rsid w:val="00056046"/>
    <w:rsid w:val="00086B6A"/>
    <w:rsid w:val="00087E16"/>
    <w:rsid w:val="000D703B"/>
    <w:rsid w:val="00102528"/>
    <w:rsid w:val="00130BA6"/>
    <w:rsid w:val="00162686"/>
    <w:rsid w:val="001643E9"/>
    <w:rsid w:val="00191DF6"/>
    <w:rsid w:val="001F0876"/>
    <w:rsid w:val="00217475"/>
    <w:rsid w:val="00232CB2"/>
    <w:rsid w:val="00241D5F"/>
    <w:rsid w:val="002D4093"/>
    <w:rsid w:val="00320F99"/>
    <w:rsid w:val="00326F6E"/>
    <w:rsid w:val="00346A95"/>
    <w:rsid w:val="0037568B"/>
    <w:rsid w:val="003F3219"/>
    <w:rsid w:val="00405D8A"/>
    <w:rsid w:val="00446556"/>
    <w:rsid w:val="0047683E"/>
    <w:rsid w:val="00482BF6"/>
    <w:rsid w:val="004A4F75"/>
    <w:rsid w:val="004B2917"/>
    <w:rsid w:val="00505B80"/>
    <w:rsid w:val="00506564"/>
    <w:rsid w:val="00506965"/>
    <w:rsid w:val="00507DD5"/>
    <w:rsid w:val="005134A0"/>
    <w:rsid w:val="005162D6"/>
    <w:rsid w:val="005361B2"/>
    <w:rsid w:val="00573433"/>
    <w:rsid w:val="00625ACF"/>
    <w:rsid w:val="00641F26"/>
    <w:rsid w:val="00667AD1"/>
    <w:rsid w:val="0069702D"/>
    <w:rsid w:val="006A4064"/>
    <w:rsid w:val="006E05D3"/>
    <w:rsid w:val="00715C8D"/>
    <w:rsid w:val="00724FEA"/>
    <w:rsid w:val="007427A1"/>
    <w:rsid w:val="007472E3"/>
    <w:rsid w:val="00767FC2"/>
    <w:rsid w:val="007A31B0"/>
    <w:rsid w:val="007C4781"/>
    <w:rsid w:val="007C732C"/>
    <w:rsid w:val="007F4691"/>
    <w:rsid w:val="008321BE"/>
    <w:rsid w:val="00841345"/>
    <w:rsid w:val="00844AAA"/>
    <w:rsid w:val="00872883"/>
    <w:rsid w:val="008739A9"/>
    <w:rsid w:val="008A14C2"/>
    <w:rsid w:val="008D2786"/>
    <w:rsid w:val="008E2310"/>
    <w:rsid w:val="008F6EA4"/>
    <w:rsid w:val="00943C43"/>
    <w:rsid w:val="00943E52"/>
    <w:rsid w:val="009469D2"/>
    <w:rsid w:val="009736B7"/>
    <w:rsid w:val="009E20B9"/>
    <w:rsid w:val="009F792E"/>
    <w:rsid w:val="00A05C6B"/>
    <w:rsid w:val="00A40C35"/>
    <w:rsid w:val="00A773B5"/>
    <w:rsid w:val="00A80C39"/>
    <w:rsid w:val="00AB4651"/>
    <w:rsid w:val="00AB46A2"/>
    <w:rsid w:val="00AB490E"/>
    <w:rsid w:val="00B15B01"/>
    <w:rsid w:val="00B36163"/>
    <w:rsid w:val="00B83EF4"/>
    <w:rsid w:val="00BB6ED2"/>
    <w:rsid w:val="00C202E1"/>
    <w:rsid w:val="00C22D0E"/>
    <w:rsid w:val="00C534ED"/>
    <w:rsid w:val="00CA0926"/>
    <w:rsid w:val="00CC3551"/>
    <w:rsid w:val="00CE740C"/>
    <w:rsid w:val="00CF6248"/>
    <w:rsid w:val="00D129B6"/>
    <w:rsid w:val="00D25DED"/>
    <w:rsid w:val="00D33728"/>
    <w:rsid w:val="00D41E71"/>
    <w:rsid w:val="00D46DAB"/>
    <w:rsid w:val="00DF1B73"/>
    <w:rsid w:val="00E27934"/>
    <w:rsid w:val="00E57C9A"/>
    <w:rsid w:val="00E6029D"/>
    <w:rsid w:val="00E84D87"/>
    <w:rsid w:val="00E9655A"/>
    <w:rsid w:val="00EA0F1C"/>
    <w:rsid w:val="00F4755E"/>
    <w:rsid w:val="00F76CA4"/>
    <w:rsid w:val="00FE7ADB"/>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DC81C6B-C83E-46D3-97A3-EFD846FD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sz w:val="44"/>
      <w:szCs w:val="20"/>
    </w:rPr>
  </w:style>
  <w:style w:type="paragraph" w:styleId="2">
    <w:name w:val="heading 2"/>
    <w:basedOn w:val="a"/>
    <w:next w:val="a"/>
    <w:qFormat/>
    <w:pPr>
      <w:keepNext/>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536"/>
        <w:tab w:val="right" w:pos="9072"/>
      </w:tabs>
    </w:pPr>
    <w:rPr>
      <w:sz w:val="28"/>
      <w:szCs w:val="20"/>
    </w:rPr>
  </w:style>
  <w:style w:type="paragraph" w:customStyle="1" w:styleId="21">
    <w:name w:val="Основной текст 21"/>
    <w:basedOn w:val="a"/>
    <w:pPr>
      <w:ind w:firstLine="720"/>
      <w:jc w:val="both"/>
    </w:pPr>
    <w:rPr>
      <w:sz w:val="20"/>
      <w:szCs w:val="20"/>
    </w:rPr>
  </w:style>
  <w:style w:type="paragraph" w:customStyle="1" w:styleId="210">
    <w:name w:val="Основной текст с отступом 21"/>
    <w:basedOn w:val="a"/>
    <w:pPr>
      <w:ind w:firstLine="720"/>
    </w:pPr>
    <w:rPr>
      <w:szCs w:val="20"/>
    </w:rPr>
  </w:style>
  <w:style w:type="paragraph" w:styleId="a4">
    <w:name w:val="caption"/>
    <w:basedOn w:val="a"/>
    <w:next w:val="a"/>
    <w:qFormat/>
    <w:pPr>
      <w:spacing w:before="120"/>
      <w:jc w:val="center"/>
    </w:pPr>
    <w:rPr>
      <w:b/>
      <w:sz w:val="28"/>
    </w:rPr>
  </w:style>
  <w:style w:type="paragraph" w:styleId="a5">
    <w:name w:val="footer"/>
    <w:basedOn w:val="a"/>
    <w:pPr>
      <w:tabs>
        <w:tab w:val="center" w:pos="4677"/>
        <w:tab w:val="right" w:pos="9355"/>
      </w:tabs>
    </w:pPr>
  </w:style>
  <w:style w:type="paragraph" w:styleId="3">
    <w:name w:val="Body Text Indent 3"/>
    <w:basedOn w:val="a"/>
    <w:link w:val="30"/>
    <w:rsid w:val="00841345"/>
    <w:pPr>
      <w:suppressAutoHyphens/>
      <w:ind w:firstLine="720"/>
      <w:jc w:val="both"/>
    </w:pPr>
    <w:rPr>
      <w:color w:val="000000"/>
      <w:szCs w:val="20"/>
      <w:lang w:eastAsia="ar-SA"/>
    </w:rPr>
  </w:style>
  <w:style w:type="character" w:customStyle="1" w:styleId="30">
    <w:name w:val="Основной текст с отступом 3 Знак"/>
    <w:basedOn w:val="a0"/>
    <w:link w:val="3"/>
    <w:rsid w:val="00841345"/>
    <w:rPr>
      <w:color w:val="000000"/>
      <w:sz w:val="24"/>
      <w:lang w:eastAsia="ar-SA"/>
    </w:rPr>
  </w:style>
  <w:style w:type="paragraph" w:customStyle="1" w:styleId="ConsPlusTitle">
    <w:name w:val="ConsPlusTitle"/>
    <w:rsid w:val="00841345"/>
    <w:pPr>
      <w:widowControl w:val="0"/>
      <w:autoSpaceDE w:val="0"/>
      <w:autoSpaceDN w:val="0"/>
      <w:adjustRightInd w:val="0"/>
    </w:pPr>
    <w:rPr>
      <w:rFonts w:ascii="Arial" w:hAnsi="Arial" w:cs="Arial"/>
      <w:b/>
      <w:bCs/>
    </w:rPr>
  </w:style>
  <w:style w:type="paragraph" w:styleId="a6">
    <w:name w:val="Normal (Web)"/>
    <w:basedOn w:val="a"/>
    <w:rsid w:val="00841345"/>
    <w:pPr>
      <w:spacing w:before="100" w:beforeAutospacing="1" w:after="100" w:afterAutospacing="1"/>
    </w:pPr>
  </w:style>
  <w:style w:type="paragraph" w:customStyle="1" w:styleId="10">
    <w:name w:val="Абзац списка1"/>
    <w:basedOn w:val="a"/>
    <w:rsid w:val="00841345"/>
    <w:pPr>
      <w:ind w:left="720" w:firstLine="709"/>
      <w:contextualSpacing/>
      <w:jc w:val="both"/>
    </w:pPr>
    <w:rPr>
      <w:rFonts w:ascii="Calibri" w:hAnsi="Calibri"/>
      <w:sz w:val="20"/>
      <w:szCs w:val="20"/>
      <w:lang w:eastAsia="en-US"/>
    </w:rPr>
  </w:style>
  <w:style w:type="table" w:styleId="a7">
    <w:name w:val="Table Grid"/>
    <w:basedOn w:val="a1"/>
    <w:rsid w:val="008413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B15B01"/>
    <w:rPr>
      <w:rFonts w:ascii="Segoe UI" w:hAnsi="Segoe UI" w:cs="Segoe UI"/>
      <w:sz w:val="18"/>
      <w:szCs w:val="18"/>
    </w:rPr>
  </w:style>
  <w:style w:type="character" w:customStyle="1" w:styleId="a9">
    <w:name w:val="Текст выноски Знак"/>
    <w:basedOn w:val="a0"/>
    <w:link w:val="a8"/>
    <w:rsid w:val="00B15B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C:\Documents%20and%20Settings\user.USER-0976176CE9\&#1056;&#1072;&#1073;&#1086;&#1095;&#1080;&#1081;%20&#1089;&#1090;&#1086;&#1083;\&#1087;&#1088;&#1086;&#1075;&#1088;&#1072;&#1084;&#1084;&#1072;%202014-2020\&#1076;&#1077;&#1082;&#1072;&#1073;&#1088;&#1100;%201852\&#1090;&#1072;&#1073;&#1083;&#1080;&#1094;&#1099;%20&#8470;%204-5%20&#1082;%20&#1087;&#1088;&#1086;&#1075;&#1088;&#1072;&#1084;&#1084;&#1077;.xl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40;&#1083;&#1077;&#1085;&#1090;&#1100;&#1077;&#1074;&#1072;\AppData\Roaming\Microsoft\Templates\&#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Постановление</Template>
  <TotalTime>41</TotalTime>
  <Pages>1</Pages>
  <Words>2976</Words>
  <Characters>16964</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19901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Алентьева</dc:creator>
  <cp:keywords/>
  <dc:description/>
  <cp:lastModifiedBy>Александр Гуреев</cp:lastModifiedBy>
  <cp:revision>7</cp:revision>
  <cp:lastPrinted>2016-08-22T07:17:00Z</cp:lastPrinted>
  <dcterms:created xsi:type="dcterms:W3CDTF">2016-08-18T09:19:00Z</dcterms:created>
  <dcterms:modified xsi:type="dcterms:W3CDTF">2016-08-23T08:19:00Z</dcterms:modified>
</cp:coreProperties>
</file>