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F5" w:rsidRDefault="00147D27" w:rsidP="00147D27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Главы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О.А.Мельниковой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празднике День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Семьи, </w:t>
      </w:r>
      <w:r>
        <w:rPr>
          <w:rFonts w:ascii="Times New Roman" w:hAnsi="Times New Roman" w:cs="Times New Roman"/>
          <w:b/>
          <w:bCs/>
          <w:sz w:val="28"/>
          <w:szCs w:val="28"/>
        </w:rPr>
        <w:t>Любви и Верности</w:t>
      </w:r>
    </w:p>
    <w:p w:rsidR="000413F5" w:rsidRDefault="00147D27" w:rsidP="00147D2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07.07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.2016г.,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г.Белая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Калитва</w:t>
      </w:r>
    </w:p>
    <w:p w:rsidR="00147D27" w:rsidRPr="00147D27" w:rsidRDefault="00147D27" w:rsidP="00147D2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13F5" w:rsidRDefault="00147D27">
      <w:pPr>
        <w:pStyle w:val="a4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обрый день, уважаемые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белокалитвинцы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!</w:t>
      </w:r>
    </w:p>
    <w:p w:rsidR="000413F5" w:rsidRDefault="00147D27" w:rsidP="00147D27">
      <w:pPr>
        <w:pStyle w:val="a4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ab/>
      </w:r>
      <w:r>
        <w:rPr>
          <w:rFonts w:ascii="Times New Roman" w:hAnsi="Times New Roman"/>
          <w:color w:val="000000"/>
          <w:sz w:val="32"/>
          <w:szCs w:val="32"/>
        </w:rPr>
        <w:t xml:space="preserve">Сегодня у нас приятный повод для встречи, для того, чтобы поговорить о том, как благодаря любви, верности, преданности друг другу формируется крепкая семья. А из крепких семей формируется сильное стабильное общество.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Поэтому от всей души хочу поздравить в</w:t>
      </w:r>
      <w:r>
        <w:rPr>
          <w:rFonts w:ascii="Times New Roman" w:hAnsi="Times New Roman"/>
          <w:color w:val="000000"/>
          <w:sz w:val="32"/>
          <w:szCs w:val="32"/>
        </w:rPr>
        <w:t xml:space="preserve">ас с замечательным прекрасным праздником - </w:t>
      </w:r>
      <w:r>
        <w:rPr>
          <w:rFonts w:ascii="Times New Roman" w:hAnsi="Times New Roman"/>
          <w:color w:val="000000"/>
          <w:sz w:val="32"/>
          <w:szCs w:val="32"/>
        </w:rPr>
        <w:t>Днем семьи, любви и верности.</w:t>
      </w:r>
    </w:p>
    <w:p w:rsidR="000413F5" w:rsidRDefault="00147D27" w:rsidP="00147D27">
      <w:pPr>
        <w:pStyle w:val="a4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32"/>
          <w:szCs w:val="32"/>
        </w:rPr>
        <w:tab/>
        <w:t>Государственная политика сегодня направлена на укрепление и дальнейшее развитие института семьи, материнства и детства-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выплачивается материнский капитал, производятся доплаты за тре</w:t>
      </w:r>
      <w:r>
        <w:rPr>
          <w:rFonts w:ascii="Times New Roman" w:hAnsi="Times New Roman" w:cs="Times New Roman"/>
          <w:color w:val="000000"/>
          <w:sz w:val="32"/>
          <w:szCs w:val="32"/>
        </w:rPr>
        <w:t>тьего ребенка, выделяются земельные участки многодетным семьям.</w:t>
      </w:r>
    </w:p>
    <w:p w:rsidR="000413F5" w:rsidRDefault="00147D27" w:rsidP="00147D27">
      <w:pPr>
        <w:pStyle w:val="a4"/>
        <w:spacing w:after="0" w:line="360" w:lineRule="auto"/>
        <w:ind w:firstLine="709"/>
        <w:jc w:val="both"/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ab/>
        <w:t>Однако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никакими средствами невозможно заменить общечеловеческие ценности, которые формируются в семье – любовь и преданность, терпение и ответственность.  Семья дает человеку счастье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подде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ржку, стабильность и радость. </w:t>
      </w:r>
    </w:p>
    <w:p w:rsidR="000413F5" w:rsidRDefault="00147D27" w:rsidP="00147D27">
      <w:pPr>
        <w:pStyle w:val="a4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</w:rPr>
        <w:t>Пусть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для каждого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белокалитвинца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День семьи, любви и верности станет хорошим поводом, чтобы уделить внимание родным и близким, родителям и детям, почувствовать себя крепкой и безгранично счастливой семьей. Желаю всем счастья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, благополучия и взаимопонимания! </w:t>
      </w:r>
    </w:p>
    <w:sectPr w:rsidR="000413F5" w:rsidSect="00147D27">
      <w:pgSz w:w="11906" w:h="16838"/>
      <w:pgMar w:top="567" w:right="850" w:bottom="1134" w:left="107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F5"/>
    <w:rsid w:val="000413F5"/>
    <w:rsid w:val="001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80FB"/>
  <w15:docId w15:val="{596778A0-4B1B-408F-818F-84088AA9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List Paragraph"/>
    <w:basedOn w:val="a"/>
    <w:uiPriority w:val="34"/>
    <w:qFormat/>
    <w:rsid w:val="0038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</dc:creator>
  <cp:lastModifiedBy>SPECKOS</cp:lastModifiedBy>
  <cp:revision>2</cp:revision>
  <cp:lastPrinted>2016-07-06T16:42:00Z</cp:lastPrinted>
  <dcterms:created xsi:type="dcterms:W3CDTF">2016-11-11T13:06:00Z</dcterms:created>
  <dcterms:modified xsi:type="dcterms:W3CDTF">2016-11-11T13:06:00Z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