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Ind w:w="308" w:type="dxa"/>
        <w:tblLook w:val="04A0" w:firstRow="1" w:lastRow="0" w:firstColumn="1" w:lastColumn="0" w:noHBand="0" w:noVBand="1"/>
      </w:tblPr>
      <w:tblGrid>
        <w:gridCol w:w="4452"/>
        <w:gridCol w:w="4500"/>
      </w:tblGrid>
      <w:tr w:rsidR="004C6C98" w:rsidRPr="003138E6" w:rsidTr="006116DA">
        <w:trPr>
          <w:gridBefore w:val="1"/>
          <w:wBefore w:w="4452" w:type="dxa"/>
          <w:trHeight w:val="245"/>
        </w:trPr>
        <w:tc>
          <w:tcPr>
            <w:tcW w:w="4500" w:type="dxa"/>
          </w:tcPr>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bookmarkStart w:id="0" w:name="_Hlk521600386"/>
            <w:bookmarkStart w:id="1" w:name="_GoBack"/>
            <w:bookmarkEnd w:id="1"/>
            <w:r>
              <w:rPr>
                <w:rFonts w:ascii="Times New Roman" w:hAnsi="Times New Roman" w:cs="Times New Roman"/>
                <w:noProof/>
                <w:sz w:val="28"/>
                <w:szCs w:val="28"/>
              </w:rPr>
              <w:drawing>
                <wp:anchor distT="0" distB="0" distL="114300" distR="114300" simplePos="0" relativeHeight="251658240" behindDoc="1" locked="0" layoutInCell="1" allowOverlap="1" wp14:anchorId="568E2C0A" wp14:editId="273C6043">
                  <wp:simplePos x="0" y="0"/>
                  <wp:positionH relativeFrom="column">
                    <wp:posOffset>-4272915</wp:posOffset>
                  </wp:positionH>
                  <wp:positionV relativeFrom="paragraph">
                    <wp:posOffset>-436245</wp:posOffset>
                  </wp:positionV>
                  <wp:extent cx="7524750" cy="103308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ооо.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0" cy="10330815"/>
                          </a:xfrm>
                          <a:prstGeom prst="rect">
                            <a:avLst/>
                          </a:prstGeom>
                        </pic:spPr>
                      </pic:pic>
                    </a:graphicData>
                  </a:graphic>
                  <wp14:sizeRelH relativeFrom="page">
                    <wp14:pctWidth>0</wp14:pctWidth>
                  </wp14:sizeRelH>
                  <wp14:sizeRelV relativeFrom="page">
                    <wp14:pctHeight>0</wp14:pctHeight>
                  </wp14:sizeRelV>
                </wp:anchor>
              </w:drawing>
            </w:r>
            <w:r w:rsidR="004C6C98" w:rsidRPr="004C6C98">
              <w:rPr>
                <w:rFonts w:ascii="Times New Roman" w:hAnsi="Times New Roman" w:cs="Times New Roman"/>
                <w:sz w:val="28"/>
                <w:szCs w:val="28"/>
              </w:rPr>
              <w:t xml:space="preserve">                                                                          </w:t>
            </w: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P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b/>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040688" w:rsidRDefault="00040688" w:rsidP="000671A1">
            <w:pPr>
              <w:tabs>
                <w:tab w:val="left" w:pos="7638"/>
                <w:tab w:val="left" w:pos="7809"/>
                <w:tab w:val="left" w:pos="8094"/>
              </w:tabs>
              <w:autoSpaceDE w:val="0"/>
              <w:autoSpaceDN w:val="0"/>
              <w:adjustRightInd w:val="0"/>
              <w:spacing w:after="0"/>
              <w:ind w:firstLine="456"/>
              <w:outlineLvl w:val="0"/>
              <w:rPr>
                <w:rFonts w:ascii="Times New Roman" w:hAnsi="Times New Roman" w:cs="Times New Roman"/>
                <w:sz w:val="28"/>
                <w:szCs w:val="28"/>
              </w:rPr>
            </w:pPr>
          </w:p>
          <w:p w:rsidR="004C6C98" w:rsidRPr="004C6C98" w:rsidRDefault="004C6C98" w:rsidP="006116DA">
            <w:pPr>
              <w:spacing w:after="0"/>
              <w:rPr>
                <w:rFonts w:ascii="Times New Roman" w:hAnsi="Times New Roman" w:cs="Times New Roman"/>
                <w:sz w:val="28"/>
                <w:szCs w:val="28"/>
              </w:rPr>
            </w:pPr>
          </w:p>
        </w:tc>
      </w:tr>
      <w:tr w:rsidR="00B048B8" w:rsidRPr="003138E6" w:rsidTr="006116DA">
        <w:trPr>
          <w:trHeight w:val="57"/>
        </w:trPr>
        <w:tc>
          <w:tcPr>
            <w:tcW w:w="4452" w:type="dxa"/>
          </w:tcPr>
          <w:p w:rsidR="00B048B8" w:rsidRPr="004C6C98" w:rsidRDefault="00B048B8" w:rsidP="000671A1">
            <w:pPr>
              <w:pStyle w:val="ConsPlusNonformat"/>
              <w:widowControl/>
              <w:autoSpaceDE/>
              <w:adjustRightInd/>
              <w:rPr>
                <w:rFonts w:ascii="Times New Roman" w:hAnsi="Times New Roman" w:cs="Times New Roman"/>
                <w:sz w:val="28"/>
                <w:szCs w:val="28"/>
              </w:rPr>
            </w:pPr>
          </w:p>
        </w:tc>
        <w:tc>
          <w:tcPr>
            <w:tcW w:w="4500" w:type="dxa"/>
          </w:tcPr>
          <w:p w:rsidR="00B048B8" w:rsidRPr="004C6C98" w:rsidRDefault="00B048B8" w:rsidP="000671A1">
            <w:pPr>
              <w:pStyle w:val="ConsPlusNonformat"/>
              <w:widowControl/>
              <w:autoSpaceDE/>
              <w:adjustRightInd/>
              <w:rPr>
                <w:rFonts w:ascii="Times New Roman" w:hAnsi="Times New Roman" w:cs="Times New Roman"/>
                <w:sz w:val="28"/>
                <w:szCs w:val="28"/>
              </w:rPr>
            </w:pPr>
          </w:p>
        </w:tc>
      </w:tr>
    </w:tbl>
    <w:p w:rsidR="00B6626B" w:rsidRPr="003D4B0E" w:rsidRDefault="006116DA" w:rsidP="006116DA">
      <w:pPr>
        <w:pStyle w:val="a6"/>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1. </w:t>
      </w:r>
      <w:r w:rsidR="00456868" w:rsidRPr="003D4B0E">
        <w:rPr>
          <w:rFonts w:ascii="Times New Roman" w:hAnsi="Times New Roman" w:cs="Times New Roman"/>
          <w:b/>
          <w:sz w:val="28"/>
          <w:szCs w:val="28"/>
        </w:rPr>
        <w:t>Общие положения</w:t>
      </w:r>
    </w:p>
    <w:p w:rsidR="003D4B0E" w:rsidRPr="003D4B0E" w:rsidRDefault="003D4B0E" w:rsidP="000671A1">
      <w:pPr>
        <w:pStyle w:val="a6"/>
        <w:spacing w:after="0" w:line="240" w:lineRule="auto"/>
        <w:ind w:left="0"/>
        <w:jc w:val="both"/>
        <w:rPr>
          <w:rFonts w:ascii="Times New Roman" w:hAnsi="Times New Roman" w:cs="Times New Roman"/>
          <w:sz w:val="28"/>
          <w:szCs w:val="28"/>
        </w:rPr>
      </w:pP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1.1. Служба «Социальн</w:t>
      </w:r>
      <w:r w:rsidR="00422E61" w:rsidRPr="00840CE8">
        <w:rPr>
          <w:rFonts w:ascii="Times New Roman" w:hAnsi="Times New Roman" w:cs="Times New Roman"/>
          <w:sz w:val="28"/>
          <w:szCs w:val="28"/>
        </w:rPr>
        <w:t>ый маршрут</w:t>
      </w:r>
      <w:r w:rsidRPr="00840CE8">
        <w:rPr>
          <w:rFonts w:ascii="Times New Roman" w:hAnsi="Times New Roman" w:cs="Times New Roman"/>
          <w:sz w:val="28"/>
          <w:szCs w:val="28"/>
        </w:rPr>
        <w:t xml:space="preserve">» (далее – Служба) создается </w:t>
      </w:r>
      <w:r w:rsidR="000E0292" w:rsidRPr="00840CE8">
        <w:rPr>
          <w:rFonts w:ascii="Times New Roman" w:hAnsi="Times New Roman" w:cs="Times New Roman"/>
          <w:sz w:val="28"/>
          <w:szCs w:val="28"/>
        </w:rPr>
        <w:t>на базе муниципальн</w:t>
      </w:r>
      <w:r w:rsidR="00067181" w:rsidRPr="00840CE8">
        <w:rPr>
          <w:rFonts w:ascii="Times New Roman" w:hAnsi="Times New Roman" w:cs="Times New Roman"/>
          <w:sz w:val="28"/>
          <w:szCs w:val="28"/>
        </w:rPr>
        <w:t>ого</w:t>
      </w:r>
      <w:r w:rsidR="000E0292" w:rsidRPr="00840CE8">
        <w:rPr>
          <w:rFonts w:ascii="Times New Roman" w:hAnsi="Times New Roman" w:cs="Times New Roman"/>
          <w:sz w:val="28"/>
          <w:szCs w:val="28"/>
        </w:rPr>
        <w:t xml:space="preserve"> бюджетн</w:t>
      </w:r>
      <w:r w:rsidR="00067181" w:rsidRPr="00840CE8">
        <w:rPr>
          <w:rFonts w:ascii="Times New Roman" w:hAnsi="Times New Roman" w:cs="Times New Roman"/>
          <w:sz w:val="28"/>
          <w:szCs w:val="28"/>
        </w:rPr>
        <w:t>ого</w:t>
      </w:r>
      <w:r w:rsidR="000E0292" w:rsidRPr="00840CE8">
        <w:rPr>
          <w:rFonts w:ascii="Times New Roman" w:hAnsi="Times New Roman" w:cs="Times New Roman"/>
          <w:sz w:val="28"/>
          <w:szCs w:val="28"/>
        </w:rPr>
        <w:t xml:space="preserve"> учреждени</w:t>
      </w:r>
      <w:r w:rsidR="00067181" w:rsidRPr="00840CE8">
        <w:rPr>
          <w:rFonts w:ascii="Times New Roman" w:hAnsi="Times New Roman" w:cs="Times New Roman"/>
          <w:sz w:val="28"/>
          <w:szCs w:val="28"/>
        </w:rPr>
        <w:t>я</w:t>
      </w:r>
      <w:r w:rsidR="000E0292" w:rsidRPr="00840CE8">
        <w:rPr>
          <w:rFonts w:ascii="Times New Roman" w:hAnsi="Times New Roman" w:cs="Times New Roman"/>
          <w:sz w:val="28"/>
          <w:szCs w:val="28"/>
        </w:rPr>
        <w:t xml:space="preserve"> социального обслуживания Белокалитвинского района «Центр социального обслуживания граждан пожилого возраста и инвалидов»</w:t>
      </w:r>
      <w:r w:rsidRPr="00840CE8">
        <w:rPr>
          <w:rFonts w:ascii="Times New Roman" w:hAnsi="Times New Roman" w:cs="Times New Roman"/>
          <w:sz w:val="28"/>
          <w:szCs w:val="28"/>
        </w:rPr>
        <w:t xml:space="preserve"> (далее - Учреждение) для предоставления транспортных услуг разового характера получателям социальных услуг.</w:t>
      </w:r>
    </w:p>
    <w:p w:rsidR="00B6626B" w:rsidRPr="00840CE8" w:rsidRDefault="00456868" w:rsidP="000671A1">
      <w:pPr>
        <w:spacing w:after="0" w:line="240" w:lineRule="auto"/>
        <w:ind w:firstLine="708"/>
        <w:jc w:val="both"/>
        <w:rPr>
          <w:rFonts w:ascii="Times New Roman" w:hAnsi="Times New Roman" w:cs="Times New Roman"/>
          <w:sz w:val="28"/>
          <w:szCs w:val="28"/>
        </w:rPr>
      </w:pPr>
      <w:r w:rsidRPr="00840CE8">
        <w:rPr>
          <w:rFonts w:ascii="Times New Roman" w:hAnsi="Times New Roman" w:cs="Times New Roman"/>
          <w:sz w:val="28"/>
          <w:szCs w:val="28"/>
        </w:rPr>
        <w:t xml:space="preserve">1.2. В функции Службы не входит доставка граждан в лечебно-профилактические учреждения для оказания срочной (неотложной) медицинской помощи.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1.</w:t>
      </w:r>
      <w:r w:rsidR="008423AF" w:rsidRPr="00840CE8">
        <w:rPr>
          <w:rFonts w:ascii="Times New Roman" w:hAnsi="Times New Roman" w:cs="Times New Roman"/>
          <w:sz w:val="28"/>
          <w:szCs w:val="28"/>
        </w:rPr>
        <w:t>3</w:t>
      </w:r>
      <w:r w:rsidRPr="00840CE8">
        <w:rPr>
          <w:rFonts w:ascii="Times New Roman" w:hAnsi="Times New Roman" w:cs="Times New Roman"/>
          <w:sz w:val="28"/>
          <w:szCs w:val="28"/>
        </w:rPr>
        <w:t xml:space="preserve">. </w:t>
      </w:r>
      <w:r w:rsidR="008423AF" w:rsidRPr="00840CE8">
        <w:rPr>
          <w:rFonts w:ascii="Times New Roman" w:hAnsi="Times New Roman" w:cs="Times New Roman"/>
          <w:sz w:val="28"/>
          <w:szCs w:val="28"/>
        </w:rPr>
        <w:t>Содержание и р</w:t>
      </w:r>
      <w:r w:rsidRPr="00840CE8">
        <w:rPr>
          <w:rFonts w:ascii="Times New Roman" w:hAnsi="Times New Roman" w:cs="Times New Roman"/>
          <w:sz w:val="28"/>
          <w:szCs w:val="28"/>
        </w:rPr>
        <w:t xml:space="preserve">асходы </w:t>
      </w:r>
      <w:r w:rsidR="008423AF" w:rsidRPr="00840CE8">
        <w:rPr>
          <w:rFonts w:ascii="Times New Roman" w:hAnsi="Times New Roman" w:cs="Times New Roman"/>
          <w:sz w:val="28"/>
          <w:szCs w:val="28"/>
        </w:rPr>
        <w:t xml:space="preserve">Службы </w:t>
      </w:r>
      <w:r w:rsidRPr="00840CE8">
        <w:rPr>
          <w:rFonts w:ascii="Times New Roman" w:hAnsi="Times New Roman" w:cs="Times New Roman"/>
          <w:sz w:val="28"/>
          <w:szCs w:val="28"/>
        </w:rPr>
        <w:t xml:space="preserve">на реализацию услуги производятся </w:t>
      </w:r>
      <w:r w:rsidR="008423AF" w:rsidRPr="00840CE8">
        <w:rPr>
          <w:rFonts w:ascii="Times New Roman" w:hAnsi="Times New Roman" w:cs="Times New Roman"/>
          <w:sz w:val="28"/>
          <w:szCs w:val="28"/>
        </w:rPr>
        <w:t xml:space="preserve">за счет средств от приносящей </w:t>
      </w:r>
      <w:r w:rsidR="00A544AD" w:rsidRPr="00840CE8">
        <w:rPr>
          <w:rFonts w:ascii="Times New Roman" w:hAnsi="Times New Roman" w:cs="Times New Roman"/>
          <w:sz w:val="28"/>
          <w:szCs w:val="28"/>
        </w:rPr>
        <w:t>доход деятельности Учреждения</w:t>
      </w:r>
      <w:r w:rsidRPr="00840CE8">
        <w:rPr>
          <w:rFonts w:ascii="Times New Roman" w:hAnsi="Times New Roman" w:cs="Times New Roman"/>
          <w:sz w:val="28"/>
          <w:szCs w:val="28"/>
        </w:rPr>
        <w:t>.</w:t>
      </w:r>
    </w:p>
    <w:p w:rsidR="00A544AD" w:rsidRPr="00840CE8" w:rsidRDefault="00A544AD"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1.</w:t>
      </w:r>
      <w:r w:rsidR="00840CE8" w:rsidRPr="00840CE8">
        <w:rPr>
          <w:rFonts w:ascii="Times New Roman" w:hAnsi="Times New Roman" w:cs="Times New Roman"/>
          <w:sz w:val="28"/>
          <w:szCs w:val="28"/>
        </w:rPr>
        <w:t>4. Расходы</w:t>
      </w:r>
      <w:r w:rsidRPr="00840CE8">
        <w:rPr>
          <w:rFonts w:ascii="Times New Roman" w:hAnsi="Times New Roman" w:cs="Times New Roman"/>
          <w:sz w:val="28"/>
          <w:szCs w:val="28"/>
        </w:rPr>
        <w:t xml:space="preserve"> на реализацию услуги производятся за счет текущего финансирования Учреждения. </w:t>
      </w:r>
    </w:p>
    <w:p w:rsidR="00A544AD" w:rsidRPr="00840CE8" w:rsidRDefault="00A544AD"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1.5. Средства, поступающие от оплаты услуг Службы, зачисляются на счет Учреждения, оказывающего </w:t>
      </w:r>
      <w:r w:rsidR="00840CE8" w:rsidRPr="00840CE8">
        <w:rPr>
          <w:rFonts w:ascii="Times New Roman" w:hAnsi="Times New Roman" w:cs="Times New Roman"/>
          <w:sz w:val="28"/>
          <w:szCs w:val="28"/>
        </w:rPr>
        <w:t>услуги,</w:t>
      </w:r>
      <w:r w:rsidRPr="00840CE8">
        <w:rPr>
          <w:rFonts w:ascii="Times New Roman" w:hAnsi="Times New Roman" w:cs="Times New Roman"/>
          <w:sz w:val="28"/>
          <w:szCs w:val="28"/>
        </w:rPr>
        <w:t xml:space="preserve"> и направляются на дальнейшее развитие и стимулирование труда работников учреждения. </w:t>
      </w:r>
    </w:p>
    <w:p w:rsidR="00B6626B" w:rsidRPr="00840CE8" w:rsidRDefault="0043775B" w:rsidP="000671A1">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56868" w:rsidRPr="00840CE8">
        <w:rPr>
          <w:rFonts w:ascii="Times New Roman" w:hAnsi="Times New Roman" w:cs="Times New Roman"/>
          <w:sz w:val="28"/>
          <w:szCs w:val="28"/>
        </w:rPr>
        <w:t>1.</w:t>
      </w:r>
      <w:r w:rsidR="00A544AD" w:rsidRPr="00840CE8">
        <w:rPr>
          <w:rFonts w:ascii="Times New Roman" w:hAnsi="Times New Roman" w:cs="Times New Roman"/>
          <w:sz w:val="28"/>
          <w:szCs w:val="28"/>
        </w:rPr>
        <w:t>6</w:t>
      </w:r>
      <w:r w:rsidR="00456868" w:rsidRPr="00840CE8">
        <w:rPr>
          <w:rFonts w:ascii="Times New Roman" w:hAnsi="Times New Roman" w:cs="Times New Roman"/>
          <w:sz w:val="28"/>
          <w:szCs w:val="28"/>
        </w:rPr>
        <w:t>.</w:t>
      </w:r>
      <w:r>
        <w:rPr>
          <w:rFonts w:ascii="Times New Roman" w:hAnsi="Times New Roman" w:cs="Times New Roman"/>
          <w:sz w:val="28"/>
          <w:szCs w:val="28"/>
        </w:rPr>
        <w:t xml:space="preserve"> </w:t>
      </w:r>
      <w:r w:rsidR="008423AF" w:rsidRPr="00840CE8">
        <w:rPr>
          <w:rFonts w:ascii="Times New Roman" w:hAnsi="Times New Roman" w:cs="Times New Roman"/>
          <w:sz w:val="28"/>
          <w:szCs w:val="28"/>
        </w:rPr>
        <w:t>А</w:t>
      </w:r>
      <w:r w:rsidR="00456868" w:rsidRPr="00840CE8">
        <w:rPr>
          <w:rFonts w:ascii="Times New Roman" w:hAnsi="Times New Roman" w:cs="Times New Roman"/>
          <w:sz w:val="28"/>
          <w:szCs w:val="28"/>
        </w:rPr>
        <w:t>втотранспорт,</w:t>
      </w:r>
      <w:r w:rsidR="002A1FCD">
        <w:rPr>
          <w:rFonts w:ascii="Times New Roman" w:hAnsi="Times New Roman" w:cs="Times New Roman"/>
          <w:sz w:val="28"/>
          <w:szCs w:val="28"/>
        </w:rPr>
        <w:t xml:space="preserve"> </w:t>
      </w:r>
      <w:r w:rsidR="00456868" w:rsidRPr="00840CE8">
        <w:rPr>
          <w:rFonts w:ascii="Times New Roman" w:hAnsi="Times New Roman" w:cs="Times New Roman"/>
          <w:sz w:val="28"/>
          <w:szCs w:val="28"/>
        </w:rPr>
        <w:t>используемый для оказания услуг Службы,</w:t>
      </w:r>
      <w:r>
        <w:rPr>
          <w:rFonts w:ascii="Times New Roman" w:hAnsi="Times New Roman" w:cs="Times New Roman"/>
          <w:sz w:val="28"/>
          <w:szCs w:val="28"/>
        </w:rPr>
        <w:t xml:space="preserve">               </w:t>
      </w:r>
      <w:r w:rsidR="00456868" w:rsidRPr="00840CE8">
        <w:rPr>
          <w:rFonts w:ascii="Times New Roman" w:hAnsi="Times New Roman" w:cs="Times New Roman"/>
          <w:sz w:val="28"/>
          <w:szCs w:val="28"/>
        </w:rPr>
        <w:t xml:space="preserve"> </w:t>
      </w:r>
      <w:r>
        <w:rPr>
          <w:rFonts w:ascii="Times New Roman" w:hAnsi="Times New Roman" w:cs="Times New Roman"/>
          <w:sz w:val="28"/>
          <w:szCs w:val="28"/>
        </w:rPr>
        <w:t xml:space="preserve">  </w:t>
      </w:r>
      <w:r w:rsidR="00456868" w:rsidRPr="00840CE8">
        <w:rPr>
          <w:rFonts w:ascii="Times New Roman" w:hAnsi="Times New Roman" w:cs="Times New Roman"/>
          <w:sz w:val="28"/>
          <w:szCs w:val="28"/>
        </w:rPr>
        <w:t xml:space="preserve">принадлежит Учреждению на праве оперативного управления.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1.</w:t>
      </w:r>
      <w:r w:rsidR="00A544AD" w:rsidRPr="00840CE8">
        <w:rPr>
          <w:rFonts w:ascii="Times New Roman" w:hAnsi="Times New Roman" w:cs="Times New Roman"/>
          <w:sz w:val="28"/>
          <w:szCs w:val="28"/>
        </w:rPr>
        <w:t>7</w:t>
      </w:r>
      <w:r w:rsidRPr="00840CE8">
        <w:rPr>
          <w:rFonts w:ascii="Times New Roman" w:hAnsi="Times New Roman" w:cs="Times New Roman"/>
          <w:sz w:val="28"/>
          <w:szCs w:val="28"/>
        </w:rPr>
        <w:t>. Оказываемые транспортные услуги Службы относятся к иным видам деятель</w:t>
      </w:r>
      <w:r w:rsidR="00067181" w:rsidRPr="00840CE8">
        <w:rPr>
          <w:rFonts w:ascii="Times New Roman" w:hAnsi="Times New Roman" w:cs="Times New Roman"/>
          <w:sz w:val="28"/>
          <w:szCs w:val="28"/>
        </w:rPr>
        <w:t>ности учреждения, но не являются</w:t>
      </w:r>
      <w:r w:rsidRPr="00840CE8">
        <w:rPr>
          <w:rFonts w:ascii="Times New Roman" w:hAnsi="Times New Roman" w:cs="Times New Roman"/>
          <w:sz w:val="28"/>
          <w:szCs w:val="28"/>
        </w:rPr>
        <w:t xml:space="preserve"> основными.</w:t>
      </w:r>
    </w:p>
    <w:p w:rsidR="00F8755D" w:rsidRPr="00840CE8" w:rsidRDefault="00F8755D"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1.8. Служба «Социальный маршрут» в своей работе руководствуется: </w:t>
      </w:r>
    </w:p>
    <w:p w:rsidR="00F8755D" w:rsidRPr="00840CE8" w:rsidRDefault="00F8755D"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w:t>
      </w:r>
      <w:r w:rsidR="00840CE8">
        <w:rPr>
          <w:rFonts w:ascii="Times New Roman" w:hAnsi="Times New Roman" w:cs="Times New Roman"/>
          <w:sz w:val="28"/>
          <w:szCs w:val="28"/>
        </w:rPr>
        <w:t>У</w:t>
      </w:r>
      <w:r w:rsidRPr="00840CE8">
        <w:rPr>
          <w:rFonts w:ascii="Times New Roman" w:hAnsi="Times New Roman" w:cs="Times New Roman"/>
          <w:sz w:val="28"/>
          <w:szCs w:val="28"/>
        </w:rPr>
        <w:t>ставом учреждения;</w:t>
      </w:r>
    </w:p>
    <w:p w:rsidR="00F8755D" w:rsidRPr="00840CE8" w:rsidRDefault="00F8755D"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локальными актами </w:t>
      </w:r>
      <w:r w:rsidR="00840CE8">
        <w:rPr>
          <w:rFonts w:ascii="Times New Roman" w:hAnsi="Times New Roman" w:cs="Times New Roman"/>
          <w:sz w:val="28"/>
          <w:szCs w:val="28"/>
        </w:rPr>
        <w:t>у</w:t>
      </w:r>
      <w:r w:rsidRPr="00840CE8">
        <w:rPr>
          <w:rFonts w:ascii="Times New Roman" w:hAnsi="Times New Roman" w:cs="Times New Roman"/>
          <w:sz w:val="28"/>
          <w:szCs w:val="28"/>
        </w:rPr>
        <w:t>чреждения;</w:t>
      </w:r>
    </w:p>
    <w:p w:rsidR="00BE2584" w:rsidRPr="00840CE8" w:rsidRDefault="00F8755D"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настоящим Положением.</w:t>
      </w:r>
    </w:p>
    <w:p w:rsidR="00840CE8" w:rsidRPr="00840CE8" w:rsidRDefault="00840CE8" w:rsidP="000671A1">
      <w:pPr>
        <w:spacing w:after="0" w:line="240" w:lineRule="auto"/>
        <w:ind w:firstLine="709"/>
        <w:jc w:val="both"/>
        <w:rPr>
          <w:rFonts w:ascii="Times New Roman" w:hAnsi="Times New Roman" w:cs="Times New Roman"/>
          <w:sz w:val="28"/>
          <w:szCs w:val="28"/>
        </w:rPr>
      </w:pPr>
    </w:p>
    <w:p w:rsidR="00B6626B" w:rsidRDefault="00456868" w:rsidP="000671A1">
      <w:pPr>
        <w:spacing w:after="0" w:line="240" w:lineRule="auto"/>
        <w:ind w:firstLine="709"/>
        <w:jc w:val="both"/>
        <w:rPr>
          <w:rFonts w:ascii="Times New Roman" w:hAnsi="Times New Roman" w:cs="Times New Roman"/>
          <w:b/>
          <w:sz w:val="28"/>
          <w:szCs w:val="28"/>
        </w:rPr>
      </w:pPr>
      <w:r w:rsidRPr="00840CE8">
        <w:rPr>
          <w:rFonts w:ascii="Times New Roman" w:hAnsi="Times New Roman" w:cs="Times New Roman"/>
          <w:sz w:val="28"/>
          <w:szCs w:val="28"/>
        </w:rPr>
        <w:t xml:space="preserve"> 2. </w:t>
      </w:r>
      <w:r w:rsidRPr="00840CE8">
        <w:rPr>
          <w:rFonts w:ascii="Times New Roman" w:hAnsi="Times New Roman" w:cs="Times New Roman"/>
          <w:b/>
          <w:sz w:val="28"/>
          <w:szCs w:val="28"/>
        </w:rPr>
        <w:t>Цели и задачи работы</w:t>
      </w:r>
      <w:r w:rsidR="006D7386" w:rsidRPr="00840CE8">
        <w:rPr>
          <w:rFonts w:ascii="Times New Roman" w:hAnsi="Times New Roman" w:cs="Times New Roman"/>
          <w:b/>
          <w:sz w:val="28"/>
          <w:szCs w:val="28"/>
        </w:rPr>
        <w:t xml:space="preserve"> Службы</w:t>
      </w:r>
    </w:p>
    <w:p w:rsidR="00840CE8" w:rsidRPr="00840CE8" w:rsidRDefault="00840CE8" w:rsidP="000671A1">
      <w:pPr>
        <w:spacing w:after="0" w:line="240" w:lineRule="auto"/>
        <w:ind w:firstLine="709"/>
        <w:jc w:val="both"/>
        <w:rPr>
          <w:rFonts w:ascii="Times New Roman" w:hAnsi="Times New Roman" w:cs="Times New Roman"/>
          <w:sz w:val="28"/>
          <w:szCs w:val="28"/>
        </w:rPr>
      </w:pPr>
    </w:p>
    <w:p w:rsidR="00BE2584"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2.1. Служба предназначена для предоставления транспортных услуг разового характера получателям социальных услуг, как мера социальной поддержки.</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2.2. Служба оказывает транспортную услугу «Социальн</w:t>
      </w:r>
      <w:r w:rsidR="006D7386" w:rsidRPr="00840CE8">
        <w:rPr>
          <w:rFonts w:ascii="Times New Roman" w:hAnsi="Times New Roman" w:cs="Times New Roman"/>
          <w:sz w:val="28"/>
          <w:szCs w:val="28"/>
        </w:rPr>
        <w:t>ый маршрут</w:t>
      </w:r>
      <w:r w:rsidRPr="00840CE8">
        <w:rPr>
          <w:rFonts w:ascii="Times New Roman" w:hAnsi="Times New Roman" w:cs="Times New Roman"/>
          <w:sz w:val="28"/>
          <w:szCs w:val="28"/>
        </w:rPr>
        <w:t xml:space="preserve">» специализированным автотранспортом инвалидам и другим маломобильным жителям города </w:t>
      </w:r>
      <w:r w:rsidR="003C3806" w:rsidRPr="00840CE8">
        <w:rPr>
          <w:rFonts w:ascii="Times New Roman" w:hAnsi="Times New Roman" w:cs="Times New Roman"/>
          <w:sz w:val="28"/>
          <w:szCs w:val="28"/>
        </w:rPr>
        <w:t>Белая Калитва</w:t>
      </w:r>
      <w:r w:rsidRPr="00840CE8">
        <w:rPr>
          <w:rFonts w:ascii="Times New Roman" w:hAnsi="Times New Roman" w:cs="Times New Roman"/>
          <w:sz w:val="28"/>
          <w:szCs w:val="28"/>
        </w:rPr>
        <w:t xml:space="preserve"> и </w:t>
      </w:r>
      <w:r w:rsidR="003C3806" w:rsidRPr="00840CE8">
        <w:rPr>
          <w:rFonts w:ascii="Times New Roman" w:hAnsi="Times New Roman" w:cs="Times New Roman"/>
          <w:sz w:val="28"/>
          <w:szCs w:val="28"/>
        </w:rPr>
        <w:t>Белокалитвинского</w:t>
      </w:r>
      <w:r w:rsidRPr="00840CE8">
        <w:rPr>
          <w:rFonts w:ascii="Times New Roman" w:hAnsi="Times New Roman" w:cs="Times New Roman"/>
          <w:sz w:val="28"/>
          <w:szCs w:val="28"/>
        </w:rPr>
        <w:t xml:space="preserve"> района как меру социаль</w:t>
      </w:r>
      <w:r w:rsidR="00067181" w:rsidRPr="00840CE8">
        <w:rPr>
          <w:rFonts w:ascii="Times New Roman" w:hAnsi="Times New Roman" w:cs="Times New Roman"/>
          <w:sz w:val="28"/>
          <w:szCs w:val="28"/>
        </w:rPr>
        <w:t>ной поддержки (далее - услуга) в пределах Ростовской области.</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2.3. Услуга направлена на улучшение, сохранение или восстановление условий для нормальной жизнедеятельности инвалидов и других маломобильных граждан</w:t>
      </w:r>
      <w:r w:rsidR="003C3806" w:rsidRPr="00840CE8">
        <w:rPr>
          <w:rFonts w:ascii="Times New Roman" w:hAnsi="Times New Roman" w:cs="Times New Roman"/>
          <w:sz w:val="28"/>
          <w:szCs w:val="28"/>
        </w:rPr>
        <w:t>.</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2.4. Услуга предоставляется гражданам при следовании к социально значимым объектам инфраструктуры: </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учреждениям здравоохранения; </w:t>
      </w:r>
    </w:p>
    <w:p w:rsidR="006E3173" w:rsidRPr="00840CE8" w:rsidRDefault="006E3173" w:rsidP="000671A1">
      <w:pPr>
        <w:spacing w:after="0" w:line="240" w:lineRule="auto"/>
        <w:ind w:firstLine="709"/>
        <w:rPr>
          <w:rFonts w:ascii="Times New Roman" w:hAnsi="Times New Roman" w:cs="Times New Roman"/>
          <w:sz w:val="28"/>
          <w:szCs w:val="28"/>
        </w:rPr>
      </w:pPr>
      <w:r w:rsidRPr="00840CE8">
        <w:rPr>
          <w:rFonts w:ascii="Times New Roman" w:hAnsi="Times New Roman" w:cs="Times New Roman"/>
          <w:sz w:val="28"/>
          <w:szCs w:val="28"/>
        </w:rPr>
        <w:t>-</w:t>
      </w:r>
      <w:r w:rsidR="00233D4F">
        <w:rPr>
          <w:rFonts w:ascii="Times New Roman" w:hAnsi="Times New Roman" w:cs="Times New Roman"/>
          <w:sz w:val="28"/>
          <w:szCs w:val="28"/>
        </w:rPr>
        <w:t xml:space="preserve"> </w:t>
      </w:r>
      <w:r w:rsidRPr="00840CE8">
        <w:rPr>
          <w:rFonts w:ascii="Times New Roman" w:hAnsi="Times New Roman" w:cs="Times New Roman"/>
          <w:sz w:val="28"/>
          <w:szCs w:val="28"/>
        </w:rPr>
        <w:t>учреждениям здравоохранения за пределы района</w:t>
      </w:r>
      <w:r w:rsidR="00B03800">
        <w:rPr>
          <w:rFonts w:ascii="Times New Roman" w:hAnsi="Times New Roman" w:cs="Times New Roman"/>
          <w:sz w:val="28"/>
          <w:szCs w:val="28"/>
        </w:rPr>
        <w:t xml:space="preserve"> </w:t>
      </w:r>
      <w:r w:rsidRPr="00840CE8">
        <w:rPr>
          <w:rFonts w:ascii="Times New Roman" w:hAnsi="Times New Roman" w:cs="Times New Roman"/>
          <w:sz w:val="28"/>
          <w:szCs w:val="28"/>
        </w:rPr>
        <w:t>(при наличии направления)</w:t>
      </w:r>
      <w:r w:rsidR="00A1599E" w:rsidRPr="00840CE8">
        <w:rPr>
          <w:rFonts w:ascii="Times New Roman" w:hAnsi="Times New Roman" w:cs="Times New Roman"/>
          <w:sz w:val="28"/>
          <w:szCs w:val="28"/>
        </w:rPr>
        <w:t>;</w:t>
      </w:r>
      <w:r w:rsidRPr="00840CE8">
        <w:rPr>
          <w:rFonts w:ascii="Times New Roman" w:hAnsi="Times New Roman" w:cs="Times New Roman"/>
          <w:sz w:val="28"/>
          <w:szCs w:val="28"/>
        </w:rPr>
        <w:t xml:space="preserve"> </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учреждениям служб медико-социальной экспертизы; </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учреждениям социальной защиты населения; </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протезно-ортопедическим предприятиям и центрам;</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lastRenderedPageBreak/>
        <w:t>- подразделениям Пенсионного фонда Российской Федерации;</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учреждениям юстиции; </w:t>
      </w:r>
      <w:r w:rsidR="00D44D93">
        <w:rPr>
          <w:rFonts w:ascii="Times New Roman" w:hAnsi="Times New Roman" w:cs="Times New Roman"/>
          <w:sz w:val="28"/>
          <w:szCs w:val="28"/>
        </w:rPr>
        <w:t xml:space="preserve"> </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нотариальным конторам;</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w:t>
      </w:r>
      <w:r w:rsidR="00133EF2">
        <w:rPr>
          <w:rFonts w:ascii="Times New Roman" w:hAnsi="Times New Roman" w:cs="Times New Roman"/>
          <w:sz w:val="28"/>
          <w:szCs w:val="28"/>
        </w:rPr>
        <w:t xml:space="preserve"> </w:t>
      </w:r>
      <w:r w:rsidRPr="00840CE8">
        <w:rPr>
          <w:rFonts w:ascii="Times New Roman" w:hAnsi="Times New Roman" w:cs="Times New Roman"/>
          <w:sz w:val="28"/>
          <w:szCs w:val="28"/>
        </w:rPr>
        <w:t>аэропортам, железнодорожным вокзалам, автовокзалу при наличии путевки на санаторно-курортное лечение;</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пункту проката технических средств реабилитации;</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реабилитационным центрам для инвалидов;</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физкультурно-оздоровительным </w:t>
      </w:r>
      <w:r w:rsidR="003C3806" w:rsidRPr="00840CE8">
        <w:rPr>
          <w:rFonts w:ascii="Times New Roman" w:hAnsi="Times New Roman" w:cs="Times New Roman"/>
          <w:sz w:val="28"/>
          <w:szCs w:val="28"/>
        </w:rPr>
        <w:t>учреждениям</w:t>
      </w:r>
      <w:r w:rsidRPr="00840CE8">
        <w:rPr>
          <w:rFonts w:ascii="Times New Roman" w:hAnsi="Times New Roman" w:cs="Times New Roman"/>
          <w:sz w:val="28"/>
          <w:szCs w:val="28"/>
        </w:rPr>
        <w:t xml:space="preserve">; </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судам; </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банкам;</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отделениям федерального государственного унитарного предприятия «Почта</w:t>
      </w:r>
      <w:r w:rsidR="003C3806" w:rsidRPr="00840CE8">
        <w:rPr>
          <w:rFonts w:ascii="Times New Roman" w:hAnsi="Times New Roman" w:cs="Times New Roman"/>
          <w:sz w:val="28"/>
          <w:szCs w:val="28"/>
        </w:rPr>
        <w:t xml:space="preserve"> России</w:t>
      </w:r>
      <w:r w:rsidRPr="00840CE8">
        <w:rPr>
          <w:rFonts w:ascii="Times New Roman" w:hAnsi="Times New Roman" w:cs="Times New Roman"/>
          <w:sz w:val="28"/>
          <w:szCs w:val="28"/>
        </w:rPr>
        <w:t xml:space="preserve">»; </w:t>
      </w:r>
    </w:p>
    <w:p w:rsidR="00F8755D" w:rsidRPr="00840CE8" w:rsidRDefault="00F8755D" w:rsidP="000671A1">
      <w:pPr>
        <w:spacing w:after="0" w:line="240" w:lineRule="auto"/>
        <w:ind w:firstLine="709"/>
        <w:jc w:val="both"/>
        <w:rPr>
          <w:rFonts w:ascii="Times New Roman" w:eastAsia="Times New Roman" w:hAnsi="Times New Roman" w:cs="Times New Roman"/>
          <w:color w:val="000000"/>
          <w:sz w:val="28"/>
          <w:szCs w:val="28"/>
        </w:rPr>
      </w:pPr>
      <w:r w:rsidRPr="00840CE8">
        <w:rPr>
          <w:rFonts w:ascii="Times New Roman" w:eastAsia="Times New Roman" w:hAnsi="Times New Roman" w:cs="Times New Roman"/>
          <w:color w:val="000000"/>
          <w:sz w:val="28"/>
          <w:szCs w:val="28"/>
        </w:rPr>
        <w:t>-</w:t>
      </w:r>
      <w:r w:rsidRPr="00840CE8">
        <w:rPr>
          <w:rFonts w:ascii="Times New Roman" w:eastAsia="Times New Roman" w:hAnsi="Times New Roman" w:cs="Times New Roman"/>
          <w:color w:val="000000"/>
          <w:sz w:val="28"/>
          <w:szCs w:val="28"/>
          <w:lang w:val="en"/>
        </w:rPr>
        <w:t>  </w:t>
      </w:r>
      <w:r w:rsidRPr="00840CE8">
        <w:rPr>
          <w:rFonts w:ascii="Times New Roman" w:eastAsia="Times New Roman" w:hAnsi="Times New Roman" w:cs="Times New Roman"/>
          <w:color w:val="000000"/>
          <w:sz w:val="28"/>
          <w:szCs w:val="28"/>
        </w:rPr>
        <w:t>общественным помещениям, с целью участия в конференциях, пленумах,</w:t>
      </w:r>
      <w:r w:rsidR="00840CE8" w:rsidRPr="00840CE8">
        <w:rPr>
          <w:rFonts w:ascii="Times New Roman" w:eastAsia="Times New Roman" w:hAnsi="Times New Roman" w:cs="Times New Roman"/>
          <w:color w:val="000000"/>
          <w:sz w:val="28"/>
          <w:szCs w:val="28"/>
        </w:rPr>
        <w:t xml:space="preserve"> </w:t>
      </w:r>
      <w:r w:rsidRPr="00840CE8">
        <w:rPr>
          <w:rFonts w:ascii="Times New Roman" w:eastAsia="Times New Roman" w:hAnsi="Times New Roman" w:cs="Times New Roman"/>
          <w:color w:val="000000"/>
          <w:sz w:val="28"/>
          <w:szCs w:val="28"/>
        </w:rPr>
        <w:t xml:space="preserve">слетах, проводимых общественными организациями инвалидов; </w:t>
      </w:r>
    </w:p>
    <w:p w:rsidR="00F8755D" w:rsidRPr="00840CE8" w:rsidRDefault="00F8755D" w:rsidP="000671A1">
      <w:pPr>
        <w:spacing w:after="0" w:line="240" w:lineRule="auto"/>
        <w:ind w:firstLine="709"/>
        <w:jc w:val="both"/>
        <w:rPr>
          <w:rFonts w:ascii="Times New Roman" w:eastAsia="Times New Roman" w:hAnsi="Times New Roman" w:cs="Times New Roman"/>
          <w:color w:val="000000"/>
          <w:sz w:val="28"/>
          <w:szCs w:val="28"/>
        </w:rPr>
      </w:pPr>
      <w:r w:rsidRPr="00840CE8">
        <w:rPr>
          <w:rFonts w:ascii="Times New Roman" w:eastAsia="Times New Roman" w:hAnsi="Times New Roman" w:cs="Times New Roman"/>
          <w:color w:val="000000"/>
          <w:sz w:val="28"/>
          <w:szCs w:val="28"/>
        </w:rPr>
        <w:t>-</w:t>
      </w:r>
      <w:r w:rsidRPr="00840CE8">
        <w:rPr>
          <w:rFonts w:ascii="Times New Roman" w:eastAsia="Times New Roman" w:hAnsi="Times New Roman" w:cs="Times New Roman"/>
          <w:color w:val="000000"/>
          <w:sz w:val="28"/>
          <w:szCs w:val="28"/>
          <w:lang w:val="en"/>
        </w:rPr>
        <w:t>  </w:t>
      </w:r>
      <w:r w:rsidRPr="00840CE8">
        <w:rPr>
          <w:rFonts w:ascii="Times New Roman" w:eastAsia="Times New Roman" w:hAnsi="Times New Roman" w:cs="Times New Roman"/>
          <w:color w:val="000000"/>
          <w:sz w:val="28"/>
          <w:szCs w:val="28"/>
        </w:rPr>
        <w:t xml:space="preserve">МФЦ и центры расчётов за жилищно-коммунальные услуги; </w:t>
      </w:r>
    </w:p>
    <w:p w:rsidR="00F8755D" w:rsidRPr="00840CE8" w:rsidRDefault="00F8755D" w:rsidP="000671A1">
      <w:pPr>
        <w:spacing w:after="0" w:line="240" w:lineRule="auto"/>
        <w:ind w:firstLine="709"/>
        <w:jc w:val="both"/>
        <w:rPr>
          <w:rFonts w:ascii="Times New Roman" w:eastAsia="Times New Roman" w:hAnsi="Times New Roman" w:cs="Times New Roman"/>
          <w:color w:val="000000"/>
          <w:sz w:val="28"/>
          <w:szCs w:val="28"/>
        </w:rPr>
      </w:pPr>
      <w:r w:rsidRPr="00840CE8">
        <w:rPr>
          <w:rFonts w:ascii="Times New Roman" w:eastAsia="Times New Roman" w:hAnsi="Times New Roman" w:cs="Times New Roman"/>
          <w:color w:val="000000"/>
          <w:sz w:val="28"/>
          <w:szCs w:val="28"/>
        </w:rPr>
        <w:t>-</w:t>
      </w:r>
      <w:r w:rsidRPr="00840CE8">
        <w:rPr>
          <w:rFonts w:ascii="Times New Roman" w:eastAsia="Times New Roman" w:hAnsi="Times New Roman" w:cs="Times New Roman"/>
          <w:color w:val="000000"/>
          <w:sz w:val="28"/>
          <w:szCs w:val="28"/>
          <w:lang w:val="en"/>
        </w:rPr>
        <w:t>  </w:t>
      </w:r>
      <w:r w:rsidRPr="00840CE8">
        <w:rPr>
          <w:rFonts w:ascii="Times New Roman" w:eastAsia="Times New Roman" w:hAnsi="Times New Roman" w:cs="Times New Roman"/>
          <w:color w:val="000000"/>
          <w:sz w:val="28"/>
          <w:szCs w:val="28"/>
        </w:rPr>
        <w:t xml:space="preserve">высшие учебные заведения, средние специальные учебные заведения, при условии прохождения обучения.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3</w:t>
      </w:r>
      <w:r w:rsidRPr="00840CE8">
        <w:rPr>
          <w:rFonts w:ascii="Times New Roman" w:hAnsi="Times New Roman" w:cs="Times New Roman"/>
          <w:b/>
          <w:sz w:val="28"/>
          <w:szCs w:val="28"/>
        </w:rPr>
        <w:t>. Категории граждан, имеющих право на получение услуги</w:t>
      </w:r>
    </w:p>
    <w:p w:rsidR="00E37F0F" w:rsidRPr="00840CE8" w:rsidRDefault="00E37F0F" w:rsidP="000671A1">
      <w:pPr>
        <w:spacing w:after="0" w:line="240" w:lineRule="auto"/>
        <w:ind w:firstLine="709"/>
        <w:jc w:val="both"/>
        <w:rPr>
          <w:rFonts w:ascii="Times New Roman" w:hAnsi="Times New Roman" w:cs="Times New Roman"/>
          <w:sz w:val="28"/>
          <w:szCs w:val="28"/>
        </w:rPr>
      </w:pP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3.1. </w:t>
      </w:r>
      <w:r w:rsidRPr="00840CE8">
        <w:rPr>
          <w:rFonts w:ascii="Times New Roman" w:hAnsi="Times New Roman" w:cs="Times New Roman"/>
          <w:i/>
          <w:sz w:val="28"/>
          <w:szCs w:val="28"/>
        </w:rPr>
        <w:t>Право на получение услуги имеют</w:t>
      </w:r>
      <w:r w:rsidRPr="00840CE8">
        <w:rPr>
          <w:rFonts w:ascii="Times New Roman" w:hAnsi="Times New Roman" w:cs="Times New Roman"/>
          <w:sz w:val="28"/>
          <w:szCs w:val="28"/>
        </w:rPr>
        <w:t>:</w:t>
      </w:r>
    </w:p>
    <w:p w:rsidR="00E75810" w:rsidRDefault="001A084F"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w:t>
      </w:r>
      <w:r w:rsidR="00456868" w:rsidRPr="00840CE8">
        <w:rPr>
          <w:rFonts w:ascii="Times New Roman" w:hAnsi="Times New Roman" w:cs="Times New Roman"/>
          <w:sz w:val="28"/>
          <w:szCs w:val="28"/>
        </w:rPr>
        <w:t>инвалиды и маломобильные граждане</w:t>
      </w:r>
      <w:r w:rsidRPr="00840CE8">
        <w:rPr>
          <w:rFonts w:ascii="Times New Roman" w:hAnsi="Times New Roman" w:cs="Times New Roman"/>
          <w:sz w:val="28"/>
          <w:szCs w:val="28"/>
        </w:rPr>
        <w:t xml:space="preserve"> </w:t>
      </w:r>
      <w:r w:rsidR="003C3806" w:rsidRPr="00840CE8">
        <w:rPr>
          <w:rFonts w:ascii="Times New Roman" w:hAnsi="Times New Roman" w:cs="Times New Roman"/>
          <w:sz w:val="28"/>
          <w:szCs w:val="28"/>
        </w:rPr>
        <w:t>с ограниченными физическими возможностями</w:t>
      </w:r>
      <w:r w:rsidR="00456868" w:rsidRPr="00840CE8">
        <w:rPr>
          <w:rFonts w:ascii="Times New Roman" w:hAnsi="Times New Roman" w:cs="Times New Roman"/>
          <w:sz w:val="28"/>
          <w:szCs w:val="28"/>
        </w:rPr>
        <w:t xml:space="preserve"> (далее - Заказчик)</w:t>
      </w:r>
      <w:r w:rsidR="00175F57">
        <w:rPr>
          <w:rFonts w:ascii="Times New Roman" w:hAnsi="Times New Roman" w:cs="Times New Roman"/>
          <w:sz w:val="28"/>
          <w:szCs w:val="28"/>
        </w:rPr>
        <w:t>;</w:t>
      </w:r>
    </w:p>
    <w:p w:rsidR="00175F57" w:rsidRPr="00840CE8" w:rsidRDefault="00175F57"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дети-инвалиды с ограниченными физическими возможностями;</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инвалиды 1 группы по зрению; </w:t>
      </w:r>
    </w:p>
    <w:p w:rsidR="001A084F"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инвалиды 1 и 2 группы с выраженной степенью ограничения способности к самостоятельному передвижению;</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лица пожилого возраста с ограниченными физическими возможностями;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ветераны Великой Отечественной войны</w:t>
      </w:r>
      <w:r w:rsidR="00980650" w:rsidRPr="00840CE8">
        <w:rPr>
          <w:rFonts w:ascii="Times New Roman" w:hAnsi="Times New Roman" w:cs="Times New Roman"/>
          <w:sz w:val="28"/>
          <w:szCs w:val="28"/>
        </w:rPr>
        <w:t>;</w:t>
      </w:r>
    </w:p>
    <w:p w:rsidR="0043775B" w:rsidRDefault="00980650"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граждане 80 лет и старше с ограниченными физическими возможностями</w:t>
      </w:r>
      <w:r w:rsidR="00F8755D" w:rsidRPr="00840CE8">
        <w:rPr>
          <w:rFonts w:ascii="Times New Roman" w:hAnsi="Times New Roman" w:cs="Times New Roman"/>
          <w:sz w:val="28"/>
          <w:szCs w:val="28"/>
        </w:rPr>
        <w:t>, требующие дополнительного ухода;</w:t>
      </w:r>
    </w:p>
    <w:p w:rsidR="00F8755D" w:rsidRDefault="00F8755D"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w:t>
      </w:r>
      <w:r w:rsidR="0043775B">
        <w:rPr>
          <w:rFonts w:ascii="Times New Roman" w:hAnsi="Times New Roman" w:cs="Times New Roman"/>
          <w:sz w:val="28"/>
          <w:szCs w:val="28"/>
        </w:rPr>
        <w:t xml:space="preserve"> </w:t>
      </w:r>
      <w:r w:rsidRPr="00840CE8">
        <w:rPr>
          <w:rFonts w:ascii="Times New Roman" w:hAnsi="Times New Roman" w:cs="Times New Roman"/>
          <w:sz w:val="28"/>
          <w:szCs w:val="28"/>
        </w:rPr>
        <w:t>сопровождающие лица указанных категорий граждан (в случае необходимости)</w:t>
      </w:r>
      <w:r w:rsidR="009016A4">
        <w:rPr>
          <w:rFonts w:ascii="Times New Roman" w:hAnsi="Times New Roman" w:cs="Times New Roman"/>
          <w:sz w:val="28"/>
          <w:szCs w:val="28"/>
        </w:rPr>
        <w:t>;</w:t>
      </w:r>
    </w:p>
    <w:p w:rsidR="009016A4" w:rsidRDefault="009016A4" w:rsidP="000671A1">
      <w:pPr>
        <w:spacing w:after="0" w:line="240" w:lineRule="auto"/>
        <w:ind w:firstLine="709"/>
        <w:jc w:val="both"/>
        <w:rPr>
          <w:rFonts w:ascii="Times New Roman" w:hAnsi="Times New Roman" w:cs="Times New Roman"/>
          <w:sz w:val="28"/>
          <w:szCs w:val="28"/>
        </w:rPr>
      </w:pPr>
      <w:r w:rsidRPr="000671A1">
        <w:rPr>
          <w:rFonts w:ascii="Times New Roman" w:hAnsi="Times New Roman" w:cs="Times New Roman"/>
          <w:sz w:val="28"/>
          <w:szCs w:val="28"/>
        </w:rPr>
        <w:t>- г</w:t>
      </w:r>
      <w:r w:rsidRPr="00840CE8">
        <w:rPr>
          <w:rFonts w:ascii="Times New Roman" w:hAnsi="Times New Roman" w:cs="Times New Roman"/>
          <w:sz w:val="28"/>
          <w:szCs w:val="28"/>
        </w:rPr>
        <w:t>раждане пожилого возраста и инвалиды, находящиеся на обслуживании в социально - реабилитационных отделениях стационарной формы социального обслуживания муниципальным бюджетным учреждением социального обслуживания Белокалитвинского района «Центр социального обслуживания граждан пожилого возраста и инвалидов»</w:t>
      </w:r>
      <w:r>
        <w:rPr>
          <w:rFonts w:ascii="Times New Roman" w:hAnsi="Times New Roman" w:cs="Times New Roman"/>
          <w:sz w:val="28"/>
          <w:szCs w:val="28"/>
        </w:rPr>
        <w:t>.</w:t>
      </w:r>
      <w:r w:rsidRPr="00840CE8">
        <w:rPr>
          <w:rFonts w:ascii="Times New Roman" w:hAnsi="Times New Roman" w:cs="Times New Roman"/>
          <w:sz w:val="28"/>
          <w:szCs w:val="28"/>
        </w:rPr>
        <w:t xml:space="preserve"> </w:t>
      </w:r>
    </w:p>
    <w:p w:rsidR="00F8755D" w:rsidRPr="00840CE8" w:rsidRDefault="00F8755D"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3.2.</w:t>
      </w:r>
      <w:r w:rsidR="000671A1">
        <w:rPr>
          <w:rFonts w:ascii="Times New Roman" w:hAnsi="Times New Roman" w:cs="Times New Roman"/>
          <w:sz w:val="28"/>
          <w:szCs w:val="28"/>
        </w:rPr>
        <w:t xml:space="preserve"> </w:t>
      </w:r>
      <w:r w:rsidRPr="00840CE8">
        <w:rPr>
          <w:rFonts w:ascii="Times New Roman" w:hAnsi="Times New Roman" w:cs="Times New Roman"/>
          <w:sz w:val="28"/>
          <w:szCs w:val="28"/>
        </w:rPr>
        <w:t>Преимущественным правом на получение услуги пользуются инвалиды и маломобильные граждане, следующие к учреждениям здравоохранения, инвалиды и участники Великой Отечественной войны.</w:t>
      </w:r>
    </w:p>
    <w:p w:rsidR="00F8755D" w:rsidRPr="00840CE8" w:rsidRDefault="00F8755D" w:rsidP="000671A1">
      <w:pPr>
        <w:spacing w:after="0" w:line="240" w:lineRule="auto"/>
        <w:ind w:firstLine="709"/>
        <w:jc w:val="both"/>
        <w:rPr>
          <w:rFonts w:ascii="Times New Roman" w:hAnsi="Times New Roman" w:cs="Times New Roman"/>
          <w:sz w:val="28"/>
          <w:szCs w:val="28"/>
        </w:rPr>
      </w:pP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4. </w:t>
      </w:r>
      <w:r w:rsidRPr="00840CE8">
        <w:rPr>
          <w:rFonts w:ascii="Times New Roman" w:hAnsi="Times New Roman" w:cs="Times New Roman"/>
          <w:b/>
          <w:sz w:val="28"/>
          <w:szCs w:val="28"/>
        </w:rPr>
        <w:t>Порядок оказания услуги</w:t>
      </w:r>
    </w:p>
    <w:p w:rsidR="00E37F0F" w:rsidRPr="00840CE8" w:rsidRDefault="00E37F0F" w:rsidP="000671A1">
      <w:pPr>
        <w:spacing w:after="0" w:line="240" w:lineRule="auto"/>
        <w:ind w:firstLine="709"/>
        <w:jc w:val="both"/>
        <w:rPr>
          <w:rFonts w:ascii="Times New Roman" w:hAnsi="Times New Roman" w:cs="Times New Roman"/>
          <w:sz w:val="28"/>
          <w:szCs w:val="28"/>
        </w:rPr>
      </w:pP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4.1. Услуга предоставляется </w:t>
      </w:r>
      <w:r w:rsidR="002A1FCD">
        <w:rPr>
          <w:rFonts w:ascii="Times New Roman" w:hAnsi="Times New Roman" w:cs="Times New Roman"/>
          <w:sz w:val="28"/>
          <w:szCs w:val="28"/>
        </w:rPr>
        <w:t>З</w:t>
      </w:r>
      <w:r w:rsidRPr="00840CE8">
        <w:rPr>
          <w:rFonts w:ascii="Times New Roman" w:hAnsi="Times New Roman" w:cs="Times New Roman"/>
          <w:sz w:val="28"/>
          <w:szCs w:val="28"/>
        </w:rPr>
        <w:t>аказчикам по предварительным заявкам</w:t>
      </w:r>
      <w:r w:rsidR="006F22DB" w:rsidRPr="00840CE8">
        <w:rPr>
          <w:rFonts w:ascii="Times New Roman" w:hAnsi="Times New Roman" w:cs="Times New Roman"/>
          <w:sz w:val="28"/>
          <w:szCs w:val="28"/>
        </w:rPr>
        <w:t xml:space="preserve"> (Приложение №1)</w:t>
      </w:r>
      <w:r w:rsidRPr="00840CE8">
        <w:rPr>
          <w:rFonts w:ascii="Times New Roman" w:hAnsi="Times New Roman" w:cs="Times New Roman"/>
          <w:sz w:val="28"/>
          <w:szCs w:val="28"/>
        </w:rPr>
        <w:t>, поданным в Учреждение не менее</w:t>
      </w:r>
      <w:r w:rsidR="005F20BA" w:rsidRPr="00840CE8">
        <w:rPr>
          <w:rFonts w:ascii="Times New Roman" w:hAnsi="Times New Roman" w:cs="Times New Roman"/>
          <w:sz w:val="28"/>
          <w:szCs w:val="28"/>
        </w:rPr>
        <w:t>,</w:t>
      </w:r>
      <w:r w:rsidRPr="00840CE8">
        <w:rPr>
          <w:rFonts w:ascii="Times New Roman" w:hAnsi="Times New Roman" w:cs="Times New Roman"/>
          <w:sz w:val="28"/>
          <w:szCs w:val="28"/>
        </w:rPr>
        <w:t xml:space="preserve"> чем за </w:t>
      </w:r>
      <w:r w:rsidR="00F8755D" w:rsidRPr="00840CE8">
        <w:rPr>
          <w:rFonts w:ascii="Times New Roman" w:hAnsi="Times New Roman" w:cs="Times New Roman"/>
          <w:sz w:val="28"/>
          <w:szCs w:val="28"/>
        </w:rPr>
        <w:t>двое</w:t>
      </w:r>
      <w:r w:rsidR="00173995" w:rsidRPr="00840CE8">
        <w:rPr>
          <w:rFonts w:ascii="Times New Roman" w:hAnsi="Times New Roman" w:cs="Times New Roman"/>
          <w:sz w:val="28"/>
          <w:szCs w:val="28"/>
        </w:rPr>
        <w:t xml:space="preserve"> </w:t>
      </w:r>
      <w:r w:rsidRPr="00840CE8">
        <w:rPr>
          <w:rFonts w:ascii="Times New Roman" w:hAnsi="Times New Roman" w:cs="Times New Roman"/>
          <w:sz w:val="28"/>
          <w:szCs w:val="28"/>
        </w:rPr>
        <w:t>сут</w:t>
      </w:r>
      <w:r w:rsidR="00173995" w:rsidRPr="00840CE8">
        <w:rPr>
          <w:rFonts w:ascii="Times New Roman" w:hAnsi="Times New Roman" w:cs="Times New Roman"/>
          <w:sz w:val="28"/>
          <w:szCs w:val="28"/>
        </w:rPr>
        <w:t>ок</w:t>
      </w:r>
      <w:r w:rsidRPr="00840CE8">
        <w:rPr>
          <w:rFonts w:ascii="Times New Roman" w:hAnsi="Times New Roman" w:cs="Times New Roman"/>
          <w:sz w:val="28"/>
          <w:szCs w:val="28"/>
        </w:rPr>
        <w:t xml:space="preserve"> и не более</w:t>
      </w:r>
      <w:r w:rsidR="005F20BA" w:rsidRPr="00840CE8">
        <w:rPr>
          <w:rFonts w:ascii="Times New Roman" w:hAnsi="Times New Roman" w:cs="Times New Roman"/>
          <w:sz w:val="28"/>
          <w:szCs w:val="28"/>
        </w:rPr>
        <w:t>,</w:t>
      </w:r>
      <w:r w:rsidRPr="00840CE8">
        <w:rPr>
          <w:rFonts w:ascii="Times New Roman" w:hAnsi="Times New Roman" w:cs="Times New Roman"/>
          <w:sz w:val="28"/>
          <w:szCs w:val="28"/>
        </w:rPr>
        <w:t xml:space="preserve"> чем за </w:t>
      </w:r>
      <w:r w:rsidR="00173995" w:rsidRPr="00840CE8">
        <w:rPr>
          <w:rFonts w:ascii="Times New Roman" w:hAnsi="Times New Roman" w:cs="Times New Roman"/>
          <w:sz w:val="28"/>
          <w:szCs w:val="28"/>
        </w:rPr>
        <w:t>трое</w:t>
      </w:r>
      <w:r w:rsidRPr="00840CE8">
        <w:rPr>
          <w:rFonts w:ascii="Times New Roman" w:hAnsi="Times New Roman" w:cs="Times New Roman"/>
          <w:sz w:val="28"/>
          <w:szCs w:val="28"/>
        </w:rPr>
        <w:t xml:space="preserve"> суток до срока выполнения заявки. Услуга оказывается </w:t>
      </w:r>
      <w:r w:rsidR="000A2598" w:rsidRPr="00840CE8">
        <w:rPr>
          <w:rFonts w:ascii="Times New Roman" w:hAnsi="Times New Roman" w:cs="Times New Roman"/>
          <w:sz w:val="28"/>
          <w:szCs w:val="28"/>
        </w:rPr>
        <w:lastRenderedPageBreak/>
        <w:t xml:space="preserve">понедельник </w:t>
      </w:r>
      <w:r w:rsidR="00F8755D" w:rsidRPr="00840CE8">
        <w:rPr>
          <w:rFonts w:ascii="Times New Roman" w:hAnsi="Times New Roman" w:cs="Times New Roman"/>
          <w:sz w:val="28"/>
          <w:szCs w:val="28"/>
        </w:rPr>
        <w:t>- четверг</w:t>
      </w:r>
      <w:r w:rsidR="000A2598" w:rsidRPr="00840CE8">
        <w:rPr>
          <w:rFonts w:ascii="Times New Roman" w:hAnsi="Times New Roman" w:cs="Times New Roman"/>
          <w:sz w:val="28"/>
          <w:szCs w:val="28"/>
        </w:rPr>
        <w:t xml:space="preserve"> </w:t>
      </w:r>
      <w:r w:rsidRPr="00840CE8">
        <w:rPr>
          <w:rFonts w:ascii="Times New Roman" w:hAnsi="Times New Roman" w:cs="Times New Roman"/>
          <w:sz w:val="28"/>
          <w:szCs w:val="28"/>
        </w:rPr>
        <w:t xml:space="preserve">с </w:t>
      </w:r>
      <w:r w:rsidR="00BE2584" w:rsidRPr="00840CE8">
        <w:rPr>
          <w:rFonts w:ascii="Times New Roman" w:hAnsi="Times New Roman" w:cs="Times New Roman"/>
          <w:sz w:val="28"/>
          <w:szCs w:val="28"/>
        </w:rPr>
        <w:t>8</w:t>
      </w:r>
      <w:r w:rsidRPr="00840CE8">
        <w:rPr>
          <w:rFonts w:ascii="Times New Roman" w:hAnsi="Times New Roman" w:cs="Times New Roman"/>
          <w:sz w:val="28"/>
          <w:szCs w:val="28"/>
        </w:rPr>
        <w:t>.00 до 1</w:t>
      </w:r>
      <w:r w:rsidR="00BE2584" w:rsidRPr="00840CE8">
        <w:rPr>
          <w:rFonts w:ascii="Times New Roman" w:hAnsi="Times New Roman" w:cs="Times New Roman"/>
          <w:sz w:val="28"/>
          <w:szCs w:val="28"/>
        </w:rPr>
        <w:t>7</w:t>
      </w:r>
      <w:r w:rsidRPr="00840CE8">
        <w:rPr>
          <w:rFonts w:ascii="Times New Roman" w:hAnsi="Times New Roman" w:cs="Times New Roman"/>
          <w:sz w:val="28"/>
          <w:szCs w:val="28"/>
        </w:rPr>
        <w:t>.00</w:t>
      </w:r>
      <w:r w:rsidR="000A2598" w:rsidRPr="00840CE8">
        <w:rPr>
          <w:rFonts w:ascii="Times New Roman" w:hAnsi="Times New Roman" w:cs="Times New Roman"/>
          <w:sz w:val="28"/>
          <w:szCs w:val="28"/>
        </w:rPr>
        <w:t xml:space="preserve">, пятница с </w:t>
      </w:r>
      <w:r w:rsidR="00BE2584" w:rsidRPr="00840CE8">
        <w:rPr>
          <w:rFonts w:ascii="Times New Roman" w:hAnsi="Times New Roman" w:cs="Times New Roman"/>
          <w:sz w:val="28"/>
          <w:szCs w:val="28"/>
        </w:rPr>
        <w:t>8</w:t>
      </w:r>
      <w:r w:rsidR="000A2598" w:rsidRPr="00840CE8">
        <w:rPr>
          <w:rFonts w:ascii="Times New Roman" w:hAnsi="Times New Roman" w:cs="Times New Roman"/>
          <w:sz w:val="28"/>
          <w:szCs w:val="28"/>
        </w:rPr>
        <w:t>.00</w:t>
      </w:r>
      <w:r w:rsidR="006E3173" w:rsidRPr="00840CE8">
        <w:rPr>
          <w:rFonts w:ascii="Times New Roman" w:hAnsi="Times New Roman" w:cs="Times New Roman"/>
          <w:sz w:val="28"/>
          <w:szCs w:val="28"/>
        </w:rPr>
        <w:t xml:space="preserve"> </w:t>
      </w:r>
      <w:r w:rsidR="000A2598" w:rsidRPr="00840CE8">
        <w:rPr>
          <w:rFonts w:ascii="Times New Roman" w:hAnsi="Times New Roman" w:cs="Times New Roman"/>
          <w:sz w:val="28"/>
          <w:szCs w:val="28"/>
        </w:rPr>
        <w:t>- 1</w:t>
      </w:r>
      <w:r w:rsidR="00BE2584" w:rsidRPr="00840CE8">
        <w:rPr>
          <w:rFonts w:ascii="Times New Roman" w:hAnsi="Times New Roman" w:cs="Times New Roman"/>
          <w:sz w:val="28"/>
          <w:szCs w:val="28"/>
        </w:rPr>
        <w:t>5</w:t>
      </w:r>
      <w:r w:rsidR="000A2598" w:rsidRPr="00840CE8">
        <w:rPr>
          <w:rFonts w:ascii="Times New Roman" w:hAnsi="Times New Roman" w:cs="Times New Roman"/>
          <w:sz w:val="28"/>
          <w:szCs w:val="28"/>
        </w:rPr>
        <w:t>.30</w:t>
      </w:r>
      <w:r w:rsidRPr="00840CE8">
        <w:rPr>
          <w:rFonts w:ascii="Times New Roman" w:hAnsi="Times New Roman" w:cs="Times New Roman"/>
          <w:sz w:val="28"/>
          <w:szCs w:val="28"/>
        </w:rPr>
        <w:t xml:space="preserve">. </w:t>
      </w:r>
      <w:r w:rsidR="000A2598" w:rsidRPr="00840CE8">
        <w:rPr>
          <w:rFonts w:ascii="Times New Roman" w:hAnsi="Times New Roman" w:cs="Times New Roman"/>
          <w:sz w:val="28"/>
          <w:szCs w:val="28"/>
        </w:rPr>
        <w:t>Перерыв с 1</w:t>
      </w:r>
      <w:r w:rsidR="00BE2584" w:rsidRPr="00840CE8">
        <w:rPr>
          <w:rFonts w:ascii="Times New Roman" w:hAnsi="Times New Roman" w:cs="Times New Roman"/>
          <w:sz w:val="28"/>
          <w:szCs w:val="28"/>
        </w:rPr>
        <w:t>2</w:t>
      </w:r>
      <w:r w:rsidR="000A2598" w:rsidRPr="00840CE8">
        <w:rPr>
          <w:rFonts w:ascii="Times New Roman" w:hAnsi="Times New Roman" w:cs="Times New Roman"/>
          <w:sz w:val="28"/>
          <w:szCs w:val="28"/>
        </w:rPr>
        <w:t>.00-1</w:t>
      </w:r>
      <w:r w:rsidR="00BE2584" w:rsidRPr="00840CE8">
        <w:rPr>
          <w:rFonts w:ascii="Times New Roman" w:hAnsi="Times New Roman" w:cs="Times New Roman"/>
          <w:sz w:val="28"/>
          <w:szCs w:val="28"/>
        </w:rPr>
        <w:t>2</w:t>
      </w:r>
      <w:r w:rsidR="000A2598" w:rsidRPr="00840CE8">
        <w:rPr>
          <w:rFonts w:ascii="Times New Roman" w:hAnsi="Times New Roman" w:cs="Times New Roman"/>
          <w:sz w:val="28"/>
          <w:szCs w:val="28"/>
        </w:rPr>
        <w:t>.42.</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4.2.</w:t>
      </w:r>
      <w:r w:rsidR="007B5807">
        <w:rPr>
          <w:rFonts w:ascii="Times New Roman" w:hAnsi="Times New Roman" w:cs="Times New Roman"/>
          <w:sz w:val="28"/>
          <w:szCs w:val="28"/>
        </w:rPr>
        <w:t xml:space="preserve"> </w:t>
      </w:r>
      <w:r w:rsidRPr="00840CE8">
        <w:rPr>
          <w:rFonts w:ascii="Times New Roman" w:hAnsi="Times New Roman" w:cs="Times New Roman"/>
          <w:sz w:val="28"/>
          <w:szCs w:val="28"/>
        </w:rPr>
        <w:t xml:space="preserve">Прием заявок и выполнение услуги в выходные и нерабочие праздничные дни не осуществляются. </w:t>
      </w:r>
    </w:p>
    <w:p w:rsidR="00B6626B"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4.3.</w:t>
      </w:r>
      <w:r w:rsidR="007B5807">
        <w:rPr>
          <w:rFonts w:ascii="Times New Roman" w:hAnsi="Times New Roman" w:cs="Times New Roman"/>
          <w:sz w:val="28"/>
          <w:szCs w:val="28"/>
        </w:rPr>
        <w:t xml:space="preserve"> </w:t>
      </w:r>
      <w:r w:rsidRPr="00840CE8">
        <w:rPr>
          <w:rFonts w:ascii="Times New Roman" w:hAnsi="Times New Roman" w:cs="Times New Roman"/>
          <w:sz w:val="28"/>
          <w:szCs w:val="28"/>
        </w:rPr>
        <w:t xml:space="preserve">В случае отказа от заявки заказчик обязан сообщить об этом в Учреждение не менее чем за 1 час до назначенного времени. </w:t>
      </w:r>
    </w:p>
    <w:p w:rsidR="001E423B" w:rsidRDefault="00EE6B75"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A1FCD">
        <w:rPr>
          <w:rFonts w:ascii="Times New Roman" w:hAnsi="Times New Roman" w:cs="Times New Roman"/>
          <w:sz w:val="28"/>
          <w:szCs w:val="28"/>
        </w:rPr>
        <w:t>4.</w:t>
      </w:r>
      <w:r>
        <w:rPr>
          <w:rFonts w:ascii="Times New Roman" w:hAnsi="Times New Roman" w:cs="Times New Roman"/>
          <w:sz w:val="28"/>
          <w:szCs w:val="28"/>
        </w:rPr>
        <w:t xml:space="preserve"> </w:t>
      </w:r>
      <w:r w:rsidR="001E423B">
        <w:rPr>
          <w:rFonts w:ascii="Times New Roman" w:hAnsi="Times New Roman" w:cs="Times New Roman"/>
          <w:sz w:val="28"/>
          <w:szCs w:val="28"/>
        </w:rPr>
        <w:t xml:space="preserve">Оказание услуги производится с учетом очередности поступивших заявок и с соблюдением порядка </w:t>
      </w:r>
      <w:r>
        <w:rPr>
          <w:rFonts w:ascii="Times New Roman" w:hAnsi="Times New Roman" w:cs="Times New Roman"/>
          <w:sz w:val="28"/>
          <w:szCs w:val="28"/>
        </w:rPr>
        <w:t>и социально значимых объектов, указанных в п.2 Положения.</w:t>
      </w:r>
    </w:p>
    <w:p w:rsidR="00EE6B75" w:rsidRDefault="00EE6B75"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A1FCD">
        <w:rPr>
          <w:rFonts w:ascii="Times New Roman" w:hAnsi="Times New Roman" w:cs="Times New Roman"/>
          <w:sz w:val="28"/>
          <w:szCs w:val="28"/>
        </w:rPr>
        <w:t>5.</w:t>
      </w:r>
      <w:r>
        <w:rPr>
          <w:rFonts w:ascii="Times New Roman" w:hAnsi="Times New Roman" w:cs="Times New Roman"/>
          <w:sz w:val="28"/>
          <w:szCs w:val="28"/>
        </w:rPr>
        <w:t xml:space="preserve"> В Учреждении ведется картотека и банк данных по персональному учету лиц, желающих воспользоваться Услугой, а также учет оказанных Услуг.</w:t>
      </w:r>
    </w:p>
    <w:p w:rsidR="009E004D" w:rsidRDefault="009E004D"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A1FCD">
        <w:rPr>
          <w:rFonts w:ascii="Times New Roman" w:hAnsi="Times New Roman" w:cs="Times New Roman"/>
          <w:sz w:val="28"/>
          <w:szCs w:val="28"/>
        </w:rPr>
        <w:t>6</w:t>
      </w:r>
      <w:r>
        <w:rPr>
          <w:rFonts w:ascii="Times New Roman" w:hAnsi="Times New Roman" w:cs="Times New Roman"/>
          <w:sz w:val="28"/>
          <w:szCs w:val="28"/>
        </w:rPr>
        <w:t>.</w:t>
      </w:r>
      <w:r w:rsidR="007B5807">
        <w:rPr>
          <w:rFonts w:ascii="Times New Roman" w:hAnsi="Times New Roman" w:cs="Times New Roman"/>
          <w:sz w:val="28"/>
          <w:szCs w:val="28"/>
        </w:rPr>
        <w:t xml:space="preserve"> </w:t>
      </w:r>
      <w:r>
        <w:rPr>
          <w:rFonts w:ascii="Times New Roman" w:hAnsi="Times New Roman" w:cs="Times New Roman"/>
          <w:sz w:val="28"/>
          <w:szCs w:val="28"/>
        </w:rPr>
        <w:t>Заявка на поездку принимается в телефонном режиме уполномоченным сотрудником Учреждения от Заказчиков, проживающих в Белокалитвинском районе</w:t>
      </w:r>
      <w:r w:rsidR="00153583">
        <w:rPr>
          <w:rFonts w:ascii="Times New Roman" w:hAnsi="Times New Roman" w:cs="Times New Roman"/>
          <w:sz w:val="28"/>
          <w:szCs w:val="28"/>
        </w:rPr>
        <w:t>.</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4.</w:t>
      </w:r>
      <w:r w:rsidR="002A1FCD" w:rsidRPr="00E82F41">
        <w:rPr>
          <w:rFonts w:ascii="Times New Roman" w:eastAsia="Times New Roman" w:hAnsi="Times New Roman" w:cs="Times New Roman"/>
          <w:color w:val="000000"/>
          <w:sz w:val="28"/>
          <w:szCs w:val="28"/>
        </w:rPr>
        <w:t>7</w:t>
      </w: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Для получения услуги необходимо заключить договор на предоставление дополнительной социальной услуги и предоставить следующие документы: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письменное согласие на обработку персональных данных;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удостоверение личности (паспорт, либо иной документ, его заменяющий, для детей младше 14 лет – свидетельство о рождении, а также паспорт одного из родителей либо опекуна)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 xml:space="preserve">- копию справки МСЭ либо иной документ, подтверждающий необходимость проведения реабилитационных и (или) заместительных процедур.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 xml:space="preserve">Заказчик Услуги несет ответственность за достоверность и полноту представленных сведений в соответствии с действующим законодательством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 xml:space="preserve">При подаче заявки Заказчик сообщает следующие данные: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фамилия, имя, отчество, особенности, которые надо учитывать при транспортировке;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адрес, номер контактного телефона и время, к которому нужно подать транспорт;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название и адрес пункта назначения;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время, к которому его необходимо доставить к пункту назначения;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информацию о наличии 1-го сопровождающего лица; </w:t>
      </w:r>
    </w:p>
    <w:p w:rsidR="00153583" w:rsidRPr="00E82F41"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 xml:space="preserve">время возвращения к месту жительства; </w:t>
      </w:r>
    </w:p>
    <w:p w:rsidR="00153583" w:rsidRDefault="00153583" w:rsidP="000671A1">
      <w:pPr>
        <w:spacing w:after="0" w:line="240" w:lineRule="auto"/>
        <w:ind w:firstLine="709"/>
        <w:jc w:val="both"/>
        <w:rPr>
          <w:rFonts w:ascii="Times New Roman" w:eastAsia="Times New Roman" w:hAnsi="Times New Roman" w:cs="Times New Roman"/>
          <w:color w:val="000000"/>
          <w:sz w:val="28"/>
          <w:szCs w:val="28"/>
        </w:rPr>
      </w:pPr>
      <w:r w:rsidRPr="00E82F41">
        <w:rPr>
          <w:rFonts w:ascii="Times New Roman" w:eastAsia="Times New Roman" w:hAnsi="Times New Roman" w:cs="Times New Roman"/>
          <w:color w:val="000000"/>
          <w:sz w:val="28"/>
          <w:szCs w:val="28"/>
        </w:rPr>
        <w:t>-</w:t>
      </w:r>
      <w:r w:rsidRPr="00E82F41">
        <w:rPr>
          <w:rFonts w:ascii="Times New Roman" w:eastAsia="Times New Roman" w:hAnsi="Times New Roman" w:cs="Times New Roman"/>
          <w:color w:val="000000"/>
          <w:sz w:val="28"/>
          <w:szCs w:val="28"/>
          <w:lang w:val="en"/>
        </w:rPr>
        <w:t>  </w:t>
      </w:r>
      <w:r w:rsidRPr="00E82F41">
        <w:rPr>
          <w:rFonts w:ascii="Times New Roman" w:eastAsia="Times New Roman" w:hAnsi="Times New Roman" w:cs="Times New Roman"/>
          <w:color w:val="000000"/>
          <w:sz w:val="28"/>
          <w:szCs w:val="28"/>
        </w:rPr>
        <w:t>согласие на оплату услуги (в случае ее платности).</w:t>
      </w:r>
      <w:r w:rsidRPr="003F55D5">
        <w:rPr>
          <w:rFonts w:ascii="Times New Roman" w:eastAsia="Times New Roman" w:hAnsi="Times New Roman" w:cs="Times New Roman"/>
          <w:color w:val="000000"/>
          <w:sz w:val="28"/>
          <w:szCs w:val="28"/>
        </w:rPr>
        <w:t xml:space="preserve"> </w:t>
      </w:r>
    </w:p>
    <w:p w:rsidR="00153583" w:rsidRPr="003F55D5" w:rsidRDefault="00153583" w:rsidP="000671A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3F55D5">
        <w:rPr>
          <w:rFonts w:ascii="Times New Roman" w:eastAsia="Times New Roman" w:hAnsi="Times New Roman" w:cs="Times New Roman"/>
          <w:color w:val="000000"/>
          <w:sz w:val="28"/>
          <w:szCs w:val="28"/>
        </w:rPr>
        <w:t>.</w:t>
      </w:r>
      <w:r w:rsidR="00120CE9">
        <w:rPr>
          <w:rFonts w:ascii="Times New Roman" w:eastAsia="Times New Roman" w:hAnsi="Times New Roman" w:cs="Times New Roman"/>
          <w:color w:val="000000"/>
          <w:sz w:val="28"/>
          <w:szCs w:val="28"/>
        </w:rPr>
        <w:t>8</w:t>
      </w:r>
      <w:r w:rsidRPr="003F55D5">
        <w:rPr>
          <w:rFonts w:ascii="Times New Roman" w:eastAsia="Times New Roman" w:hAnsi="Times New Roman" w:cs="Times New Roman"/>
          <w:color w:val="000000"/>
          <w:sz w:val="28"/>
          <w:szCs w:val="28"/>
        </w:rPr>
        <w:t>.</w:t>
      </w:r>
      <w:r w:rsidRPr="003F55D5">
        <w:rPr>
          <w:rFonts w:ascii="Times New Roman" w:eastAsia="Times New Roman" w:hAnsi="Times New Roman" w:cs="Times New Roman"/>
          <w:color w:val="000000"/>
          <w:sz w:val="28"/>
          <w:szCs w:val="28"/>
          <w:lang w:val="en"/>
        </w:rPr>
        <w:t>  </w:t>
      </w:r>
      <w:r w:rsidRPr="003F55D5">
        <w:rPr>
          <w:rFonts w:ascii="Times New Roman" w:eastAsia="Times New Roman" w:hAnsi="Times New Roman" w:cs="Times New Roman"/>
          <w:color w:val="000000"/>
          <w:sz w:val="28"/>
          <w:szCs w:val="28"/>
        </w:rPr>
        <w:t xml:space="preserve">При наличии заявки на поездку, уполномоченный сотрудник Учреждения за день до ее исполнения по телефону согласовывает с Заказчиком время подачи специального транспорта к месту отправления. </w:t>
      </w:r>
    </w:p>
    <w:p w:rsidR="009E004D" w:rsidRDefault="00456868" w:rsidP="000671A1">
      <w:pPr>
        <w:spacing w:after="0" w:line="240" w:lineRule="auto"/>
        <w:ind w:firstLine="709"/>
        <w:jc w:val="both"/>
        <w:rPr>
          <w:rFonts w:ascii="Times New Roman" w:hAnsi="Times New Roman" w:cs="Times New Roman"/>
          <w:sz w:val="28"/>
          <w:szCs w:val="28"/>
        </w:rPr>
      </w:pPr>
      <w:r w:rsidRPr="00280CDF">
        <w:rPr>
          <w:rFonts w:ascii="Times New Roman" w:hAnsi="Times New Roman" w:cs="Times New Roman"/>
          <w:i/>
          <w:sz w:val="28"/>
          <w:szCs w:val="28"/>
        </w:rPr>
        <w:t>4.</w:t>
      </w:r>
      <w:r w:rsidR="00280CDF" w:rsidRPr="00280CDF">
        <w:rPr>
          <w:rFonts w:ascii="Times New Roman" w:hAnsi="Times New Roman" w:cs="Times New Roman"/>
          <w:i/>
          <w:sz w:val="28"/>
          <w:szCs w:val="28"/>
        </w:rPr>
        <w:t>9</w:t>
      </w:r>
      <w:r w:rsidRPr="00840CE8">
        <w:rPr>
          <w:rFonts w:ascii="Times New Roman" w:hAnsi="Times New Roman" w:cs="Times New Roman"/>
          <w:sz w:val="28"/>
          <w:szCs w:val="28"/>
        </w:rPr>
        <w:t xml:space="preserve">. </w:t>
      </w:r>
      <w:r w:rsidR="009E004D" w:rsidRPr="009E004D">
        <w:rPr>
          <w:rFonts w:ascii="Times New Roman" w:hAnsi="Times New Roman" w:cs="Times New Roman"/>
          <w:i/>
          <w:sz w:val="28"/>
          <w:szCs w:val="28"/>
        </w:rPr>
        <w:t>Специалист службы (диспетчер)</w:t>
      </w:r>
    </w:p>
    <w:p w:rsidR="003C3806" w:rsidRPr="00840CE8" w:rsidRDefault="00CF551A"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56868" w:rsidRPr="00840CE8">
        <w:rPr>
          <w:rFonts w:ascii="Times New Roman" w:hAnsi="Times New Roman" w:cs="Times New Roman"/>
          <w:sz w:val="28"/>
          <w:szCs w:val="28"/>
        </w:rPr>
        <w:t>ри приеме заявк</w:t>
      </w:r>
      <w:r w:rsidR="00E82F41">
        <w:rPr>
          <w:rFonts w:ascii="Times New Roman" w:hAnsi="Times New Roman" w:cs="Times New Roman"/>
          <w:sz w:val="28"/>
          <w:szCs w:val="28"/>
        </w:rPr>
        <w:t>и</w:t>
      </w:r>
      <w:r w:rsidR="00456868" w:rsidRPr="00840CE8">
        <w:rPr>
          <w:rFonts w:ascii="Times New Roman" w:hAnsi="Times New Roman" w:cs="Times New Roman"/>
          <w:sz w:val="28"/>
          <w:szCs w:val="28"/>
        </w:rPr>
        <w:t>:</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w:t>
      </w:r>
      <w:r w:rsidR="00120CE9">
        <w:rPr>
          <w:rFonts w:ascii="Times New Roman" w:hAnsi="Times New Roman" w:cs="Times New Roman"/>
          <w:sz w:val="28"/>
          <w:szCs w:val="28"/>
        </w:rPr>
        <w:t xml:space="preserve"> </w:t>
      </w:r>
      <w:r w:rsidRPr="00840CE8">
        <w:rPr>
          <w:rFonts w:ascii="Times New Roman" w:hAnsi="Times New Roman" w:cs="Times New Roman"/>
          <w:sz w:val="28"/>
          <w:szCs w:val="28"/>
        </w:rPr>
        <w:t>осуществляет прием и регистрацию в журнале приема заявок</w:t>
      </w:r>
      <w:r w:rsidR="006F22DB" w:rsidRPr="00840CE8">
        <w:rPr>
          <w:rFonts w:ascii="Times New Roman" w:hAnsi="Times New Roman" w:cs="Times New Roman"/>
          <w:sz w:val="28"/>
          <w:szCs w:val="28"/>
        </w:rPr>
        <w:t xml:space="preserve"> (Приложение №2)</w:t>
      </w:r>
      <w:r w:rsidRPr="00840CE8">
        <w:rPr>
          <w:rFonts w:ascii="Times New Roman" w:hAnsi="Times New Roman" w:cs="Times New Roman"/>
          <w:sz w:val="28"/>
          <w:szCs w:val="28"/>
        </w:rPr>
        <w:t xml:space="preserve">; </w:t>
      </w:r>
    </w:p>
    <w:p w:rsidR="003C3806"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w:t>
      </w:r>
      <w:r w:rsidR="00120CE9">
        <w:rPr>
          <w:rFonts w:ascii="Times New Roman" w:hAnsi="Times New Roman" w:cs="Times New Roman"/>
          <w:sz w:val="28"/>
          <w:szCs w:val="28"/>
        </w:rPr>
        <w:t xml:space="preserve"> </w:t>
      </w:r>
      <w:r w:rsidRPr="00840CE8">
        <w:rPr>
          <w:rFonts w:ascii="Times New Roman" w:hAnsi="Times New Roman" w:cs="Times New Roman"/>
          <w:sz w:val="28"/>
          <w:szCs w:val="28"/>
        </w:rPr>
        <w:t>проводит проверку достоверности полученных данных о заявителях;</w:t>
      </w:r>
    </w:p>
    <w:p w:rsidR="003C3806" w:rsidRPr="00840CE8" w:rsidRDefault="00BE2584"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w:t>
      </w:r>
      <w:r w:rsidR="00120CE9">
        <w:rPr>
          <w:rFonts w:ascii="Times New Roman" w:hAnsi="Times New Roman" w:cs="Times New Roman"/>
          <w:sz w:val="28"/>
          <w:szCs w:val="28"/>
        </w:rPr>
        <w:t xml:space="preserve"> </w:t>
      </w:r>
      <w:r w:rsidR="00456868" w:rsidRPr="00840CE8">
        <w:rPr>
          <w:rFonts w:ascii="Times New Roman" w:hAnsi="Times New Roman" w:cs="Times New Roman"/>
          <w:sz w:val="28"/>
          <w:szCs w:val="28"/>
        </w:rPr>
        <w:t xml:space="preserve">определяет очередность выполнения заявок по датам и времени в хронологическом порядке; </w:t>
      </w:r>
    </w:p>
    <w:p w:rsidR="003C3806"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составляет маршрутн</w:t>
      </w:r>
      <w:r w:rsidR="006F22DB" w:rsidRPr="00840CE8">
        <w:rPr>
          <w:rFonts w:ascii="Times New Roman" w:hAnsi="Times New Roman" w:cs="Times New Roman"/>
          <w:sz w:val="28"/>
          <w:szCs w:val="28"/>
        </w:rPr>
        <w:t>ое</w:t>
      </w:r>
      <w:r w:rsidRPr="00840CE8">
        <w:rPr>
          <w:rFonts w:ascii="Times New Roman" w:hAnsi="Times New Roman" w:cs="Times New Roman"/>
          <w:sz w:val="28"/>
          <w:szCs w:val="28"/>
        </w:rPr>
        <w:t xml:space="preserve"> задани</w:t>
      </w:r>
      <w:r w:rsidR="006F22DB" w:rsidRPr="00840CE8">
        <w:rPr>
          <w:rFonts w:ascii="Times New Roman" w:hAnsi="Times New Roman" w:cs="Times New Roman"/>
          <w:sz w:val="28"/>
          <w:szCs w:val="28"/>
        </w:rPr>
        <w:t>е</w:t>
      </w:r>
      <w:r w:rsidRPr="00840CE8">
        <w:rPr>
          <w:rFonts w:ascii="Times New Roman" w:hAnsi="Times New Roman" w:cs="Times New Roman"/>
          <w:sz w:val="28"/>
          <w:szCs w:val="28"/>
        </w:rPr>
        <w:t xml:space="preserve"> для водител</w:t>
      </w:r>
      <w:r w:rsidR="006F22DB" w:rsidRPr="00840CE8">
        <w:rPr>
          <w:rFonts w:ascii="Times New Roman" w:hAnsi="Times New Roman" w:cs="Times New Roman"/>
          <w:sz w:val="28"/>
          <w:szCs w:val="28"/>
        </w:rPr>
        <w:t>я (Приложение №3)</w:t>
      </w:r>
      <w:r w:rsidRPr="00840CE8">
        <w:rPr>
          <w:rFonts w:ascii="Times New Roman" w:hAnsi="Times New Roman" w:cs="Times New Roman"/>
          <w:sz w:val="28"/>
          <w:szCs w:val="28"/>
        </w:rPr>
        <w:t>;</w:t>
      </w:r>
    </w:p>
    <w:p w:rsidR="001E423B" w:rsidRPr="001E423B" w:rsidRDefault="001E423B"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F55D5">
        <w:rPr>
          <w:rFonts w:ascii="Times New Roman" w:eastAsia="Times New Roman" w:hAnsi="Times New Roman" w:cs="Times New Roman"/>
          <w:color w:val="000000"/>
          <w:sz w:val="28"/>
          <w:szCs w:val="28"/>
        </w:rPr>
        <w:t xml:space="preserve">в день выполнения заявки выдает водителю автотранспортного средства путевой лист на выполнение заявок, а также квитанции для оплаты </w:t>
      </w:r>
      <w:r>
        <w:rPr>
          <w:rFonts w:ascii="Times New Roman" w:eastAsia="Times New Roman" w:hAnsi="Times New Roman" w:cs="Times New Roman"/>
          <w:color w:val="000000"/>
          <w:sz w:val="28"/>
          <w:szCs w:val="28"/>
        </w:rPr>
        <w:t>Заказчиком</w:t>
      </w:r>
      <w:r w:rsidRPr="003F55D5">
        <w:rPr>
          <w:rFonts w:ascii="Times New Roman" w:eastAsia="Times New Roman" w:hAnsi="Times New Roman" w:cs="Times New Roman"/>
          <w:color w:val="000000"/>
          <w:sz w:val="28"/>
          <w:szCs w:val="28"/>
        </w:rPr>
        <w:t xml:space="preserve"> Услуги. </w:t>
      </w:r>
    </w:p>
    <w:p w:rsidR="00B6626B"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в течение дня контролирует выполнение заявок, передвижение автомобилей согласно маршрутным заданиям.</w:t>
      </w:r>
    </w:p>
    <w:p w:rsidR="001E423B" w:rsidRPr="001E423B" w:rsidRDefault="00280CDF" w:rsidP="000671A1">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4.10. </w:t>
      </w:r>
      <w:r w:rsidR="001E423B" w:rsidRPr="001E423B">
        <w:rPr>
          <w:rFonts w:ascii="Times New Roman" w:hAnsi="Times New Roman" w:cs="Times New Roman"/>
          <w:i/>
          <w:sz w:val="28"/>
          <w:szCs w:val="28"/>
        </w:rPr>
        <w:t>Заказчик</w:t>
      </w:r>
      <w:r w:rsidR="00FD45A1">
        <w:rPr>
          <w:rFonts w:ascii="Times New Roman" w:hAnsi="Times New Roman" w:cs="Times New Roman"/>
          <w:i/>
          <w:sz w:val="28"/>
          <w:szCs w:val="28"/>
        </w:rPr>
        <w:t>:</w:t>
      </w:r>
      <w:r w:rsidR="001E423B" w:rsidRPr="001E423B">
        <w:rPr>
          <w:rFonts w:ascii="Times New Roman" w:hAnsi="Times New Roman" w:cs="Times New Roman"/>
          <w:i/>
          <w:sz w:val="28"/>
          <w:szCs w:val="28"/>
        </w:rPr>
        <w:t xml:space="preserve"> </w:t>
      </w:r>
    </w:p>
    <w:p w:rsidR="001E423B" w:rsidRPr="003F55D5" w:rsidRDefault="00FD45A1" w:rsidP="000671A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sidR="001E423B" w:rsidRPr="003F55D5">
        <w:rPr>
          <w:rFonts w:ascii="Times New Roman" w:eastAsia="Times New Roman" w:hAnsi="Times New Roman" w:cs="Times New Roman"/>
          <w:color w:val="000000"/>
          <w:sz w:val="28"/>
          <w:szCs w:val="28"/>
        </w:rPr>
        <w:t xml:space="preserve">ри посадке в автомобиль обязан предъявить водителю следующие документы: </w:t>
      </w:r>
    </w:p>
    <w:p w:rsidR="001E423B" w:rsidRPr="003F55D5" w:rsidRDefault="001E423B" w:rsidP="000671A1">
      <w:pPr>
        <w:spacing w:after="0" w:line="240" w:lineRule="auto"/>
        <w:ind w:firstLine="709"/>
        <w:jc w:val="both"/>
        <w:rPr>
          <w:rFonts w:ascii="Times New Roman" w:eastAsia="Times New Roman" w:hAnsi="Times New Roman" w:cs="Times New Roman"/>
          <w:color w:val="000000"/>
          <w:sz w:val="28"/>
          <w:szCs w:val="28"/>
        </w:rPr>
      </w:pPr>
      <w:r w:rsidRPr="003F55D5">
        <w:rPr>
          <w:rFonts w:ascii="Times New Roman" w:eastAsia="Times New Roman" w:hAnsi="Times New Roman" w:cs="Times New Roman"/>
          <w:color w:val="000000"/>
          <w:sz w:val="28"/>
          <w:szCs w:val="28"/>
        </w:rPr>
        <w:t>-</w:t>
      </w:r>
      <w:r w:rsidRPr="003F55D5">
        <w:rPr>
          <w:rFonts w:ascii="Times New Roman" w:eastAsia="Times New Roman" w:hAnsi="Times New Roman" w:cs="Times New Roman"/>
          <w:color w:val="000000"/>
          <w:sz w:val="28"/>
          <w:szCs w:val="28"/>
          <w:lang w:val="en"/>
        </w:rPr>
        <w:t>  </w:t>
      </w:r>
      <w:r w:rsidRPr="003F55D5">
        <w:rPr>
          <w:rFonts w:ascii="Times New Roman" w:eastAsia="Times New Roman" w:hAnsi="Times New Roman" w:cs="Times New Roman"/>
          <w:color w:val="000000"/>
          <w:sz w:val="28"/>
          <w:szCs w:val="28"/>
        </w:rPr>
        <w:t xml:space="preserve">удостоверение личности (паспорт, либо иной документ, его заменяющий, для детей младше 14 лет – свидетельство о рождении, а также паспорт одного из родителей либо опекуна. </w:t>
      </w:r>
    </w:p>
    <w:p w:rsidR="001E423B" w:rsidRPr="00120CE9" w:rsidRDefault="00280CDF" w:rsidP="000671A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1E423B" w:rsidRPr="003F55D5">
        <w:rPr>
          <w:rFonts w:ascii="Times New Roman" w:eastAsia="Times New Roman" w:hAnsi="Times New Roman" w:cs="Times New Roman"/>
          <w:color w:val="000000"/>
          <w:sz w:val="28"/>
          <w:szCs w:val="28"/>
          <w:lang w:val="en"/>
        </w:rPr>
        <w:t>  </w:t>
      </w:r>
      <w:r>
        <w:rPr>
          <w:rFonts w:ascii="Times New Roman" w:eastAsia="Times New Roman" w:hAnsi="Times New Roman" w:cs="Times New Roman"/>
          <w:color w:val="000000"/>
          <w:sz w:val="28"/>
          <w:szCs w:val="28"/>
        </w:rPr>
        <w:t>п</w:t>
      </w:r>
      <w:r w:rsidR="001E423B" w:rsidRPr="003F55D5">
        <w:rPr>
          <w:rFonts w:ascii="Times New Roman" w:eastAsia="Times New Roman" w:hAnsi="Times New Roman" w:cs="Times New Roman"/>
          <w:color w:val="000000"/>
          <w:sz w:val="28"/>
          <w:szCs w:val="28"/>
        </w:rPr>
        <w:t xml:space="preserve">ри высадке из автомобиля Заказчик или сопровождающее лицо делают отметку в путевом листе об оказанной Услуги, оплачивают водителю по квитанции Учреждения стоимость услуги (при условии ее платности). </w:t>
      </w:r>
    </w:p>
    <w:p w:rsidR="00B6626B" w:rsidRPr="00840CE8" w:rsidRDefault="00456868" w:rsidP="000671A1">
      <w:pPr>
        <w:spacing w:after="0" w:line="240" w:lineRule="auto"/>
        <w:ind w:firstLine="709"/>
        <w:jc w:val="both"/>
        <w:rPr>
          <w:rFonts w:ascii="Times New Roman" w:hAnsi="Times New Roman" w:cs="Times New Roman"/>
          <w:i/>
          <w:sz w:val="28"/>
          <w:szCs w:val="28"/>
        </w:rPr>
      </w:pPr>
      <w:r w:rsidRPr="00FD45A1">
        <w:rPr>
          <w:rFonts w:ascii="Times New Roman" w:hAnsi="Times New Roman" w:cs="Times New Roman"/>
          <w:i/>
          <w:sz w:val="28"/>
          <w:szCs w:val="28"/>
        </w:rPr>
        <w:t>4.</w:t>
      </w:r>
      <w:r w:rsidR="00FD45A1" w:rsidRPr="00FD45A1">
        <w:rPr>
          <w:rFonts w:ascii="Times New Roman" w:hAnsi="Times New Roman" w:cs="Times New Roman"/>
          <w:i/>
          <w:sz w:val="28"/>
          <w:szCs w:val="28"/>
        </w:rPr>
        <w:t>11</w:t>
      </w:r>
      <w:r w:rsidRPr="00840CE8">
        <w:rPr>
          <w:rFonts w:ascii="Times New Roman" w:hAnsi="Times New Roman" w:cs="Times New Roman"/>
          <w:sz w:val="28"/>
          <w:szCs w:val="28"/>
        </w:rPr>
        <w:t xml:space="preserve">. </w:t>
      </w:r>
      <w:r w:rsidRPr="00840CE8">
        <w:rPr>
          <w:rFonts w:ascii="Times New Roman" w:hAnsi="Times New Roman" w:cs="Times New Roman"/>
          <w:i/>
          <w:sz w:val="28"/>
          <w:szCs w:val="28"/>
        </w:rPr>
        <w:t>Водител</w:t>
      </w:r>
      <w:r w:rsidR="00EE6B75">
        <w:rPr>
          <w:rFonts w:ascii="Times New Roman" w:hAnsi="Times New Roman" w:cs="Times New Roman"/>
          <w:i/>
          <w:sz w:val="28"/>
          <w:szCs w:val="28"/>
        </w:rPr>
        <w:t>ь автотранспортного средства</w:t>
      </w:r>
      <w:r w:rsidRPr="00840CE8">
        <w:rPr>
          <w:rFonts w:ascii="Times New Roman" w:hAnsi="Times New Roman" w:cs="Times New Roman"/>
          <w:i/>
          <w:sz w:val="28"/>
          <w:szCs w:val="28"/>
        </w:rPr>
        <w:t>:</w:t>
      </w:r>
    </w:p>
    <w:p w:rsidR="00B6626B" w:rsidRPr="00840CE8" w:rsidRDefault="00280CDF"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56868" w:rsidRPr="00840CE8">
        <w:rPr>
          <w:rFonts w:ascii="Times New Roman" w:hAnsi="Times New Roman" w:cs="Times New Roman"/>
          <w:sz w:val="28"/>
          <w:szCs w:val="28"/>
        </w:rPr>
        <w:t>прибывает к подъезду дома</w:t>
      </w:r>
      <w:r w:rsidR="003563FC" w:rsidRPr="00840CE8">
        <w:rPr>
          <w:rFonts w:ascii="Times New Roman" w:hAnsi="Times New Roman" w:cs="Times New Roman"/>
          <w:sz w:val="28"/>
          <w:szCs w:val="28"/>
        </w:rPr>
        <w:t>, к учреждению</w:t>
      </w:r>
      <w:r w:rsidR="00456868" w:rsidRPr="00840CE8">
        <w:rPr>
          <w:rFonts w:ascii="Times New Roman" w:hAnsi="Times New Roman" w:cs="Times New Roman"/>
          <w:sz w:val="28"/>
          <w:szCs w:val="28"/>
        </w:rPr>
        <w:t xml:space="preserve"> ко времени, указанному в заявке;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встречает и сопровождает </w:t>
      </w:r>
      <w:r w:rsidR="00280CDF">
        <w:rPr>
          <w:rFonts w:ascii="Times New Roman" w:hAnsi="Times New Roman" w:cs="Times New Roman"/>
          <w:sz w:val="28"/>
          <w:szCs w:val="28"/>
        </w:rPr>
        <w:t>З</w:t>
      </w:r>
      <w:r w:rsidRPr="00840CE8">
        <w:rPr>
          <w:rFonts w:ascii="Times New Roman" w:hAnsi="Times New Roman" w:cs="Times New Roman"/>
          <w:sz w:val="28"/>
          <w:szCs w:val="28"/>
        </w:rPr>
        <w:t>аказчика от подъезда</w:t>
      </w:r>
      <w:r w:rsidR="003563FC" w:rsidRPr="00840CE8">
        <w:rPr>
          <w:rFonts w:ascii="Times New Roman" w:hAnsi="Times New Roman" w:cs="Times New Roman"/>
          <w:sz w:val="28"/>
          <w:szCs w:val="28"/>
        </w:rPr>
        <w:t xml:space="preserve"> или учреждения</w:t>
      </w:r>
      <w:r w:rsidRPr="00840CE8">
        <w:rPr>
          <w:rFonts w:ascii="Times New Roman" w:hAnsi="Times New Roman" w:cs="Times New Roman"/>
          <w:sz w:val="28"/>
          <w:szCs w:val="28"/>
        </w:rPr>
        <w:t xml:space="preserve"> до автомобиля, оказывает помощь при посадке и погрузке багажа;</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сверяет достоверность сведений, указанных в </w:t>
      </w:r>
      <w:r w:rsidR="00BE2584" w:rsidRPr="00840CE8">
        <w:rPr>
          <w:rFonts w:ascii="Times New Roman" w:hAnsi="Times New Roman" w:cs="Times New Roman"/>
          <w:sz w:val="28"/>
          <w:szCs w:val="28"/>
        </w:rPr>
        <w:t>заявке</w:t>
      </w:r>
      <w:r w:rsidRPr="00840CE8">
        <w:rPr>
          <w:rFonts w:ascii="Times New Roman" w:hAnsi="Times New Roman" w:cs="Times New Roman"/>
          <w:sz w:val="28"/>
          <w:szCs w:val="28"/>
        </w:rPr>
        <w:t xml:space="preserve">, с документами </w:t>
      </w:r>
      <w:r w:rsidR="00280CDF">
        <w:rPr>
          <w:rFonts w:ascii="Times New Roman" w:hAnsi="Times New Roman" w:cs="Times New Roman"/>
          <w:sz w:val="28"/>
          <w:szCs w:val="28"/>
        </w:rPr>
        <w:t>З</w:t>
      </w:r>
      <w:r w:rsidRPr="00840CE8">
        <w:rPr>
          <w:rFonts w:ascii="Times New Roman" w:hAnsi="Times New Roman" w:cs="Times New Roman"/>
          <w:sz w:val="28"/>
          <w:szCs w:val="28"/>
        </w:rPr>
        <w:t>аказчика, дающими право на предоставление услуги;</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после доставки </w:t>
      </w:r>
      <w:r w:rsidR="00280CDF">
        <w:rPr>
          <w:rFonts w:ascii="Times New Roman" w:hAnsi="Times New Roman" w:cs="Times New Roman"/>
          <w:sz w:val="28"/>
          <w:szCs w:val="28"/>
        </w:rPr>
        <w:t>З</w:t>
      </w:r>
      <w:r w:rsidRPr="00840CE8">
        <w:rPr>
          <w:rFonts w:ascii="Times New Roman" w:hAnsi="Times New Roman" w:cs="Times New Roman"/>
          <w:sz w:val="28"/>
          <w:szCs w:val="28"/>
        </w:rPr>
        <w:t>аказчика к месту назначения оказывает помощь при выходе из автомобиля и сопровождает до входных дверей объекта;</w:t>
      </w:r>
    </w:p>
    <w:p w:rsidR="006063C2"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w:t>
      </w:r>
      <w:r w:rsidR="00280CDF">
        <w:rPr>
          <w:rFonts w:ascii="Times New Roman" w:hAnsi="Times New Roman" w:cs="Times New Roman"/>
          <w:sz w:val="28"/>
          <w:szCs w:val="28"/>
        </w:rPr>
        <w:t xml:space="preserve"> </w:t>
      </w:r>
      <w:r w:rsidRPr="00840CE8">
        <w:rPr>
          <w:rFonts w:ascii="Times New Roman" w:hAnsi="Times New Roman" w:cs="Times New Roman"/>
          <w:sz w:val="28"/>
          <w:szCs w:val="28"/>
        </w:rPr>
        <w:t xml:space="preserve">при выполнении заявки в обратном направлении сопровождает </w:t>
      </w:r>
      <w:r w:rsidR="00280CDF">
        <w:rPr>
          <w:rFonts w:ascii="Times New Roman" w:hAnsi="Times New Roman" w:cs="Times New Roman"/>
          <w:sz w:val="28"/>
          <w:szCs w:val="28"/>
        </w:rPr>
        <w:t>З</w:t>
      </w:r>
      <w:r w:rsidRPr="00840CE8">
        <w:rPr>
          <w:rFonts w:ascii="Times New Roman" w:hAnsi="Times New Roman" w:cs="Times New Roman"/>
          <w:sz w:val="28"/>
          <w:szCs w:val="28"/>
        </w:rPr>
        <w:t xml:space="preserve">аказчика от входных дверей объекта до автомобиля, оказывает помощь при посадке и высадке; </w:t>
      </w:r>
    </w:p>
    <w:p w:rsidR="00B6626B" w:rsidRPr="006063C2" w:rsidRDefault="006063C2"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456868" w:rsidRPr="00840CE8">
        <w:rPr>
          <w:rFonts w:ascii="Times New Roman" w:hAnsi="Times New Roman" w:cs="Times New Roman"/>
          <w:color w:val="000000" w:themeColor="text1"/>
          <w:sz w:val="28"/>
          <w:szCs w:val="28"/>
        </w:rPr>
        <w:t xml:space="preserve">осуществляет оказание помощи в межэтажной транспортировке заказчика. </w:t>
      </w:r>
    </w:p>
    <w:p w:rsidR="006063C2" w:rsidRPr="00D2056B" w:rsidRDefault="00456868" w:rsidP="000671A1">
      <w:pPr>
        <w:spacing w:after="0" w:line="240" w:lineRule="auto"/>
        <w:ind w:firstLine="709"/>
        <w:jc w:val="both"/>
        <w:rPr>
          <w:rFonts w:ascii="Times New Roman" w:hAnsi="Times New Roman" w:cs="Times New Roman"/>
          <w:i/>
          <w:sz w:val="28"/>
          <w:szCs w:val="28"/>
        </w:rPr>
      </w:pPr>
      <w:r w:rsidRPr="00840CE8">
        <w:rPr>
          <w:rFonts w:ascii="Times New Roman" w:hAnsi="Times New Roman" w:cs="Times New Roman"/>
          <w:sz w:val="28"/>
          <w:szCs w:val="28"/>
        </w:rPr>
        <w:t xml:space="preserve"> </w:t>
      </w:r>
      <w:r w:rsidR="00280CDF">
        <w:rPr>
          <w:rFonts w:ascii="Times New Roman" w:hAnsi="Times New Roman" w:cs="Times New Roman"/>
          <w:sz w:val="28"/>
          <w:szCs w:val="28"/>
        </w:rPr>
        <w:t xml:space="preserve">   </w:t>
      </w:r>
      <w:r w:rsidR="00280CDF" w:rsidRPr="00D2056B">
        <w:rPr>
          <w:rFonts w:ascii="Times New Roman" w:hAnsi="Times New Roman" w:cs="Times New Roman"/>
          <w:i/>
          <w:sz w:val="28"/>
          <w:szCs w:val="28"/>
        </w:rPr>
        <w:t>В</w:t>
      </w:r>
      <w:r w:rsidR="006063C2" w:rsidRPr="00D2056B">
        <w:rPr>
          <w:rFonts w:ascii="Times New Roman" w:hAnsi="Times New Roman" w:cs="Times New Roman"/>
          <w:i/>
          <w:sz w:val="28"/>
          <w:szCs w:val="28"/>
        </w:rPr>
        <w:t>одитель обязан:</w:t>
      </w:r>
    </w:p>
    <w:p w:rsidR="00547966" w:rsidRDefault="006063C2" w:rsidP="000671A1">
      <w:pPr>
        <w:spacing w:after="0" w:line="240" w:lineRule="auto"/>
        <w:ind w:firstLine="709"/>
        <w:jc w:val="both"/>
        <w:rPr>
          <w:rFonts w:ascii="Times New Roman" w:hAnsi="Times New Roman" w:cs="Times New Roman"/>
          <w:sz w:val="28"/>
          <w:szCs w:val="28"/>
        </w:rPr>
      </w:pPr>
      <w:r w:rsidRPr="003F55D5">
        <w:rPr>
          <w:rFonts w:ascii="Times New Roman" w:hAnsi="Times New Roman" w:cs="Times New Roman"/>
          <w:sz w:val="28"/>
          <w:szCs w:val="28"/>
        </w:rPr>
        <w:t xml:space="preserve">- </w:t>
      </w:r>
      <w:r w:rsidR="00547966">
        <w:rPr>
          <w:rFonts w:ascii="Times New Roman" w:hAnsi="Times New Roman" w:cs="Times New Roman"/>
          <w:sz w:val="28"/>
          <w:szCs w:val="28"/>
        </w:rPr>
        <w:t>п</w:t>
      </w:r>
      <w:r w:rsidR="00547966" w:rsidRPr="003F55D5">
        <w:rPr>
          <w:rFonts w:ascii="Times New Roman" w:hAnsi="Times New Roman" w:cs="Times New Roman"/>
          <w:sz w:val="28"/>
          <w:szCs w:val="28"/>
        </w:rPr>
        <w:t>о окончанию предоставления услуги</w:t>
      </w:r>
      <w:r w:rsidR="00547966">
        <w:rPr>
          <w:rFonts w:ascii="Times New Roman" w:hAnsi="Times New Roman" w:cs="Times New Roman"/>
          <w:sz w:val="28"/>
          <w:szCs w:val="28"/>
        </w:rPr>
        <w:t xml:space="preserve"> </w:t>
      </w:r>
      <w:r w:rsidRPr="003F55D5">
        <w:rPr>
          <w:rFonts w:ascii="Times New Roman" w:hAnsi="Times New Roman" w:cs="Times New Roman"/>
          <w:sz w:val="28"/>
          <w:szCs w:val="28"/>
        </w:rPr>
        <w:t xml:space="preserve">внести в маршрутный лист сведения о времени предоставления услуги (пробеге транспортного средства) </w:t>
      </w:r>
      <w:r w:rsidR="00547966" w:rsidRPr="003F55D5">
        <w:rPr>
          <w:rFonts w:ascii="Times New Roman" w:hAnsi="Times New Roman" w:cs="Times New Roman"/>
          <w:sz w:val="28"/>
          <w:szCs w:val="28"/>
        </w:rPr>
        <w:t xml:space="preserve">и </w:t>
      </w:r>
      <w:r w:rsidR="00547966" w:rsidRPr="003F55D5">
        <w:rPr>
          <w:rFonts w:ascii="Times New Roman" w:hAnsi="Times New Roman" w:cs="Times New Roman"/>
          <w:color w:val="000000" w:themeColor="text1"/>
          <w:sz w:val="28"/>
          <w:szCs w:val="28"/>
        </w:rPr>
        <w:t>подписать маршрутный лист у получателя услуги</w:t>
      </w:r>
      <w:r w:rsidR="00547966">
        <w:rPr>
          <w:rFonts w:ascii="Times New Roman" w:hAnsi="Times New Roman" w:cs="Times New Roman"/>
          <w:color w:val="000000" w:themeColor="text1"/>
          <w:sz w:val="28"/>
          <w:szCs w:val="28"/>
        </w:rPr>
        <w:t>;</w:t>
      </w:r>
    </w:p>
    <w:p w:rsidR="00547966" w:rsidRDefault="00547966" w:rsidP="000671A1">
      <w:pPr>
        <w:spacing w:after="0" w:line="240" w:lineRule="auto"/>
        <w:ind w:firstLine="709"/>
        <w:jc w:val="both"/>
        <w:rPr>
          <w:rFonts w:ascii="Times New Roman" w:hAnsi="Times New Roman" w:cs="Times New Roman"/>
          <w:sz w:val="28"/>
          <w:szCs w:val="28"/>
        </w:rPr>
      </w:pPr>
      <w:r w:rsidRPr="003F55D5">
        <w:rPr>
          <w:rFonts w:ascii="Times New Roman" w:hAnsi="Times New Roman" w:cs="Times New Roman"/>
          <w:sz w:val="28"/>
          <w:szCs w:val="28"/>
        </w:rPr>
        <w:t xml:space="preserve">- по факту оказания услуги </w:t>
      </w:r>
      <w:r>
        <w:rPr>
          <w:rFonts w:ascii="Times New Roman" w:hAnsi="Times New Roman" w:cs="Times New Roman"/>
          <w:sz w:val="28"/>
          <w:szCs w:val="28"/>
        </w:rPr>
        <w:t>принять</w:t>
      </w:r>
      <w:r w:rsidR="00D2056B">
        <w:rPr>
          <w:rFonts w:ascii="Times New Roman" w:hAnsi="Times New Roman" w:cs="Times New Roman"/>
          <w:sz w:val="28"/>
          <w:szCs w:val="28"/>
        </w:rPr>
        <w:t xml:space="preserve"> </w:t>
      </w:r>
      <w:r w:rsidR="00D2056B" w:rsidRPr="003F55D5">
        <w:rPr>
          <w:rFonts w:ascii="Times New Roman" w:hAnsi="Times New Roman" w:cs="Times New Roman"/>
          <w:color w:val="000000" w:themeColor="text1"/>
          <w:sz w:val="28"/>
          <w:szCs w:val="28"/>
        </w:rPr>
        <w:t>у получателя услуги</w:t>
      </w:r>
      <w:r w:rsidRPr="003F55D5">
        <w:rPr>
          <w:rFonts w:ascii="Times New Roman" w:hAnsi="Times New Roman" w:cs="Times New Roman"/>
          <w:sz w:val="28"/>
          <w:szCs w:val="28"/>
        </w:rPr>
        <w:t xml:space="preserve"> стоимость услуги </w:t>
      </w:r>
      <w:r w:rsidRPr="000D5ED5">
        <w:rPr>
          <w:rFonts w:ascii="Times New Roman" w:hAnsi="Times New Roman" w:cs="Times New Roman"/>
          <w:sz w:val="28"/>
          <w:szCs w:val="28"/>
        </w:rPr>
        <w:t xml:space="preserve">по договору </w:t>
      </w:r>
      <w:r>
        <w:rPr>
          <w:rFonts w:ascii="Times New Roman" w:hAnsi="Times New Roman" w:cs="Times New Roman"/>
          <w:sz w:val="28"/>
          <w:szCs w:val="28"/>
        </w:rPr>
        <w:t>и передать ему квитанцию об оплате</w:t>
      </w:r>
      <w:r w:rsidR="00D2056B">
        <w:rPr>
          <w:rFonts w:ascii="Times New Roman" w:hAnsi="Times New Roman" w:cs="Times New Roman"/>
          <w:sz w:val="28"/>
          <w:szCs w:val="28"/>
        </w:rPr>
        <w:t xml:space="preserve"> (приложение №4)</w:t>
      </w:r>
      <w:r w:rsidRPr="000D5ED5">
        <w:rPr>
          <w:rFonts w:ascii="Times New Roman" w:hAnsi="Times New Roman" w:cs="Times New Roman"/>
          <w:sz w:val="28"/>
          <w:szCs w:val="28"/>
        </w:rPr>
        <w:t>;</w:t>
      </w:r>
    </w:p>
    <w:p w:rsidR="00B6626B" w:rsidRDefault="00547966"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63C2" w:rsidRPr="003F55D5">
        <w:rPr>
          <w:rFonts w:ascii="Times New Roman" w:hAnsi="Times New Roman" w:cs="Times New Roman"/>
          <w:sz w:val="28"/>
          <w:szCs w:val="28"/>
        </w:rPr>
        <w:t>сообщить указанные сведения работнику Учреждения (диспетчеру)</w:t>
      </w:r>
      <w:r w:rsidR="00C63FA9">
        <w:rPr>
          <w:rFonts w:ascii="Times New Roman" w:hAnsi="Times New Roman" w:cs="Times New Roman"/>
          <w:sz w:val="28"/>
          <w:szCs w:val="28"/>
        </w:rPr>
        <w:t xml:space="preserve"> </w:t>
      </w:r>
      <w:r w:rsidR="006063C2" w:rsidRPr="00840CE8">
        <w:rPr>
          <w:rFonts w:ascii="Times New Roman" w:hAnsi="Times New Roman" w:cs="Times New Roman"/>
          <w:sz w:val="28"/>
          <w:szCs w:val="28"/>
        </w:rPr>
        <w:t>об окончании расчетного (фактического) времени услуги</w:t>
      </w:r>
      <w:r w:rsidR="006063C2">
        <w:rPr>
          <w:rFonts w:ascii="Times New Roman" w:hAnsi="Times New Roman" w:cs="Times New Roman"/>
          <w:sz w:val="28"/>
          <w:szCs w:val="28"/>
        </w:rPr>
        <w:t xml:space="preserve"> и </w:t>
      </w:r>
      <w:r w:rsidR="006063C2" w:rsidRPr="003F55D5">
        <w:rPr>
          <w:rFonts w:ascii="Times New Roman" w:hAnsi="Times New Roman" w:cs="Times New Roman"/>
          <w:sz w:val="28"/>
          <w:szCs w:val="28"/>
        </w:rPr>
        <w:t>сдать маршрутный лист</w:t>
      </w:r>
      <w:r w:rsidR="00D2056B">
        <w:rPr>
          <w:rFonts w:ascii="Times New Roman" w:hAnsi="Times New Roman" w:cs="Times New Roman"/>
          <w:sz w:val="28"/>
          <w:szCs w:val="28"/>
        </w:rPr>
        <w:t>;</w:t>
      </w:r>
    </w:p>
    <w:p w:rsidR="00EE6B75" w:rsidRPr="006063C2" w:rsidRDefault="00EE6B75" w:rsidP="000671A1">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3F55D5">
        <w:rPr>
          <w:rFonts w:ascii="Times New Roman" w:eastAsia="Times New Roman" w:hAnsi="Times New Roman" w:cs="Times New Roman"/>
          <w:color w:val="000000"/>
          <w:sz w:val="28"/>
          <w:szCs w:val="28"/>
        </w:rPr>
        <w:t>в конце рабочего дня после выполнения заявок сда</w:t>
      </w:r>
      <w:r w:rsidR="006063C2">
        <w:rPr>
          <w:rFonts w:ascii="Times New Roman" w:eastAsia="Times New Roman" w:hAnsi="Times New Roman" w:cs="Times New Roman"/>
          <w:color w:val="000000"/>
          <w:sz w:val="28"/>
          <w:szCs w:val="28"/>
        </w:rPr>
        <w:t>ть</w:t>
      </w:r>
      <w:r w:rsidRPr="003F55D5">
        <w:rPr>
          <w:rFonts w:ascii="Times New Roman" w:eastAsia="Times New Roman" w:hAnsi="Times New Roman" w:cs="Times New Roman"/>
          <w:color w:val="000000"/>
          <w:sz w:val="28"/>
          <w:szCs w:val="28"/>
        </w:rPr>
        <w:t xml:space="preserve"> в администрацию Учреждения путевой лист</w:t>
      </w:r>
      <w:r w:rsidR="00D2056B">
        <w:rPr>
          <w:rFonts w:ascii="Times New Roman" w:eastAsia="Times New Roman" w:hAnsi="Times New Roman" w:cs="Times New Roman"/>
          <w:color w:val="000000"/>
          <w:sz w:val="28"/>
          <w:szCs w:val="28"/>
        </w:rPr>
        <w:t>.</w:t>
      </w:r>
    </w:p>
    <w:p w:rsidR="00153583" w:rsidRPr="00840CE8" w:rsidRDefault="00D2056B" w:rsidP="000671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63FA9" w:rsidRPr="00840CE8">
        <w:rPr>
          <w:rFonts w:ascii="Times New Roman" w:hAnsi="Times New Roman" w:cs="Times New Roman"/>
          <w:sz w:val="28"/>
          <w:szCs w:val="28"/>
        </w:rPr>
        <w:t xml:space="preserve"> </w:t>
      </w:r>
      <w:r>
        <w:rPr>
          <w:rFonts w:ascii="Times New Roman" w:hAnsi="Times New Roman" w:cs="Times New Roman"/>
          <w:sz w:val="28"/>
          <w:szCs w:val="28"/>
        </w:rPr>
        <w:t>с</w:t>
      </w:r>
      <w:r w:rsidR="00C63FA9">
        <w:rPr>
          <w:rFonts w:ascii="Times New Roman" w:hAnsi="Times New Roman" w:cs="Times New Roman"/>
          <w:sz w:val="28"/>
          <w:szCs w:val="28"/>
        </w:rPr>
        <w:t xml:space="preserve">дать </w:t>
      </w:r>
      <w:r w:rsidR="00E96211">
        <w:rPr>
          <w:rFonts w:ascii="Times New Roman" w:hAnsi="Times New Roman" w:cs="Times New Roman"/>
          <w:sz w:val="28"/>
          <w:szCs w:val="28"/>
        </w:rPr>
        <w:t>д</w:t>
      </w:r>
      <w:r w:rsidR="00C63FA9" w:rsidRPr="00840CE8">
        <w:rPr>
          <w:rFonts w:ascii="Times New Roman" w:hAnsi="Times New Roman" w:cs="Times New Roman"/>
          <w:sz w:val="28"/>
          <w:szCs w:val="28"/>
        </w:rPr>
        <w:t xml:space="preserve">енежные средства, полученные в качестве платы за предоставленные транспортные услуги, не позднее следующего рабочего дня в кассу Учреждения. </w:t>
      </w:r>
      <w:r>
        <w:rPr>
          <w:rFonts w:ascii="Times New Roman" w:hAnsi="Times New Roman" w:cs="Times New Roman"/>
          <w:sz w:val="28"/>
          <w:szCs w:val="28"/>
        </w:rPr>
        <w:t xml:space="preserve"> </w:t>
      </w:r>
    </w:p>
    <w:p w:rsidR="00E75810"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4.</w:t>
      </w:r>
      <w:r w:rsidR="00FD45A1">
        <w:rPr>
          <w:rFonts w:ascii="Times New Roman" w:hAnsi="Times New Roman" w:cs="Times New Roman"/>
          <w:sz w:val="28"/>
          <w:szCs w:val="28"/>
        </w:rPr>
        <w:t>12</w:t>
      </w:r>
      <w:r w:rsidRPr="00840CE8">
        <w:rPr>
          <w:rFonts w:ascii="Times New Roman" w:hAnsi="Times New Roman" w:cs="Times New Roman"/>
          <w:sz w:val="28"/>
          <w:szCs w:val="28"/>
        </w:rPr>
        <w:t xml:space="preserve">. Услуга не предоставляется: </w:t>
      </w:r>
    </w:p>
    <w:p w:rsidR="00E75810"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гражданам, имеющим психические расстройства;</w:t>
      </w:r>
    </w:p>
    <w:p w:rsidR="00E75810"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карантинным инфекционным больным; </w:t>
      </w:r>
    </w:p>
    <w:p w:rsidR="00E75810"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гражданам с активной формой туберкулеза; </w:t>
      </w:r>
    </w:p>
    <w:p w:rsidR="00E75810" w:rsidRPr="00840CE8" w:rsidRDefault="00456868" w:rsidP="000671A1">
      <w:pPr>
        <w:spacing w:after="0" w:line="240" w:lineRule="auto"/>
        <w:ind w:firstLine="709"/>
        <w:rPr>
          <w:rFonts w:ascii="Times New Roman" w:hAnsi="Times New Roman" w:cs="Times New Roman"/>
          <w:sz w:val="28"/>
          <w:szCs w:val="28"/>
        </w:rPr>
      </w:pPr>
      <w:r w:rsidRPr="00840CE8">
        <w:rPr>
          <w:rFonts w:ascii="Times New Roman" w:hAnsi="Times New Roman" w:cs="Times New Roman"/>
          <w:sz w:val="28"/>
          <w:szCs w:val="28"/>
        </w:rPr>
        <w:t>-</w:t>
      </w:r>
      <w:r w:rsidR="00FD45A1">
        <w:rPr>
          <w:rFonts w:ascii="Times New Roman" w:hAnsi="Times New Roman" w:cs="Times New Roman"/>
          <w:sz w:val="28"/>
          <w:szCs w:val="28"/>
        </w:rPr>
        <w:t xml:space="preserve"> </w:t>
      </w:r>
      <w:r w:rsidR="00B82E39">
        <w:rPr>
          <w:rFonts w:ascii="Times New Roman" w:hAnsi="Times New Roman" w:cs="Times New Roman"/>
          <w:sz w:val="28"/>
          <w:szCs w:val="28"/>
        </w:rPr>
        <w:t xml:space="preserve">   </w:t>
      </w:r>
      <w:r w:rsidRPr="00840CE8">
        <w:rPr>
          <w:rFonts w:ascii="Times New Roman" w:hAnsi="Times New Roman" w:cs="Times New Roman"/>
          <w:sz w:val="28"/>
          <w:szCs w:val="28"/>
        </w:rPr>
        <w:t>гражданам, находящимся в состоянии алкогольного (токсического, наркотического) опьянения;</w:t>
      </w:r>
    </w:p>
    <w:p w:rsidR="00755ED6"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lastRenderedPageBreak/>
        <w:t xml:space="preserve">- в случае несоответствия данных о заказчике, выявленных в ходе проверки; </w:t>
      </w:r>
    </w:p>
    <w:p w:rsidR="00E75810"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в случае следования в места, не предусмотренные пунктом 2.4</w:t>
      </w:r>
      <w:r w:rsidR="00755ED6">
        <w:rPr>
          <w:rFonts w:ascii="Times New Roman" w:hAnsi="Times New Roman" w:cs="Times New Roman"/>
          <w:sz w:val="28"/>
          <w:szCs w:val="28"/>
        </w:rPr>
        <w:t>;</w:t>
      </w:r>
      <w:r w:rsidRPr="00840CE8">
        <w:rPr>
          <w:rFonts w:ascii="Times New Roman" w:hAnsi="Times New Roman" w:cs="Times New Roman"/>
          <w:sz w:val="28"/>
          <w:szCs w:val="28"/>
        </w:rPr>
        <w:t xml:space="preserve"> </w:t>
      </w:r>
      <w:r w:rsidR="003509CB">
        <w:rPr>
          <w:rFonts w:ascii="Times New Roman" w:hAnsi="Times New Roman" w:cs="Times New Roman"/>
          <w:sz w:val="28"/>
          <w:szCs w:val="28"/>
        </w:rPr>
        <w:t xml:space="preserve">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в случае отказа </w:t>
      </w:r>
      <w:r w:rsidR="00FD45A1">
        <w:rPr>
          <w:rFonts w:ascii="Times New Roman" w:hAnsi="Times New Roman" w:cs="Times New Roman"/>
          <w:sz w:val="28"/>
          <w:szCs w:val="28"/>
        </w:rPr>
        <w:t>З</w:t>
      </w:r>
      <w:r w:rsidRPr="00840CE8">
        <w:rPr>
          <w:rFonts w:ascii="Times New Roman" w:hAnsi="Times New Roman" w:cs="Times New Roman"/>
          <w:sz w:val="28"/>
          <w:szCs w:val="28"/>
        </w:rPr>
        <w:t xml:space="preserve">аказчика в предоставлении необходимой информации для предоставления услуги. </w:t>
      </w:r>
    </w:p>
    <w:p w:rsidR="0022276A" w:rsidRPr="00840CE8" w:rsidRDefault="0022276A" w:rsidP="000671A1">
      <w:pPr>
        <w:spacing w:after="0" w:line="240" w:lineRule="auto"/>
        <w:ind w:firstLine="709"/>
        <w:jc w:val="both"/>
        <w:rPr>
          <w:rFonts w:ascii="Times New Roman" w:hAnsi="Times New Roman" w:cs="Times New Roman"/>
          <w:sz w:val="28"/>
          <w:szCs w:val="28"/>
        </w:rPr>
      </w:pPr>
    </w:p>
    <w:p w:rsidR="0022276A" w:rsidRPr="00840CE8" w:rsidRDefault="0022276A" w:rsidP="000671A1">
      <w:pPr>
        <w:spacing w:after="0" w:line="240" w:lineRule="auto"/>
        <w:ind w:firstLine="709"/>
        <w:jc w:val="both"/>
        <w:rPr>
          <w:rFonts w:ascii="Times New Roman" w:hAnsi="Times New Roman" w:cs="Times New Roman"/>
          <w:b/>
          <w:sz w:val="28"/>
          <w:szCs w:val="28"/>
        </w:rPr>
      </w:pPr>
      <w:r w:rsidRPr="00840CE8">
        <w:rPr>
          <w:rFonts w:ascii="Times New Roman" w:hAnsi="Times New Roman" w:cs="Times New Roman"/>
          <w:b/>
          <w:sz w:val="28"/>
          <w:szCs w:val="28"/>
        </w:rPr>
        <w:t xml:space="preserve">5. </w:t>
      </w:r>
      <w:r w:rsidR="00C63FA9">
        <w:rPr>
          <w:rFonts w:ascii="Times New Roman" w:hAnsi="Times New Roman" w:cs="Times New Roman"/>
          <w:b/>
          <w:sz w:val="28"/>
          <w:szCs w:val="28"/>
        </w:rPr>
        <w:t>Стоимость и оплата</w:t>
      </w:r>
      <w:r w:rsidRPr="00840CE8">
        <w:rPr>
          <w:rFonts w:ascii="Times New Roman" w:hAnsi="Times New Roman" w:cs="Times New Roman"/>
          <w:b/>
          <w:sz w:val="28"/>
          <w:szCs w:val="28"/>
        </w:rPr>
        <w:t xml:space="preserve"> услуги.</w:t>
      </w:r>
    </w:p>
    <w:p w:rsidR="0022276A" w:rsidRPr="00840CE8" w:rsidRDefault="0022276A" w:rsidP="000671A1">
      <w:pPr>
        <w:spacing w:after="0" w:line="240" w:lineRule="auto"/>
        <w:ind w:firstLine="709"/>
        <w:jc w:val="both"/>
        <w:rPr>
          <w:rFonts w:ascii="Times New Roman" w:hAnsi="Times New Roman" w:cs="Times New Roman"/>
          <w:b/>
          <w:sz w:val="28"/>
          <w:szCs w:val="28"/>
        </w:rPr>
      </w:pPr>
    </w:p>
    <w:p w:rsidR="0022276A"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5.1. Услуга гражданам, указанным в разделе 3 настоящего Положения, предоставляется на платной основе. </w:t>
      </w:r>
    </w:p>
    <w:p w:rsidR="0022276A"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5.2. Поездкой является проезд автотранспортным средством (путь следования) и время вынужденного простоя (ожидание гражданина). </w:t>
      </w:r>
    </w:p>
    <w:p w:rsidR="0022276A" w:rsidRPr="00BA7B8F" w:rsidRDefault="0022276A" w:rsidP="00BA7B8F">
      <w:pPr>
        <w:autoSpaceDE w:val="0"/>
        <w:autoSpaceDN w:val="0"/>
        <w:adjustRightInd w:val="0"/>
        <w:spacing w:after="0" w:line="240" w:lineRule="auto"/>
        <w:ind w:firstLine="709"/>
        <w:jc w:val="both"/>
        <w:rPr>
          <w:rFonts w:ascii="Times New Roman" w:hAnsi="Times New Roman"/>
          <w:sz w:val="28"/>
          <w:szCs w:val="28"/>
        </w:rPr>
      </w:pPr>
      <w:r w:rsidRPr="00840CE8">
        <w:rPr>
          <w:rFonts w:ascii="Times New Roman" w:eastAsia="Times New Roman" w:hAnsi="Times New Roman" w:cs="Times New Roman"/>
          <w:color w:val="000000"/>
          <w:sz w:val="28"/>
          <w:szCs w:val="28"/>
        </w:rPr>
        <w:t>5.3. Стоимость поездки определяется в соответствии с тарифом на социальные услуги, предоставляемые муниципальным бюджетным учреждением социального обслуживания Белокалитвинского района «Центр социального обслуживания граждан пожилого возраста и инвалидов» сверх перечня социальных услуг, утвержденного Областным законом от 03.09.2014 №</w:t>
      </w:r>
      <w:r w:rsidRPr="00840CE8">
        <w:rPr>
          <w:rFonts w:ascii="Times New Roman" w:eastAsia="Times New Roman" w:hAnsi="Times New Roman" w:cs="Times New Roman"/>
          <w:color w:val="000000"/>
          <w:sz w:val="28"/>
          <w:szCs w:val="28"/>
          <w:lang w:val="en"/>
        </w:rPr>
        <w:t> </w:t>
      </w:r>
      <w:r w:rsidRPr="00840CE8">
        <w:rPr>
          <w:rFonts w:ascii="Times New Roman" w:eastAsia="Times New Roman" w:hAnsi="Times New Roman" w:cs="Times New Roman"/>
          <w:color w:val="000000"/>
          <w:sz w:val="28"/>
          <w:szCs w:val="28"/>
        </w:rPr>
        <w:t>222-ЗС «О социальном обслуживании граждан в Ростовской области» - Предоставление услуг по перевозке льготной категории граждан в режиме «социальный маршрут»  автотранспортом учреждения (по предварительному заказу)», постановление Администрации Белокалитвинского района  от 03.09.2018 № 1521 «Об утверждении тарифов на транспортную услугу по перевозке льготной категории граждан в режиме «Социальный маршрут», оказываемую муниципальным бюджетным учреждением социального обслуживания Белокалитвинского района «Центр социального обслуживания граждан пожилого возраста и инвалидов»</w:t>
      </w:r>
      <w:r w:rsidR="00BA7B8F">
        <w:rPr>
          <w:rFonts w:ascii="Times New Roman" w:eastAsia="Times New Roman" w:hAnsi="Times New Roman" w:cs="Times New Roman"/>
          <w:color w:val="000000"/>
          <w:sz w:val="28"/>
          <w:szCs w:val="28"/>
        </w:rPr>
        <w:t>,</w:t>
      </w:r>
      <w:r w:rsidR="00A84AD1" w:rsidRPr="00A84AD1">
        <w:rPr>
          <w:rFonts w:ascii="Times New Roman" w:hAnsi="Times New Roman"/>
          <w:sz w:val="28"/>
          <w:szCs w:val="28"/>
        </w:rPr>
        <w:t xml:space="preserve"> </w:t>
      </w:r>
      <w:r w:rsidR="00A84AD1">
        <w:rPr>
          <w:rFonts w:ascii="Times New Roman" w:hAnsi="Times New Roman"/>
          <w:sz w:val="28"/>
          <w:szCs w:val="28"/>
        </w:rPr>
        <w:t>в связи с расширением предоставления льгот при оказании транспортной услуги «Социальной маршрут» и в соответствии с решением тарифной комиссии Администрации Белокалитвинского района от 17.09.2018 № 9</w:t>
      </w:r>
      <w:r w:rsidR="00BA7B8F">
        <w:rPr>
          <w:rFonts w:ascii="Times New Roman" w:hAnsi="Times New Roman"/>
          <w:sz w:val="28"/>
          <w:szCs w:val="28"/>
        </w:rPr>
        <w:t xml:space="preserve"> и </w:t>
      </w:r>
      <w:r w:rsidR="00BA7B8F" w:rsidRPr="00840CE8">
        <w:rPr>
          <w:rFonts w:ascii="Times New Roman" w:eastAsia="Times New Roman" w:hAnsi="Times New Roman" w:cs="Times New Roman"/>
          <w:color w:val="000000"/>
          <w:sz w:val="28"/>
          <w:szCs w:val="28"/>
        </w:rPr>
        <w:t xml:space="preserve">постановление Администрации Белокалитвинского района  от </w:t>
      </w:r>
      <w:r w:rsidR="00BA7B8F">
        <w:rPr>
          <w:rFonts w:ascii="Times New Roman" w:eastAsia="Times New Roman" w:hAnsi="Times New Roman" w:cs="Times New Roman"/>
          <w:color w:val="000000"/>
          <w:sz w:val="28"/>
          <w:szCs w:val="28"/>
        </w:rPr>
        <w:t>15</w:t>
      </w:r>
      <w:r w:rsidR="00BA7B8F" w:rsidRPr="00840CE8">
        <w:rPr>
          <w:rFonts w:ascii="Times New Roman" w:eastAsia="Times New Roman" w:hAnsi="Times New Roman" w:cs="Times New Roman"/>
          <w:color w:val="000000"/>
          <w:sz w:val="28"/>
          <w:szCs w:val="28"/>
        </w:rPr>
        <w:t>.</w:t>
      </w:r>
      <w:r w:rsidR="00BA7B8F">
        <w:rPr>
          <w:rFonts w:ascii="Times New Roman" w:eastAsia="Times New Roman" w:hAnsi="Times New Roman" w:cs="Times New Roman"/>
          <w:color w:val="000000"/>
          <w:sz w:val="28"/>
          <w:szCs w:val="28"/>
        </w:rPr>
        <w:t>10</w:t>
      </w:r>
      <w:r w:rsidR="00BA7B8F" w:rsidRPr="00840CE8">
        <w:rPr>
          <w:rFonts w:ascii="Times New Roman" w:eastAsia="Times New Roman" w:hAnsi="Times New Roman" w:cs="Times New Roman"/>
          <w:color w:val="000000"/>
          <w:sz w:val="28"/>
          <w:szCs w:val="28"/>
        </w:rPr>
        <w:t>.2018 № 1</w:t>
      </w:r>
      <w:r w:rsidR="00BA7B8F">
        <w:rPr>
          <w:rFonts w:ascii="Times New Roman" w:eastAsia="Times New Roman" w:hAnsi="Times New Roman" w:cs="Times New Roman"/>
          <w:color w:val="000000"/>
          <w:sz w:val="28"/>
          <w:szCs w:val="28"/>
        </w:rPr>
        <w:t>773:</w:t>
      </w:r>
    </w:p>
    <w:p w:rsidR="0022276A" w:rsidRDefault="0022276A" w:rsidP="00BA7B8F">
      <w:pPr>
        <w:spacing w:after="0" w:line="240" w:lineRule="auto"/>
        <w:ind w:firstLine="709"/>
        <w:jc w:val="both"/>
        <w:rPr>
          <w:rFonts w:ascii="Times New Roman" w:eastAsia="Times New Roman" w:hAnsi="Times New Roman" w:cs="Times New Roman"/>
          <w:color w:val="000000"/>
          <w:sz w:val="28"/>
          <w:szCs w:val="28"/>
        </w:rPr>
      </w:pPr>
      <w:r w:rsidRPr="00840CE8">
        <w:rPr>
          <w:rFonts w:ascii="Times New Roman" w:eastAsia="Times New Roman" w:hAnsi="Times New Roman" w:cs="Times New Roman"/>
          <w:color w:val="000000"/>
          <w:sz w:val="28"/>
          <w:szCs w:val="28"/>
        </w:rPr>
        <w:t xml:space="preserve">5.3.1. По Белокалитвинскому району и Ростовской области – в размере </w:t>
      </w:r>
      <w:r w:rsidR="00BA7B8F">
        <w:rPr>
          <w:rFonts w:ascii="Times New Roman" w:eastAsia="Times New Roman" w:hAnsi="Times New Roman" w:cs="Times New Roman"/>
          <w:color w:val="000000"/>
          <w:sz w:val="28"/>
          <w:szCs w:val="28"/>
        </w:rPr>
        <w:t>8</w:t>
      </w:r>
      <w:r w:rsidRPr="00840CE8">
        <w:rPr>
          <w:rFonts w:ascii="Times New Roman" w:eastAsia="Times New Roman" w:hAnsi="Times New Roman" w:cs="Times New Roman"/>
          <w:color w:val="000000"/>
          <w:sz w:val="28"/>
          <w:szCs w:val="28"/>
        </w:rPr>
        <w:t>,0 руб./км.</w:t>
      </w:r>
    </w:p>
    <w:p w:rsidR="00BA7B8F" w:rsidRPr="00BA7B8F" w:rsidRDefault="00BA7B8F" w:rsidP="00BA7B8F">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sz w:val="28"/>
          <w:szCs w:val="28"/>
        </w:rPr>
        <w:t xml:space="preserve">5.3.2. </w:t>
      </w:r>
      <w:r w:rsidRPr="00BA7B8F">
        <w:rPr>
          <w:rFonts w:ascii="Times New Roman" w:hAnsi="Times New Roman"/>
          <w:sz w:val="28"/>
          <w:szCs w:val="28"/>
        </w:rPr>
        <w:t>4 поездки в месяц по городу предоставляются на бесплатной основе;</w:t>
      </w:r>
    </w:p>
    <w:p w:rsidR="00BA7B8F" w:rsidRPr="002617E7" w:rsidRDefault="00BA7B8F" w:rsidP="00BA7B8F">
      <w:pPr>
        <w:pStyle w:val="a7"/>
        <w:spacing w:after="0"/>
        <w:ind w:left="0" w:firstLine="709"/>
        <w:jc w:val="both"/>
        <w:rPr>
          <w:rFonts w:ascii="Times New Roman" w:hAnsi="Times New Roman"/>
          <w:sz w:val="28"/>
          <w:szCs w:val="28"/>
        </w:rPr>
      </w:pPr>
      <w:r>
        <w:rPr>
          <w:rFonts w:ascii="Times New Roman" w:hAnsi="Times New Roman"/>
          <w:sz w:val="28"/>
          <w:szCs w:val="28"/>
          <w:lang w:val="ru-RU"/>
        </w:rPr>
        <w:t>5.3.3. 1 раз в год по Белокалитвинскому району и Ростовской области предоставляются на бесплатной основе.</w:t>
      </w:r>
    </w:p>
    <w:p w:rsidR="00BA7B8F" w:rsidRPr="00F70029" w:rsidRDefault="00BA7B8F" w:rsidP="00BA7B8F">
      <w:pPr>
        <w:pStyle w:val="a7"/>
        <w:numPr>
          <w:ilvl w:val="2"/>
          <w:numId w:val="5"/>
        </w:numPr>
        <w:spacing w:after="0"/>
        <w:ind w:left="0" w:firstLine="709"/>
        <w:jc w:val="both"/>
        <w:rPr>
          <w:rFonts w:ascii="Times New Roman" w:hAnsi="Times New Roman"/>
          <w:sz w:val="28"/>
          <w:szCs w:val="28"/>
        </w:rPr>
      </w:pPr>
      <w:r>
        <w:rPr>
          <w:rFonts w:ascii="Times New Roman" w:hAnsi="Times New Roman"/>
          <w:sz w:val="28"/>
          <w:szCs w:val="28"/>
          <w:lang w:val="ru-RU"/>
        </w:rPr>
        <w:t>Правом пользования транспортной услугой по перевозке льготной категории граждан в режиме «социальный маршрут» с оплатой 50% от стоимости, установленной п. 1.1. настоящего приказа, обладают:</w:t>
      </w:r>
    </w:p>
    <w:p w:rsidR="00BA7B8F" w:rsidRDefault="00BA7B8F" w:rsidP="00BA7B8F">
      <w:pPr>
        <w:pStyle w:val="a7"/>
        <w:numPr>
          <w:ilvl w:val="2"/>
          <w:numId w:val="5"/>
        </w:numPr>
        <w:spacing w:after="0"/>
        <w:ind w:left="0" w:firstLine="709"/>
        <w:jc w:val="both"/>
        <w:rPr>
          <w:rFonts w:ascii="Times New Roman" w:hAnsi="Times New Roman"/>
          <w:sz w:val="28"/>
          <w:szCs w:val="28"/>
          <w:lang w:val="ru-RU"/>
        </w:rPr>
      </w:pPr>
      <w:r>
        <w:rPr>
          <w:rFonts w:ascii="Times New Roman" w:hAnsi="Times New Roman"/>
          <w:sz w:val="28"/>
          <w:szCs w:val="28"/>
          <w:lang w:val="ru-RU"/>
        </w:rPr>
        <w:t>Муниципальные служащие, являющиеся инвалидами;</w:t>
      </w:r>
    </w:p>
    <w:p w:rsidR="00BA7B8F" w:rsidRDefault="00BA7B8F" w:rsidP="00BA7B8F">
      <w:pPr>
        <w:pStyle w:val="a7"/>
        <w:numPr>
          <w:ilvl w:val="2"/>
          <w:numId w:val="5"/>
        </w:numPr>
        <w:spacing w:after="0"/>
        <w:ind w:left="0" w:firstLine="709"/>
        <w:jc w:val="both"/>
        <w:rPr>
          <w:rFonts w:ascii="Times New Roman" w:hAnsi="Times New Roman"/>
          <w:sz w:val="28"/>
          <w:szCs w:val="28"/>
          <w:lang w:val="ru-RU"/>
        </w:rPr>
      </w:pPr>
      <w:r>
        <w:rPr>
          <w:rFonts w:ascii="Times New Roman" w:hAnsi="Times New Roman"/>
          <w:sz w:val="28"/>
          <w:szCs w:val="28"/>
          <w:lang w:val="ru-RU"/>
        </w:rPr>
        <w:t>Работники бюджетной сферы, являющиеся инвалидами.</w:t>
      </w:r>
    </w:p>
    <w:p w:rsidR="00BA7B8F" w:rsidRDefault="00BA7B8F" w:rsidP="00BA7B8F">
      <w:pPr>
        <w:pStyle w:val="a7"/>
        <w:numPr>
          <w:ilvl w:val="2"/>
          <w:numId w:val="5"/>
        </w:numPr>
        <w:spacing w:after="0"/>
        <w:ind w:left="0" w:firstLine="709"/>
        <w:jc w:val="both"/>
        <w:rPr>
          <w:rFonts w:ascii="Times New Roman" w:hAnsi="Times New Roman"/>
          <w:sz w:val="28"/>
          <w:szCs w:val="28"/>
          <w:lang w:val="ru-RU"/>
        </w:rPr>
      </w:pPr>
      <w:r w:rsidRPr="00BA7B8F">
        <w:rPr>
          <w:rFonts w:ascii="Times New Roman" w:hAnsi="Times New Roman"/>
          <w:sz w:val="28"/>
          <w:szCs w:val="28"/>
          <w:lang w:val="ru-RU"/>
        </w:rPr>
        <w:t>Инвалиды, в целях участия в муниципальных, региональных, всероссийских и других мероприятиях пользуются транспортной услугой в режиме «социальный маршрут» на бесплатной основе.</w:t>
      </w:r>
    </w:p>
    <w:p w:rsidR="0022276A" w:rsidRPr="00BA7B8F" w:rsidRDefault="0022276A" w:rsidP="00BA7B8F">
      <w:pPr>
        <w:pStyle w:val="a7"/>
        <w:numPr>
          <w:ilvl w:val="2"/>
          <w:numId w:val="5"/>
        </w:numPr>
        <w:spacing w:after="0"/>
        <w:jc w:val="both"/>
        <w:rPr>
          <w:rFonts w:ascii="Times New Roman" w:hAnsi="Times New Roman"/>
          <w:sz w:val="28"/>
          <w:szCs w:val="28"/>
          <w:lang w:val="ru-RU"/>
        </w:rPr>
      </w:pPr>
      <w:r w:rsidRPr="00BA7B8F">
        <w:rPr>
          <w:rFonts w:ascii="Times New Roman" w:eastAsia="Times New Roman" w:hAnsi="Times New Roman"/>
          <w:color w:val="000000"/>
          <w:sz w:val="28"/>
          <w:szCs w:val="28"/>
        </w:rPr>
        <w:t xml:space="preserve">Правом бесплатного предоставления Услуги пользуются: </w:t>
      </w:r>
    </w:p>
    <w:p w:rsidR="009016A4"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eastAsia="Times New Roman" w:hAnsi="Times New Roman" w:cs="Times New Roman"/>
          <w:color w:val="000000"/>
          <w:sz w:val="28"/>
          <w:szCs w:val="28"/>
        </w:rPr>
        <w:t>Г</w:t>
      </w:r>
      <w:r w:rsidRPr="00840CE8">
        <w:rPr>
          <w:rFonts w:ascii="Times New Roman" w:hAnsi="Times New Roman" w:cs="Times New Roman"/>
          <w:sz w:val="28"/>
          <w:szCs w:val="28"/>
        </w:rPr>
        <w:t xml:space="preserve">раждане пожилого возраста и инвалиды, находящиеся на обслуживании в социально - реабилитационных отделениях стационарной формы социального обслуживания муниципальным бюджетным учреждением социального </w:t>
      </w:r>
      <w:r w:rsidRPr="00840CE8">
        <w:rPr>
          <w:rFonts w:ascii="Times New Roman" w:hAnsi="Times New Roman" w:cs="Times New Roman"/>
          <w:sz w:val="28"/>
          <w:szCs w:val="28"/>
        </w:rPr>
        <w:lastRenderedPageBreak/>
        <w:t xml:space="preserve">обслуживания Белокалитвинского района «Центр социального обслуживания граждан пожилого возраста и инвалидов» </w:t>
      </w:r>
    </w:p>
    <w:p w:rsidR="0022276A"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5.4.</w:t>
      </w:r>
      <w:r w:rsidR="007B5807">
        <w:rPr>
          <w:rFonts w:ascii="Times New Roman" w:hAnsi="Times New Roman" w:cs="Times New Roman"/>
          <w:sz w:val="28"/>
          <w:szCs w:val="28"/>
        </w:rPr>
        <w:t xml:space="preserve"> </w:t>
      </w:r>
      <w:r w:rsidRPr="00840CE8">
        <w:rPr>
          <w:rFonts w:ascii="Times New Roman" w:hAnsi="Times New Roman" w:cs="Times New Roman"/>
          <w:sz w:val="28"/>
          <w:szCs w:val="28"/>
        </w:rPr>
        <w:t xml:space="preserve">Денежные средства за предоставленную транспортную услугу потребитель услуги производит с водителем транспортного средства по окончании поездки на основании </w:t>
      </w:r>
      <w:r w:rsidR="009016A4">
        <w:rPr>
          <w:rFonts w:ascii="Times New Roman" w:hAnsi="Times New Roman" w:cs="Times New Roman"/>
          <w:sz w:val="28"/>
          <w:szCs w:val="28"/>
        </w:rPr>
        <w:t>заявки</w:t>
      </w:r>
      <w:r w:rsidRPr="00840CE8">
        <w:rPr>
          <w:rFonts w:ascii="Times New Roman" w:hAnsi="Times New Roman" w:cs="Times New Roman"/>
          <w:sz w:val="28"/>
          <w:szCs w:val="28"/>
        </w:rPr>
        <w:t>, договора и маршрутного листа.</w:t>
      </w:r>
    </w:p>
    <w:p w:rsidR="0022276A"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5.5. Денежные средства, полученные в качестве платы за предоставленные транспортные услуги, не позднее следующего рабочего дня сдаются водителем в кассу Учреждения. </w:t>
      </w:r>
    </w:p>
    <w:p w:rsidR="007B5807" w:rsidRDefault="007B5807" w:rsidP="00BA7B8F">
      <w:pPr>
        <w:spacing w:after="0" w:line="240" w:lineRule="auto"/>
        <w:jc w:val="both"/>
        <w:rPr>
          <w:rFonts w:ascii="Times New Roman" w:hAnsi="Times New Roman" w:cs="Times New Roman"/>
          <w:sz w:val="28"/>
          <w:szCs w:val="28"/>
        </w:rPr>
      </w:pPr>
    </w:p>
    <w:p w:rsidR="00B6626B" w:rsidRPr="00840CE8" w:rsidRDefault="0022276A" w:rsidP="000671A1">
      <w:pPr>
        <w:spacing w:after="0" w:line="240" w:lineRule="auto"/>
        <w:ind w:firstLine="709"/>
        <w:jc w:val="both"/>
        <w:rPr>
          <w:rFonts w:ascii="Times New Roman" w:hAnsi="Times New Roman" w:cs="Times New Roman"/>
          <w:b/>
          <w:sz w:val="28"/>
          <w:szCs w:val="28"/>
        </w:rPr>
      </w:pPr>
      <w:r w:rsidRPr="00840CE8">
        <w:rPr>
          <w:rFonts w:ascii="Times New Roman" w:hAnsi="Times New Roman" w:cs="Times New Roman"/>
          <w:sz w:val="28"/>
          <w:szCs w:val="28"/>
        </w:rPr>
        <w:t>6</w:t>
      </w:r>
      <w:r w:rsidR="00456868" w:rsidRPr="00840CE8">
        <w:rPr>
          <w:rFonts w:ascii="Times New Roman" w:hAnsi="Times New Roman" w:cs="Times New Roman"/>
          <w:b/>
          <w:sz w:val="28"/>
          <w:szCs w:val="28"/>
        </w:rPr>
        <w:t xml:space="preserve">. Регламент работы </w:t>
      </w:r>
    </w:p>
    <w:p w:rsidR="00B6626B" w:rsidRPr="00840CE8" w:rsidRDefault="00B6626B" w:rsidP="000671A1">
      <w:pPr>
        <w:spacing w:after="0" w:line="240" w:lineRule="auto"/>
        <w:ind w:firstLine="709"/>
        <w:jc w:val="both"/>
        <w:rPr>
          <w:rFonts w:ascii="Times New Roman" w:hAnsi="Times New Roman" w:cs="Times New Roman"/>
          <w:sz w:val="28"/>
          <w:szCs w:val="28"/>
        </w:rPr>
      </w:pP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6</w:t>
      </w:r>
      <w:r w:rsidR="00456868" w:rsidRPr="00840CE8">
        <w:rPr>
          <w:rFonts w:ascii="Times New Roman" w:hAnsi="Times New Roman" w:cs="Times New Roman"/>
          <w:sz w:val="28"/>
          <w:szCs w:val="28"/>
        </w:rPr>
        <w:t xml:space="preserve">.1. Прием заказов осуществляется на заявительной основе в письменной форме. </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6</w:t>
      </w:r>
      <w:r w:rsidR="00456868" w:rsidRPr="00840CE8">
        <w:rPr>
          <w:rFonts w:ascii="Times New Roman" w:hAnsi="Times New Roman" w:cs="Times New Roman"/>
          <w:sz w:val="28"/>
          <w:szCs w:val="28"/>
        </w:rPr>
        <w:t>.2. Регистрация заказов и контроль за их выполнением ведется в организационно-методическом отделении.</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6</w:t>
      </w:r>
      <w:r w:rsidR="00456868" w:rsidRPr="00840CE8">
        <w:rPr>
          <w:rFonts w:ascii="Times New Roman" w:hAnsi="Times New Roman" w:cs="Times New Roman"/>
          <w:sz w:val="28"/>
          <w:szCs w:val="28"/>
        </w:rPr>
        <w:t xml:space="preserve">.3. Заявки, поступающие от граждан, подлежат рассмотрению в течение не более </w:t>
      </w:r>
      <w:r w:rsidR="00E96211">
        <w:rPr>
          <w:rFonts w:ascii="Times New Roman" w:hAnsi="Times New Roman" w:cs="Times New Roman"/>
          <w:sz w:val="28"/>
          <w:szCs w:val="28"/>
        </w:rPr>
        <w:t>одного</w:t>
      </w:r>
      <w:r w:rsidR="00456868" w:rsidRPr="00840CE8">
        <w:rPr>
          <w:rFonts w:ascii="Times New Roman" w:hAnsi="Times New Roman" w:cs="Times New Roman"/>
          <w:sz w:val="28"/>
          <w:szCs w:val="28"/>
        </w:rPr>
        <w:t xml:space="preserve"> дн</w:t>
      </w:r>
      <w:r w:rsidR="00B04381" w:rsidRPr="00840CE8">
        <w:rPr>
          <w:rFonts w:ascii="Times New Roman" w:hAnsi="Times New Roman" w:cs="Times New Roman"/>
          <w:sz w:val="28"/>
          <w:szCs w:val="28"/>
        </w:rPr>
        <w:t>я</w:t>
      </w:r>
      <w:r w:rsidR="00456868" w:rsidRPr="00840CE8">
        <w:rPr>
          <w:rFonts w:ascii="Times New Roman" w:hAnsi="Times New Roman" w:cs="Times New Roman"/>
          <w:sz w:val="28"/>
          <w:szCs w:val="28"/>
        </w:rPr>
        <w:t xml:space="preserve"> с момента их регистрации. </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6</w:t>
      </w:r>
      <w:r w:rsidR="00456868" w:rsidRPr="00840CE8">
        <w:rPr>
          <w:rFonts w:ascii="Times New Roman" w:hAnsi="Times New Roman" w:cs="Times New Roman"/>
          <w:sz w:val="28"/>
          <w:szCs w:val="28"/>
        </w:rPr>
        <w:t xml:space="preserve">.4. В случае невозможности предоставления транспортных услуг в срок, указанный заявителем, а также отказа гражданам в выполнении заявки (при письменном обращении), решение о согласовании взаимоприемлемых сроков доводится до сведения заявителя, с указанием причины переноса сроков выполнения заказа, или его отказа. </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6</w:t>
      </w:r>
      <w:r w:rsidR="00456868" w:rsidRPr="00840CE8">
        <w:rPr>
          <w:rFonts w:ascii="Times New Roman" w:hAnsi="Times New Roman" w:cs="Times New Roman"/>
          <w:sz w:val="28"/>
          <w:szCs w:val="28"/>
        </w:rPr>
        <w:t>.5. В случае поломки транспортного средства при выполнении заказа гражданину, сделавшему заявку, заказ переносится на другое удобное для него время (по согласованию).</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6</w:t>
      </w:r>
      <w:r w:rsidR="00456868" w:rsidRPr="00840CE8">
        <w:rPr>
          <w:rFonts w:ascii="Times New Roman" w:hAnsi="Times New Roman" w:cs="Times New Roman"/>
          <w:sz w:val="28"/>
          <w:szCs w:val="28"/>
        </w:rPr>
        <w:t>.6. Получатель услуги несет ответственность за достоверность и полноту представленных сведений в соответствии с действующим законодательством.</w:t>
      </w:r>
    </w:p>
    <w:p w:rsidR="00980650"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6</w:t>
      </w:r>
      <w:r w:rsidR="00980650" w:rsidRPr="00840CE8">
        <w:rPr>
          <w:rFonts w:ascii="Times New Roman" w:hAnsi="Times New Roman" w:cs="Times New Roman"/>
          <w:sz w:val="28"/>
          <w:szCs w:val="28"/>
        </w:rPr>
        <w:t xml:space="preserve">.7. Оплата услуг производится внесением наличных денежных средств в кассу Учреждения.  </w:t>
      </w:r>
    </w:p>
    <w:p w:rsidR="00E37F0F" w:rsidRPr="00840CE8" w:rsidRDefault="00E37F0F" w:rsidP="000671A1">
      <w:pPr>
        <w:spacing w:after="0" w:line="240" w:lineRule="auto"/>
        <w:ind w:firstLine="709"/>
        <w:jc w:val="both"/>
        <w:rPr>
          <w:rFonts w:ascii="Times New Roman" w:hAnsi="Times New Roman" w:cs="Times New Roman"/>
          <w:sz w:val="28"/>
          <w:szCs w:val="28"/>
        </w:rPr>
      </w:pPr>
    </w:p>
    <w:p w:rsidR="00B6626B" w:rsidRPr="00840CE8" w:rsidRDefault="0022276A" w:rsidP="000671A1">
      <w:pPr>
        <w:spacing w:after="0" w:line="240" w:lineRule="auto"/>
        <w:ind w:firstLine="709"/>
        <w:jc w:val="both"/>
        <w:rPr>
          <w:rFonts w:ascii="Times New Roman" w:hAnsi="Times New Roman" w:cs="Times New Roman"/>
          <w:b/>
          <w:sz w:val="28"/>
          <w:szCs w:val="28"/>
        </w:rPr>
      </w:pPr>
      <w:r w:rsidRPr="00840CE8">
        <w:rPr>
          <w:rFonts w:ascii="Times New Roman" w:hAnsi="Times New Roman" w:cs="Times New Roman"/>
          <w:sz w:val="28"/>
          <w:szCs w:val="28"/>
        </w:rPr>
        <w:t>7</w:t>
      </w:r>
      <w:r w:rsidR="00456868" w:rsidRPr="00840CE8">
        <w:rPr>
          <w:rFonts w:ascii="Times New Roman" w:hAnsi="Times New Roman" w:cs="Times New Roman"/>
          <w:sz w:val="28"/>
          <w:szCs w:val="28"/>
        </w:rPr>
        <w:t xml:space="preserve">. </w:t>
      </w:r>
      <w:r w:rsidR="00456868" w:rsidRPr="00840CE8">
        <w:rPr>
          <w:rFonts w:ascii="Times New Roman" w:hAnsi="Times New Roman" w:cs="Times New Roman"/>
          <w:b/>
          <w:sz w:val="28"/>
          <w:szCs w:val="28"/>
        </w:rPr>
        <w:t>Порядок обслуживания</w:t>
      </w:r>
    </w:p>
    <w:p w:rsidR="00B6626B" w:rsidRPr="00840CE8" w:rsidRDefault="00B6626B" w:rsidP="000671A1">
      <w:pPr>
        <w:spacing w:after="0" w:line="240" w:lineRule="auto"/>
        <w:ind w:firstLine="709"/>
        <w:jc w:val="both"/>
        <w:rPr>
          <w:rFonts w:ascii="Times New Roman" w:hAnsi="Times New Roman" w:cs="Times New Roman"/>
          <w:sz w:val="28"/>
          <w:szCs w:val="28"/>
        </w:rPr>
      </w:pP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456868" w:rsidRPr="00840CE8">
        <w:rPr>
          <w:rFonts w:ascii="Times New Roman" w:hAnsi="Times New Roman" w:cs="Times New Roman"/>
          <w:sz w:val="28"/>
          <w:szCs w:val="28"/>
        </w:rPr>
        <w:t xml:space="preserve">.1. Услуги </w:t>
      </w:r>
      <w:r w:rsidR="00422E61" w:rsidRPr="00840CE8">
        <w:rPr>
          <w:rFonts w:ascii="Times New Roman" w:hAnsi="Times New Roman" w:cs="Times New Roman"/>
          <w:sz w:val="28"/>
          <w:szCs w:val="28"/>
        </w:rPr>
        <w:t>Службы</w:t>
      </w:r>
      <w:r w:rsidR="00456868" w:rsidRPr="00840CE8">
        <w:rPr>
          <w:rFonts w:ascii="Times New Roman" w:hAnsi="Times New Roman" w:cs="Times New Roman"/>
          <w:sz w:val="28"/>
          <w:szCs w:val="28"/>
        </w:rPr>
        <w:t xml:space="preserve"> предоставляются по заявкам получателей социальных услуг, их родственников, подаваемых в письменном виде на имя директора Учреждения. Директор Учреждения принимает решение о предоставлении услуги </w:t>
      </w:r>
      <w:r w:rsidR="00422E61" w:rsidRPr="00840CE8">
        <w:rPr>
          <w:rFonts w:ascii="Times New Roman" w:hAnsi="Times New Roman" w:cs="Times New Roman"/>
          <w:sz w:val="28"/>
          <w:szCs w:val="28"/>
        </w:rPr>
        <w:t>Службы</w:t>
      </w:r>
      <w:r w:rsidR="00456868" w:rsidRPr="00840CE8">
        <w:rPr>
          <w:rFonts w:ascii="Times New Roman" w:hAnsi="Times New Roman" w:cs="Times New Roman"/>
          <w:sz w:val="28"/>
          <w:szCs w:val="28"/>
        </w:rPr>
        <w:t xml:space="preserve"> в день подачи заявки. </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456868" w:rsidRPr="00840CE8">
        <w:rPr>
          <w:rFonts w:ascii="Times New Roman" w:hAnsi="Times New Roman" w:cs="Times New Roman"/>
          <w:sz w:val="28"/>
          <w:szCs w:val="28"/>
        </w:rPr>
        <w:t xml:space="preserve">.2. В заявке на обслуживание заказчик указывает следующие данные: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фамилия, имя, отчество, (если заказчик инвалид - указывается группа инвалидности и особенности, которые необходимо учитывать при транспортировке)</w:t>
      </w:r>
      <w:r w:rsidR="003C2293" w:rsidRPr="00840CE8">
        <w:rPr>
          <w:rFonts w:ascii="Times New Roman" w:hAnsi="Times New Roman" w:cs="Times New Roman"/>
          <w:sz w:val="28"/>
          <w:szCs w:val="28"/>
        </w:rPr>
        <w:t>;</w:t>
      </w:r>
    </w:p>
    <w:p w:rsidR="00BE2584"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адрес, номер телефона, по которому осуществляется связь с заказчиком или его законным представителем, и время, к которому нужно подать транспорт</w:t>
      </w:r>
      <w:r w:rsidR="003C2293" w:rsidRPr="00840CE8">
        <w:rPr>
          <w:rFonts w:ascii="Times New Roman" w:hAnsi="Times New Roman" w:cs="Times New Roman"/>
          <w:sz w:val="28"/>
          <w:szCs w:val="28"/>
        </w:rPr>
        <w:t>;</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 наличие домофона, кодового замка на входной двери подъезда (их коды), наличие лифта и сведения о сопровождающих лицах</w:t>
      </w:r>
      <w:r w:rsidR="003C2293" w:rsidRPr="00840CE8">
        <w:rPr>
          <w:rFonts w:ascii="Times New Roman" w:hAnsi="Times New Roman" w:cs="Times New Roman"/>
          <w:sz w:val="28"/>
          <w:szCs w:val="28"/>
        </w:rPr>
        <w:t>;</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 название и адрес учреждения, куда необходимо доставить получателя социальной услуги и к какому времени</w:t>
      </w:r>
      <w:r w:rsidR="003C2293" w:rsidRPr="00840CE8">
        <w:rPr>
          <w:rFonts w:ascii="Times New Roman" w:hAnsi="Times New Roman" w:cs="Times New Roman"/>
          <w:sz w:val="28"/>
          <w:szCs w:val="28"/>
        </w:rPr>
        <w:t>;</w:t>
      </w:r>
      <w:r w:rsidRPr="00840CE8">
        <w:rPr>
          <w:rFonts w:ascii="Times New Roman" w:hAnsi="Times New Roman" w:cs="Times New Roman"/>
          <w:sz w:val="28"/>
          <w:szCs w:val="28"/>
        </w:rPr>
        <w:t xml:space="preserve"> </w:t>
      </w:r>
    </w:p>
    <w:p w:rsidR="00B6626B"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время возвращения к месту жительства</w:t>
      </w:r>
      <w:r w:rsidR="003C2293" w:rsidRPr="00840CE8">
        <w:rPr>
          <w:rFonts w:ascii="Times New Roman" w:hAnsi="Times New Roman" w:cs="Times New Roman"/>
          <w:sz w:val="28"/>
          <w:szCs w:val="28"/>
        </w:rPr>
        <w:t>;</w:t>
      </w:r>
    </w:p>
    <w:p w:rsidR="00E96211" w:rsidRPr="00840CE8" w:rsidRDefault="00980650"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lastRenderedPageBreak/>
        <w:t>- согласие на оплату услуги</w:t>
      </w:r>
      <w:r w:rsidR="00C77964">
        <w:rPr>
          <w:rFonts w:ascii="Times New Roman" w:hAnsi="Times New Roman" w:cs="Times New Roman"/>
          <w:sz w:val="28"/>
          <w:szCs w:val="28"/>
        </w:rPr>
        <w:t>.</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456868" w:rsidRPr="00840CE8">
        <w:rPr>
          <w:rFonts w:ascii="Times New Roman" w:hAnsi="Times New Roman" w:cs="Times New Roman"/>
          <w:sz w:val="28"/>
          <w:szCs w:val="28"/>
        </w:rPr>
        <w:t xml:space="preserve">.3. В день выполнения заявки специалист </w:t>
      </w:r>
      <w:r w:rsidR="007470BA">
        <w:rPr>
          <w:rFonts w:ascii="Times New Roman" w:hAnsi="Times New Roman" w:cs="Times New Roman"/>
          <w:sz w:val="28"/>
          <w:szCs w:val="28"/>
        </w:rPr>
        <w:t>С</w:t>
      </w:r>
      <w:r w:rsidR="00456868" w:rsidRPr="00840CE8">
        <w:rPr>
          <w:rFonts w:ascii="Times New Roman" w:hAnsi="Times New Roman" w:cs="Times New Roman"/>
          <w:sz w:val="28"/>
          <w:szCs w:val="28"/>
        </w:rPr>
        <w:t xml:space="preserve">лужбы сообщает получателю социальной услуги о выезде транспортного средства, а получатель социальной услуги и сопровождающие его лица обязаны: </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а</w:t>
      </w:r>
      <w:r w:rsidR="00456868" w:rsidRPr="00840CE8">
        <w:rPr>
          <w:rFonts w:ascii="Times New Roman" w:hAnsi="Times New Roman" w:cs="Times New Roman"/>
          <w:sz w:val="28"/>
          <w:szCs w:val="28"/>
        </w:rPr>
        <w:t>) в назначенное время быть готовыми к началу транспортировки</w:t>
      </w:r>
      <w:r w:rsidRPr="00840CE8">
        <w:rPr>
          <w:rFonts w:ascii="Times New Roman" w:hAnsi="Times New Roman" w:cs="Times New Roman"/>
          <w:sz w:val="28"/>
          <w:szCs w:val="28"/>
        </w:rPr>
        <w:t>;</w:t>
      </w:r>
    </w:p>
    <w:p w:rsidR="00B6626B" w:rsidRPr="00840CE8" w:rsidRDefault="0022276A"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б</w:t>
      </w:r>
      <w:r w:rsidR="00456868" w:rsidRPr="00840CE8">
        <w:rPr>
          <w:rFonts w:ascii="Times New Roman" w:hAnsi="Times New Roman" w:cs="Times New Roman"/>
          <w:sz w:val="28"/>
          <w:szCs w:val="28"/>
        </w:rPr>
        <w:t xml:space="preserve">) предъявить работнику отделения документы: </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паспорт или временное удостоверение гражданина Российской Федерации; - иностранные граждане и лица без гражданства в качестве документа, удостоверяющего личность, предъявляют разрешение на временное проживание либо вид на жительство; </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пенсионное удостоверение, справку медико-социальной экспертизы об установлении инвалидности;</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 заключение лечебно-профилактического учреждения с указанием имеющихся у клиента проблем с передвижением;</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 путевку на санаторно-курортное лечение (при следовании к санаториям, и профилакториям)</w:t>
      </w:r>
      <w:r w:rsidR="00A1599E" w:rsidRPr="00840CE8">
        <w:rPr>
          <w:rFonts w:ascii="Times New Roman" w:hAnsi="Times New Roman" w:cs="Times New Roman"/>
          <w:sz w:val="28"/>
          <w:szCs w:val="28"/>
        </w:rPr>
        <w:t>;</w:t>
      </w:r>
      <w:r w:rsidRPr="00840CE8">
        <w:rPr>
          <w:rFonts w:ascii="Times New Roman" w:hAnsi="Times New Roman" w:cs="Times New Roman"/>
          <w:sz w:val="28"/>
          <w:szCs w:val="28"/>
        </w:rPr>
        <w:t xml:space="preserve"> </w:t>
      </w:r>
    </w:p>
    <w:p w:rsidR="00A1599E"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в</w:t>
      </w:r>
      <w:r w:rsidR="00456868" w:rsidRPr="00840CE8">
        <w:rPr>
          <w:rFonts w:ascii="Times New Roman" w:hAnsi="Times New Roman" w:cs="Times New Roman"/>
          <w:sz w:val="28"/>
          <w:szCs w:val="28"/>
        </w:rPr>
        <w:t>) соблюдать чистоту в салоне автотранспорта, не допускать порчи оборудования</w:t>
      </w:r>
      <w:r w:rsidRPr="00840CE8">
        <w:rPr>
          <w:rFonts w:ascii="Times New Roman" w:hAnsi="Times New Roman" w:cs="Times New Roman"/>
          <w:sz w:val="28"/>
          <w:szCs w:val="28"/>
        </w:rPr>
        <w:t>;</w:t>
      </w:r>
      <w:r w:rsidR="00456868" w:rsidRPr="00840CE8">
        <w:rPr>
          <w:rFonts w:ascii="Times New Roman" w:hAnsi="Times New Roman" w:cs="Times New Roman"/>
          <w:sz w:val="28"/>
          <w:szCs w:val="28"/>
        </w:rPr>
        <w:t xml:space="preserve"> </w:t>
      </w:r>
    </w:p>
    <w:p w:rsidR="004C6C98"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г</w:t>
      </w:r>
      <w:r w:rsidR="004C6C98" w:rsidRPr="00840CE8">
        <w:rPr>
          <w:rFonts w:ascii="Times New Roman" w:hAnsi="Times New Roman" w:cs="Times New Roman"/>
          <w:sz w:val="28"/>
          <w:szCs w:val="28"/>
        </w:rPr>
        <w:t>) соблюдать правила противопожарного режима</w:t>
      </w:r>
      <w:r w:rsidRPr="00840CE8">
        <w:rPr>
          <w:rFonts w:ascii="Times New Roman" w:hAnsi="Times New Roman" w:cs="Times New Roman"/>
          <w:sz w:val="28"/>
          <w:szCs w:val="28"/>
        </w:rPr>
        <w:t>;</w:t>
      </w: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д</w:t>
      </w:r>
      <w:r w:rsidR="00456868" w:rsidRPr="00840CE8">
        <w:rPr>
          <w:rFonts w:ascii="Times New Roman" w:hAnsi="Times New Roman" w:cs="Times New Roman"/>
          <w:sz w:val="28"/>
          <w:szCs w:val="28"/>
        </w:rPr>
        <w:t xml:space="preserve">) в случае отказа от поездки заблаговременно сообщить об этом работнику отделения. </w:t>
      </w:r>
    </w:p>
    <w:p w:rsidR="00980650"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980650" w:rsidRPr="00840CE8">
        <w:rPr>
          <w:rFonts w:ascii="Times New Roman" w:hAnsi="Times New Roman" w:cs="Times New Roman"/>
          <w:sz w:val="28"/>
          <w:szCs w:val="28"/>
        </w:rPr>
        <w:t>.4. С каждым получателем услуги заключается договор на оказание услуги «Социальное маршрут»</w:t>
      </w:r>
      <w:r w:rsidR="00D44D93">
        <w:rPr>
          <w:rFonts w:ascii="Times New Roman" w:hAnsi="Times New Roman" w:cs="Times New Roman"/>
          <w:sz w:val="28"/>
          <w:szCs w:val="28"/>
        </w:rPr>
        <w:t xml:space="preserve"> (Приложение №5)</w:t>
      </w:r>
      <w:r w:rsidR="00980650" w:rsidRPr="00840CE8">
        <w:rPr>
          <w:rFonts w:ascii="Times New Roman" w:hAnsi="Times New Roman" w:cs="Times New Roman"/>
          <w:sz w:val="28"/>
          <w:szCs w:val="28"/>
        </w:rPr>
        <w:t>. Договора фиксируются в журнале регистрации договоров на оказание услуги «Социальное маршрут»</w:t>
      </w:r>
      <w:r w:rsidR="00D44D93">
        <w:rPr>
          <w:rFonts w:ascii="Times New Roman" w:hAnsi="Times New Roman" w:cs="Times New Roman"/>
          <w:sz w:val="28"/>
          <w:szCs w:val="28"/>
        </w:rPr>
        <w:t xml:space="preserve"> (Приложение №6)</w:t>
      </w:r>
      <w:r w:rsidR="00980650" w:rsidRPr="00840CE8">
        <w:rPr>
          <w:rFonts w:ascii="Times New Roman" w:hAnsi="Times New Roman" w:cs="Times New Roman"/>
          <w:sz w:val="28"/>
          <w:szCs w:val="28"/>
        </w:rPr>
        <w:t xml:space="preserve">. </w:t>
      </w:r>
    </w:p>
    <w:p w:rsidR="00980650"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980650" w:rsidRPr="00840CE8">
        <w:rPr>
          <w:rFonts w:ascii="Times New Roman" w:hAnsi="Times New Roman" w:cs="Times New Roman"/>
          <w:sz w:val="28"/>
          <w:szCs w:val="28"/>
        </w:rPr>
        <w:t>.5. Принятие Услуги получателем услуги осуществляется по факту ее предоставления. По факту предоставления услуги оформляется акт сдачи-приемки услуги</w:t>
      </w:r>
      <w:r w:rsidR="000E25F3">
        <w:rPr>
          <w:rFonts w:ascii="Times New Roman" w:hAnsi="Times New Roman" w:cs="Times New Roman"/>
          <w:sz w:val="28"/>
          <w:szCs w:val="28"/>
        </w:rPr>
        <w:t xml:space="preserve"> (Приложение</w:t>
      </w:r>
      <w:r w:rsidR="00E2028F">
        <w:rPr>
          <w:rFonts w:ascii="Times New Roman" w:hAnsi="Times New Roman" w:cs="Times New Roman"/>
          <w:sz w:val="28"/>
          <w:szCs w:val="28"/>
        </w:rPr>
        <w:t xml:space="preserve"> №1</w:t>
      </w:r>
      <w:r w:rsidR="000E25F3">
        <w:rPr>
          <w:rFonts w:ascii="Times New Roman" w:hAnsi="Times New Roman" w:cs="Times New Roman"/>
          <w:sz w:val="28"/>
          <w:szCs w:val="28"/>
        </w:rPr>
        <w:t xml:space="preserve"> </w:t>
      </w:r>
      <w:r w:rsidR="00E2028F">
        <w:rPr>
          <w:rFonts w:ascii="Times New Roman" w:hAnsi="Times New Roman" w:cs="Times New Roman"/>
          <w:sz w:val="28"/>
          <w:szCs w:val="28"/>
        </w:rPr>
        <w:t>к договору</w:t>
      </w:r>
      <w:r w:rsidR="000E25F3">
        <w:rPr>
          <w:rFonts w:ascii="Times New Roman" w:hAnsi="Times New Roman" w:cs="Times New Roman"/>
          <w:sz w:val="28"/>
          <w:szCs w:val="28"/>
        </w:rPr>
        <w:t>)</w:t>
      </w:r>
      <w:r w:rsidR="00980650" w:rsidRPr="00840CE8">
        <w:rPr>
          <w:rFonts w:ascii="Times New Roman" w:hAnsi="Times New Roman" w:cs="Times New Roman"/>
          <w:sz w:val="28"/>
          <w:szCs w:val="28"/>
        </w:rPr>
        <w:t xml:space="preserve">. </w:t>
      </w:r>
    </w:p>
    <w:p w:rsidR="00980650"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980650" w:rsidRPr="00840CE8">
        <w:rPr>
          <w:rFonts w:ascii="Times New Roman" w:hAnsi="Times New Roman" w:cs="Times New Roman"/>
          <w:sz w:val="28"/>
          <w:szCs w:val="28"/>
        </w:rPr>
        <w:t xml:space="preserve">.6. По прибытии транспортного средства в конечный пункт назначения водитель и получатель услуги (лицо его сопровождающее) ставят подписи в акте сдачи - приемки услуги с указанием времени прибытия и фактического километража, что будет являться подтверждением оказания Услуги. Водитель выдает один экземпляр акта сдачи - приемке услуги Заказчику Услуги (лицу его сопровождающего). </w:t>
      </w:r>
    </w:p>
    <w:p w:rsidR="00980650"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980650" w:rsidRPr="00840CE8">
        <w:rPr>
          <w:rFonts w:ascii="Times New Roman" w:hAnsi="Times New Roman" w:cs="Times New Roman"/>
          <w:sz w:val="28"/>
          <w:szCs w:val="28"/>
        </w:rPr>
        <w:t xml:space="preserve">.7. При возвращении автотранспортного средства к месту стоянки водитель передает второй экземпляр акта сдачи - приемки услуги в службу Социального маршрут учреждения для контроля. </w:t>
      </w:r>
    </w:p>
    <w:p w:rsidR="00097EB8"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456868" w:rsidRPr="00840CE8">
        <w:rPr>
          <w:rFonts w:ascii="Times New Roman" w:hAnsi="Times New Roman" w:cs="Times New Roman"/>
          <w:sz w:val="28"/>
          <w:szCs w:val="28"/>
        </w:rPr>
        <w:t>.</w:t>
      </w:r>
      <w:r w:rsidR="003C2293" w:rsidRPr="00840CE8">
        <w:rPr>
          <w:rFonts w:ascii="Times New Roman" w:hAnsi="Times New Roman" w:cs="Times New Roman"/>
          <w:sz w:val="28"/>
          <w:szCs w:val="28"/>
        </w:rPr>
        <w:t>8</w:t>
      </w:r>
      <w:r w:rsidR="00456868" w:rsidRPr="00840CE8">
        <w:rPr>
          <w:rFonts w:ascii="Times New Roman" w:hAnsi="Times New Roman" w:cs="Times New Roman"/>
          <w:sz w:val="28"/>
          <w:szCs w:val="28"/>
        </w:rPr>
        <w:t xml:space="preserve">. В случае отказа от поданной заявки получатель услуги обязан не менее чем за два часа до назначенного времени, либо при экстренном изменении ситуации не менее чем за один час сообщить об этом специалисту отделения. </w:t>
      </w: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980650" w:rsidRPr="00840CE8">
        <w:rPr>
          <w:rFonts w:ascii="Times New Roman" w:hAnsi="Times New Roman" w:cs="Times New Roman"/>
          <w:sz w:val="28"/>
          <w:szCs w:val="28"/>
        </w:rPr>
        <w:t>.</w:t>
      </w:r>
      <w:r w:rsidR="003C2293" w:rsidRPr="00840CE8">
        <w:rPr>
          <w:rFonts w:ascii="Times New Roman" w:hAnsi="Times New Roman" w:cs="Times New Roman"/>
          <w:sz w:val="28"/>
          <w:szCs w:val="28"/>
        </w:rPr>
        <w:t>9</w:t>
      </w:r>
      <w:r w:rsidR="00456868" w:rsidRPr="00840CE8">
        <w:rPr>
          <w:rFonts w:ascii="Times New Roman" w:hAnsi="Times New Roman" w:cs="Times New Roman"/>
          <w:sz w:val="28"/>
          <w:szCs w:val="28"/>
        </w:rPr>
        <w:t xml:space="preserve">. По прибытии транспортного средства к начальному пункту водитель уточняет у получателя услуги маршрут и время поездки (изменение маршрута не допускается). </w:t>
      </w: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456868" w:rsidRPr="00840CE8">
        <w:rPr>
          <w:rFonts w:ascii="Times New Roman" w:hAnsi="Times New Roman" w:cs="Times New Roman"/>
          <w:sz w:val="28"/>
          <w:szCs w:val="28"/>
        </w:rPr>
        <w:t>.</w:t>
      </w:r>
      <w:r w:rsidR="00980650" w:rsidRPr="00840CE8">
        <w:rPr>
          <w:rFonts w:ascii="Times New Roman" w:hAnsi="Times New Roman" w:cs="Times New Roman"/>
          <w:sz w:val="28"/>
          <w:szCs w:val="28"/>
        </w:rPr>
        <w:t>1</w:t>
      </w:r>
      <w:r w:rsidR="003C2293" w:rsidRPr="00840CE8">
        <w:rPr>
          <w:rFonts w:ascii="Times New Roman" w:hAnsi="Times New Roman" w:cs="Times New Roman"/>
          <w:sz w:val="28"/>
          <w:szCs w:val="28"/>
        </w:rPr>
        <w:t>0</w:t>
      </w:r>
      <w:r w:rsidR="00456868" w:rsidRPr="00840CE8">
        <w:rPr>
          <w:rFonts w:ascii="Times New Roman" w:hAnsi="Times New Roman" w:cs="Times New Roman"/>
          <w:sz w:val="28"/>
          <w:szCs w:val="28"/>
        </w:rPr>
        <w:t xml:space="preserve">. При выявлении неисправности у транспортного средства во время поездки водитель докладывает специалисту службы о возникшей неисправности и далее действует по его указанию. </w:t>
      </w: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lastRenderedPageBreak/>
        <w:t>7</w:t>
      </w:r>
      <w:r w:rsidR="00456868" w:rsidRPr="00840CE8">
        <w:rPr>
          <w:rFonts w:ascii="Times New Roman" w:hAnsi="Times New Roman" w:cs="Times New Roman"/>
          <w:sz w:val="28"/>
          <w:szCs w:val="28"/>
        </w:rPr>
        <w:t>.</w:t>
      </w:r>
      <w:r w:rsidR="00980650" w:rsidRPr="00840CE8">
        <w:rPr>
          <w:rFonts w:ascii="Times New Roman" w:hAnsi="Times New Roman" w:cs="Times New Roman"/>
          <w:sz w:val="28"/>
          <w:szCs w:val="28"/>
        </w:rPr>
        <w:t>1</w:t>
      </w:r>
      <w:r w:rsidR="003C2293" w:rsidRPr="00840CE8">
        <w:rPr>
          <w:rFonts w:ascii="Times New Roman" w:hAnsi="Times New Roman" w:cs="Times New Roman"/>
          <w:sz w:val="28"/>
          <w:szCs w:val="28"/>
        </w:rPr>
        <w:t>1</w:t>
      </w:r>
      <w:r w:rsidR="00456868" w:rsidRPr="00840CE8">
        <w:rPr>
          <w:rFonts w:ascii="Times New Roman" w:hAnsi="Times New Roman" w:cs="Times New Roman"/>
          <w:sz w:val="28"/>
          <w:szCs w:val="28"/>
        </w:rPr>
        <w:t>. В случае выявления нарушений при предоставлении услуги или возникновении конфликтных ситуаций получатель услуги немедленно сообщает об этом специалисту отделения для принятия соответствующих мер.</w:t>
      </w:r>
    </w:p>
    <w:p w:rsidR="00C4704D"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7</w:t>
      </w:r>
      <w:r w:rsidR="00456868" w:rsidRPr="00840CE8">
        <w:rPr>
          <w:rFonts w:ascii="Times New Roman" w:hAnsi="Times New Roman" w:cs="Times New Roman"/>
          <w:sz w:val="28"/>
          <w:szCs w:val="28"/>
        </w:rPr>
        <w:t>.</w:t>
      </w:r>
      <w:r w:rsidR="00980650" w:rsidRPr="00840CE8">
        <w:rPr>
          <w:rFonts w:ascii="Times New Roman" w:hAnsi="Times New Roman" w:cs="Times New Roman"/>
          <w:sz w:val="28"/>
          <w:szCs w:val="28"/>
        </w:rPr>
        <w:t>1</w:t>
      </w:r>
      <w:r w:rsidR="003C2293" w:rsidRPr="00840CE8">
        <w:rPr>
          <w:rFonts w:ascii="Times New Roman" w:hAnsi="Times New Roman" w:cs="Times New Roman"/>
          <w:sz w:val="28"/>
          <w:szCs w:val="28"/>
        </w:rPr>
        <w:t>2</w:t>
      </w:r>
      <w:r w:rsidR="00456868" w:rsidRPr="00840CE8">
        <w:rPr>
          <w:rFonts w:ascii="Times New Roman" w:hAnsi="Times New Roman" w:cs="Times New Roman"/>
          <w:sz w:val="28"/>
          <w:szCs w:val="28"/>
        </w:rPr>
        <w:t>. В конце месяца специалист службы оформляет отчет об оказанной услуге</w:t>
      </w:r>
      <w:r w:rsidR="009D3020" w:rsidRPr="00840CE8">
        <w:rPr>
          <w:rFonts w:ascii="Times New Roman" w:hAnsi="Times New Roman" w:cs="Times New Roman"/>
          <w:sz w:val="28"/>
          <w:szCs w:val="28"/>
        </w:rPr>
        <w:t xml:space="preserve"> (Приложение №</w:t>
      </w:r>
      <w:r w:rsidR="00E2028F">
        <w:rPr>
          <w:rFonts w:ascii="Times New Roman" w:hAnsi="Times New Roman" w:cs="Times New Roman"/>
          <w:sz w:val="28"/>
          <w:szCs w:val="28"/>
        </w:rPr>
        <w:t>7</w:t>
      </w:r>
      <w:r w:rsidR="009D3020" w:rsidRPr="00840CE8">
        <w:rPr>
          <w:rFonts w:ascii="Times New Roman" w:hAnsi="Times New Roman" w:cs="Times New Roman"/>
          <w:sz w:val="28"/>
          <w:szCs w:val="28"/>
        </w:rPr>
        <w:t>)</w:t>
      </w:r>
      <w:r w:rsidR="00456868" w:rsidRPr="00840CE8">
        <w:rPr>
          <w:rFonts w:ascii="Times New Roman" w:hAnsi="Times New Roman" w:cs="Times New Roman"/>
          <w:sz w:val="28"/>
          <w:szCs w:val="28"/>
        </w:rPr>
        <w:t xml:space="preserve">. </w:t>
      </w:r>
    </w:p>
    <w:p w:rsidR="00E37F0F" w:rsidRPr="00840CE8" w:rsidRDefault="00E37F0F" w:rsidP="000671A1">
      <w:pPr>
        <w:spacing w:after="0" w:line="240" w:lineRule="auto"/>
        <w:jc w:val="both"/>
        <w:rPr>
          <w:rFonts w:ascii="Times New Roman" w:hAnsi="Times New Roman" w:cs="Times New Roman"/>
          <w:sz w:val="28"/>
          <w:szCs w:val="28"/>
        </w:rPr>
      </w:pPr>
    </w:p>
    <w:p w:rsidR="00C4704D"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8</w:t>
      </w:r>
      <w:r w:rsidR="00456868" w:rsidRPr="00840CE8">
        <w:rPr>
          <w:rFonts w:ascii="Times New Roman" w:hAnsi="Times New Roman" w:cs="Times New Roman"/>
          <w:sz w:val="28"/>
          <w:szCs w:val="28"/>
        </w:rPr>
        <w:t xml:space="preserve">. </w:t>
      </w:r>
      <w:r w:rsidR="00456868" w:rsidRPr="00840CE8">
        <w:rPr>
          <w:rFonts w:ascii="Times New Roman" w:hAnsi="Times New Roman" w:cs="Times New Roman"/>
          <w:b/>
          <w:sz w:val="28"/>
          <w:szCs w:val="28"/>
        </w:rPr>
        <w:t>Требования к выполнению Услуги на автотранспортных средствах Учреждения</w:t>
      </w:r>
      <w:r w:rsidR="00456868" w:rsidRPr="00840CE8">
        <w:rPr>
          <w:rFonts w:ascii="Times New Roman" w:hAnsi="Times New Roman" w:cs="Times New Roman"/>
          <w:sz w:val="28"/>
          <w:szCs w:val="28"/>
        </w:rPr>
        <w:t xml:space="preserve">. </w:t>
      </w:r>
    </w:p>
    <w:p w:rsidR="003D4B0E" w:rsidRPr="00840CE8" w:rsidRDefault="003D4B0E" w:rsidP="000671A1">
      <w:pPr>
        <w:spacing w:after="0" w:line="240" w:lineRule="auto"/>
        <w:ind w:firstLine="709"/>
        <w:jc w:val="both"/>
        <w:rPr>
          <w:rFonts w:ascii="Times New Roman" w:hAnsi="Times New Roman" w:cs="Times New Roman"/>
          <w:sz w:val="28"/>
          <w:szCs w:val="28"/>
        </w:rPr>
      </w:pP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8</w:t>
      </w:r>
      <w:r w:rsidR="00456868" w:rsidRPr="00840CE8">
        <w:rPr>
          <w:rFonts w:ascii="Times New Roman" w:hAnsi="Times New Roman" w:cs="Times New Roman"/>
          <w:sz w:val="28"/>
          <w:szCs w:val="28"/>
        </w:rPr>
        <w:t xml:space="preserve">.1. При предоставлении услуги </w:t>
      </w:r>
      <w:r w:rsidR="00840CE8" w:rsidRPr="00840CE8">
        <w:rPr>
          <w:rFonts w:ascii="Times New Roman" w:hAnsi="Times New Roman" w:cs="Times New Roman"/>
          <w:sz w:val="28"/>
          <w:szCs w:val="28"/>
        </w:rPr>
        <w:t>социального маршрута</w:t>
      </w:r>
      <w:r w:rsidR="00456868" w:rsidRPr="00840CE8">
        <w:rPr>
          <w:rFonts w:ascii="Times New Roman" w:hAnsi="Times New Roman" w:cs="Times New Roman"/>
          <w:sz w:val="28"/>
          <w:szCs w:val="28"/>
        </w:rPr>
        <w:t xml:space="preserve"> специалисты службы руководствуются настоящим Положением и действующим законодательством Российской Федерации.</w:t>
      </w:r>
    </w:p>
    <w:p w:rsidR="00E96211"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8</w:t>
      </w:r>
      <w:r w:rsidR="00456868" w:rsidRPr="00840CE8">
        <w:rPr>
          <w:rFonts w:ascii="Times New Roman" w:hAnsi="Times New Roman" w:cs="Times New Roman"/>
          <w:sz w:val="28"/>
          <w:szCs w:val="28"/>
        </w:rPr>
        <w:t xml:space="preserve">.2. Перевозка граждан производится в соответствии с количеством мест для сидения, установленных заводом-изготовителем автотранспортного средства. </w:t>
      </w: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8</w:t>
      </w:r>
      <w:r w:rsidR="00456868" w:rsidRPr="00840CE8">
        <w:rPr>
          <w:rFonts w:ascii="Times New Roman" w:hAnsi="Times New Roman" w:cs="Times New Roman"/>
          <w:sz w:val="28"/>
          <w:szCs w:val="28"/>
        </w:rPr>
        <w:t>.3. Для осуществления Услуги необходимо:</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 </w:t>
      </w:r>
      <w:r w:rsidR="00A1599E" w:rsidRPr="00840CE8">
        <w:rPr>
          <w:rFonts w:ascii="Times New Roman" w:hAnsi="Times New Roman" w:cs="Times New Roman"/>
          <w:sz w:val="28"/>
          <w:szCs w:val="28"/>
        </w:rPr>
        <w:t>с</w:t>
      </w:r>
      <w:r w:rsidRPr="00840CE8">
        <w:rPr>
          <w:rFonts w:ascii="Times New Roman" w:hAnsi="Times New Roman" w:cs="Times New Roman"/>
          <w:sz w:val="28"/>
          <w:szCs w:val="28"/>
        </w:rPr>
        <w:t>облюдать правила технической эксплуатации автотранспортных средств, проводить их техническое обслуживание и ремонт, обеспечивать ежедневный технический контроль перед выездом на линию</w:t>
      </w:r>
      <w:r w:rsidR="00A1599E" w:rsidRPr="00840CE8">
        <w:rPr>
          <w:rFonts w:ascii="Times New Roman" w:hAnsi="Times New Roman" w:cs="Times New Roman"/>
          <w:sz w:val="28"/>
          <w:szCs w:val="28"/>
        </w:rPr>
        <w:t>;</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 </w:t>
      </w:r>
      <w:r w:rsidR="00A1599E" w:rsidRPr="00840CE8">
        <w:rPr>
          <w:rFonts w:ascii="Times New Roman" w:hAnsi="Times New Roman" w:cs="Times New Roman"/>
          <w:sz w:val="28"/>
          <w:szCs w:val="28"/>
        </w:rPr>
        <w:t>о</w:t>
      </w:r>
      <w:r w:rsidRPr="00840CE8">
        <w:rPr>
          <w:rFonts w:ascii="Times New Roman" w:hAnsi="Times New Roman" w:cs="Times New Roman"/>
          <w:sz w:val="28"/>
          <w:szCs w:val="28"/>
        </w:rPr>
        <w:t>беспечивать соблюдение водителем установленного режима работы</w:t>
      </w:r>
      <w:r w:rsidR="00A1599E" w:rsidRPr="00840CE8">
        <w:rPr>
          <w:rFonts w:ascii="Times New Roman" w:hAnsi="Times New Roman" w:cs="Times New Roman"/>
          <w:sz w:val="28"/>
          <w:szCs w:val="28"/>
        </w:rPr>
        <w:t>;</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 </w:t>
      </w:r>
      <w:r w:rsidR="00A1599E" w:rsidRPr="00840CE8">
        <w:rPr>
          <w:rFonts w:ascii="Times New Roman" w:hAnsi="Times New Roman" w:cs="Times New Roman"/>
          <w:sz w:val="28"/>
          <w:szCs w:val="28"/>
        </w:rPr>
        <w:t>к</w:t>
      </w:r>
      <w:r w:rsidRPr="00840CE8">
        <w:rPr>
          <w:rFonts w:ascii="Times New Roman" w:hAnsi="Times New Roman" w:cs="Times New Roman"/>
          <w:sz w:val="28"/>
          <w:szCs w:val="28"/>
        </w:rPr>
        <w:t xml:space="preserve"> работе допускаются водители, имеющие водительское удостоверение соответствующей категории, общий водительский стаж не менее трех лет, прошедшие медицинское освидетельствование и предрейсовый медицинский осмотр.</w:t>
      </w: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8</w:t>
      </w:r>
      <w:r w:rsidR="00456868" w:rsidRPr="00840CE8">
        <w:rPr>
          <w:rFonts w:ascii="Times New Roman" w:hAnsi="Times New Roman" w:cs="Times New Roman"/>
          <w:sz w:val="28"/>
          <w:szCs w:val="28"/>
        </w:rPr>
        <w:t xml:space="preserve">.4. Водитель во время работы на маршруте должен иметь при себе и предъявлять для контроля: </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путевой лист установленной формы с отметками о допуске автотранспортного средства и водителя к работе, времени начала и окончания работы, наименовании маршрута</w:t>
      </w:r>
      <w:r w:rsidR="002A1FCD">
        <w:rPr>
          <w:rFonts w:ascii="Times New Roman" w:hAnsi="Times New Roman" w:cs="Times New Roman"/>
          <w:sz w:val="28"/>
          <w:szCs w:val="28"/>
        </w:rPr>
        <w:t>.</w:t>
      </w: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8</w:t>
      </w:r>
      <w:r w:rsidR="00456868" w:rsidRPr="00840CE8">
        <w:rPr>
          <w:rFonts w:ascii="Times New Roman" w:hAnsi="Times New Roman" w:cs="Times New Roman"/>
          <w:sz w:val="28"/>
          <w:szCs w:val="28"/>
        </w:rPr>
        <w:t xml:space="preserve">.5. При оказании Услуги водитель в порядке, предусмотренным Трудовым кодексом Российской Федерации и настоящим Положением несет ответственность за: </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xml:space="preserve">- безопасность граждан во время поездки, посадки и высадки из салона автомобиля; </w:t>
      </w:r>
    </w:p>
    <w:p w:rsidR="00C4704D" w:rsidRPr="00840CE8" w:rsidRDefault="00456868"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сохранность автомобиля, им</w:t>
      </w:r>
      <w:r w:rsidR="003563FC" w:rsidRPr="00840CE8">
        <w:rPr>
          <w:rFonts w:ascii="Times New Roman" w:hAnsi="Times New Roman" w:cs="Times New Roman"/>
          <w:sz w:val="28"/>
          <w:szCs w:val="28"/>
        </w:rPr>
        <w:t>ущества, находящегося в нем;</w:t>
      </w:r>
    </w:p>
    <w:p w:rsidR="003563FC" w:rsidRPr="00840CE8" w:rsidRDefault="003563FC"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 чистоту в салоне автотранспорта.</w:t>
      </w:r>
    </w:p>
    <w:p w:rsidR="00B04381" w:rsidRPr="00840CE8" w:rsidRDefault="00B04381" w:rsidP="000671A1">
      <w:pPr>
        <w:spacing w:after="0" w:line="240" w:lineRule="auto"/>
        <w:ind w:firstLine="709"/>
        <w:jc w:val="both"/>
        <w:rPr>
          <w:rFonts w:ascii="Times New Roman" w:hAnsi="Times New Roman" w:cs="Times New Roman"/>
          <w:sz w:val="28"/>
          <w:szCs w:val="28"/>
        </w:rPr>
      </w:pPr>
    </w:p>
    <w:p w:rsidR="00C4704D" w:rsidRDefault="00A1599E" w:rsidP="000671A1">
      <w:pPr>
        <w:spacing w:after="0" w:line="240" w:lineRule="auto"/>
        <w:ind w:firstLine="709"/>
        <w:jc w:val="both"/>
        <w:rPr>
          <w:rFonts w:ascii="Times New Roman" w:hAnsi="Times New Roman" w:cs="Times New Roman"/>
          <w:b/>
          <w:sz w:val="28"/>
          <w:szCs w:val="28"/>
        </w:rPr>
      </w:pPr>
      <w:r w:rsidRPr="00840CE8">
        <w:rPr>
          <w:rFonts w:ascii="Times New Roman" w:hAnsi="Times New Roman" w:cs="Times New Roman"/>
          <w:sz w:val="28"/>
          <w:szCs w:val="28"/>
        </w:rPr>
        <w:t>9</w:t>
      </w:r>
      <w:r w:rsidR="00456868" w:rsidRPr="00840CE8">
        <w:rPr>
          <w:rFonts w:ascii="Times New Roman" w:hAnsi="Times New Roman" w:cs="Times New Roman"/>
          <w:sz w:val="28"/>
          <w:szCs w:val="28"/>
        </w:rPr>
        <w:t xml:space="preserve">. </w:t>
      </w:r>
      <w:r w:rsidR="00456868" w:rsidRPr="00840CE8">
        <w:rPr>
          <w:rFonts w:ascii="Times New Roman" w:hAnsi="Times New Roman" w:cs="Times New Roman"/>
          <w:b/>
          <w:sz w:val="28"/>
          <w:szCs w:val="28"/>
        </w:rPr>
        <w:t>Управление работой</w:t>
      </w:r>
    </w:p>
    <w:p w:rsidR="003D4B0E" w:rsidRPr="00840CE8" w:rsidRDefault="003D4B0E" w:rsidP="000671A1">
      <w:pPr>
        <w:spacing w:after="0" w:line="240" w:lineRule="auto"/>
        <w:ind w:firstLine="709"/>
        <w:jc w:val="both"/>
        <w:rPr>
          <w:rFonts w:ascii="Times New Roman" w:hAnsi="Times New Roman" w:cs="Times New Roman"/>
          <w:sz w:val="28"/>
          <w:szCs w:val="28"/>
        </w:rPr>
      </w:pP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9</w:t>
      </w:r>
      <w:r w:rsidR="00456868" w:rsidRPr="00840CE8">
        <w:rPr>
          <w:rFonts w:ascii="Times New Roman" w:hAnsi="Times New Roman" w:cs="Times New Roman"/>
          <w:sz w:val="28"/>
          <w:szCs w:val="28"/>
        </w:rPr>
        <w:t xml:space="preserve">.1. Ежемесячно </w:t>
      </w:r>
      <w:r w:rsidR="00B04381" w:rsidRPr="00840CE8">
        <w:rPr>
          <w:rFonts w:ascii="Times New Roman" w:hAnsi="Times New Roman" w:cs="Times New Roman"/>
          <w:sz w:val="28"/>
          <w:szCs w:val="28"/>
        </w:rPr>
        <w:t>специалист</w:t>
      </w:r>
      <w:r w:rsidR="00456868" w:rsidRPr="00840CE8">
        <w:rPr>
          <w:rFonts w:ascii="Times New Roman" w:hAnsi="Times New Roman" w:cs="Times New Roman"/>
          <w:sz w:val="28"/>
          <w:szCs w:val="28"/>
        </w:rPr>
        <w:t xml:space="preserve"> составляет отчеты, ежеквартально готовит информации об оказанных Службой услугах. </w:t>
      </w:r>
    </w:p>
    <w:p w:rsidR="00C4704D"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9</w:t>
      </w:r>
      <w:r w:rsidR="00456868" w:rsidRPr="00840CE8">
        <w:rPr>
          <w:rFonts w:ascii="Times New Roman" w:hAnsi="Times New Roman" w:cs="Times New Roman"/>
          <w:sz w:val="28"/>
          <w:szCs w:val="28"/>
        </w:rPr>
        <w:t xml:space="preserve">.2. </w:t>
      </w:r>
      <w:r w:rsidR="00B04381" w:rsidRPr="00840CE8">
        <w:rPr>
          <w:rFonts w:ascii="Times New Roman" w:hAnsi="Times New Roman" w:cs="Times New Roman"/>
          <w:sz w:val="28"/>
          <w:szCs w:val="28"/>
        </w:rPr>
        <w:t>Заместители директора</w:t>
      </w:r>
      <w:r w:rsidR="00456868" w:rsidRPr="00840CE8">
        <w:rPr>
          <w:rFonts w:ascii="Times New Roman" w:hAnsi="Times New Roman" w:cs="Times New Roman"/>
          <w:sz w:val="28"/>
          <w:szCs w:val="28"/>
        </w:rPr>
        <w:t xml:space="preserve"> организу</w:t>
      </w:r>
      <w:r w:rsidR="00B04381" w:rsidRPr="00840CE8">
        <w:rPr>
          <w:rFonts w:ascii="Times New Roman" w:hAnsi="Times New Roman" w:cs="Times New Roman"/>
          <w:sz w:val="28"/>
          <w:szCs w:val="28"/>
        </w:rPr>
        <w:t>ю</w:t>
      </w:r>
      <w:r w:rsidR="00456868" w:rsidRPr="00840CE8">
        <w:rPr>
          <w:rFonts w:ascii="Times New Roman" w:hAnsi="Times New Roman" w:cs="Times New Roman"/>
          <w:sz w:val="28"/>
          <w:szCs w:val="28"/>
        </w:rPr>
        <w:t>т работу Службы и нес</w:t>
      </w:r>
      <w:r w:rsidR="00B04381" w:rsidRPr="00840CE8">
        <w:rPr>
          <w:rFonts w:ascii="Times New Roman" w:hAnsi="Times New Roman" w:cs="Times New Roman"/>
          <w:sz w:val="28"/>
          <w:szCs w:val="28"/>
        </w:rPr>
        <w:t>у</w:t>
      </w:r>
      <w:r w:rsidR="00456868" w:rsidRPr="00840CE8">
        <w:rPr>
          <w:rFonts w:ascii="Times New Roman" w:hAnsi="Times New Roman" w:cs="Times New Roman"/>
          <w:sz w:val="28"/>
          <w:szCs w:val="28"/>
        </w:rPr>
        <w:t>т персональную ответственность за ее состояние.</w:t>
      </w:r>
    </w:p>
    <w:p w:rsidR="004435AB" w:rsidRPr="00840CE8" w:rsidRDefault="00A1599E" w:rsidP="000671A1">
      <w:pPr>
        <w:spacing w:after="0" w:line="240" w:lineRule="auto"/>
        <w:ind w:firstLine="709"/>
        <w:jc w:val="both"/>
        <w:rPr>
          <w:rFonts w:ascii="Times New Roman" w:hAnsi="Times New Roman" w:cs="Times New Roman"/>
          <w:sz w:val="28"/>
          <w:szCs w:val="28"/>
        </w:rPr>
      </w:pPr>
      <w:r w:rsidRPr="00840CE8">
        <w:rPr>
          <w:rFonts w:ascii="Times New Roman" w:hAnsi="Times New Roman" w:cs="Times New Roman"/>
          <w:sz w:val="28"/>
          <w:szCs w:val="28"/>
        </w:rPr>
        <w:t>9</w:t>
      </w:r>
      <w:r w:rsidR="00456868" w:rsidRPr="00840CE8">
        <w:rPr>
          <w:rFonts w:ascii="Times New Roman" w:hAnsi="Times New Roman" w:cs="Times New Roman"/>
          <w:sz w:val="28"/>
          <w:szCs w:val="28"/>
        </w:rPr>
        <w:t>.3. Контроль за организацией и выполнением работы Службы осуществляет заместитель директора Учреждения.</w:t>
      </w:r>
    </w:p>
    <w:p w:rsidR="00E457C3" w:rsidRPr="00840CE8" w:rsidRDefault="00E457C3" w:rsidP="000671A1">
      <w:pPr>
        <w:spacing w:after="0" w:line="240" w:lineRule="auto"/>
        <w:ind w:firstLine="709"/>
        <w:jc w:val="both"/>
        <w:rPr>
          <w:rFonts w:ascii="Times New Roman" w:hAnsi="Times New Roman" w:cs="Times New Roman"/>
          <w:sz w:val="28"/>
          <w:szCs w:val="28"/>
        </w:rPr>
      </w:pPr>
    </w:p>
    <w:p w:rsidR="00E457C3" w:rsidRPr="00840CE8" w:rsidRDefault="00E457C3" w:rsidP="000671A1">
      <w:pPr>
        <w:spacing w:after="0" w:line="240" w:lineRule="auto"/>
        <w:ind w:firstLine="709"/>
        <w:jc w:val="both"/>
        <w:rPr>
          <w:rFonts w:ascii="Times New Roman" w:hAnsi="Times New Roman" w:cs="Times New Roman"/>
          <w:sz w:val="28"/>
          <w:szCs w:val="28"/>
        </w:rPr>
      </w:pPr>
    </w:p>
    <w:p w:rsidR="00E457C3" w:rsidRPr="00840CE8" w:rsidRDefault="00E457C3" w:rsidP="000671A1">
      <w:pPr>
        <w:spacing w:after="0" w:line="240" w:lineRule="auto"/>
        <w:ind w:firstLine="709"/>
        <w:jc w:val="both"/>
        <w:rPr>
          <w:rFonts w:ascii="Times New Roman" w:hAnsi="Times New Roman" w:cs="Times New Roman"/>
          <w:sz w:val="28"/>
          <w:szCs w:val="28"/>
        </w:rPr>
      </w:pPr>
    </w:p>
    <w:p w:rsidR="00E457C3" w:rsidRPr="00840CE8" w:rsidRDefault="00E457C3" w:rsidP="000671A1">
      <w:pPr>
        <w:spacing w:after="0" w:line="240" w:lineRule="auto"/>
        <w:ind w:firstLine="709"/>
        <w:jc w:val="both"/>
        <w:rPr>
          <w:rFonts w:ascii="Times New Roman" w:hAnsi="Times New Roman" w:cs="Times New Roman"/>
          <w:sz w:val="28"/>
          <w:szCs w:val="28"/>
        </w:rPr>
      </w:pPr>
    </w:p>
    <w:p w:rsidR="00E457C3" w:rsidRPr="00840CE8" w:rsidRDefault="00E457C3" w:rsidP="000671A1">
      <w:pPr>
        <w:spacing w:after="0" w:line="240" w:lineRule="auto"/>
        <w:ind w:firstLine="709"/>
        <w:jc w:val="both"/>
        <w:rPr>
          <w:rFonts w:ascii="Times New Roman" w:hAnsi="Times New Roman" w:cs="Times New Roman"/>
          <w:sz w:val="28"/>
          <w:szCs w:val="28"/>
        </w:rPr>
      </w:pPr>
    </w:p>
    <w:bookmarkEnd w:id="0"/>
    <w:p w:rsidR="00E457C3" w:rsidRPr="00840CE8" w:rsidRDefault="00E457C3" w:rsidP="00D32AC6">
      <w:pPr>
        <w:spacing w:after="0" w:line="240" w:lineRule="auto"/>
        <w:jc w:val="both"/>
        <w:rPr>
          <w:rFonts w:ascii="Times New Roman" w:hAnsi="Times New Roman" w:cs="Times New Roman"/>
          <w:sz w:val="28"/>
          <w:szCs w:val="28"/>
        </w:rPr>
      </w:pPr>
    </w:p>
    <w:sectPr w:rsidR="00E457C3" w:rsidRPr="00840CE8" w:rsidSect="00BE258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701"/>
    <w:multiLevelType w:val="hybridMultilevel"/>
    <w:tmpl w:val="F9641D8A"/>
    <w:lvl w:ilvl="0" w:tplc="51CC8D9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5A66D7"/>
    <w:multiLevelType w:val="multilevel"/>
    <w:tmpl w:val="204C7FD8"/>
    <w:lvl w:ilvl="0">
      <w:start w:val="5"/>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1CC85D49"/>
    <w:multiLevelType w:val="multilevel"/>
    <w:tmpl w:val="96E0B694"/>
    <w:lvl w:ilvl="0">
      <w:start w:val="1"/>
      <w:numFmt w:val="decimal"/>
      <w:lvlText w:val="%1."/>
      <w:lvlJc w:val="left"/>
      <w:pPr>
        <w:ind w:left="432" w:hanging="432"/>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0DF3BB7"/>
    <w:multiLevelType w:val="hybridMultilevel"/>
    <w:tmpl w:val="D3EEFD7E"/>
    <w:lvl w:ilvl="0" w:tplc="15DE3D1A">
      <w:start w:val="1"/>
      <w:numFmt w:val="decimal"/>
      <w:lvlText w:val="%1."/>
      <w:lvlJc w:val="left"/>
      <w:pPr>
        <w:ind w:left="928" w:hanging="360"/>
      </w:pPr>
      <w:rPr>
        <w:b/>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2465A3F"/>
    <w:multiLevelType w:val="multilevel"/>
    <w:tmpl w:val="25C45C88"/>
    <w:lvl w:ilvl="0">
      <w:start w:val="5"/>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lang w:val="x-none"/>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68"/>
    <w:rsid w:val="00017DB7"/>
    <w:rsid w:val="00040688"/>
    <w:rsid w:val="00067181"/>
    <w:rsid w:val="000671A1"/>
    <w:rsid w:val="00097EB8"/>
    <w:rsid w:val="000A2598"/>
    <w:rsid w:val="000A273B"/>
    <w:rsid w:val="000B7CF9"/>
    <w:rsid w:val="000C068B"/>
    <w:rsid w:val="000E0292"/>
    <w:rsid w:val="000E25F3"/>
    <w:rsid w:val="00120CE9"/>
    <w:rsid w:val="00133EF2"/>
    <w:rsid w:val="00153583"/>
    <w:rsid w:val="00173995"/>
    <w:rsid w:val="00175F57"/>
    <w:rsid w:val="001A084F"/>
    <w:rsid w:val="001E423B"/>
    <w:rsid w:val="0020230B"/>
    <w:rsid w:val="0022276A"/>
    <w:rsid w:val="00233D4F"/>
    <w:rsid w:val="00280CDF"/>
    <w:rsid w:val="002A1EB0"/>
    <w:rsid w:val="002A1FCD"/>
    <w:rsid w:val="002D20D8"/>
    <w:rsid w:val="002E68C2"/>
    <w:rsid w:val="003114C7"/>
    <w:rsid w:val="00330111"/>
    <w:rsid w:val="003509CB"/>
    <w:rsid w:val="003563FC"/>
    <w:rsid w:val="003763C0"/>
    <w:rsid w:val="003C2293"/>
    <w:rsid w:val="003C3806"/>
    <w:rsid w:val="003D4B0E"/>
    <w:rsid w:val="00422E61"/>
    <w:rsid w:val="00423A22"/>
    <w:rsid w:val="0043775B"/>
    <w:rsid w:val="004435AB"/>
    <w:rsid w:val="00444B15"/>
    <w:rsid w:val="00456868"/>
    <w:rsid w:val="004C6C98"/>
    <w:rsid w:val="004F1479"/>
    <w:rsid w:val="005454E3"/>
    <w:rsid w:val="00547966"/>
    <w:rsid w:val="005665CF"/>
    <w:rsid w:val="00592311"/>
    <w:rsid w:val="005F20BA"/>
    <w:rsid w:val="006063C2"/>
    <w:rsid w:val="006116DA"/>
    <w:rsid w:val="00625DA6"/>
    <w:rsid w:val="006D7386"/>
    <w:rsid w:val="006E0313"/>
    <w:rsid w:val="006E3173"/>
    <w:rsid w:val="006E7856"/>
    <w:rsid w:val="006F22DB"/>
    <w:rsid w:val="00723445"/>
    <w:rsid w:val="007470BA"/>
    <w:rsid w:val="00755ED6"/>
    <w:rsid w:val="007652A9"/>
    <w:rsid w:val="007B5807"/>
    <w:rsid w:val="007B6F70"/>
    <w:rsid w:val="007F4515"/>
    <w:rsid w:val="007F5CF1"/>
    <w:rsid w:val="00840CE8"/>
    <w:rsid w:val="008423AF"/>
    <w:rsid w:val="009016A4"/>
    <w:rsid w:val="009115F4"/>
    <w:rsid w:val="009215B4"/>
    <w:rsid w:val="009259D7"/>
    <w:rsid w:val="00980650"/>
    <w:rsid w:val="009A3845"/>
    <w:rsid w:val="009A40D5"/>
    <w:rsid w:val="009B57F5"/>
    <w:rsid w:val="009D3020"/>
    <w:rsid w:val="009E004D"/>
    <w:rsid w:val="009E76DB"/>
    <w:rsid w:val="00A1599E"/>
    <w:rsid w:val="00A43C73"/>
    <w:rsid w:val="00A544AD"/>
    <w:rsid w:val="00A57C3C"/>
    <w:rsid w:val="00A71FE2"/>
    <w:rsid w:val="00A84AD1"/>
    <w:rsid w:val="00AA0DEA"/>
    <w:rsid w:val="00AD4526"/>
    <w:rsid w:val="00AF5F9D"/>
    <w:rsid w:val="00B03800"/>
    <w:rsid w:val="00B04381"/>
    <w:rsid w:val="00B048B8"/>
    <w:rsid w:val="00B6626B"/>
    <w:rsid w:val="00B82E39"/>
    <w:rsid w:val="00BA7B8F"/>
    <w:rsid w:val="00BE167F"/>
    <w:rsid w:val="00BE2584"/>
    <w:rsid w:val="00BF1DDD"/>
    <w:rsid w:val="00C4704D"/>
    <w:rsid w:val="00C63FA9"/>
    <w:rsid w:val="00C71FB7"/>
    <w:rsid w:val="00C77964"/>
    <w:rsid w:val="00CE0312"/>
    <w:rsid w:val="00CF551A"/>
    <w:rsid w:val="00D2056B"/>
    <w:rsid w:val="00D32AC6"/>
    <w:rsid w:val="00D44D93"/>
    <w:rsid w:val="00D476AE"/>
    <w:rsid w:val="00DA144D"/>
    <w:rsid w:val="00DA25E3"/>
    <w:rsid w:val="00E02C01"/>
    <w:rsid w:val="00E2028F"/>
    <w:rsid w:val="00E208CD"/>
    <w:rsid w:val="00E24562"/>
    <w:rsid w:val="00E37F0F"/>
    <w:rsid w:val="00E457C3"/>
    <w:rsid w:val="00E75810"/>
    <w:rsid w:val="00E82F41"/>
    <w:rsid w:val="00E96211"/>
    <w:rsid w:val="00EB24EC"/>
    <w:rsid w:val="00EE6B75"/>
    <w:rsid w:val="00F30470"/>
    <w:rsid w:val="00F476F3"/>
    <w:rsid w:val="00F8755D"/>
    <w:rsid w:val="00FD4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C6C9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097E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7EB8"/>
    <w:rPr>
      <w:rFonts w:ascii="Tahoma" w:hAnsi="Tahoma" w:cs="Tahoma"/>
      <w:sz w:val="16"/>
      <w:szCs w:val="16"/>
    </w:rPr>
  </w:style>
  <w:style w:type="table" w:customStyle="1" w:styleId="1">
    <w:name w:val="Сетка таблицы1"/>
    <w:basedOn w:val="a1"/>
    <w:next w:val="a5"/>
    <w:uiPriority w:val="59"/>
    <w:rsid w:val="00E457C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59"/>
    <w:rsid w:val="00E45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D4B0E"/>
    <w:pPr>
      <w:ind w:left="720"/>
      <w:contextualSpacing/>
    </w:pPr>
  </w:style>
  <w:style w:type="paragraph" w:styleId="a7">
    <w:name w:val="Body Text Indent"/>
    <w:basedOn w:val="a"/>
    <w:link w:val="a8"/>
    <w:rsid w:val="00BA7B8F"/>
    <w:pPr>
      <w:spacing w:after="120" w:line="240" w:lineRule="auto"/>
      <w:ind w:left="283"/>
    </w:pPr>
    <w:rPr>
      <w:rFonts w:ascii="Calibri" w:eastAsia="Calibri" w:hAnsi="Calibri" w:cs="Times New Roman"/>
      <w:sz w:val="20"/>
      <w:szCs w:val="20"/>
      <w:lang w:val="x-none"/>
    </w:rPr>
  </w:style>
  <w:style w:type="character" w:customStyle="1" w:styleId="a8">
    <w:name w:val="Основной текст с отступом Знак"/>
    <w:basedOn w:val="a0"/>
    <w:link w:val="a7"/>
    <w:rsid w:val="00BA7B8F"/>
    <w:rPr>
      <w:rFonts w:ascii="Calibri" w:eastAsia="Calibri" w:hAnsi="Calibri" w:cs="Times New Roman"/>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C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C6C9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097E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7EB8"/>
    <w:rPr>
      <w:rFonts w:ascii="Tahoma" w:hAnsi="Tahoma" w:cs="Tahoma"/>
      <w:sz w:val="16"/>
      <w:szCs w:val="16"/>
    </w:rPr>
  </w:style>
  <w:style w:type="table" w:customStyle="1" w:styleId="1">
    <w:name w:val="Сетка таблицы1"/>
    <w:basedOn w:val="a1"/>
    <w:next w:val="a5"/>
    <w:uiPriority w:val="59"/>
    <w:rsid w:val="00E457C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59"/>
    <w:rsid w:val="00E45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D4B0E"/>
    <w:pPr>
      <w:ind w:left="720"/>
      <w:contextualSpacing/>
    </w:pPr>
  </w:style>
  <w:style w:type="paragraph" w:styleId="a7">
    <w:name w:val="Body Text Indent"/>
    <w:basedOn w:val="a"/>
    <w:link w:val="a8"/>
    <w:rsid w:val="00BA7B8F"/>
    <w:pPr>
      <w:spacing w:after="120" w:line="240" w:lineRule="auto"/>
      <w:ind w:left="283"/>
    </w:pPr>
    <w:rPr>
      <w:rFonts w:ascii="Calibri" w:eastAsia="Calibri" w:hAnsi="Calibri" w:cs="Times New Roman"/>
      <w:sz w:val="20"/>
      <w:szCs w:val="20"/>
      <w:lang w:val="x-none"/>
    </w:rPr>
  </w:style>
  <w:style w:type="character" w:customStyle="1" w:styleId="a8">
    <w:name w:val="Основной текст с отступом Знак"/>
    <w:basedOn w:val="a0"/>
    <w:link w:val="a7"/>
    <w:rsid w:val="00BA7B8F"/>
    <w:rPr>
      <w:rFonts w:ascii="Calibri" w:eastAsia="Calibri"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ACEB9-CF60-40D8-AB6D-41E59EBE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cp:lastPrinted>2018-12-10T07:36:00Z</cp:lastPrinted>
  <dcterms:created xsi:type="dcterms:W3CDTF">2018-11-15T13:53:00Z</dcterms:created>
  <dcterms:modified xsi:type="dcterms:W3CDTF">2019-01-16T06:10:00Z</dcterms:modified>
</cp:coreProperties>
</file>