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4D" w:rsidRPr="006E62C3" w:rsidRDefault="001C65CC" w:rsidP="001C6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C3">
        <w:rPr>
          <w:rFonts w:ascii="Times New Roman" w:hAnsi="Times New Roman" w:cs="Times New Roman"/>
          <w:sz w:val="28"/>
          <w:szCs w:val="28"/>
        </w:rPr>
        <w:t>Прожиточный минимум по Ростовской области</w:t>
      </w:r>
    </w:p>
    <w:p w:rsidR="001C65CC" w:rsidRPr="005D3271" w:rsidRDefault="001C65CC" w:rsidP="001C6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Постановлением Правительства Ростовской области от </w:t>
      </w:r>
      <w:r w:rsidR="00CF0B8C">
        <w:rPr>
          <w:rFonts w:ascii="Times New Roman" w:hAnsi="Times New Roman" w:cs="Times New Roman"/>
          <w:sz w:val="28"/>
          <w:szCs w:val="28"/>
        </w:rPr>
        <w:t>0</w:t>
      </w:r>
      <w:r w:rsidR="000367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62C3">
        <w:rPr>
          <w:rFonts w:ascii="Times New Roman" w:hAnsi="Times New Roman" w:cs="Times New Roman"/>
          <w:sz w:val="28"/>
          <w:szCs w:val="28"/>
        </w:rPr>
        <w:t>0</w:t>
      </w:r>
      <w:r w:rsidR="000367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C19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674B">
        <w:rPr>
          <w:rFonts w:ascii="Times New Roman" w:hAnsi="Times New Roman" w:cs="Times New Roman"/>
          <w:sz w:val="28"/>
          <w:szCs w:val="28"/>
        </w:rPr>
        <w:t>503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величины прожиточного минимума на душу населения и по основным социально - демографическим группам населения в Ростовской области за </w:t>
      </w:r>
      <w:r w:rsidRPr="00A229F4">
        <w:rPr>
          <w:rFonts w:ascii="Times New Roman" w:hAnsi="Times New Roman" w:cs="Times New Roman"/>
          <w:sz w:val="28"/>
          <w:szCs w:val="28"/>
        </w:rPr>
        <w:t>I</w:t>
      </w:r>
      <w:r w:rsidR="0003674B" w:rsidRPr="00A229F4">
        <w:rPr>
          <w:rFonts w:ascii="Times New Roman" w:hAnsi="Times New Roman" w:cs="Times New Roman"/>
          <w:sz w:val="28"/>
          <w:szCs w:val="28"/>
        </w:rPr>
        <w:t>I</w:t>
      </w:r>
      <w:r w:rsidRPr="00A229F4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 w:rsidRPr="00A229F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утверждена величина прожиточного минимума в целом по Ростовской области за </w:t>
      </w:r>
      <w:r w:rsidR="003C1980" w:rsidRPr="00A229F4">
        <w:rPr>
          <w:rFonts w:ascii="Times New Roman" w:hAnsi="Times New Roman" w:cs="Times New Roman"/>
          <w:sz w:val="28"/>
          <w:szCs w:val="28"/>
        </w:rPr>
        <w:t>I</w:t>
      </w:r>
      <w:r w:rsidR="0003674B" w:rsidRPr="00A229F4">
        <w:rPr>
          <w:rFonts w:ascii="Times New Roman" w:hAnsi="Times New Roman" w:cs="Times New Roman"/>
          <w:sz w:val="28"/>
          <w:szCs w:val="28"/>
        </w:rPr>
        <w:t>I</w:t>
      </w:r>
      <w:r w:rsidRPr="001C6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которая в расчете на душу населения</w:t>
      </w:r>
      <w:r w:rsidR="0005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D3271">
        <w:rPr>
          <w:rFonts w:ascii="Times New Roman" w:hAnsi="Times New Roman" w:cs="Times New Roman"/>
          <w:sz w:val="28"/>
          <w:szCs w:val="28"/>
        </w:rPr>
        <w:t>- 9</w:t>
      </w:r>
      <w:r w:rsidR="00A229F4" w:rsidRPr="005D3271">
        <w:rPr>
          <w:rFonts w:ascii="Times New Roman" w:hAnsi="Times New Roman" w:cs="Times New Roman"/>
          <w:sz w:val="28"/>
          <w:szCs w:val="28"/>
        </w:rPr>
        <w:t> </w:t>
      </w:r>
      <w:r w:rsidR="0003674B">
        <w:rPr>
          <w:rFonts w:ascii="Times New Roman" w:hAnsi="Times New Roman" w:cs="Times New Roman"/>
          <w:sz w:val="28"/>
          <w:szCs w:val="28"/>
        </w:rPr>
        <w:t>816</w:t>
      </w:r>
      <w:r w:rsidR="00A229F4"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Pr="005D3271">
        <w:rPr>
          <w:rFonts w:ascii="Times New Roman" w:hAnsi="Times New Roman" w:cs="Times New Roman"/>
          <w:sz w:val="28"/>
          <w:szCs w:val="28"/>
        </w:rPr>
        <w:t>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03674B">
        <w:rPr>
          <w:rFonts w:ascii="Times New Roman" w:hAnsi="Times New Roman" w:cs="Times New Roman"/>
          <w:sz w:val="28"/>
          <w:szCs w:val="28"/>
        </w:rPr>
        <w:t>-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>10</w:t>
      </w:r>
      <w:r w:rsidR="003C1980">
        <w:rPr>
          <w:rFonts w:ascii="Times New Roman" w:hAnsi="Times New Roman" w:cs="Times New Roman"/>
          <w:sz w:val="28"/>
          <w:szCs w:val="28"/>
        </w:rPr>
        <w:t xml:space="preserve"> </w:t>
      </w:r>
      <w:r w:rsidR="0003674B">
        <w:rPr>
          <w:rFonts w:ascii="Times New Roman" w:hAnsi="Times New Roman" w:cs="Times New Roman"/>
          <w:sz w:val="28"/>
          <w:szCs w:val="28"/>
        </w:rPr>
        <w:t>412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03674B">
        <w:rPr>
          <w:rFonts w:ascii="Times New Roman" w:hAnsi="Times New Roman" w:cs="Times New Roman"/>
          <w:sz w:val="28"/>
          <w:szCs w:val="28"/>
        </w:rPr>
        <w:t>-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3C1980">
        <w:rPr>
          <w:rFonts w:ascii="Times New Roman" w:hAnsi="Times New Roman" w:cs="Times New Roman"/>
          <w:sz w:val="28"/>
          <w:szCs w:val="28"/>
        </w:rPr>
        <w:t xml:space="preserve">7 </w:t>
      </w:r>
      <w:r w:rsidR="0003674B">
        <w:rPr>
          <w:rFonts w:ascii="Times New Roman" w:hAnsi="Times New Roman" w:cs="Times New Roman"/>
          <w:sz w:val="28"/>
          <w:szCs w:val="28"/>
        </w:rPr>
        <w:t>941</w:t>
      </w:r>
      <w:r w:rsidR="00CF0B8C">
        <w:rPr>
          <w:rFonts w:ascii="Times New Roman" w:hAnsi="Times New Roman" w:cs="Times New Roman"/>
          <w:sz w:val="28"/>
          <w:szCs w:val="28"/>
        </w:rPr>
        <w:t xml:space="preserve"> рубл</w:t>
      </w:r>
      <w:r w:rsidR="0003674B">
        <w:rPr>
          <w:rFonts w:ascii="Times New Roman" w:hAnsi="Times New Roman" w:cs="Times New Roman"/>
          <w:sz w:val="28"/>
          <w:szCs w:val="28"/>
        </w:rPr>
        <w:t>ь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03674B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 xml:space="preserve">10 </w:t>
      </w:r>
      <w:r w:rsidR="0003674B">
        <w:rPr>
          <w:rFonts w:ascii="Times New Roman" w:hAnsi="Times New Roman" w:cs="Times New Roman"/>
          <w:sz w:val="28"/>
          <w:szCs w:val="28"/>
        </w:rPr>
        <w:t>413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>.</w:t>
      </w:r>
    </w:p>
    <w:sectPr w:rsidR="001C65CC" w:rsidRPr="005D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CC"/>
    <w:rsid w:val="0003674B"/>
    <w:rsid w:val="00045503"/>
    <w:rsid w:val="00054749"/>
    <w:rsid w:val="000E26B0"/>
    <w:rsid w:val="0012044D"/>
    <w:rsid w:val="001C65CC"/>
    <w:rsid w:val="00201BF8"/>
    <w:rsid w:val="002629B1"/>
    <w:rsid w:val="003C1980"/>
    <w:rsid w:val="005D3271"/>
    <w:rsid w:val="00642322"/>
    <w:rsid w:val="00660623"/>
    <w:rsid w:val="006E62C3"/>
    <w:rsid w:val="009D11E7"/>
    <w:rsid w:val="00A229F4"/>
    <w:rsid w:val="00CC2CEF"/>
    <w:rsid w:val="00CF0B8C"/>
    <w:rsid w:val="00E0520F"/>
    <w:rsid w:val="00E102AF"/>
    <w:rsid w:val="00E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8442C-37EF-4626-A22B-C745B130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3</cp:revision>
  <cp:lastPrinted>2018-08-13T07:10:00Z</cp:lastPrinted>
  <dcterms:created xsi:type="dcterms:W3CDTF">2018-08-13T07:08:00Z</dcterms:created>
  <dcterms:modified xsi:type="dcterms:W3CDTF">2018-08-13T07:10:00Z</dcterms:modified>
</cp:coreProperties>
</file>