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2D10CC" w:rsidP="000F5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инвестиционная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незадействованные производственные мощности ООО «А</w:t>
            </w:r>
            <w:r w:rsidR="000F5C3C">
              <w:rPr>
                <w:rFonts w:ascii="Times New Roman" w:hAnsi="Times New Roman" w:cs="Times New Roman"/>
                <w:sz w:val="28"/>
                <w:szCs w:val="28"/>
              </w:rPr>
              <w:t>грохимия</w:t>
            </w:r>
            <w:r w:rsidR="00570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0F5C3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proofErr w:type="spellStart"/>
            <w:r w:rsidR="000F5C3C">
              <w:rPr>
                <w:rFonts w:ascii="Times New Roman" w:hAnsi="Times New Roman" w:cs="Times New Roman"/>
                <w:sz w:val="28"/>
                <w:szCs w:val="28"/>
              </w:rPr>
              <w:t>Л.Толстого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5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анция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0F5C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в га</w:t>
            </w:r>
          </w:p>
        </w:tc>
        <w:tc>
          <w:tcPr>
            <w:tcW w:w="5685" w:type="dxa"/>
          </w:tcPr>
          <w:p w:rsidR="00906F49" w:rsidRDefault="000F5C3C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DD6896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6C70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5864" w:rsidRPr="00755864" w:rsidRDefault="000F5C3C" w:rsidP="00513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</w:t>
      </w:r>
      <w:r w:rsidR="00755386">
        <w:rPr>
          <w:rFonts w:ascii="Times New Roman" w:hAnsi="Times New Roman" w:cs="Times New Roman"/>
          <w:sz w:val="28"/>
          <w:szCs w:val="28"/>
        </w:rPr>
        <w:t xml:space="preserve"> площадки</w:t>
      </w:r>
      <w:r>
        <w:rPr>
          <w:rFonts w:ascii="Times New Roman" w:hAnsi="Times New Roman" w:cs="Times New Roman"/>
          <w:sz w:val="28"/>
          <w:szCs w:val="28"/>
        </w:rPr>
        <w:t xml:space="preserve"> огорожена,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 w:rsidR="005701AB">
        <w:rPr>
          <w:rFonts w:ascii="Times New Roman" w:hAnsi="Times New Roman" w:cs="Times New Roman"/>
          <w:sz w:val="28"/>
          <w:szCs w:val="28"/>
        </w:rPr>
        <w:t xml:space="preserve">имеется </w:t>
      </w:r>
      <w:r>
        <w:rPr>
          <w:rFonts w:ascii="Times New Roman" w:hAnsi="Times New Roman" w:cs="Times New Roman"/>
          <w:sz w:val="28"/>
          <w:szCs w:val="28"/>
        </w:rPr>
        <w:t>собственная электрическая трансформаторная подстанция</w:t>
      </w:r>
      <w:r w:rsidR="005701AB">
        <w:rPr>
          <w:rFonts w:ascii="Times New Roman" w:hAnsi="Times New Roman" w:cs="Times New Roman"/>
          <w:sz w:val="28"/>
          <w:szCs w:val="28"/>
        </w:rPr>
        <w:t xml:space="preserve"> с мощностью </w:t>
      </w:r>
      <w:r>
        <w:rPr>
          <w:rFonts w:ascii="Times New Roman" w:hAnsi="Times New Roman" w:cs="Times New Roman"/>
          <w:sz w:val="28"/>
          <w:szCs w:val="28"/>
        </w:rPr>
        <w:t>60 кВт</w:t>
      </w:r>
      <w:r w:rsidR="005701AB">
        <w:rPr>
          <w:rFonts w:ascii="Times New Roman" w:hAnsi="Times New Roman" w:cs="Times New Roman"/>
          <w:sz w:val="28"/>
          <w:szCs w:val="28"/>
        </w:rPr>
        <w:t>,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водопровод</w:t>
      </w:r>
      <w:r w:rsidR="005701AB">
        <w:rPr>
          <w:rFonts w:ascii="Times New Roman" w:hAnsi="Times New Roman" w:cs="Times New Roman"/>
          <w:sz w:val="28"/>
          <w:szCs w:val="28"/>
        </w:rPr>
        <w:t>, канализация</w:t>
      </w:r>
      <w:r w:rsidR="00755386">
        <w:rPr>
          <w:rFonts w:ascii="Times New Roman" w:hAnsi="Times New Roman" w:cs="Times New Roman"/>
          <w:sz w:val="28"/>
          <w:szCs w:val="28"/>
        </w:rPr>
        <w:t xml:space="preserve">. </w:t>
      </w:r>
      <w:r w:rsidR="009941E9">
        <w:rPr>
          <w:rFonts w:ascii="Times New Roman" w:hAnsi="Times New Roman" w:cs="Times New Roman"/>
          <w:sz w:val="28"/>
          <w:szCs w:val="28"/>
        </w:rPr>
        <w:t>Газопровод на границе участка. На территории размещены здания: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="009941E9">
        <w:rPr>
          <w:rFonts w:ascii="Times New Roman" w:hAnsi="Times New Roman" w:cs="Times New Roman"/>
          <w:sz w:val="28"/>
          <w:szCs w:val="28"/>
        </w:rPr>
        <w:t xml:space="preserve">(1261 </w:t>
      </w:r>
      <w:proofErr w:type="spellStart"/>
      <w:r w:rsidR="009941E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941E9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и механически</w:t>
      </w:r>
      <w:r w:rsidR="009941E9">
        <w:rPr>
          <w:rFonts w:ascii="Times New Roman" w:hAnsi="Times New Roman" w:cs="Times New Roman"/>
          <w:sz w:val="28"/>
          <w:szCs w:val="28"/>
        </w:rPr>
        <w:t>х мастерских</w:t>
      </w:r>
      <w:r w:rsidR="00755386">
        <w:rPr>
          <w:rFonts w:ascii="Times New Roman" w:hAnsi="Times New Roman" w:cs="Times New Roman"/>
          <w:sz w:val="28"/>
          <w:szCs w:val="28"/>
        </w:rPr>
        <w:t xml:space="preserve"> </w:t>
      </w:r>
      <w:r w:rsidR="009941E9">
        <w:rPr>
          <w:rFonts w:ascii="Times New Roman" w:hAnsi="Times New Roman" w:cs="Times New Roman"/>
          <w:sz w:val="28"/>
          <w:szCs w:val="28"/>
        </w:rPr>
        <w:t xml:space="preserve">(795 </w:t>
      </w:r>
      <w:proofErr w:type="spellStart"/>
      <w:r w:rsidR="009941E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01AB">
        <w:rPr>
          <w:rFonts w:ascii="Times New Roman" w:hAnsi="Times New Roman" w:cs="Times New Roman"/>
          <w:sz w:val="28"/>
          <w:szCs w:val="28"/>
        </w:rPr>
        <w:t>.</w:t>
      </w:r>
      <w:r w:rsidR="009941E9">
        <w:rPr>
          <w:rFonts w:ascii="Times New Roman" w:hAnsi="Times New Roman" w:cs="Times New Roman"/>
          <w:sz w:val="28"/>
          <w:szCs w:val="28"/>
        </w:rPr>
        <w:t>).</w:t>
      </w:r>
      <w:r w:rsidR="005701AB">
        <w:rPr>
          <w:rFonts w:ascii="Times New Roman" w:hAnsi="Times New Roman" w:cs="Times New Roman"/>
          <w:sz w:val="28"/>
          <w:szCs w:val="28"/>
        </w:rPr>
        <w:t xml:space="preserve"> </w:t>
      </w:r>
      <w:r w:rsidR="00CB312B">
        <w:rPr>
          <w:rFonts w:ascii="Times New Roman" w:hAnsi="Times New Roman" w:cs="Times New Roman"/>
          <w:sz w:val="28"/>
          <w:szCs w:val="28"/>
        </w:rPr>
        <w:t>Санитарная зона 6</w:t>
      </w:r>
      <w:bookmarkStart w:id="0" w:name="_GoBack"/>
      <w:bookmarkEnd w:id="0"/>
      <w:r w:rsidR="00C47278">
        <w:rPr>
          <w:rFonts w:ascii="Times New Roman" w:hAnsi="Times New Roman" w:cs="Times New Roman"/>
          <w:sz w:val="28"/>
          <w:szCs w:val="28"/>
        </w:rPr>
        <w:t>00 м.</w:t>
      </w:r>
      <w:r w:rsidR="009941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5864" w:rsidRPr="00755864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5C3C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41E9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4B3F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12B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7B3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89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C70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13F1-E855-481C-BF65-F58CD51D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MARINA</cp:lastModifiedBy>
  <cp:revision>15</cp:revision>
  <cp:lastPrinted>2014-08-26T05:34:00Z</cp:lastPrinted>
  <dcterms:created xsi:type="dcterms:W3CDTF">2013-12-17T08:10:00Z</dcterms:created>
  <dcterms:modified xsi:type="dcterms:W3CDTF">2014-12-12T11:15:00Z</dcterms:modified>
</cp:coreProperties>
</file>