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177970" w:rsidP="00872883">
      <w:pPr>
        <w:spacing w:before="120"/>
        <w:rPr>
          <w:sz w:val="28"/>
        </w:rPr>
      </w:pPr>
      <w:r>
        <w:rPr>
          <w:sz w:val="28"/>
        </w:rPr>
        <w:t>29</w:t>
      </w:r>
      <w:r w:rsidR="0037496B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2093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B80408" w:rsidRDefault="00B80408" w:rsidP="0037496B">
      <w:pPr>
        <w:tabs>
          <w:tab w:val="left" w:pos="4820"/>
        </w:tabs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>Об утверждении плана реализации муниципальной программы Белокалитвинского района «Муниципальная политика» на 2018 год</w:t>
      </w:r>
    </w:p>
    <w:p w:rsidR="00B80408" w:rsidRDefault="00B80408" w:rsidP="00B80408">
      <w:pPr>
        <w:tabs>
          <w:tab w:val="left" w:pos="3686"/>
        </w:tabs>
        <w:ind w:right="6028"/>
        <w:jc w:val="both"/>
        <w:rPr>
          <w:sz w:val="28"/>
          <w:szCs w:val="28"/>
        </w:rPr>
      </w:pPr>
    </w:p>
    <w:p w:rsidR="00B80408" w:rsidRDefault="00B80408" w:rsidP="00B804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постановлениями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от 10.09.2013 № 1501 «Об утверждении методических рекомендаций по разработке и реализации муниципальных программ Белокалитвинского района», </w:t>
      </w:r>
    </w:p>
    <w:p w:rsidR="00B80408" w:rsidRDefault="00B80408" w:rsidP="00B80408">
      <w:pPr>
        <w:ind w:firstLine="709"/>
        <w:jc w:val="both"/>
        <w:rPr>
          <w:sz w:val="28"/>
          <w:szCs w:val="28"/>
        </w:rPr>
      </w:pPr>
    </w:p>
    <w:p w:rsidR="00B80408" w:rsidRDefault="00B80408" w:rsidP="00B80408">
      <w:pPr>
        <w:ind w:right="-209" w:firstLine="708"/>
        <w:jc w:val="both"/>
        <w:rPr>
          <w:spacing w:val="-6"/>
          <w:sz w:val="6"/>
          <w:szCs w:val="6"/>
        </w:rPr>
      </w:pPr>
    </w:p>
    <w:p w:rsidR="00B80408" w:rsidRDefault="00B80408" w:rsidP="00B80408">
      <w:pPr>
        <w:jc w:val="center"/>
        <w:rPr>
          <w:sz w:val="6"/>
          <w:szCs w:val="6"/>
        </w:rPr>
      </w:pPr>
      <w:r>
        <w:rPr>
          <w:sz w:val="28"/>
          <w:szCs w:val="28"/>
        </w:rPr>
        <w:t>ПОСТАНОВЛЯЮ:</w:t>
      </w:r>
    </w:p>
    <w:p w:rsidR="00B80408" w:rsidRDefault="00B80408" w:rsidP="00B80408">
      <w:pPr>
        <w:jc w:val="center"/>
        <w:rPr>
          <w:sz w:val="6"/>
          <w:szCs w:val="6"/>
        </w:rPr>
      </w:pPr>
    </w:p>
    <w:p w:rsidR="00B80408" w:rsidRDefault="00B80408" w:rsidP="00B80408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Утвердить План реализации муниципальной программы Белокалитвинского района «Муниципальная политика» на 2018 год  согласно приложению.</w:t>
      </w:r>
    </w:p>
    <w:p w:rsidR="00B80408" w:rsidRDefault="00B80408" w:rsidP="00B80408">
      <w:pPr>
        <w:autoSpaceDE w:val="0"/>
        <w:ind w:firstLine="720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 xml:space="preserve">2. Настоящее </w:t>
      </w:r>
      <w:r>
        <w:rPr>
          <w:kern w:val="1"/>
          <w:sz w:val="28"/>
          <w:szCs w:val="28"/>
        </w:rPr>
        <w:t>постановление вступает в силу после его принятия и распространяется на правоотношения, возникшие с 01.01.2018</w:t>
      </w:r>
      <w:r>
        <w:rPr>
          <w:sz w:val="28"/>
          <w:szCs w:val="28"/>
        </w:rPr>
        <w:t>.</w:t>
      </w:r>
    </w:p>
    <w:p w:rsidR="00B80408" w:rsidRDefault="00B80408" w:rsidP="00B80408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 Контроль за исполнением постановления возложить на управляющего  делами Администрации Белокалитвинского района 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Default="0037496B" w:rsidP="00872883">
      <w:pPr>
        <w:rPr>
          <w:sz w:val="28"/>
        </w:rPr>
      </w:pPr>
      <w:r>
        <w:rPr>
          <w:sz w:val="28"/>
        </w:rPr>
        <w:t>Верно:</w:t>
      </w:r>
    </w:p>
    <w:p w:rsidR="0037496B" w:rsidRDefault="0037496B" w:rsidP="00872883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p w:rsidR="00B80408" w:rsidRDefault="00B80408">
      <w:pPr>
        <w:pStyle w:val="a3"/>
        <w:tabs>
          <w:tab w:val="clear" w:pos="4536"/>
          <w:tab w:val="clear" w:pos="9072"/>
        </w:tabs>
        <w:sectPr w:rsidR="00B8040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7496B" w:rsidRDefault="00B80408" w:rsidP="00B80408">
      <w:pPr>
        <w:widowControl w:val="0"/>
        <w:autoSpaceDE w:val="0"/>
        <w:ind w:left="10065"/>
        <w:jc w:val="center"/>
      </w:pPr>
      <w:r>
        <w:lastRenderedPageBreak/>
        <w:t xml:space="preserve">Приложение </w:t>
      </w:r>
    </w:p>
    <w:p w:rsidR="00B80408" w:rsidRDefault="00B80408" w:rsidP="00B80408">
      <w:pPr>
        <w:widowControl w:val="0"/>
        <w:autoSpaceDE w:val="0"/>
        <w:ind w:left="10065"/>
        <w:jc w:val="center"/>
      </w:pPr>
      <w:r>
        <w:t>к постановлению</w:t>
      </w:r>
      <w:r w:rsidR="0037496B">
        <w:t xml:space="preserve"> </w:t>
      </w:r>
      <w:r>
        <w:t>Администрации Белокалитвинского района</w:t>
      </w:r>
    </w:p>
    <w:p w:rsidR="00B80408" w:rsidRDefault="0037496B" w:rsidP="00B80408">
      <w:pPr>
        <w:widowControl w:val="0"/>
        <w:autoSpaceDE w:val="0"/>
        <w:ind w:left="10065"/>
        <w:jc w:val="center"/>
      </w:pPr>
      <w:r>
        <w:t xml:space="preserve">от </w:t>
      </w:r>
      <w:r w:rsidR="00177970">
        <w:t>29</w:t>
      </w:r>
      <w:r>
        <w:t xml:space="preserve">.12. </w:t>
      </w:r>
      <w:r w:rsidR="00B80408">
        <w:t xml:space="preserve">2017  № </w:t>
      </w:r>
      <w:r w:rsidR="00177970">
        <w:t>2093</w:t>
      </w:r>
      <w:bookmarkStart w:id="3" w:name="_GoBack"/>
      <w:bookmarkEnd w:id="3"/>
    </w:p>
    <w:p w:rsidR="00B80408" w:rsidRDefault="00B80408" w:rsidP="00B80408">
      <w:pPr>
        <w:widowControl w:val="0"/>
        <w:autoSpaceDE w:val="0"/>
        <w:jc w:val="center"/>
      </w:pPr>
      <w:r>
        <w:t>План</w:t>
      </w:r>
    </w:p>
    <w:p w:rsidR="00B80408" w:rsidRDefault="00B80408" w:rsidP="00B80408">
      <w:pPr>
        <w:widowControl w:val="0"/>
        <w:autoSpaceDE w:val="0"/>
        <w:jc w:val="center"/>
      </w:pPr>
      <w:r>
        <w:t>реализации муниципальной программы Белокалитвинского района «Муниципальная политика» на 2018 год</w:t>
      </w:r>
    </w:p>
    <w:p w:rsidR="00B80408" w:rsidRDefault="00B80408" w:rsidP="00B80408">
      <w:pPr>
        <w:widowControl w:val="0"/>
        <w:autoSpaceDE w:val="0"/>
        <w:jc w:val="center"/>
      </w:pPr>
    </w:p>
    <w:tbl>
      <w:tblPr>
        <w:tblW w:w="0" w:type="auto"/>
        <w:tblInd w:w="-2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"/>
        <w:gridCol w:w="836"/>
        <w:gridCol w:w="15"/>
        <w:gridCol w:w="3544"/>
        <w:gridCol w:w="1418"/>
        <w:gridCol w:w="2394"/>
        <w:gridCol w:w="15"/>
        <w:gridCol w:w="1403"/>
        <w:gridCol w:w="15"/>
        <w:gridCol w:w="977"/>
        <w:gridCol w:w="15"/>
        <w:gridCol w:w="1119"/>
        <w:gridCol w:w="15"/>
        <w:gridCol w:w="1261"/>
        <w:gridCol w:w="15"/>
        <w:gridCol w:w="1119"/>
        <w:gridCol w:w="15"/>
        <w:gridCol w:w="1134"/>
        <w:gridCol w:w="15"/>
      </w:tblGrid>
      <w:tr w:rsidR="00B80408" w:rsidRPr="006F0189" w:rsidTr="00F85802"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Наименование подпрограммы,</w:t>
            </w:r>
          </w:p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основного мероприятия,</w:t>
            </w:r>
          </w:p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Ответственный </w:t>
            </w:r>
            <w:r w:rsidRPr="006F0189">
              <w:rPr>
                <w:rFonts w:ascii="Times New Roman" w:hAnsi="Times New Roman" w:cs="Times New Roman"/>
              </w:rPr>
              <w:br/>
              <w:t xml:space="preserve"> исполнитель  </w:t>
            </w:r>
            <w:r w:rsidRPr="006F0189">
              <w:rPr>
                <w:rFonts w:ascii="Times New Roman" w:hAnsi="Times New Roman" w:cs="Times New Roman"/>
              </w:rPr>
              <w:br/>
              <w:t xml:space="preserve">  (ФИО)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Ожидаемый результат  (краткое описание)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Срок    </w:t>
            </w:r>
            <w:r w:rsidRPr="006F018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6F0189">
              <w:rPr>
                <w:rFonts w:ascii="Times New Roman" w:hAnsi="Times New Roman" w:cs="Times New Roman"/>
              </w:rPr>
              <w:br/>
              <w:t xml:space="preserve">  (дата)</w:t>
            </w:r>
          </w:p>
        </w:tc>
        <w:tc>
          <w:tcPr>
            <w:tcW w:w="57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Объем расходов </w:t>
            </w:r>
            <w:hyperlink w:anchor="Par1127" w:history="1">
              <w:r w:rsidRPr="006F0189">
                <w:rPr>
                  <w:rStyle w:val="a8"/>
                  <w:rFonts w:ascii="Times New Roman" w:hAnsi="Times New Roman"/>
                </w:rPr>
                <w:t>&lt;*&gt;</w:t>
              </w:r>
            </w:hyperlink>
            <w:r w:rsidRPr="006F0189">
              <w:rPr>
                <w:rFonts w:ascii="Times New Roman" w:hAnsi="Times New Roman" w:cs="Times New Roman"/>
              </w:rPr>
              <w:t xml:space="preserve"> (тыс. руб.)</w:t>
            </w:r>
          </w:p>
        </w:tc>
      </w:tr>
      <w:tr w:rsidR="00B80408" w:rsidRPr="006F0189" w:rsidTr="00F85802">
        <w:tc>
          <w:tcPr>
            <w:tcW w:w="85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областной</w:t>
            </w:r>
            <w:r w:rsidRPr="006F0189">
              <w:rPr>
                <w:rFonts w:ascii="Times New Roman" w:hAnsi="Times New Roman" w:cs="Times New Roman"/>
              </w:rPr>
              <w:br/>
              <w:t xml:space="preserve">   бюджет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федераль-ный бюджет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внебюджетные</w:t>
            </w:r>
            <w:r w:rsidRPr="006F0189">
              <w:rPr>
                <w:rFonts w:ascii="Times New Roman" w:hAnsi="Times New Roman" w:cs="Times New Roman"/>
              </w:rPr>
              <w:br/>
              <w:t>источники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10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Подпрограмма 1</w:t>
            </w:r>
          </w:p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«Развитие муниципального управления и муниципальной службы в Белокалитвинском районе»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  <w:r w:rsidRPr="006F0189">
              <w:rPr>
                <w:rFonts w:ascii="Times New Roman" w:hAnsi="Times New Roman" w:cs="Times New Roman"/>
              </w:rPr>
              <w:t>,</w:t>
            </w:r>
          </w:p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Аржановская О.В.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ind w:left="-75"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Повышение эффективности деятельности органов местного самоуправления;</w:t>
            </w:r>
          </w:p>
          <w:p w:rsidR="00B80408" w:rsidRPr="006F0189" w:rsidRDefault="00B80408" w:rsidP="00F85802">
            <w:pPr>
              <w:pStyle w:val="a9"/>
              <w:ind w:left="-75"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совершенствование муниципальной службы; совершенствование профессионального уровня муниципальных служащих Белокалитвинского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1130,0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37496B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5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408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1:</w:t>
            </w:r>
          </w:p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 Совершенствование правовых и организационных основ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Обеспечение ра</w:t>
            </w:r>
            <w:r>
              <w:rPr>
                <w:rFonts w:ascii="Times New Roman" w:hAnsi="Times New Roman" w:cs="Times New Roman"/>
              </w:rPr>
              <w:t>вного доступа граждан к муници</w:t>
            </w:r>
            <w:r w:rsidRPr="006F0189">
              <w:rPr>
                <w:rFonts w:ascii="Times New Roman" w:hAnsi="Times New Roman" w:cs="Times New Roman"/>
              </w:rPr>
              <w:t>пальной службе; совершенствование муниципальной службы, путем внедрения инновационных методов управления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37496B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2:</w:t>
            </w:r>
          </w:p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Формирование высококвалифицированного </w:t>
            </w:r>
            <w:r w:rsidRPr="006F0189">
              <w:rPr>
                <w:rFonts w:ascii="Times New Roman" w:hAnsi="Times New Roman" w:cs="Times New Roman"/>
              </w:rPr>
              <w:lastRenderedPageBreak/>
              <w:t>кадрового состава муниципальной службы, в том числе проведение аттестации муниципальных служащих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Леонова Л.А</w:t>
            </w:r>
            <w:r w:rsidRPr="006F0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Повышение</w:t>
            </w:r>
            <w:r>
              <w:rPr>
                <w:rFonts w:ascii="Times New Roman" w:hAnsi="Times New Roman" w:cs="Times New Roman"/>
              </w:rPr>
              <w:t xml:space="preserve"> качественного кадрового обеспечения; </w:t>
            </w:r>
            <w:r>
              <w:rPr>
                <w:rFonts w:ascii="Times New Roman" w:hAnsi="Times New Roman" w:cs="Times New Roman"/>
              </w:rPr>
              <w:lastRenderedPageBreak/>
              <w:t>совершенст</w:t>
            </w:r>
            <w:r w:rsidRPr="006F0189">
              <w:rPr>
                <w:rFonts w:ascii="Times New Roman" w:hAnsi="Times New Roman" w:cs="Times New Roman"/>
              </w:rPr>
              <w:t>вование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0189">
              <w:rPr>
                <w:rFonts w:ascii="Times New Roman" w:hAnsi="Times New Roman" w:cs="Times New Roman"/>
              </w:rPr>
              <w:t xml:space="preserve">механизмов назначения на должности муниципальной службы </w:t>
            </w:r>
            <w:r>
              <w:rPr>
                <w:rFonts w:ascii="Times New Roman" w:hAnsi="Times New Roman" w:cs="Times New Roman"/>
              </w:rPr>
              <w:t>высокоп</w:t>
            </w:r>
            <w:r w:rsidRPr="006F0189">
              <w:rPr>
                <w:rFonts w:ascii="Times New Roman" w:hAnsi="Times New Roman" w:cs="Times New Roman"/>
              </w:rPr>
              <w:t>рофессиональных специалистов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3:</w:t>
            </w:r>
          </w:p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Диспансеризация муниципальных служащих, обеспечение условий прохождения муниципальной службы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Обеспечение условий для результативной деятельности муниципальных служащих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01.08.201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– 01.12.201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3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Мероприятие 4: </w:t>
            </w:r>
          </w:p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Проведение конкурса «Лучшее поселение Белокалитвинского района»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Аржановская О.В.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Повышение эффективности исполнения полномочий органами местного самоуправления Белокалитвинского района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  <w:spacing w:val="-20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>– 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widowControl w:val="0"/>
              <w:autoSpaceDE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1000,0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3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Мероприятие 5: </w:t>
            </w:r>
          </w:p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Проведение конкурса «Лучший муниципальный служащий Белокалитвинского района»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</w:t>
            </w:r>
            <w:r w:rsidRPr="006F0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Повышение престижа муниципальной службы, внедрение новых механизмов стимулирования муниципальных служащих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  <w:spacing w:val="-20"/>
              </w:rPr>
            </w:pPr>
            <w:r w:rsidRPr="006F0189">
              <w:rPr>
                <w:rFonts w:ascii="Times New Roman" w:hAnsi="Times New Roman" w:cs="Times New Roman"/>
              </w:rPr>
              <w:t>01.02.201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– 20.09.201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widowControl w:val="0"/>
              <w:autoSpaceDE w:val="0"/>
              <w:ind w:left="-108" w:right="-108"/>
              <w:jc w:val="center"/>
              <w:rPr>
                <w:sz w:val="22"/>
                <w:szCs w:val="22"/>
              </w:rPr>
            </w:pPr>
            <w:r w:rsidRPr="006F0189">
              <w:rPr>
                <w:spacing w:val="-20"/>
                <w:sz w:val="22"/>
                <w:szCs w:val="22"/>
              </w:rPr>
              <w:t>3</w:t>
            </w:r>
            <w:r>
              <w:rPr>
                <w:spacing w:val="-20"/>
                <w:sz w:val="22"/>
                <w:szCs w:val="22"/>
              </w:rPr>
              <w:t>0</w:t>
            </w:r>
            <w:r w:rsidRPr="006F0189">
              <w:rPr>
                <w:spacing w:val="-20"/>
                <w:sz w:val="22"/>
                <w:szCs w:val="22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6F018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6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Подпрограмма 2 </w:t>
            </w:r>
          </w:p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Левченко С.М.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эффективное выполнение полномочий Администрации Бел</w:t>
            </w:r>
            <w:r>
              <w:rPr>
                <w:rFonts w:ascii="Times New Roman" w:hAnsi="Times New Roman" w:cs="Times New Roman"/>
              </w:rPr>
              <w:t>окалитвинского района определенных законодательс</w:t>
            </w:r>
            <w:r w:rsidRPr="006F0189">
              <w:rPr>
                <w:rFonts w:ascii="Times New Roman" w:hAnsi="Times New Roman" w:cs="Times New Roman"/>
              </w:rPr>
              <w:t>твом и Уставом Белокалитвинского района в полном объеме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F01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61443,4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58494,4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Мероприятие  1:             Официальная публикация нормативно-правовых актов и иных </w:t>
            </w:r>
            <w:r w:rsidRPr="006F0189">
              <w:rPr>
                <w:rFonts w:ascii="Times New Roman" w:hAnsi="Times New Roman" w:cs="Times New Roman"/>
              </w:rPr>
              <w:lastRenderedPageBreak/>
              <w:t>информационных материалов о деятельности органов местного самоуправления Белокалитвинского  района в печатном органе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Леонова Л.А. Е</w:t>
            </w:r>
            <w:r w:rsidRPr="006F0189">
              <w:rPr>
                <w:rFonts w:ascii="Times New Roman" w:hAnsi="Times New Roman" w:cs="Times New Roman"/>
              </w:rPr>
              <w:t>влахова С.В.</w:t>
            </w:r>
          </w:p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 xml:space="preserve">Выполнение норм законодательства, повышение </w:t>
            </w:r>
            <w:r w:rsidRPr="006F0189">
              <w:rPr>
                <w:rFonts w:ascii="Times New Roman" w:hAnsi="Times New Roman" w:cs="Times New Roman"/>
              </w:rPr>
              <w:lastRenderedPageBreak/>
              <w:t>информированности населения о деятельности органов местного самоуправления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1000,0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Мероприятие  </w:t>
            </w:r>
            <w:r>
              <w:rPr>
                <w:rFonts w:ascii="Times New Roman" w:hAnsi="Times New Roman" w:cs="Times New Roman"/>
              </w:rPr>
              <w:t>2</w:t>
            </w:r>
            <w:r w:rsidRPr="006F0189">
              <w:rPr>
                <w:rFonts w:ascii="Times New Roman" w:hAnsi="Times New Roman" w:cs="Times New Roman"/>
              </w:rPr>
              <w:t>:             Официальная публикация нормативно-правовых актов и иных информационных материалов о деятельности</w:t>
            </w:r>
            <w:r>
              <w:rPr>
                <w:rFonts w:ascii="Times New Roman" w:hAnsi="Times New Roman" w:cs="Times New Roman"/>
              </w:rPr>
              <w:t xml:space="preserve"> Собрания Депутатов </w:t>
            </w:r>
            <w:r w:rsidRPr="006F018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Жердева Я.Г.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Выполнение норм законодательства, повышение информированности населения о деятельности органов местного самоуправления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130,0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Мероприятие </w:t>
            </w:r>
            <w:r>
              <w:rPr>
                <w:rFonts w:ascii="Times New Roman" w:hAnsi="Times New Roman" w:cs="Times New Roman"/>
              </w:rPr>
              <w:t>3</w:t>
            </w:r>
            <w:r w:rsidRPr="006F0189">
              <w:rPr>
                <w:rFonts w:ascii="Times New Roman" w:hAnsi="Times New Roman" w:cs="Times New Roman"/>
              </w:rPr>
              <w:t>:</w:t>
            </w:r>
          </w:p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Организация районных праздничных мероприятий, чествование коллективов и работников, внесших вклад в развитие района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Евлахова С.В.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</w:t>
            </w:r>
            <w:r w:rsidRPr="006F0189">
              <w:rPr>
                <w:rFonts w:ascii="Times New Roman" w:hAnsi="Times New Roman" w:cs="Times New Roman"/>
              </w:rPr>
              <w:t>чества граждан, положительно оценивающих деятельность органов местного самоуправления Белокалитвинского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6F0189">
              <w:rPr>
                <w:rFonts w:ascii="Times New Roman" w:hAnsi="Times New Roman" w:cs="Times New Roman"/>
              </w:rPr>
              <w:t>:</w:t>
            </w: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Финансовое обеспечение деятельности аппарата Администрации Белокалитвинского района.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ind w:right="113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Левченко С.М.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Создание условий для повышения эффективности муниципальной службы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9798,4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56849,4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Подпрограмма 3</w:t>
            </w: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«Профессиональное развитие муниципальных служащих Администрации Белокалитвинского района»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Повышение уровня профессиональной квалификации и дополнительного профессионального образования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1:</w:t>
            </w: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Дополнительное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ind w:left="-75" w:right="-75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Совершенствование профессиональных зна</w:t>
            </w:r>
            <w:r>
              <w:rPr>
                <w:rFonts w:ascii="Times New Roman" w:hAnsi="Times New Roman" w:cs="Times New Roman"/>
              </w:rPr>
              <w:t>ний, умений и навыков для успешной профессиональ</w:t>
            </w:r>
            <w:r w:rsidRPr="006F0189">
              <w:rPr>
                <w:rFonts w:ascii="Times New Roman" w:hAnsi="Times New Roman" w:cs="Times New Roman"/>
              </w:rPr>
              <w:t xml:space="preserve">ной </w:t>
            </w:r>
            <w:r w:rsidRPr="006F0189">
              <w:rPr>
                <w:rFonts w:ascii="Times New Roman" w:hAnsi="Times New Roman" w:cs="Times New Roman"/>
              </w:rPr>
              <w:lastRenderedPageBreak/>
              <w:t>служебной деятельности муниципальных служащих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lastRenderedPageBreak/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Подпрограмма 4</w:t>
            </w: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«Профессиональная адаптация граждан, принятых на муниципальную службу»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</w:t>
            </w:r>
            <w:r w:rsidRPr="006F0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Сокращение сроков вхождения в должность вновь принятых граждан на муниципальную службу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1:</w:t>
            </w: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Контроль за выполнением  нормативного правового акта, устанавливающего порядок прохождения адаптации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Прохождение процедуры адаптации всеми  вновь принятыми муниципальными служащими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2:</w:t>
            </w: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Контроль за реализацией планов введения новых сотрудников в должность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Конкретизация индивидуальной программы для каждого вновь принятого сотрудника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Подпрограмма 5</w:t>
            </w: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«Обучение кадрового резерва на замещение вакантных должностей муниципальной службы»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Создание единой системы подготовки кадрового резерва на замещение вакантных должностей муниципальной службы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1:</w:t>
            </w: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Организация переподготовки, повышения квалификации, стажировок лиц, состоящих в кадровом резерве на замещение вакантных должностей муниципальной службы Администрации Белокалитвинского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Создание единой эффективной системы обучения кадрового резерва на замещение вакантных должностей муниципальной службы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Мероприятие 2</w:t>
            </w: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Обеспечение применения лицами, </w:t>
            </w:r>
            <w:r w:rsidRPr="006F0189">
              <w:rPr>
                <w:rFonts w:ascii="Times New Roman" w:hAnsi="Times New Roman" w:cs="Times New Roman"/>
              </w:rPr>
              <w:lastRenderedPageBreak/>
              <w:t>состоящими в кадровом резерве на замещение вакантных должностей муниципальной службы Администрации Белокалитвинского района индивидуальных планов профессионального развития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 Л.А.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Разработка и утверждение </w:t>
            </w:r>
            <w:r w:rsidRPr="006F0189">
              <w:rPr>
                <w:rFonts w:ascii="Times New Roman" w:hAnsi="Times New Roman" w:cs="Times New Roman"/>
              </w:rPr>
              <w:lastRenderedPageBreak/>
              <w:t>индивидуальных планов обучения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01.01.201</w:t>
            </w:r>
            <w:r>
              <w:rPr>
                <w:rFonts w:ascii="Times New Roman" w:hAnsi="Times New Roman" w:cs="Times New Roman"/>
              </w:rPr>
              <w:t>8</w:t>
            </w:r>
            <w:r w:rsidRPr="006F0189">
              <w:rPr>
                <w:rFonts w:ascii="Times New Roman" w:hAnsi="Times New Roman" w:cs="Times New Roman"/>
              </w:rPr>
              <w:t xml:space="preserve"> -31.12.201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8A678F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8A678F">
              <w:rPr>
                <w:rFonts w:ascii="Times New Roman" w:hAnsi="Times New Roman" w:cs="Times New Roman"/>
                <w:color w:val="000000"/>
              </w:rPr>
              <w:t>Подпрограмма 6</w:t>
            </w:r>
          </w:p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8A678F">
              <w:rPr>
                <w:rFonts w:ascii="Times New Roman" w:hAnsi="Times New Roman" w:cs="Times New Roman"/>
                <w:color w:val="000000"/>
              </w:rPr>
              <w:t>Поддержка социально ориентированных некоммерческих организаций в Белокалитвинском районе»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казачеству, спорту, молодежи и делам ГО и ЧС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0408" w:rsidRPr="009D4E1F" w:rsidTr="00F8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1110"/>
        </w:trPr>
        <w:tc>
          <w:tcPr>
            <w:tcW w:w="851" w:type="dxa"/>
            <w:gridSpan w:val="2"/>
            <w:shd w:val="clear" w:color="auto" w:fill="auto"/>
            <w:hideMark/>
          </w:tcPr>
          <w:p w:rsidR="00B80408" w:rsidRPr="009D4E1F" w:rsidRDefault="00B80408" w:rsidP="00F85802">
            <w:r>
              <w:t>6.1</w:t>
            </w:r>
          </w:p>
        </w:tc>
        <w:tc>
          <w:tcPr>
            <w:tcW w:w="3544" w:type="dxa"/>
            <w:shd w:val="clear" w:color="auto" w:fill="auto"/>
            <w:hideMark/>
          </w:tcPr>
          <w:p w:rsidR="00B80408" w:rsidRDefault="00B80408" w:rsidP="00F85802">
            <w:pPr>
              <w:ind w:left="31" w:right="-105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Мероприятие.1.</w:t>
            </w:r>
          </w:p>
          <w:p w:rsidR="00B80408" w:rsidRPr="008A678F" w:rsidRDefault="00B80408" w:rsidP="00F85802">
            <w:pPr>
              <w:ind w:left="31" w:right="-105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 xml:space="preserve"> Повышение квалификации (обучение) руководителей и специалистов </w:t>
            </w:r>
            <w:r w:rsidRPr="008A678F">
              <w:rPr>
                <w:bCs/>
                <w:sz w:val="22"/>
                <w:szCs w:val="22"/>
              </w:rPr>
              <w:t>социально-ориентированных некоммерческих организаций</w:t>
            </w:r>
          </w:p>
        </w:tc>
        <w:tc>
          <w:tcPr>
            <w:tcW w:w="1418" w:type="dxa"/>
            <w:shd w:val="clear" w:color="auto" w:fill="auto"/>
            <w:hideMark/>
          </w:tcPr>
          <w:p w:rsidR="00B80408" w:rsidRPr="008A678F" w:rsidRDefault="00B80408" w:rsidP="00F85802">
            <w:pPr>
              <w:jc w:val="center"/>
              <w:rPr>
                <w:sz w:val="22"/>
                <w:szCs w:val="22"/>
              </w:rPr>
            </w:pPr>
            <w:r>
              <w:t>Заместитель главы Администрации по казачеству, спорту, молодежи и делам ГО и ЧС</w:t>
            </w:r>
            <w:r w:rsidRPr="008A67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shd w:val="clear" w:color="auto" w:fill="auto"/>
            <w:hideMark/>
          </w:tcPr>
          <w:p w:rsidR="00B80408" w:rsidRPr="008A678F" w:rsidRDefault="00B80408" w:rsidP="00F85802">
            <w:pPr>
              <w:ind w:left="-82" w:right="-92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 xml:space="preserve">Увеличение эффективности  работы </w:t>
            </w:r>
            <w:r w:rsidRPr="008A678F">
              <w:rPr>
                <w:bCs/>
                <w:sz w:val="22"/>
                <w:szCs w:val="22"/>
              </w:rPr>
              <w:t>социально-ориентированных некоммерческих организаций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B80408" w:rsidRPr="003F0C4A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0408" w:rsidRPr="008A678F" w:rsidRDefault="00B80408" w:rsidP="00F85802">
            <w:pPr>
              <w:jc w:val="center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01.10.201</w:t>
            </w:r>
            <w:r>
              <w:rPr>
                <w:sz w:val="22"/>
                <w:szCs w:val="22"/>
              </w:rPr>
              <w:t>8</w:t>
            </w:r>
            <w:r w:rsidRPr="008A678F">
              <w:rPr>
                <w:sz w:val="22"/>
                <w:szCs w:val="22"/>
              </w:rPr>
              <w:t xml:space="preserve"> -31.12.201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80408" w:rsidRPr="009D4E1F" w:rsidRDefault="00B80408" w:rsidP="00F8580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80408" w:rsidRDefault="00B80408" w:rsidP="00F85802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B80408" w:rsidRDefault="00B80408" w:rsidP="00F8580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B80408" w:rsidRPr="009D4E1F" w:rsidRDefault="00B80408" w:rsidP="00F8580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80408" w:rsidRDefault="00B80408" w:rsidP="00F85802">
            <w:pPr>
              <w:jc w:val="center"/>
            </w:pPr>
            <w:r>
              <w:t>-</w:t>
            </w:r>
          </w:p>
        </w:tc>
      </w:tr>
      <w:tr w:rsidR="00B80408" w:rsidRPr="009D4E1F" w:rsidTr="00F8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1110"/>
        </w:trPr>
        <w:tc>
          <w:tcPr>
            <w:tcW w:w="851" w:type="dxa"/>
            <w:gridSpan w:val="2"/>
            <w:shd w:val="clear" w:color="auto" w:fill="auto"/>
            <w:hideMark/>
          </w:tcPr>
          <w:p w:rsidR="00B80408" w:rsidRPr="009D4E1F" w:rsidRDefault="00B80408" w:rsidP="00F85802">
            <w:r>
              <w:t>6.2</w:t>
            </w:r>
          </w:p>
        </w:tc>
        <w:tc>
          <w:tcPr>
            <w:tcW w:w="3544" w:type="dxa"/>
            <w:shd w:val="clear" w:color="auto" w:fill="auto"/>
            <w:hideMark/>
          </w:tcPr>
          <w:p w:rsidR="00B80408" w:rsidRDefault="00B80408" w:rsidP="00F85802">
            <w:pPr>
              <w:widowControl w:val="0"/>
              <w:autoSpaceDE w:val="0"/>
              <w:ind w:right="-91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 xml:space="preserve">Мероприятие 2. </w:t>
            </w:r>
          </w:p>
          <w:p w:rsidR="00B80408" w:rsidRPr="008A678F" w:rsidRDefault="00B80408" w:rsidP="00F85802">
            <w:pPr>
              <w:widowControl w:val="0"/>
              <w:autoSpaceDE w:val="0"/>
              <w:ind w:right="-91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Освещение деятельности социально ориентированных некоммерческих организаций в средствах массовой информации.</w:t>
            </w:r>
          </w:p>
        </w:tc>
        <w:tc>
          <w:tcPr>
            <w:tcW w:w="1418" w:type="dxa"/>
            <w:shd w:val="clear" w:color="auto" w:fill="auto"/>
            <w:hideMark/>
          </w:tcPr>
          <w:p w:rsidR="00B80408" w:rsidRPr="008A678F" w:rsidRDefault="00B80408" w:rsidP="00F85802">
            <w:pPr>
              <w:jc w:val="center"/>
              <w:rPr>
                <w:sz w:val="22"/>
                <w:szCs w:val="22"/>
              </w:rPr>
            </w:pPr>
            <w:r>
              <w:t>Заместитель главы Администрации по казачеству, спорту, молодежи и делам ГО и ЧС</w:t>
            </w:r>
            <w:r w:rsidRPr="008A678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gridSpan w:val="2"/>
            <w:shd w:val="clear" w:color="auto" w:fill="auto"/>
            <w:hideMark/>
          </w:tcPr>
          <w:p w:rsidR="00B80408" w:rsidRPr="008A678F" w:rsidRDefault="00B80408" w:rsidP="00F85802">
            <w:pPr>
              <w:shd w:val="clear" w:color="auto" w:fill="FFFFFF"/>
              <w:jc w:val="both"/>
              <w:textAlignment w:val="top"/>
              <w:rPr>
                <w:sz w:val="22"/>
                <w:szCs w:val="22"/>
              </w:rPr>
            </w:pPr>
            <w:r w:rsidRPr="008A678F">
              <w:rPr>
                <w:bCs/>
                <w:sz w:val="22"/>
                <w:szCs w:val="22"/>
              </w:rPr>
              <w:t>Увеличение доли граждан, принимающих участие в решении социально значимых задач на территории Белокалитвинского района, за счет населения Белокалитвинского района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B80408" w:rsidRPr="008A678F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80408" w:rsidRPr="008A678F" w:rsidRDefault="00B80408" w:rsidP="00F85802">
            <w:pPr>
              <w:jc w:val="center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01.10.201</w:t>
            </w:r>
            <w:r>
              <w:rPr>
                <w:sz w:val="22"/>
                <w:szCs w:val="22"/>
              </w:rPr>
              <w:t>8</w:t>
            </w:r>
            <w:r w:rsidRPr="008A678F">
              <w:rPr>
                <w:sz w:val="22"/>
                <w:szCs w:val="22"/>
              </w:rPr>
              <w:t xml:space="preserve"> -31.12.201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80408" w:rsidRPr="009D4E1F" w:rsidRDefault="00B80408" w:rsidP="00F8580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80408" w:rsidRDefault="00B80408" w:rsidP="00F85802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B80408" w:rsidRDefault="00B80408" w:rsidP="00F8580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B80408" w:rsidRPr="009D4E1F" w:rsidRDefault="00B80408" w:rsidP="00F85802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B80408" w:rsidRDefault="00B80408" w:rsidP="00F85802">
            <w:pPr>
              <w:jc w:val="center"/>
            </w:pPr>
            <w:r>
              <w:t>-</w:t>
            </w:r>
          </w:p>
        </w:tc>
      </w:tr>
      <w:tr w:rsidR="00B80408" w:rsidRPr="009D4E1F" w:rsidTr="00F858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5" w:type="dxa"/>
          <w:wAfter w:w="15" w:type="dxa"/>
          <w:trHeight w:val="1110"/>
        </w:trPr>
        <w:tc>
          <w:tcPr>
            <w:tcW w:w="851" w:type="dxa"/>
            <w:gridSpan w:val="2"/>
            <w:shd w:val="clear" w:color="auto" w:fill="auto"/>
            <w:hideMark/>
          </w:tcPr>
          <w:p w:rsidR="00B80408" w:rsidRPr="009D4E1F" w:rsidRDefault="00B80408" w:rsidP="00F85802">
            <w:r>
              <w:lastRenderedPageBreak/>
              <w:t>6.3</w:t>
            </w:r>
          </w:p>
        </w:tc>
        <w:tc>
          <w:tcPr>
            <w:tcW w:w="3544" w:type="dxa"/>
            <w:shd w:val="clear" w:color="auto" w:fill="auto"/>
            <w:hideMark/>
          </w:tcPr>
          <w:p w:rsidR="00B80408" w:rsidRDefault="00B80408" w:rsidP="00F85802">
            <w:pPr>
              <w:shd w:val="clear" w:color="auto" w:fill="FFFFFF"/>
              <w:jc w:val="both"/>
              <w:textAlignment w:val="top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Мероприятие</w:t>
            </w:r>
            <w:r>
              <w:rPr>
                <w:sz w:val="22"/>
                <w:szCs w:val="22"/>
              </w:rPr>
              <w:t xml:space="preserve"> 3</w:t>
            </w:r>
            <w:r w:rsidRPr="008A678F">
              <w:rPr>
                <w:sz w:val="22"/>
                <w:szCs w:val="22"/>
              </w:rPr>
              <w:t xml:space="preserve">. </w:t>
            </w:r>
          </w:p>
          <w:p w:rsidR="00B80408" w:rsidRPr="008A678F" w:rsidRDefault="00B80408" w:rsidP="00F85802">
            <w:pPr>
              <w:shd w:val="clear" w:color="auto" w:fill="FFFFFF"/>
              <w:jc w:val="both"/>
              <w:textAlignment w:val="top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 xml:space="preserve">Формирование системы поощрения и стимулирования на муниципальном уровне негосударственных доноров, осуществляющих поддержку социальных проектов и программ, реализуемых на территории </w:t>
            </w:r>
            <w:r w:rsidRPr="008A678F">
              <w:rPr>
                <w:bCs/>
                <w:sz w:val="22"/>
                <w:szCs w:val="22"/>
              </w:rPr>
              <w:t>Белокалитвинского</w:t>
            </w:r>
            <w:r w:rsidRPr="008A678F">
              <w:rPr>
                <w:sz w:val="22"/>
                <w:szCs w:val="22"/>
              </w:rPr>
              <w:t xml:space="preserve"> района.</w:t>
            </w:r>
          </w:p>
        </w:tc>
        <w:tc>
          <w:tcPr>
            <w:tcW w:w="1418" w:type="dxa"/>
            <w:shd w:val="clear" w:color="auto" w:fill="auto"/>
            <w:hideMark/>
          </w:tcPr>
          <w:p w:rsidR="00B80408" w:rsidRPr="008A678F" w:rsidRDefault="00B80408" w:rsidP="00F85802">
            <w:pPr>
              <w:jc w:val="center"/>
              <w:rPr>
                <w:sz w:val="22"/>
                <w:szCs w:val="22"/>
              </w:rPr>
            </w:pPr>
            <w:r>
              <w:t>Заместитель главы Администрации по казачеству, спорту, молодежи и делам ГО и ЧС</w:t>
            </w:r>
          </w:p>
        </w:tc>
        <w:tc>
          <w:tcPr>
            <w:tcW w:w="2409" w:type="dxa"/>
            <w:gridSpan w:val="2"/>
            <w:shd w:val="clear" w:color="auto" w:fill="auto"/>
            <w:hideMark/>
          </w:tcPr>
          <w:p w:rsidR="00B80408" w:rsidRPr="008A678F" w:rsidRDefault="00B80408" w:rsidP="00F85802">
            <w:pPr>
              <w:ind w:left="-82" w:right="-92"/>
              <w:rPr>
                <w:sz w:val="22"/>
                <w:szCs w:val="22"/>
              </w:rPr>
            </w:pPr>
            <w:r w:rsidRPr="008A678F">
              <w:rPr>
                <w:bCs/>
                <w:sz w:val="22"/>
                <w:szCs w:val="22"/>
              </w:rPr>
              <w:t>Увеличение доли негосударственных доноров, осуществляющих поддержку социально-ориентированных некоммерческих организаций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:rsidR="00B80408" w:rsidRPr="008A678F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B80408" w:rsidRPr="008A678F" w:rsidRDefault="00B80408" w:rsidP="00F85802">
            <w:pPr>
              <w:jc w:val="center"/>
              <w:rPr>
                <w:sz w:val="22"/>
                <w:szCs w:val="22"/>
              </w:rPr>
            </w:pPr>
            <w:r w:rsidRPr="008A678F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.01</w:t>
            </w:r>
            <w:r w:rsidRPr="008A678F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8A678F">
              <w:rPr>
                <w:sz w:val="22"/>
                <w:szCs w:val="22"/>
              </w:rPr>
              <w:t xml:space="preserve"> -31.12.201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:rsidR="00B80408" w:rsidRPr="009D4E1F" w:rsidRDefault="00B80408" w:rsidP="00F85802">
            <w:pPr>
              <w:jc w:val="center"/>
            </w:pPr>
            <w:r>
              <w:t>100,0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B80408" w:rsidRDefault="00B80408" w:rsidP="00F85802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B80408" w:rsidRDefault="00B80408" w:rsidP="00F85802">
            <w:pPr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B80408" w:rsidRPr="009D4E1F" w:rsidRDefault="00B80408" w:rsidP="00F85802">
            <w:pPr>
              <w:jc w:val="center"/>
            </w:pPr>
            <w:r>
              <w:t>100,0</w:t>
            </w:r>
          </w:p>
        </w:tc>
        <w:tc>
          <w:tcPr>
            <w:tcW w:w="1134" w:type="dxa"/>
          </w:tcPr>
          <w:p w:rsidR="00B80408" w:rsidRDefault="00B80408" w:rsidP="00F85802">
            <w:pPr>
              <w:jc w:val="center"/>
            </w:pPr>
            <w:r>
              <w:t>-</w:t>
            </w: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Мероприятие  4</w:t>
            </w:r>
          </w:p>
          <w:p w:rsidR="00B80408" w:rsidRPr="008A678F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</w:rPr>
            </w:pPr>
            <w:r w:rsidRPr="008A678F">
              <w:rPr>
                <w:rFonts w:ascii="Times New Roman" w:hAnsi="Times New Roman" w:cs="Times New Roman"/>
                <w:color w:val="000000"/>
              </w:rPr>
              <w:t>Проведение конкурса среди социально ориентированных предприятий на выделение гранта для реализации социально значимого для Белокалитвинского района проекта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346DFD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346DFD">
              <w:rPr>
                <w:rFonts w:ascii="Times New Roman" w:hAnsi="Times New Roman" w:cs="Times New Roman"/>
              </w:rPr>
              <w:t>.</w:t>
            </w:r>
            <w:r>
              <w:t xml:space="preserve"> </w:t>
            </w:r>
            <w:r w:rsidRPr="00C15DDD">
              <w:rPr>
                <w:rFonts w:ascii="Times New Roman" w:hAnsi="Times New Roman" w:cs="Times New Roman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r w:rsidRPr="00C15DDD">
              <w:rPr>
                <w:rFonts w:ascii="Times New Roman" w:hAnsi="Times New Roman" w:cs="Times New Roman"/>
              </w:rPr>
              <w:t>по казачеству, спорту, молодежи и делам ГО и ЧС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346DFD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 w:rsidRPr="00346DFD">
              <w:rPr>
                <w:rFonts w:ascii="Times New Roman" w:hAnsi="Times New Roman" w:cs="Times New Roman"/>
              </w:rPr>
              <w:t>Увеличение эффективности работы социально ориентированных некоммерческих предприятий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346DFD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0408" w:rsidRPr="006F0189" w:rsidTr="00F85802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 xml:space="preserve">Итого по муниципальной  </w:t>
            </w:r>
            <w:r w:rsidRPr="006F0189">
              <w:rPr>
                <w:rFonts w:ascii="Times New Roman" w:hAnsi="Times New Roman" w:cs="Times New Roman"/>
              </w:rPr>
              <w:br/>
              <w:t xml:space="preserve">программе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62753,4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2949,0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59804,4</w:t>
            </w:r>
          </w:p>
        </w:tc>
        <w:tc>
          <w:tcPr>
            <w:tcW w:w="11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408" w:rsidRPr="006F0189" w:rsidRDefault="00B80408" w:rsidP="00F8580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0189">
              <w:rPr>
                <w:rFonts w:ascii="Times New Roman" w:hAnsi="Times New Roman" w:cs="Times New Roman"/>
              </w:rPr>
              <w:t>-</w:t>
            </w:r>
          </w:p>
        </w:tc>
      </w:tr>
    </w:tbl>
    <w:p w:rsidR="00B80408" w:rsidRDefault="00B80408" w:rsidP="00B80408"/>
    <w:p w:rsidR="00B80408" w:rsidRDefault="00B80408" w:rsidP="00B80408"/>
    <w:p w:rsidR="00B80408" w:rsidRDefault="00B80408" w:rsidP="00B80408"/>
    <w:p w:rsidR="0037496B" w:rsidRPr="00B80408" w:rsidRDefault="0037496B" w:rsidP="00B80408"/>
    <w:p w:rsidR="00B80408" w:rsidRPr="00B80408" w:rsidRDefault="00B80408" w:rsidP="00B80408">
      <w:pPr>
        <w:pStyle w:val="a9"/>
        <w:ind w:left="142"/>
        <w:rPr>
          <w:rFonts w:ascii="Times New Roman" w:hAnsi="Times New Roman" w:cs="Times New Roman"/>
          <w:sz w:val="28"/>
          <w:szCs w:val="28"/>
        </w:rPr>
      </w:pPr>
      <w:r w:rsidRPr="00B80408">
        <w:rPr>
          <w:rFonts w:ascii="Times New Roman" w:hAnsi="Times New Roman" w:cs="Times New Roman"/>
          <w:sz w:val="28"/>
          <w:szCs w:val="28"/>
        </w:rPr>
        <w:t>Управляющий делами                                                                                                                             Л.Г. Василенко</w:t>
      </w:r>
    </w:p>
    <w:p w:rsidR="00B80408" w:rsidRPr="00B80408" w:rsidRDefault="00B80408" w:rsidP="00B8040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80408" w:rsidRPr="00B80408" w:rsidRDefault="00B80408" w:rsidP="00B80408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80408" w:rsidRDefault="00B80408">
      <w:pPr>
        <w:pStyle w:val="a3"/>
        <w:tabs>
          <w:tab w:val="clear" w:pos="4536"/>
          <w:tab w:val="clear" w:pos="9072"/>
        </w:tabs>
      </w:pPr>
    </w:p>
    <w:sectPr w:rsidR="00B80408" w:rsidSect="0037496B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74F" w:rsidRDefault="00D8374F">
      <w:r>
        <w:separator/>
      </w:r>
    </w:p>
  </w:endnote>
  <w:endnote w:type="continuationSeparator" w:id="0">
    <w:p w:rsidR="00D8374F" w:rsidRDefault="00D83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7970" w:rsidRPr="0017797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77970">
      <w:rPr>
        <w:noProof/>
        <w:sz w:val="14"/>
        <w:lang w:val="en-US"/>
      </w:rPr>
      <w:t>C</w:t>
    </w:r>
    <w:r w:rsidR="00177970" w:rsidRPr="00177970">
      <w:rPr>
        <w:noProof/>
        <w:sz w:val="14"/>
      </w:rPr>
      <w:t>:\</w:t>
    </w:r>
    <w:r w:rsidR="00177970">
      <w:rPr>
        <w:noProof/>
        <w:sz w:val="14"/>
        <w:lang w:val="en-US"/>
      </w:rPr>
      <w:t>Users</w:t>
    </w:r>
    <w:r w:rsidR="00177970" w:rsidRPr="00177970">
      <w:rPr>
        <w:noProof/>
        <w:sz w:val="14"/>
      </w:rPr>
      <w:t>\</w:t>
    </w:r>
    <w:r w:rsidR="00177970">
      <w:rPr>
        <w:noProof/>
        <w:sz w:val="14"/>
        <w:lang w:val="en-US"/>
      </w:rPr>
      <w:t>eio</w:t>
    </w:r>
    <w:r w:rsidR="00177970" w:rsidRPr="00177970">
      <w:rPr>
        <w:noProof/>
        <w:sz w:val="14"/>
      </w:rPr>
      <w:t>3\Сохранения Алентьева\Мои документы\Постановления\план_Мун-политика-2018.</w:t>
    </w:r>
    <w:r w:rsidR="0017797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77970" w:rsidRPr="00177970">
      <w:rPr>
        <w:noProof/>
        <w:sz w:val="14"/>
      </w:rPr>
      <w:t>12/27/2017 3:51:00</w:t>
    </w:r>
    <w:r w:rsidR="00177970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B80408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B80408">
      <w:rPr>
        <w:sz w:val="14"/>
      </w:rPr>
      <w:t xml:space="preserve">. </w:t>
    </w:r>
    <w:r>
      <w:rPr>
        <w:sz w:val="14"/>
      </w:rPr>
      <w:fldChar w:fldCharType="begin"/>
    </w:r>
    <w:r w:rsidRPr="00B80408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80408">
      <w:rPr>
        <w:sz w:val="14"/>
      </w:rPr>
      <w:instrText xml:space="preserve"> </w:instrText>
    </w:r>
    <w:r>
      <w:rPr>
        <w:sz w:val="14"/>
      </w:rPr>
      <w:fldChar w:fldCharType="separate"/>
    </w:r>
    <w:r w:rsidR="00177970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177970">
      <w:rPr>
        <w:noProof/>
        <w:sz w:val="14"/>
      </w:rPr>
      <w:t>7</w:t>
    </w:r>
    <w:r>
      <w:rPr>
        <w:sz w:val="14"/>
      </w:rPr>
      <w:fldChar w:fldCharType="end"/>
    </w:r>
    <w:r w:rsidRPr="00B80408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74F" w:rsidRDefault="00D8374F">
      <w:r>
        <w:separator/>
      </w:r>
    </w:p>
  </w:footnote>
  <w:footnote w:type="continuationSeparator" w:id="0">
    <w:p w:rsidR="00D8374F" w:rsidRDefault="00D83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08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77970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496B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1A5C"/>
    <w:rsid w:val="00A773B5"/>
    <w:rsid w:val="00A80C39"/>
    <w:rsid w:val="00AB4651"/>
    <w:rsid w:val="00AB490E"/>
    <w:rsid w:val="00B36163"/>
    <w:rsid w:val="00B80408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8374F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CD6911-D087-4F2B-BA27-2FEE09A0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80408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character" w:styleId="a8">
    <w:name w:val="Hyperlink"/>
    <w:rsid w:val="00B80408"/>
    <w:rPr>
      <w:rFonts w:cs="Times New Roman"/>
      <w:color w:val="0000FF"/>
      <w:u w:val="single"/>
    </w:rPr>
  </w:style>
  <w:style w:type="paragraph" w:styleId="a9">
    <w:name w:val="No Spacing"/>
    <w:qFormat/>
    <w:rsid w:val="00B8040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Cell">
    <w:name w:val="ConsPlusCell"/>
    <w:qFormat/>
    <w:rsid w:val="00B80408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&#1064;&#1072;&#1073;&#1083;&#1086;&#1085;&#1099;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1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Алентьева</dc:creator>
  <cp:lastModifiedBy>Любовь Алентьева</cp:lastModifiedBy>
  <cp:revision>4</cp:revision>
  <cp:lastPrinted>2018-01-11T08:27:00Z</cp:lastPrinted>
  <dcterms:created xsi:type="dcterms:W3CDTF">2017-12-27T12:47:00Z</dcterms:created>
  <dcterms:modified xsi:type="dcterms:W3CDTF">2018-01-11T08:27:00Z</dcterms:modified>
</cp:coreProperties>
</file>