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53" w:rsidRPr="006055B0" w:rsidRDefault="007B0853" w:rsidP="007B0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7B0853" w:rsidRPr="006055B0" w:rsidRDefault="007B0853" w:rsidP="007B0853">
      <w:pPr>
        <w:pStyle w:val="a3"/>
        <w:rPr>
          <w:b/>
          <w:szCs w:val="28"/>
        </w:rPr>
      </w:pPr>
      <w:r w:rsidRPr="006055B0">
        <w:rPr>
          <w:b/>
          <w:szCs w:val="28"/>
        </w:rPr>
        <w:t xml:space="preserve">заседания комиссии по противодействию коррупции </w:t>
      </w:r>
    </w:p>
    <w:p w:rsidR="007B0853" w:rsidRPr="006055B0" w:rsidRDefault="007B0853" w:rsidP="007B0853">
      <w:pPr>
        <w:pStyle w:val="a3"/>
        <w:rPr>
          <w:b/>
          <w:szCs w:val="28"/>
        </w:rPr>
      </w:pPr>
      <w:r w:rsidRPr="006055B0">
        <w:rPr>
          <w:b/>
          <w:szCs w:val="28"/>
        </w:rPr>
        <w:t>Белокалитвинского района</w:t>
      </w:r>
    </w:p>
    <w:p w:rsidR="007B0853" w:rsidRDefault="007B0853" w:rsidP="007B08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853" w:rsidRDefault="007B0853" w:rsidP="007B08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Белая Калитва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154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26.03.2015г.</w:t>
      </w:r>
    </w:p>
    <w:p w:rsidR="007B0853" w:rsidRDefault="007B0853" w:rsidP="007B085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– Мельникова О.А., Глава Белокалитвинского района. </w:t>
      </w:r>
    </w:p>
    <w:p w:rsidR="007B0853" w:rsidRDefault="007B0853" w:rsidP="007B0853">
      <w:pPr>
        <w:pStyle w:val="1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Гриценко</w:t>
      </w:r>
      <w:proofErr w:type="spellEnd"/>
      <w:r>
        <w:rPr>
          <w:sz w:val="28"/>
          <w:szCs w:val="28"/>
        </w:rPr>
        <w:t xml:space="preserve"> О.А., ведущий специалист по противодействию коррупции юридического отдела Администрации Белокалитвинского района.</w:t>
      </w:r>
    </w:p>
    <w:p w:rsidR="007B0853" w:rsidRDefault="007B0853" w:rsidP="007B085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Присутствовали: 14 человек (список прилагается).</w:t>
      </w:r>
    </w:p>
    <w:p w:rsidR="007B0853" w:rsidRDefault="007B0853" w:rsidP="007B085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B0853" w:rsidRPr="007B0853" w:rsidRDefault="007B0853" w:rsidP="007B085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BDD">
        <w:rPr>
          <w:rFonts w:ascii="Calibri" w:eastAsia="Calibri" w:hAnsi="Calibri" w:cs="Times New Roman"/>
          <w:b/>
          <w:sz w:val="28"/>
          <w:szCs w:val="28"/>
        </w:rPr>
        <w:t xml:space="preserve">1. </w:t>
      </w:r>
      <w:r w:rsidRPr="007B0853">
        <w:rPr>
          <w:rFonts w:ascii="Times New Roman" w:eastAsia="Calibri" w:hAnsi="Times New Roman" w:cs="Times New Roman"/>
          <w:b/>
          <w:sz w:val="28"/>
          <w:szCs w:val="28"/>
        </w:rPr>
        <w:t>О состоянии и мерах по повышению эффективности взаимодействия органов местного самоуправления Белокалитвинского района с общественными организациями района в сфере противодействия коррупции</w:t>
      </w:r>
      <w:r w:rsidRPr="007B08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0853" w:rsidRPr="007B0853" w:rsidRDefault="007B0853" w:rsidP="007B085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0853">
        <w:rPr>
          <w:rFonts w:ascii="Times New Roman" w:eastAsia="Calibri" w:hAnsi="Times New Roman" w:cs="Times New Roman"/>
          <w:sz w:val="28"/>
          <w:szCs w:val="28"/>
        </w:rPr>
        <w:t>(Докладчик:</w:t>
      </w:r>
      <w:proofErr w:type="gramEnd"/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0853">
        <w:rPr>
          <w:rFonts w:ascii="Times New Roman" w:eastAsia="Calibri" w:hAnsi="Times New Roman" w:cs="Times New Roman"/>
          <w:sz w:val="28"/>
          <w:szCs w:val="28"/>
        </w:rPr>
        <w:t>Самуйлик</w:t>
      </w:r>
      <w:proofErr w:type="spellEnd"/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В.В. - заместитель главы Администрации Белокалитвинского района по вопросам казачества, спорту, молодёжи  и делам ГО и ЧС)</w:t>
      </w:r>
      <w:proofErr w:type="gramEnd"/>
    </w:p>
    <w:p w:rsidR="007B0853" w:rsidRPr="007B0853" w:rsidRDefault="007B0853" w:rsidP="007B085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853">
        <w:rPr>
          <w:rFonts w:ascii="Times New Roman" w:eastAsia="Calibri" w:hAnsi="Times New Roman" w:cs="Times New Roman"/>
          <w:b/>
          <w:sz w:val="28"/>
          <w:szCs w:val="28"/>
        </w:rPr>
        <w:t xml:space="preserve">2.  О соблюдении законодательства в сфере использования земель </w:t>
      </w:r>
      <w:proofErr w:type="spellStart"/>
      <w:r w:rsidRPr="007B0853">
        <w:rPr>
          <w:rFonts w:ascii="Times New Roman" w:eastAsia="Calibri" w:hAnsi="Times New Roman" w:cs="Times New Roman"/>
          <w:b/>
          <w:sz w:val="28"/>
          <w:szCs w:val="28"/>
        </w:rPr>
        <w:t>сельхозназначения</w:t>
      </w:r>
      <w:proofErr w:type="spellEnd"/>
    </w:p>
    <w:p w:rsidR="007B0853" w:rsidRDefault="007B0853" w:rsidP="007B0853">
      <w:pPr>
        <w:pStyle w:val="ConsPlusNonformat"/>
        <w:tabs>
          <w:tab w:val="left" w:pos="2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085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7B0853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7B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0853">
        <w:rPr>
          <w:rFonts w:ascii="Times New Roman" w:hAnsi="Times New Roman" w:cs="Times New Roman"/>
          <w:sz w:val="28"/>
          <w:szCs w:val="28"/>
        </w:rPr>
        <w:t>Жирнов</w:t>
      </w:r>
      <w:proofErr w:type="spellEnd"/>
      <w:r w:rsidRPr="007B0853">
        <w:rPr>
          <w:rFonts w:ascii="Times New Roman" w:hAnsi="Times New Roman" w:cs="Times New Roman"/>
          <w:sz w:val="28"/>
          <w:szCs w:val="28"/>
        </w:rPr>
        <w:t xml:space="preserve"> И.В. – заместитель главы Администрации района по сельскому хозяйству)</w:t>
      </w:r>
      <w:proofErr w:type="gramEnd"/>
    </w:p>
    <w:p w:rsidR="007B0853" w:rsidRPr="007B0853" w:rsidRDefault="007B0853" w:rsidP="007B0853">
      <w:pPr>
        <w:pStyle w:val="ConsPlusNonformat"/>
        <w:tabs>
          <w:tab w:val="left" w:pos="2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B0853" w:rsidRPr="007B0853" w:rsidRDefault="007B0853" w:rsidP="007B085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0853">
        <w:rPr>
          <w:rFonts w:ascii="Times New Roman" w:eastAsia="Calibri" w:hAnsi="Times New Roman" w:cs="Times New Roman"/>
          <w:b/>
          <w:sz w:val="28"/>
          <w:szCs w:val="28"/>
        </w:rPr>
        <w:t>3. О работе, направленной на снижение правового нигилизма молодежи, формирование нетерпимости к коррупционному поведению.</w:t>
      </w:r>
    </w:p>
    <w:p w:rsidR="007B0853" w:rsidRPr="007B0853" w:rsidRDefault="007B0853" w:rsidP="007B085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7B0853">
        <w:rPr>
          <w:rFonts w:ascii="Times New Roman" w:eastAsia="Calibri" w:hAnsi="Times New Roman" w:cs="Times New Roman"/>
          <w:sz w:val="28"/>
          <w:szCs w:val="28"/>
        </w:rPr>
        <w:t>(Докладчик:</w:t>
      </w:r>
      <w:proofErr w:type="gramEnd"/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B0853">
        <w:rPr>
          <w:rFonts w:ascii="Times New Roman" w:eastAsia="Calibri" w:hAnsi="Times New Roman" w:cs="Times New Roman"/>
          <w:sz w:val="28"/>
          <w:szCs w:val="28"/>
        </w:rPr>
        <w:t>Чуваева Н.Ф. – председатель комитета по физической культуре,  спорту и делам молодежи Администрации Белокалитвинского района)</w:t>
      </w:r>
      <w:proofErr w:type="gramEnd"/>
    </w:p>
    <w:p w:rsidR="007B0853" w:rsidRPr="007B0853" w:rsidRDefault="007B0853" w:rsidP="007B085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0853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853">
        <w:rPr>
          <w:rFonts w:ascii="Times New Roman" w:eastAsia="Calibri" w:hAnsi="Times New Roman" w:cs="Times New Roman"/>
          <w:b/>
          <w:sz w:val="28"/>
          <w:szCs w:val="28"/>
        </w:rPr>
        <w:t>Об антикоррупционном мониторинге в Белокалитвинском районе за 2014 год.</w:t>
      </w:r>
    </w:p>
    <w:p w:rsidR="007B0853" w:rsidRPr="007B0853" w:rsidRDefault="007B0853" w:rsidP="007B085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 w:rsidRPr="007B0853">
        <w:rPr>
          <w:rFonts w:ascii="Times New Roman" w:eastAsia="Calibri" w:hAnsi="Times New Roman" w:cs="Times New Roman"/>
          <w:sz w:val="28"/>
          <w:szCs w:val="28"/>
        </w:rPr>
        <w:t>(Докладчик:</w:t>
      </w:r>
      <w:proofErr w:type="gramEnd"/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0853">
        <w:rPr>
          <w:rFonts w:ascii="Times New Roman" w:eastAsia="Calibri" w:hAnsi="Times New Roman" w:cs="Times New Roman"/>
          <w:sz w:val="28"/>
          <w:szCs w:val="28"/>
        </w:rPr>
        <w:t>Гриценко</w:t>
      </w:r>
      <w:proofErr w:type="spellEnd"/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О.А. - секретарь комиссии по противодействию коррупции  Белокалитвинско</w:t>
      </w:r>
      <w:r w:rsidR="007B0641">
        <w:rPr>
          <w:rFonts w:ascii="Times New Roman" w:eastAsia="Calibri" w:hAnsi="Times New Roman" w:cs="Times New Roman"/>
          <w:sz w:val="28"/>
          <w:szCs w:val="28"/>
        </w:rPr>
        <w:t>го</w:t>
      </w:r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7B0641">
        <w:rPr>
          <w:rFonts w:ascii="Times New Roman" w:eastAsia="Calibri" w:hAnsi="Times New Roman" w:cs="Times New Roman"/>
          <w:sz w:val="28"/>
          <w:szCs w:val="28"/>
        </w:rPr>
        <w:t>а</w:t>
      </w:r>
      <w:r w:rsidRPr="007B0853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7B0853" w:rsidRPr="007B0853" w:rsidRDefault="007B0853" w:rsidP="007B085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0853">
        <w:rPr>
          <w:rFonts w:ascii="Times New Roman" w:eastAsia="Calibri" w:hAnsi="Times New Roman" w:cs="Times New Roman"/>
          <w:b/>
          <w:sz w:val="28"/>
          <w:szCs w:val="28"/>
        </w:rPr>
        <w:t xml:space="preserve">5. Об участии </w:t>
      </w:r>
      <w:proofErr w:type="spellStart"/>
      <w:r w:rsidRPr="007B0853">
        <w:rPr>
          <w:rFonts w:ascii="Times New Roman" w:eastAsia="Calibri" w:hAnsi="Times New Roman" w:cs="Times New Roman"/>
          <w:b/>
          <w:sz w:val="28"/>
          <w:szCs w:val="28"/>
        </w:rPr>
        <w:t>Белокалитвинских</w:t>
      </w:r>
      <w:proofErr w:type="spellEnd"/>
      <w:r w:rsidRPr="007B0853">
        <w:rPr>
          <w:rFonts w:ascii="Times New Roman" w:eastAsia="Calibri" w:hAnsi="Times New Roman" w:cs="Times New Roman"/>
          <w:b/>
          <w:sz w:val="28"/>
          <w:szCs w:val="28"/>
        </w:rPr>
        <w:t xml:space="preserve"> журналистов в конкурсе журналистских работ на лучшее освещение вопросов противодействия коррупции в Ростовской области «СМИ против коррупции»  в 2014году.</w:t>
      </w:r>
    </w:p>
    <w:p w:rsidR="007B0853" w:rsidRPr="007B0853" w:rsidRDefault="007B0853" w:rsidP="007B085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853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7B0853">
        <w:rPr>
          <w:rFonts w:ascii="Times New Roman" w:eastAsia="Calibri" w:hAnsi="Times New Roman" w:cs="Times New Roman"/>
          <w:sz w:val="28"/>
          <w:szCs w:val="28"/>
        </w:rPr>
        <w:t>(Докладчик:</w:t>
      </w:r>
      <w:proofErr w:type="gramEnd"/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B0641">
        <w:rPr>
          <w:rFonts w:ascii="Times New Roman" w:eastAsia="Calibri" w:hAnsi="Times New Roman" w:cs="Times New Roman"/>
          <w:sz w:val="28"/>
          <w:szCs w:val="28"/>
        </w:rPr>
        <w:t>Понедельченко</w:t>
      </w:r>
      <w:proofErr w:type="spellEnd"/>
      <w:r w:rsidR="007B0641">
        <w:rPr>
          <w:rFonts w:ascii="Times New Roman" w:eastAsia="Calibri" w:hAnsi="Times New Roman" w:cs="Times New Roman"/>
          <w:sz w:val="28"/>
          <w:szCs w:val="28"/>
        </w:rPr>
        <w:t xml:space="preserve"> С.В – заместитель г</w:t>
      </w:r>
      <w:r w:rsidRPr="007B0853">
        <w:rPr>
          <w:rFonts w:ascii="Times New Roman" w:eastAsia="Calibri" w:hAnsi="Times New Roman" w:cs="Times New Roman"/>
          <w:sz w:val="28"/>
          <w:szCs w:val="28"/>
        </w:rPr>
        <w:t>лавн</w:t>
      </w:r>
      <w:r w:rsidR="007B0641">
        <w:rPr>
          <w:rFonts w:ascii="Times New Roman" w:eastAsia="Calibri" w:hAnsi="Times New Roman" w:cs="Times New Roman"/>
          <w:sz w:val="28"/>
          <w:szCs w:val="28"/>
        </w:rPr>
        <w:t>ого</w:t>
      </w:r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редактор</w:t>
      </w:r>
      <w:r w:rsidR="007B0641">
        <w:rPr>
          <w:rFonts w:ascii="Times New Roman" w:eastAsia="Calibri" w:hAnsi="Times New Roman" w:cs="Times New Roman"/>
          <w:sz w:val="28"/>
          <w:szCs w:val="28"/>
        </w:rPr>
        <w:t>а</w:t>
      </w:r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унитарного предприятия «Редакция газеты Перекресток»)</w:t>
      </w:r>
      <w:proofErr w:type="gramEnd"/>
    </w:p>
    <w:p w:rsidR="007B0853" w:rsidRDefault="007B0853" w:rsidP="007B08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05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B0853" w:rsidRPr="007B0853" w:rsidRDefault="007B0853" w:rsidP="007B085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0853">
        <w:rPr>
          <w:rFonts w:ascii="Times New Roman" w:hAnsi="Times New Roman" w:cs="Times New Roman"/>
          <w:b/>
          <w:sz w:val="28"/>
          <w:szCs w:val="28"/>
        </w:rPr>
        <w:lastRenderedPageBreak/>
        <w:t>Самуйлика</w:t>
      </w:r>
      <w:proofErr w:type="spellEnd"/>
      <w:r w:rsidRPr="007B0853">
        <w:rPr>
          <w:rFonts w:ascii="Times New Roman" w:hAnsi="Times New Roman" w:cs="Times New Roman"/>
          <w:sz w:val="28"/>
          <w:szCs w:val="28"/>
        </w:rPr>
        <w:t xml:space="preserve"> </w:t>
      </w:r>
      <w:r w:rsidRPr="007B0853">
        <w:rPr>
          <w:rFonts w:ascii="Times New Roman" w:hAnsi="Times New Roman" w:cs="Times New Roman"/>
          <w:b/>
          <w:sz w:val="28"/>
          <w:szCs w:val="28"/>
        </w:rPr>
        <w:t xml:space="preserve">Владимира Владимировича - </w:t>
      </w:r>
      <w:r w:rsidRPr="007B0853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 вопросам казачества, спорту, молодёжи  и делам ГО и ЧС</w:t>
      </w:r>
      <w:r>
        <w:rPr>
          <w:rFonts w:ascii="Times New Roman" w:hAnsi="Times New Roman" w:cs="Times New Roman"/>
          <w:sz w:val="28"/>
          <w:szCs w:val="28"/>
        </w:rPr>
        <w:t xml:space="preserve">. Докладчик доложил о </w:t>
      </w:r>
      <w:r w:rsidRPr="007B0853">
        <w:rPr>
          <w:rFonts w:ascii="Times New Roman" w:eastAsia="Calibri" w:hAnsi="Times New Roman" w:cs="Times New Roman"/>
          <w:sz w:val="28"/>
          <w:szCs w:val="28"/>
        </w:rPr>
        <w:t>мерах по повышению эффективности взаимодействия органов местного самоуправления с общественными организациями</w:t>
      </w:r>
      <w:r w:rsidRPr="007B08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853">
        <w:rPr>
          <w:rFonts w:ascii="Times New Roman" w:eastAsia="Calibri" w:hAnsi="Times New Roman" w:cs="Times New Roman"/>
          <w:sz w:val="28"/>
          <w:szCs w:val="28"/>
        </w:rPr>
        <w:t>района в сфере противодействия коррупции.</w:t>
      </w:r>
    </w:p>
    <w:p w:rsidR="007B0853" w:rsidRDefault="007B0853" w:rsidP="007B08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7B0853" w:rsidRPr="007B0853" w:rsidRDefault="007B0853" w:rsidP="007B0853">
      <w:pPr>
        <w:pStyle w:val="a5"/>
        <w:ind w:left="709" w:hanging="425"/>
        <w:jc w:val="both"/>
        <w:rPr>
          <w:sz w:val="28"/>
          <w:szCs w:val="28"/>
        </w:rPr>
      </w:pPr>
      <w:r w:rsidRPr="007B0853">
        <w:rPr>
          <w:sz w:val="28"/>
          <w:szCs w:val="28"/>
        </w:rPr>
        <w:t>1.  Информацию докладчика принять к сведению.</w:t>
      </w:r>
    </w:p>
    <w:p w:rsidR="007B0853" w:rsidRPr="007B0853" w:rsidRDefault="007B0853" w:rsidP="007B0853">
      <w:pPr>
        <w:pStyle w:val="a5"/>
        <w:ind w:left="709" w:hanging="425"/>
        <w:jc w:val="both"/>
        <w:rPr>
          <w:sz w:val="28"/>
          <w:szCs w:val="28"/>
        </w:rPr>
      </w:pPr>
      <w:r w:rsidRPr="007B0853">
        <w:rPr>
          <w:sz w:val="28"/>
          <w:szCs w:val="28"/>
        </w:rPr>
        <w:t>2. Продолжить работу по совершенствованию системы взаимодействия Администрации района, государственных органов, общественных объединений и правоохранительных органов в целях противодействия коррупции.</w:t>
      </w:r>
    </w:p>
    <w:p w:rsidR="007B0853" w:rsidRDefault="007B0853" w:rsidP="007B0853">
      <w:pPr>
        <w:ind w:left="708" w:hanging="424"/>
        <w:jc w:val="both"/>
        <w:rPr>
          <w:rFonts w:ascii="Times New Roman" w:hAnsi="Times New Roman" w:cs="Times New Roman"/>
          <w:sz w:val="28"/>
          <w:szCs w:val="28"/>
        </w:rPr>
      </w:pPr>
      <w:r w:rsidRPr="007B0853">
        <w:rPr>
          <w:rFonts w:ascii="Times New Roman" w:hAnsi="Times New Roman" w:cs="Times New Roman"/>
          <w:sz w:val="28"/>
          <w:szCs w:val="28"/>
        </w:rPr>
        <w:t>3.  Повысить эффективность по организации взаимодействия граждан, общественных организаций, предприятий и учреждений, органов местного самоуправления Белокалитвинского района, СМИ, направленные на противодействие коррупции.</w:t>
      </w:r>
    </w:p>
    <w:p w:rsidR="002A3620" w:rsidRPr="007B0853" w:rsidRDefault="002A3620" w:rsidP="007B0853">
      <w:pPr>
        <w:ind w:left="708" w:hanging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Разработать комплекс мероприятий по взаимодействию органов местного самоуправления с общественными организациями в борьбе с коррупционными проявлениями.</w:t>
      </w:r>
    </w:p>
    <w:p w:rsidR="007B0853" w:rsidRPr="00597DFC" w:rsidRDefault="002A3620" w:rsidP="007B0853">
      <w:pPr>
        <w:ind w:left="708" w:hanging="4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0853" w:rsidRPr="007B085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7B0853" w:rsidRPr="007B08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0853" w:rsidRPr="007B0853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заместителя главы Администрации Белокалитвинского района по вопросам казачества, спорту молодежи и делам ГО и ЧС </w:t>
      </w:r>
      <w:proofErr w:type="spellStart"/>
      <w:r w:rsidR="007B0853" w:rsidRPr="007B0853">
        <w:rPr>
          <w:rFonts w:ascii="Times New Roman" w:hAnsi="Times New Roman" w:cs="Times New Roman"/>
          <w:sz w:val="28"/>
          <w:szCs w:val="28"/>
        </w:rPr>
        <w:t>В.В.Самуйлика</w:t>
      </w:r>
      <w:proofErr w:type="spellEnd"/>
    </w:p>
    <w:p w:rsidR="007B0853" w:rsidRDefault="007B0853" w:rsidP="007B0853">
      <w:pPr>
        <w:pStyle w:val="a5"/>
        <w:jc w:val="both"/>
        <w:rPr>
          <w:b/>
          <w:sz w:val="28"/>
          <w:szCs w:val="28"/>
        </w:rPr>
      </w:pPr>
    </w:p>
    <w:p w:rsidR="007B0853" w:rsidRDefault="007B0853" w:rsidP="007B085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 </w:t>
      </w:r>
    </w:p>
    <w:p w:rsidR="00C92D44" w:rsidRDefault="00C92D44" w:rsidP="007B0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853" w:rsidRDefault="007B0853" w:rsidP="007B08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0853">
        <w:rPr>
          <w:rFonts w:ascii="Times New Roman" w:hAnsi="Times New Roman" w:cs="Times New Roman"/>
          <w:sz w:val="28"/>
          <w:szCs w:val="28"/>
        </w:rPr>
        <w:t>Жирнов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B085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вана </w:t>
      </w:r>
      <w:r w:rsidRPr="007B085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икторовича – заместителя</w:t>
      </w:r>
      <w:r w:rsidRPr="007B0853">
        <w:rPr>
          <w:rFonts w:ascii="Times New Roman" w:hAnsi="Times New Roman" w:cs="Times New Roman"/>
          <w:sz w:val="28"/>
          <w:szCs w:val="28"/>
        </w:rPr>
        <w:t xml:space="preserve"> главы Администрации района по сельскому хозяйству</w:t>
      </w:r>
      <w:r w:rsidRPr="007A2286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>проинформировал</w:t>
      </w:r>
      <w:r w:rsidRPr="007A2286">
        <w:rPr>
          <w:rFonts w:ascii="Times New Roman" w:hAnsi="Times New Roman" w:cs="Times New Roman"/>
          <w:sz w:val="28"/>
          <w:szCs w:val="28"/>
        </w:rPr>
        <w:t xml:space="preserve"> присутствующих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соблюдении законодательства в сфере использования земель </w:t>
      </w:r>
      <w:proofErr w:type="spellStart"/>
      <w:r w:rsidRPr="007B0853">
        <w:rPr>
          <w:rFonts w:ascii="Times New Roman" w:eastAsia="Calibri" w:hAnsi="Times New Roman" w:cs="Times New Roman"/>
          <w:sz w:val="28"/>
          <w:szCs w:val="28"/>
        </w:rPr>
        <w:t>сельхозназначения</w:t>
      </w:r>
      <w:proofErr w:type="spellEnd"/>
      <w:r w:rsidRPr="007A2286">
        <w:rPr>
          <w:rFonts w:ascii="Times New Roman" w:hAnsi="Times New Roman" w:cs="Times New Roman"/>
          <w:sz w:val="28"/>
          <w:szCs w:val="28"/>
        </w:rPr>
        <w:t>.</w:t>
      </w:r>
    </w:p>
    <w:p w:rsidR="007B0853" w:rsidRDefault="007B0853" w:rsidP="007B08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7B0853" w:rsidRDefault="007B0853" w:rsidP="007B085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докладчика принять к сведению.</w:t>
      </w:r>
    </w:p>
    <w:p w:rsidR="007B0853" w:rsidRDefault="007B0853" w:rsidP="007B085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главам поселений района выполнять утвержденный с прокуратурой план выездных проверок на период 2015г.</w:t>
      </w:r>
    </w:p>
    <w:p w:rsidR="007B0853" w:rsidRDefault="007B0853" w:rsidP="007B085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работу по надлежащему оформлению прав на земельные участки из земель сельскохозяйственного назначения, находящихся в долевой собственности, на невостребованные земельные доли.</w:t>
      </w:r>
    </w:p>
    <w:p w:rsidR="007B0853" w:rsidRDefault="007B0853" w:rsidP="007B085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Провести профилактические работы с населением по предотвращению нарушений законодательства путем привлечения средств массовой информации к освещению актуальных  вопросов муниципального контроля.</w:t>
      </w:r>
    </w:p>
    <w:p w:rsidR="002A3620" w:rsidRDefault="002A3620" w:rsidP="007B085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главам поселений при установлении факта хищения полезных ископаемых обращаться с заявлением о хищении в органы внутренних дел.</w:t>
      </w:r>
    </w:p>
    <w:p w:rsidR="007B0853" w:rsidRDefault="007B0853" w:rsidP="007B0853">
      <w:pPr>
        <w:pStyle w:val="a5"/>
        <w:numPr>
          <w:ilvl w:val="0"/>
          <w:numId w:val="6"/>
        </w:numPr>
        <w:spacing w:line="14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заместителя главы Администрации Белокалитвинского района по</w:t>
      </w:r>
      <w:r w:rsidRPr="00B849F6">
        <w:rPr>
          <w:sz w:val="28"/>
          <w:szCs w:val="28"/>
        </w:rPr>
        <w:t xml:space="preserve"> </w:t>
      </w:r>
      <w:r w:rsidRPr="00E9351F">
        <w:rPr>
          <w:sz w:val="28"/>
          <w:szCs w:val="28"/>
        </w:rPr>
        <w:t>сельскому хозяйству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Жирнова</w:t>
      </w:r>
      <w:proofErr w:type="spellEnd"/>
      <w:r>
        <w:rPr>
          <w:sz w:val="28"/>
          <w:szCs w:val="28"/>
        </w:rPr>
        <w:t xml:space="preserve"> И.В.</w:t>
      </w:r>
    </w:p>
    <w:p w:rsidR="00C92D44" w:rsidRDefault="00C92D44" w:rsidP="007B0853">
      <w:pPr>
        <w:pStyle w:val="a5"/>
        <w:ind w:left="0"/>
        <w:jc w:val="both"/>
        <w:rPr>
          <w:b/>
          <w:sz w:val="28"/>
          <w:szCs w:val="28"/>
        </w:rPr>
      </w:pPr>
    </w:p>
    <w:p w:rsidR="007B0853" w:rsidRDefault="007B0853" w:rsidP="007B085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</w:t>
      </w:r>
    </w:p>
    <w:p w:rsidR="00C92D44" w:rsidRDefault="00C92D44" w:rsidP="007B085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853" w:rsidRDefault="007B0853" w:rsidP="007B08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853">
        <w:rPr>
          <w:rFonts w:ascii="Times New Roman" w:eastAsia="Calibri" w:hAnsi="Times New Roman" w:cs="Times New Roman"/>
          <w:sz w:val="28"/>
          <w:szCs w:val="28"/>
        </w:rPr>
        <w:t>Чуваева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аталью </w:t>
      </w:r>
      <w:r w:rsidRPr="007B0853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едоровну – председателя</w:t>
      </w:r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комитета по физической культуре,  спорту и делам молодежи Администрации Белокалитвинского района</w:t>
      </w:r>
      <w:r w:rsidRPr="007D4103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D4103">
        <w:rPr>
          <w:rFonts w:ascii="Times New Roman" w:hAnsi="Times New Roman" w:cs="Times New Roman"/>
          <w:sz w:val="28"/>
          <w:szCs w:val="28"/>
        </w:rPr>
        <w:t xml:space="preserve"> довела </w:t>
      </w:r>
      <w:r>
        <w:rPr>
          <w:rFonts w:ascii="Times New Roman" w:hAnsi="Times New Roman" w:cs="Times New Roman"/>
          <w:sz w:val="28"/>
          <w:szCs w:val="28"/>
        </w:rPr>
        <w:t xml:space="preserve">до сведения присутствующих информацию о </w:t>
      </w:r>
      <w:r w:rsidRPr="007B08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853">
        <w:rPr>
          <w:rFonts w:ascii="Times New Roman" w:eastAsia="Calibri" w:hAnsi="Times New Roman" w:cs="Times New Roman"/>
          <w:sz w:val="28"/>
          <w:szCs w:val="28"/>
        </w:rPr>
        <w:t>работе, направленной на снижение правового нигилизма молодежи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формирование нетерпимости к коррупционному поведению</w:t>
      </w:r>
    </w:p>
    <w:p w:rsidR="007B0853" w:rsidRDefault="007B0853" w:rsidP="007B08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РЕШИЛИ</w:t>
      </w:r>
    </w:p>
    <w:p w:rsidR="007B0853" w:rsidRDefault="007B0853" w:rsidP="007B0853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докладчика принять к сведению.</w:t>
      </w:r>
    </w:p>
    <w:p w:rsidR="007B0853" w:rsidRDefault="007B0853" w:rsidP="007B0853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Комитету по ФКС и делам молодежи  во взаимодействии с Комитетом по молодежной политике РО и общественными объединениями продолжить работу, направленную на снижение нигилизма в молодежной среде.</w:t>
      </w:r>
    </w:p>
    <w:p w:rsidR="007B0853" w:rsidRDefault="007B0853" w:rsidP="007B0853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организацию районного и участие в областном этапе </w:t>
      </w:r>
      <w:proofErr w:type="spellStart"/>
      <w:r>
        <w:rPr>
          <w:sz w:val="28"/>
          <w:szCs w:val="28"/>
        </w:rPr>
        <w:t>противокоррупционного</w:t>
      </w:r>
      <w:proofErr w:type="spellEnd"/>
      <w:r>
        <w:rPr>
          <w:sz w:val="28"/>
          <w:szCs w:val="28"/>
        </w:rPr>
        <w:t xml:space="preserve"> конкурса «Чистые руки».</w:t>
      </w:r>
    </w:p>
    <w:p w:rsidR="007B0853" w:rsidRDefault="007B0853" w:rsidP="007B0853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515F72">
        <w:rPr>
          <w:sz w:val="28"/>
          <w:szCs w:val="28"/>
        </w:rPr>
        <w:t>Контроль за</w:t>
      </w:r>
      <w:proofErr w:type="gramEnd"/>
      <w:r w:rsidRPr="00515F72">
        <w:rPr>
          <w:sz w:val="28"/>
          <w:szCs w:val="28"/>
        </w:rPr>
        <w:t xml:space="preserve"> исполнением решения возложить на председателя комитета по физической культуре,  спорту и делам молодежи Администрации Белокалитвинского района Чуваеву Н.Ф.</w:t>
      </w:r>
    </w:p>
    <w:p w:rsidR="007B0853" w:rsidRPr="0005791D" w:rsidRDefault="007B0853" w:rsidP="007B0853">
      <w:pPr>
        <w:pStyle w:val="a5"/>
        <w:jc w:val="both"/>
        <w:rPr>
          <w:b/>
          <w:sz w:val="28"/>
          <w:szCs w:val="28"/>
        </w:rPr>
      </w:pPr>
    </w:p>
    <w:p w:rsidR="007B0853" w:rsidRDefault="007B0853" w:rsidP="007B085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</w:t>
      </w:r>
    </w:p>
    <w:p w:rsidR="00C92D44" w:rsidRDefault="00C92D44" w:rsidP="007B0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853" w:rsidRDefault="007B0853" w:rsidP="007B08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Оксану Александровну</w:t>
      </w:r>
      <w:r w:rsidRPr="004F6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ведущего специалиста по противодействию коррупции юридического отдела Администрации Белокалитвинского района – секретаря комиссии </w:t>
      </w:r>
      <w:r w:rsidRPr="007B0853">
        <w:rPr>
          <w:rFonts w:ascii="Times New Roman" w:eastAsia="Calibri" w:hAnsi="Times New Roman" w:cs="Times New Roman"/>
          <w:sz w:val="28"/>
          <w:szCs w:val="28"/>
        </w:rPr>
        <w:t>по противодействию коррупции  Белокалитвинско</w:t>
      </w:r>
      <w:r w:rsidR="007B0641">
        <w:rPr>
          <w:rFonts w:ascii="Times New Roman" w:eastAsia="Calibri" w:hAnsi="Times New Roman" w:cs="Times New Roman"/>
          <w:sz w:val="28"/>
          <w:szCs w:val="28"/>
        </w:rPr>
        <w:t>го</w:t>
      </w:r>
      <w:r w:rsidRPr="007B0853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7B0641">
        <w:rPr>
          <w:rFonts w:ascii="Times New Roman" w:eastAsia="Calibri" w:hAnsi="Times New Roman" w:cs="Times New Roman"/>
          <w:sz w:val="28"/>
          <w:szCs w:val="28"/>
        </w:rPr>
        <w:t>а, которая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довела до сведения присутствующих информацию об</w:t>
      </w:r>
      <w:r w:rsidRPr="007B08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853">
        <w:rPr>
          <w:rFonts w:ascii="Times New Roman" w:eastAsia="Calibri" w:hAnsi="Times New Roman" w:cs="Times New Roman"/>
          <w:sz w:val="28"/>
          <w:szCs w:val="28"/>
        </w:rPr>
        <w:t>антикоррупционном мониторинге в Белокалитвинском районе за 2014 год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B0853" w:rsidRDefault="007B0853" w:rsidP="007B08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7B0853" w:rsidRDefault="007B0853" w:rsidP="007B0853">
      <w:pPr>
        <w:pStyle w:val="a5"/>
        <w:numPr>
          <w:ilvl w:val="0"/>
          <w:numId w:val="5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докладчика принять к сведению.</w:t>
      </w:r>
    </w:p>
    <w:p w:rsidR="007B0853" w:rsidRDefault="007B0853" w:rsidP="007B0853">
      <w:pPr>
        <w:pStyle w:val="a5"/>
        <w:numPr>
          <w:ilvl w:val="0"/>
          <w:numId w:val="5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практику антикоррупционного мониторинга в 2015 году.</w:t>
      </w:r>
    </w:p>
    <w:p w:rsidR="007B0853" w:rsidRDefault="007B0853" w:rsidP="007B0853">
      <w:pPr>
        <w:pStyle w:val="a5"/>
        <w:numPr>
          <w:ilvl w:val="0"/>
          <w:numId w:val="5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Заместителям главы Администрации района, главам поселений принимать исчерпывающие меры по недопущению фактов коррупционных проявлений и личной заинтересованности муниципальных служащих.</w:t>
      </w:r>
    </w:p>
    <w:p w:rsidR="007B0853" w:rsidRDefault="007B0853" w:rsidP="007B0853">
      <w:pPr>
        <w:pStyle w:val="a5"/>
        <w:numPr>
          <w:ilvl w:val="0"/>
          <w:numId w:val="5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Заместителям главы Администрации района, главам поселений довести до сведений муниципальных служащих о персональной ответственности за полноту и достоверность представляемых сведений о доходах, расходах, об имуществе и обязательствах имущественного характера своих, супруги (супруга) и несовершеннолетних детей.</w:t>
      </w:r>
    </w:p>
    <w:p w:rsidR="007B0853" w:rsidRDefault="007B0853" w:rsidP="007B0853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05791D">
        <w:rPr>
          <w:sz w:val="28"/>
          <w:szCs w:val="28"/>
        </w:rPr>
        <w:lastRenderedPageBreak/>
        <w:t>Контроль за</w:t>
      </w:r>
      <w:proofErr w:type="gramEnd"/>
      <w:r w:rsidRPr="0005791D">
        <w:rPr>
          <w:sz w:val="28"/>
          <w:szCs w:val="28"/>
        </w:rPr>
        <w:t xml:space="preserve"> выполнением решения оставить за председателем комиссии Главой Белокалитвинского района Мельниковой О.А.</w:t>
      </w:r>
    </w:p>
    <w:p w:rsidR="007B0853" w:rsidRPr="0005791D" w:rsidRDefault="007B0853" w:rsidP="007B0853">
      <w:pPr>
        <w:pStyle w:val="a5"/>
        <w:ind w:left="142"/>
        <w:jc w:val="both"/>
        <w:rPr>
          <w:sz w:val="28"/>
          <w:szCs w:val="28"/>
        </w:rPr>
      </w:pPr>
    </w:p>
    <w:p w:rsidR="007B0853" w:rsidRDefault="007B0853" w:rsidP="007B085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</w:t>
      </w:r>
    </w:p>
    <w:p w:rsidR="00C92D44" w:rsidRDefault="00C92D44" w:rsidP="007B0853">
      <w:pPr>
        <w:pStyle w:val="a5"/>
        <w:ind w:left="0"/>
        <w:jc w:val="both"/>
        <w:rPr>
          <w:rFonts w:eastAsia="Calibri"/>
          <w:sz w:val="28"/>
          <w:szCs w:val="28"/>
        </w:rPr>
      </w:pPr>
    </w:p>
    <w:p w:rsidR="007B0853" w:rsidRDefault="007B0641" w:rsidP="007B0853">
      <w:pPr>
        <w:pStyle w:val="a5"/>
        <w:ind w:left="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Понедельченко</w:t>
      </w:r>
      <w:proofErr w:type="spellEnd"/>
      <w:r>
        <w:rPr>
          <w:rFonts w:eastAsia="Calibri"/>
          <w:sz w:val="28"/>
          <w:szCs w:val="28"/>
        </w:rPr>
        <w:t xml:space="preserve"> Сергея Владимирович</w:t>
      </w:r>
      <w:proofErr w:type="gramStart"/>
      <w:r>
        <w:rPr>
          <w:rFonts w:eastAsia="Calibri"/>
          <w:sz w:val="28"/>
          <w:szCs w:val="28"/>
        </w:rPr>
        <w:t>а</w:t>
      </w:r>
      <w:r w:rsidR="007B0853">
        <w:rPr>
          <w:rFonts w:eastAsia="Calibri"/>
          <w:sz w:val="28"/>
          <w:szCs w:val="28"/>
        </w:rPr>
        <w:t>-</w:t>
      </w:r>
      <w:proofErr w:type="gramEnd"/>
      <w:r w:rsidR="00AD6756">
        <w:rPr>
          <w:rFonts w:eastAsia="Calibri"/>
          <w:sz w:val="28"/>
          <w:szCs w:val="28"/>
        </w:rPr>
        <w:t xml:space="preserve"> заместителя</w:t>
      </w:r>
      <w:r w:rsidR="007B0853">
        <w:rPr>
          <w:rFonts w:eastAsia="Calibri"/>
          <w:sz w:val="28"/>
          <w:szCs w:val="28"/>
        </w:rPr>
        <w:t xml:space="preserve"> главного</w:t>
      </w:r>
      <w:r w:rsidR="007B0853" w:rsidRPr="007B0853">
        <w:rPr>
          <w:rFonts w:eastAsia="Calibri"/>
          <w:sz w:val="28"/>
          <w:szCs w:val="28"/>
        </w:rPr>
        <w:t xml:space="preserve"> редактор</w:t>
      </w:r>
      <w:r w:rsidR="007B0853">
        <w:rPr>
          <w:rFonts w:eastAsia="Calibri"/>
          <w:sz w:val="28"/>
          <w:szCs w:val="28"/>
        </w:rPr>
        <w:t>а</w:t>
      </w:r>
      <w:r w:rsidR="007B0853" w:rsidRPr="007B0853">
        <w:rPr>
          <w:rFonts w:eastAsia="Calibri"/>
          <w:sz w:val="28"/>
          <w:szCs w:val="28"/>
        </w:rPr>
        <w:t xml:space="preserve"> муниципального унитарного предприятия «Редакция газеты Перекресток»</w:t>
      </w:r>
      <w:r w:rsidR="00D97043">
        <w:rPr>
          <w:rFonts w:eastAsia="Calibri"/>
          <w:sz w:val="28"/>
          <w:szCs w:val="28"/>
        </w:rPr>
        <w:t>, котор</w:t>
      </w:r>
      <w:r w:rsidR="00AD6756">
        <w:rPr>
          <w:rFonts w:eastAsia="Calibri"/>
          <w:sz w:val="28"/>
          <w:szCs w:val="28"/>
        </w:rPr>
        <w:t>ый</w:t>
      </w:r>
      <w:r w:rsidR="00D97043">
        <w:rPr>
          <w:rFonts w:eastAsia="Calibri"/>
          <w:sz w:val="28"/>
          <w:szCs w:val="28"/>
        </w:rPr>
        <w:t xml:space="preserve"> выступил с докладом об</w:t>
      </w:r>
      <w:r w:rsidR="00D97043" w:rsidRPr="007B0853">
        <w:rPr>
          <w:rFonts w:eastAsia="Calibri"/>
          <w:b/>
          <w:sz w:val="28"/>
          <w:szCs w:val="28"/>
        </w:rPr>
        <w:t xml:space="preserve"> </w:t>
      </w:r>
      <w:r w:rsidR="00D97043" w:rsidRPr="00D97043">
        <w:rPr>
          <w:rFonts w:eastAsia="Calibri"/>
          <w:sz w:val="28"/>
          <w:szCs w:val="28"/>
        </w:rPr>
        <w:t xml:space="preserve">участии </w:t>
      </w:r>
      <w:proofErr w:type="spellStart"/>
      <w:r w:rsidR="00D97043" w:rsidRPr="00D97043">
        <w:rPr>
          <w:rFonts w:eastAsia="Calibri"/>
          <w:sz w:val="28"/>
          <w:szCs w:val="28"/>
        </w:rPr>
        <w:t>Белокалитвинских</w:t>
      </w:r>
      <w:proofErr w:type="spellEnd"/>
      <w:r w:rsidR="00D97043" w:rsidRPr="00D97043">
        <w:rPr>
          <w:rFonts w:eastAsia="Calibri"/>
          <w:sz w:val="28"/>
          <w:szCs w:val="28"/>
        </w:rPr>
        <w:t xml:space="preserve"> журналистов в конкурсе журналистских работ на лучшее освещение вопросов противодействия коррупции в Ростовской области</w:t>
      </w:r>
      <w:r w:rsidR="00D97043">
        <w:rPr>
          <w:rFonts w:eastAsia="Calibri"/>
          <w:sz w:val="28"/>
          <w:szCs w:val="28"/>
        </w:rPr>
        <w:t>.</w:t>
      </w:r>
    </w:p>
    <w:p w:rsidR="00C92D44" w:rsidRDefault="00C92D44" w:rsidP="00D970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043" w:rsidRDefault="00D97043" w:rsidP="00D970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D97043" w:rsidRDefault="00D97043" w:rsidP="00D97043">
      <w:pPr>
        <w:pStyle w:val="a5"/>
        <w:numPr>
          <w:ilvl w:val="0"/>
          <w:numId w:val="9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докладчика принять к сведению.</w:t>
      </w:r>
    </w:p>
    <w:p w:rsidR="00D97043" w:rsidRDefault="00D97043" w:rsidP="00D97043">
      <w:pPr>
        <w:pStyle w:val="a5"/>
        <w:numPr>
          <w:ilvl w:val="0"/>
          <w:numId w:val="9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Белокалитвинской общественно-политической газете «Перекресток» продолжать освещать на своих страницах вопросы противодействия коррупции.</w:t>
      </w:r>
    </w:p>
    <w:p w:rsidR="00D97043" w:rsidRDefault="00D97043" w:rsidP="00D97043">
      <w:pPr>
        <w:pStyle w:val="a5"/>
        <w:numPr>
          <w:ilvl w:val="0"/>
          <w:numId w:val="9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Правоохранительным органам района: ОМВД России по Белокалитвинскому району, районному суду, прокуратуре оперативно и регулярно направлять информацию о преступлениях и противоправных  деяниях коррупционной направленности в редакцию газеты «Перекресток» для более полного освещения их на страницах газеты.</w:t>
      </w:r>
    </w:p>
    <w:p w:rsidR="00D97043" w:rsidRDefault="00D97043" w:rsidP="00D97043">
      <w:pPr>
        <w:pStyle w:val="a5"/>
        <w:numPr>
          <w:ilvl w:val="0"/>
          <w:numId w:val="9"/>
        </w:numPr>
        <w:spacing w:line="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конкурсах журналистских работ на лучшее освещение вопросов противодействия коррупции в Ростовской области «СМИ против коррупции».</w:t>
      </w:r>
    </w:p>
    <w:p w:rsidR="00C92D44" w:rsidRDefault="00C92D44" w:rsidP="00AD6756">
      <w:pPr>
        <w:pStyle w:val="1"/>
        <w:rPr>
          <w:sz w:val="28"/>
          <w:szCs w:val="28"/>
        </w:rPr>
      </w:pPr>
    </w:p>
    <w:p w:rsidR="007B0853" w:rsidRPr="00AD6756" w:rsidRDefault="007B0853" w:rsidP="00AD6756">
      <w:pPr>
        <w:pStyle w:val="1"/>
        <w:rPr>
          <w:sz w:val="28"/>
          <w:szCs w:val="28"/>
        </w:rPr>
      </w:pPr>
      <w:r w:rsidRPr="00AD6756">
        <w:rPr>
          <w:sz w:val="28"/>
          <w:szCs w:val="28"/>
        </w:rPr>
        <w:t>Глава Белокалитвинского района,</w:t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</w:p>
    <w:p w:rsidR="007B0853" w:rsidRPr="00AD6756" w:rsidRDefault="007B0853" w:rsidP="00AD6756">
      <w:pPr>
        <w:pStyle w:val="1"/>
        <w:rPr>
          <w:sz w:val="28"/>
          <w:szCs w:val="28"/>
        </w:rPr>
      </w:pPr>
      <w:r w:rsidRPr="00AD6756">
        <w:rPr>
          <w:sz w:val="28"/>
          <w:szCs w:val="28"/>
        </w:rPr>
        <w:t>председатель комиссии</w:t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  <w:t xml:space="preserve">  О.А. Мельникова</w:t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</w:p>
    <w:p w:rsidR="007B0853" w:rsidRPr="00AD6756" w:rsidRDefault="007B0853" w:rsidP="00AD6756">
      <w:pPr>
        <w:pStyle w:val="1"/>
        <w:rPr>
          <w:sz w:val="28"/>
          <w:szCs w:val="28"/>
        </w:rPr>
      </w:pPr>
      <w:r w:rsidRPr="00AD6756">
        <w:rPr>
          <w:sz w:val="28"/>
          <w:szCs w:val="28"/>
        </w:rPr>
        <w:t>Ведущий специалист по противодействию</w:t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</w:p>
    <w:p w:rsidR="007B0853" w:rsidRPr="00AD6756" w:rsidRDefault="007B0853" w:rsidP="00AD6756">
      <w:pPr>
        <w:pStyle w:val="1"/>
        <w:rPr>
          <w:sz w:val="28"/>
          <w:szCs w:val="28"/>
        </w:rPr>
      </w:pPr>
      <w:r w:rsidRPr="00AD6756">
        <w:rPr>
          <w:sz w:val="28"/>
          <w:szCs w:val="28"/>
        </w:rPr>
        <w:t>коррупции юридического отдела</w:t>
      </w:r>
    </w:p>
    <w:p w:rsidR="007B0853" w:rsidRPr="00AD6756" w:rsidRDefault="007B0853" w:rsidP="00AD6756">
      <w:pPr>
        <w:pStyle w:val="1"/>
        <w:rPr>
          <w:sz w:val="28"/>
          <w:szCs w:val="28"/>
        </w:rPr>
      </w:pPr>
      <w:r w:rsidRPr="00AD6756">
        <w:rPr>
          <w:sz w:val="28"/>
          <w:szCs w:val="28"/>
        </w:rPr>
        <w:t>Администрации Белокалитвинского района,</w:t>
      </w:r>
    </w:p>
    <w:p w:rsidR="00185F2E" w:rsidRPr="00AD6756" w:rsidRDefault="007B0853" w:rsidP="00AD6756">
      <w:pPr>
        <w:pStyle w:val="1"/>
        <w:rPr>
          <w:sz w:val="28"/>
          <w:szCs w:val="28"/>
        </w:rPr>
      </w:pPr>
      <w:r w:rsidRPr="00AD6756">
        <w:rPr>
          <w:sz w:val="28"/>
          <w:szCs w:val="28"/>
        </w:rPr>
        <w:t>секретарь комиссии</w:t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</w:r>
      <w:r w:rsidRPr="00AD6756">
        <w:rPr>
          <w:sz w:val="28"/>
          <w:szCs w:val="28"/>
        </w:rPr>
        <w:tab/>
        <w:t xml:space="preserve">       О.А. </w:t>
      </w:r>
      <w:proofErr w:type="spellStart"/>
      <w:r w:rsidRPr="00AD6756">
        <w:rPr>
          <w:sz w:val="28"/>
          <w:szCs w:val="28"/>
        </w:rPr>
        <w:t>Гриценко</w:t>
      </w:r>
      <w:proofErr w:type="spellEnd"/>
    </w:p>
    <w:sectPr w:rsidR="00185F2E" w:rsidRPr="00AD6756" w:rsidSect="00C92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53CD"/>
    <w:multiLevelType w:val="hybridMultilevel"/>
    <w:tmpl w:val="8EF6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675DA"/>
    <w:multiLevelType w:val="hybridMultilevel"/>
    <w:tmpl w:val="3EC0B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07E57"/>
    <w:multiLevelType w:val="hybridMultilevel"/>
    <w:tmpl w:val="B5B0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E64CF"/>
    <w:multiLevelType w:val="hybridMultilevel"/>
    <w:tmpl w:val="BE7C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721B5"/>
    <w:multiLevelType w:val="hybridMultilevel"/>
    <w:tmpl w:val="FF947F52"/>
    <w:lvl w:ilvl="0" w:tplc="988CAE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0F14A0"/>
    <w:multiLevelType w:val="hybridMultilevel"/>
    <w:tmpl w:val="2C8C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7275A"/>
    <w:multiLevelType w:val="hybridMultilevel"/>
    <w:tmpl w:val="B9B4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C626A"/>
    <w:multiLevelType w:val="hybridMultilevel"/>
    <w:tmpl w:val="D148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5199A"/>
    <w:multiLevelType w:val="hybridMultilevel"/>
    <w:tmpl w:val="85C6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0853"/>
    <w:rsid w:val="0001583A"/>
    <w:rsid w:val="00030F03"/>
    <w:rsid w:val="00096449"/>
    <w:rsid w:val="000B7ED6"/>
    <w:rsid w:val="000C20F5"/>
    <w:rsid w:val="000F08B3"/>
    <w:rsid w:val="000F502F"/>
    <w:rsid w:val="001057EE"/>
    <w:rsid w:val="00131D3C"/>
    <w:rsid w:val="00163B70"/>
    <w:rsid w:val="001705AC"/>
    <w:rsid w:val="001747AB"/>
    <w:rsid w:val="00185F2E"/>
    <w:rsid w:val="001F4DEF"/>
    <w:rsid w:val="002366D2"/>
    <w:rsid w:val="002605AE"/>
    <w:rsid w:val="002A3620"/>
    <w:rsid w:val="002F474E"/>
    <w:rsid w:val="00305ED3"/>
    <w:rsid w:val="00362532"/>
    <w:rsid w:val="00363C4C"/>
    <w:rsid w:val="003A7971"/>
    <w:rsid w:val="003B3704"/>
    <w:rsid w:val="0042304A"/>
    <w:rsid w:val="00430F06"/>
    <w:rsid w:val="00452DB5"/>
    <w:rsid w:val="004C128B"/>
    <w:rsid w:val="004D38E1"/>
    <w:rsid w:val="0051200B"/>
    <w:rsid w:val="00516F0A"/>
    <w:rsid w:val="0056587E"/>
    <w:rsid w:val="00566EE8"/>
    <w:rsid w:val="0057365C"/>
    <w:rsid w:val="00587451"/>
    <w:rsid w:val="005C6843"/>
    <w:rsid w:val="005D597A"/>
    <w:rsid w:val="00600DF8"/>
    <w:rsid w:val="0060214F"/>
    <w:rsid w:val="006A04A5"/>
    <w:rsid w:val="006B17A1"/>
    <w:rsid w:val="007037AC"/>
    <w:rsid w:val="00717CF5"/>
    <w:rsid w:val="00740E6D"/>
    <w:rsid w:val="0075009A"/>
    <w:rsid w:val="00765078"/>
    <w:rsid w:val="007A5173"/>
    <w:rsid w:val="007A5FBE"/>
    <w:rsid w:val="007B0641"/>
    <w:rsid w:val="007B0853"/>
    <w:rsid w:val="007F78E3"/>
    <w:rsid w:val="008D64F8"/>
    <w:rsid w:val="008E2240"/>
    <w:rsid w:val="008F4F1A"/>
    <w:rsid w:val="00931949"/>
    <w:rsid w:val="00945893"/>
    <w:rsid w:val="00956230"/>
    <w:rsid w:val="009B7C2F"/>
    <w:rsid w:val="009E7953"/>
    <w:rsid w:val="00A64249"/>
    <w:rsid w:val="00A736D4"/>
    <w:rsid w:val="00A745A1"/>
    <w:rsid w:val="00AB3EC8"/>
    <w:rsid w:val="00AB452A"/>
    <w:rsid w:val="00AC5163"/>
    <w:rsid w:val="00AD6094"/>
    <w:rsid w:val="00AD6756"/>
    <w:rsid w:val="00B05C13"/>
    <w:rsid w:val="00B553BC"/>
    <w:rsid w:val="00B74BAF"/>
    <w:rsid w:val="00B77816"/>
    <w:rsid w:val="00BC413D"/>
    <w:rsid w:val="00BE071A"/>
    <w:rsid w:val="00BF3B1B"/>
    <w:rsid w:val="00C23689"/>
    <w:rsid w:val="00C6610C"/>
    <w:rsid w:val="00C9288B"/>
    <w:rsid w:val="00C92D44"/>
    <w:rsid w:val="00CB05BE"/>
    <w:rsid w:val="00D27D2A"/>
    <w:rsid w:val="00D603FC"/>
    <w:rsid w:val="00D97043"/>
    <w:rsid w:val="00DD7E50"/>
    <w:rsid w:val="00E000E6"/>
    <w:rsid w:val="00E1033D"/>
    <w:rsid w:val="00E35189"/>
    <w:rsid w:val="00E3717B"/>
    <w:rsid w:val="00E76CA0"/>
    <w:rsid w:val="00E8064F"/>
    <w:rsid w:val="00EB4613"/>
    <w:rsid w:val="00F460A6"/>
    <w:rsid w:val="00F66D0A"/>
    <w:rsid w:val="00F9473E"/>
    <w:rsid w:val="00FB154F"/>
    <w:rsid w:val="00FC09C5"/>
    <w:rsid w:val="00FD4E38"/>
    <w:rsid w:val="00FE0C3A"/>
    <w:rsid w:val="00FF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53"/>
  </w:style>
  <w:style w:type="paragraph" w:styleId="1">
    <w:name w:val="heading 1"/>
    <w:basedOn w:val="a"/>
    <w:next w:val="a"/>
    <w:link w:val="10"/>
    <w:qFormat/>
    <w:rsid w:val="007B0853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0853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B08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B08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7B08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B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5</cp:revision>
  <cp:lastPrinted>2015-03-27T12:04:00Z</cp:lastPrinted>
  <dcterms:created xsi:type="dcterms:W3CDTF">2015-03-24T13:25:00Z</dcterms:created>
  <dcterms:modified xsi:type="dcterms:W3CDTF">2015-04-01T05:25:00Z</dcterms:modified>
</cp:coreProperties>
</file>