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3327F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C058A5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058A5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№ </w:t>
      </w:r>
      <w:bookmarkStart w:id="2" w:name="Номер"/>
      <w:bookmarkEnd w:id="2"/>
      <w:r>
        <w:rPr>
          <w:sz w:val="28"/>
        </w:rPr>
        <w:t>474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04688" w:rsidRDefault="00504688" w:rsidP="00C058A5">
      <w:pPr>
        <w:ind w:right="5499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>Об утверждении отчета о реализации муниципальной программы «Муниципальная политика» и эффективности использования финансовых средств за 2017 год</w:t>
      </w:r>
    </w:p>
    <w:p w:rsidR="00504688" w:rsidRDefault="00504688" w:rsidP="0050468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688" w:rsidRDefault="00504688" w:rsidP="0050468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688" w:rsidRDefault="00504688" w:rsidP="0050468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52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 от </w:t>
      </w:r>
      <w:r w:rsidRPr="007F6848">
        <w:rPr>
          <w:rFonts w:ascii="Times New Roman" w:hAnsi="Times New Roman" w:cs="Times New Roman"/>
          <w:snapToGrid w:val="0"/>
          <w:sz w:val="28"/>
          <w:szCs w:val="28"/>
        </w:rPr>
        <w:t>19.08.2013 № 1372 «Об утверждении Порядка разработки, реализации и оценки эффективности муниципальных программ Белокалитвинского района»</w:t>
      </w:r>
      <w:r w:rsidRPr="007F68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58A5" w:rsidRPr="0053152C" w:rsidRDefault="00C058A5" w:rsidP="0050468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688" w:rsidRDefault="00504688" w:rsidP="00504688">
      <w:pPr>
        <w:jc w:val="center"/>
        <w:rPr>
          <w:sz w:val="28"/>
          <w:szCs w:val="28"/>
        </w:rPr>
      </w:pPr>
      <w:r w:rsidRPr="00440656">
        <w:rPr>
          <w:sz w:val="28"/>
          <w:szCs w:val="28"/>
        </w:rPr>
        <w:t>ПОСТАНОВЛЯЮ:</w:t>
      </w:r>
    </w:p>
    <w:p w:rsidR="00504688" w:rsidRDefault="00504688" w:rsidP="005046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муниципальной программы «Муниципальная </w:t>
      </w:r>
      <w:r w:rsidR="00C058A5">
        <w:rPr>
          <w:sz w:val="28"/>
          <w:szCs w:val="28"/>
        </w:rPr>
        <w:t>политика» и</w:t>
      </w:r>
      <w:r>
        <w:rPr>
          <w:sz w:val="28"/>
          <w:szCs w:val="28"/>
        </w:rPr>
        <w:t xml:space="preserve"> эффективности использования финансовых средств за 2017 год согласно приложению.</w:t>
      </w:r>
    </w:p>
    <w:p w:rsidR="00504688" w:rsidRDefault="00504688" w:rsidP="00504688">
      <w:pPr>
        <w:ind w:firstLine="708"/>
        <w:jc w:val="both"/>
        <w:rPr>
          <w:spacing w:val="10"/>
          <w:sz w:val="28"/>
        </w:rPr>
      </w:pPr>
      <w:r>
        <w:rPr>
          <w:sz w:val="28"/>
          <w:szCs w:val="28"/>
        </w:rPr>
        <w:t xml:space="preserve">2. </w:t>
      </w:r>
      <w:r w:rsidRPr="00EF681F">
        <w:rPr>
          <w:sz w:val="28"/>
          <w:szCs w:val="28"/>
        </w:rPr>
        <w:t xml:space="preserve">Контроль за выполнением настоящего </w:t>
      </w:r>
      <w:r w:rsidR="00C058A5" w:rsidRPr="00EF681F">
        <w:rPr>
          <w:sz w:val="28"/>
          <w:szCs w:val="28"/>
        </w:rPr>
        <w:t xml:space="preserve">постановления </w:t>
      </w:r>
      <w:r w:rsidR="00C058A5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на управляющего делами</w:t>
      </w:r>
      <w:r w:rsidRPr="00EF681F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>Л.Г. Василенко.</w:t>
      </w:r>
      <w:r>
        <w:rPr>
          <w:spacing w:val="10"/>
          <w:sz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058A5" w:rsidRDefault="00872883" w:rsidP="00872883">
      <w:pPr>
        <w:rPr>
          <w:sz w:val="28"/>
        </w:rPr>
      </w:pPr>
      <w:r w:rsidRPr="00C058A5">
        <w:rPr>
          <w:sz w:val="28"/>
        </w:rPr>
        <w:t>Верно:</w:t>
      </w:r>
    </w:p>
    <w:p w:rsidR="00872883" w:rsidRPr="00C058A5" w:rsidRDefault="00715C8D" w:rsidP="00872883">
      <w:pPr>
        <w:rPr>
          <w:sz w:val="28"/>
        </w:rPr>
      </w:pPr>
      <w:r w:rsidRPr="00C058A5">
        <w:rPr>
          <w:sz w:val="28"/>
        </w:rPr>
        <w:t>Управляющ</w:t>
      </w:r>
      <w:r w:rsidR="00042119" w:rsidRPr="00C058A5">
        <w:rPr>
          <w:sz w:val="28"/>
        </w:rPr>
        <w:t xml:space="preserve">ий </w:t>
      </w:r>
      <w:r w:rsidRPr="00C058A5">
        <w:rPr>
          <w:sz w:val="28"/>
        </w:rPr>
        <w:t xml:space="preserve"> </w:t>
      </w:r>
      <w:r w:rsidR="00F4755E" w:rsidRPr="00C058A5">
        <w:rPr>
          <w:sz w:val="28"/>
        </w:rPr>
        <w:t xml:space="preserve"> делами</w:t>
      </w:r>
      <w:r w:rsidR="00F4755E" w:rsidRPr="00C058A5">
        <w:rPr>
          <w:sz w:val="28"/>
        </w:rPr>
        <w:tab/>
      </w:r>
      <w:r w:rsidR="00F4755E" w:rsidRPr="00C058A5">
        <w:rPr>
          <w:sz w:val="28"/>
        </w:rPr>
        <w:tab/>
      </w:r>
      <w:r w:rsidR="00F4755E" w:rsidRPr="00C058A5">
        <w:rPr>
          <w:sz w:val="28"/>
        </w:rPr>
        <w:tab/>
      </w:r>
      <w:r w:rsidR="000C6CE8" w:rsidRPr="00C058A5">
        <w:rPr>
          <w:sz w:val="28"/>
        </w:rPr>
        <w:tab/>
      </w:r>
      <w:r w:rsidR="00F4755E" w:rsidRPr="00C058A5">
        <w:rPr>
          <w:sz w:val="28"/>
        </w:rPr>
        <w:tab/>
      </w:r>
      <w:r w:rsidR="00F4755E" w:rsidRPr="00C058A5">
        <w:rPr>
          <w:sz w:val="28"/>
        </w:rPr>
        <w:tab/>
      </w:r>
      <w:r w:rsidR="00042119" w:rsidRPr="00C058A5">
        <w:rPr>
          <w:sz w:val="28"/>
        </w:rPr>
        <w:tab/>
      </w:r>
      <w:r w:rsidR="00F4755E" w:rsidRPr="00C058A5">
        <w:rPr>
          <w:sz w:val="28"/>
        </w:rPr>
        <w:tab/>
      </w:r>
      <w:r w:rsidR="00042119" w:rsidRPr="00C058A5">
        <w:rPr>
          <w:sz w:val="28"/>
        </w:rPr>
        <w:t>Л.Г. Василенко</w:t>
      </w:r>
    </w:p>
    <w:p w:rsidR="00504688" w:rsidRPr="00C058A5" w:rsidRDefault="00504688">
      <w:pPr>
        <w:pStyle w:val="a3"/>
        <w:tabs>
          <w:tab w:val="clear" w:pos="4536"/>
          <w:tab w:val="clear" w:pos="9072"/>
        </w:tabs>
        <w:sectPr w:rsidR="00504688" w:rsidRPr="00C058A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04688" w:rsidRPr="00C058A5" w:rsidRDefault="00504688" w:rsidP="00504688">
      <w:pPr>
        <w:pStyle w:val="a3"/>
        <w:tabs>
          <w:tab w:val="clear" w:pos="4536"/>
          <w:tab w:val="clear" w:pos="9072"/>
        </w:tabs>
        <w:ind w:left="5812"/>
        <w:jc w:val="center"/>
        <w:rPr>
          <w:szCs w:val="28"/>
        </w:rPr>
      </w:pPr>
      <w:r w:rsidRPr="00C058A5">
        <w:rPr>
          <w:szCs w:val="28"/>
        </w:rPr>
        <w:lastRenderedPageBreak/>
        <w:t>Приложение</w:t>
      </w:r>
    </w:p>
    <w:p w:rsidR="00504688" w:rsidRPr="00C058A5" w:rsidRDefault="00504688" w:rsidP="00504688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8A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04688" w:rsidRPr="00C058A5" w:rsidRDefault="00504688" w:rsidP="00504688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8A5"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:rsidR="00504688" w:rsidRPr="00C058A5" w:rsidRDefault="00504688" w:rsidP="00504688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8A5">
        <w:rPr>
          <w:rFonts w:ascii="Times New Roman" w:hAnsi="Times New Roman" w:cs="Times New Roman"/>
          <w:sz w:val="28"/>
          <w:szCs w:val="28"/>
        </w:rPr>
        <w:t xml:space="preserve">от   </w:t>
      </w:r>
      <w:r w:rsidR="00B3327F">
        <w:rPr>
          <w:rFonts w:ascii="Times New Roman" w:hAnsi="Times New Roman" w:cs="Times New Roman"/>
          <w:sz w:val="28"/>
          <w:szCs w:val="28"/>
        </w:rPr>
        <w:t>22</w:t>
      </w:r>
      <w:r w:rsidRPr="00C058A5">
        <w:rPr>
          <w:rFonts w:ascii="Times New Roman" w:hAnsi="Times New Roman" w:cs="Times New Roman"/>
          <w:sz w:val="28"/>
          <w:szCs w:val="28"/>
        </w:rPr>
        <w:t>.</w:t>
      </w:r>
      <w:r w:rsidR="00C058A5">
        <w:rPr>
          <w:rFonts w:ascii="Times New Roman" w:hAnsi="Times New Roman" w:cs="Times New Roman"/>
          <w:sz w:val="28"/>
          <w:szCs w:val="28"/>
        </w:rPr>
        <w:t>03</w:t>
      </w:r>
      <w:r w:rsidRPr="00C058A5">
        <w:rPr>
          <w:rFonts w:ascii="Times New Roman" w:hAnsi="Times New Roman" w:cs="Times New Roman"/>
          <w:sz w:val="28"/>
          <w:szCs w:val="28"/>
        </w:rPr>
        <w:t xml:space="preserve">. 2018  №  </w:t>
      </w:r>
      <w:r w:rsidR="00B3327F">
        <w:rPr>
          <w:rFonts w:ascii="Times New Roman" w:hAnsi="Times New Roman" w:cs="Times New Roman"/>
          <w:sz w:val="28"/>
          <w:szCs w:val="28"/>
        </w:rPr>
        <w:t>474</w:t>
      </w:r>
    </w:p>
    <w:p w:rsidR="00C058A5" w:rsidRDefault="00C058A5" w:rsidP="0050468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4688" w:rsidRDefault="00504688" w:rsidP="0050468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7F8A">
        <w:rPr>
          <w:rFonts w:ascii="Times New Roman" w:hAnsi="Times New Roman" w:cs="Times New Roman"/>
          <w:sz w:val="28"/>
          <w:szCs w:val="28"/>
        </w:rPr>
        <w:t xml:space="preserve">тчет </w:t>
      </w:r>
    </w:p>
    <w:p w:rsidR="00504688" w:rsidRPr="003D54B8" w:rsidRDefault="00504688" w:rsidP="0050468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7F8A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Pr="003D54B8">
        <w:rPr>
          <w:rFonts w:ascii="Times New Roman" w:hAnsi="Times New Roman" w:cs="Times New Roman"/>
          <w:sz w:val="28"/>
          <w:szCs w:val="28"/>
        </w:rPr>
        <w:t xml:space="preserve">муниципальной программы «Муниципальная политика» </w:t>
      </w:r>
      <w:r>
        <w:rPr>
          <w:rFonts w:ascii="Times New Roman" w:hAnsi="Times New Roman" w:cs="Times New Roman"/>
          <w:sz w:val="28"/>
          <w:szCs w:val="28"/>
        </w:rPr>
        <w:t xml:space="preserve">и эффективности использования </w:t>
      </w:r>
      <w:r w:rsidRPr="007E322A">
        <w:rPr>
          <w:rFonts w:ascii="Times New Roman" w:hAnsi="Times New Roman" w:cs="Times New Roman"/>
          <w:sz w:val="28"/>
          <w:szCs w:val="28"/>
        </w:rPr>
        <w:t>финансовых средств за 2017 год</w:t>
      </w:r>
    </w:p>
    <w:p w:rsidR="00504688" w:rsidRDefault="00504688" w:rsidP="00504688">
      <w:pPr>
        <w:tabs>
          <w:tab w:val="num" w:pos="0"/>
        </w:tabs>
        <w:jc w:val="center"/>
      </w:pPr>
    </w:p>
    <w:p w:rsidR="00504688" w:rsidRDefault="00504688" w:rsidP="0050468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0808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Основные результаты</w:t>
      </w:r>
      <w:r w:rsidRPr="00B40808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D54B8">
        <w:rPr>
          <w:rFonts w:ascii="Times New Roman" w:hAnsi="Times New Roman" w:cs="Times New Roman"/>
          <w:sz w:val="28"/>
          <w:szCs w:val="28"/>
        </w:rPr>
        <w:t xml:space="preserve">программы «Муниципальная политика» </w:t>
      </w:r>
      <w:r w:rsidR="00C058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D54B8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D54B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4688" w:rsidRDefault="00504688" w:rsidP="005046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04688" w:rsidRPr="000C2999" w:rsidRDefault="00504688" w:rsidP="00C05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«Муниципальная политика» (далее по тексту – Программа)</w:t>
      </w:r>
      <w:r w:rsidRPr="00597C5D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направлена на </w:t>
      </w:r>
      <w:r>
        <w:rPr>
          <w:sz w:val="28"/>
          <w:szCs w:val="28"/>
        </w:rPr>
        <w:t>п</w:t>
      </w:r>
      <w:r w:rsidRPr="00361BB0">
        <w:rPr>
          <w:sz w:val="28"/>
          <w:szCs w:val="28"/>
        </w:rPr>
        <w:t xml:space="preserve">овышение </w:t>
      </w:r>
      <w:r>
        <w:rPr>
          <w:sz w:val="28"/>
          <w:szCs w:val="28"/>
        </w:rPr>
        <w:t xml:space="preserve">эффективности </w:t>
      </w:r>
      <w:r w:rsidRPr="000C2999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0C2999">
        <w:rPr>
          <w:sz w:val="28"/>
          <w:szCs w:val="28"/>
        </w:rPr>
        <w:t xml:space="preserve"> муниципального управления и муниципальной службы в Белокалитвинского района; </w:t>
      </w:r>
    </w:p>
    <w:p w:rsidR="00504688" w:rsidRPr="000C2999" w:rsidRDefault="00504688" w:rsidP="00C05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2999">
        <w:rPr>
          <w:sz w:val="28"/>
          <w:szCs w:val="28"/>
        </w:rPr>
        <w:t>оздание условий для повышения эффективности муниципальной службы</w:t>
      </w:r>
      <w:r>
        <w:rPr>
          <w:sz w:val="28"/>
          <w:szCs w:val="28"/>
        </w:rPr>
        <w:t>.</w:t>
      </w:r>
    </w:p>
    <w:p w:rsidR="00504688" w:rsidRPr="000C2999" w:rsidRDefault="00504688" w:rsidP="00C058A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Муниципальная программа направлена на решение следующих задач:</w:t>
      </w:r>
    </w:p>
    <w:p w:rsidR="00504688" w:rsidRPr="000C2999" w:rsidRDefault="00504688" w:rsidP="00C058A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стимулирование органов местного самоуправления к развитию муниципальной службы;</w:t>
      </w:r>
    </w:p>
    <w:p w:rsidR="00504688" w:rsidRPr="000C2999" w:rsidRDefault="00504688" w:rsidP="00C058A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повышение профессиональной компетентности муниципальных служащих Белокалитвинского района;</w:t>
      </w:r>
    </w:p>
    <w:p w:rsidR="00504688" w:rsidRPr="000C2999" w:rsidRDefault="00504688" w:rsidP="00C058A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 xml:space="preserve">повышение привлекательности муниципальной службы; </w:t>
      </w:r>
    </w:p>
    <w:p w:rsidR="00504688" w:rsidRPr="000C2999" w:rsidRDefault="00504688" w:rsidP="00C058A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создание условий для прохождения муниципальной службы;</w:t>
      </w:r>
    </w:p>
    <w:p w:rsidR="00504688" w:rsidRDefault="00504688" w:rsidP="00C05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информирование населения о деятельности органов местного самоуправлен</w:t>
      </w:r>
      <w:r>
        <w:rPr>
          <w:sz w:val="28"/>
          <w:szCs w:val="28"/>
        </w:rPr>
        <w:t>ия;</w:t>
      </w:r>
    </w:p>
    <w:p w:rsidR="00504688" w:rsidRDefault="00504688" w:rsidP="00C05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формирование благоприятных условий для осуществления деятельности социально-ориентированных некоммерческих организаций</w:t>
      </w:r>
      <w:r>
        <w:rPr>
          <w:sz w:val="28"/>
          <w:szCs w:val="28"/>
        </w:rPr>
        <w:t>.</w:t>
      </w:r>
    </w:p>
    <w:p w:rsidR="00504688" w:rsidRPr="00AE3918" w:rsidRDefault="00504688" w:rsidP="00C05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D7E">
        <w:rPr>
          <w:sz w:val="28"/>
          <w:szCs w:val="28"/>
        </w:rPr>
        <w:t>В целях развития муниципального управления и муниципальной службы в Белокалитвинском районе в 201</w:t>
      </w:r>
      <w:r>
        <w:rPr>
          <w:sz w:val="28"/>
          <w:szCs w:val="28"/>
        </w:rPr>
        <w:t>7</w:t>
      </w:r>
      <w:r w:rsidRPr="00912D7E">
        <w:rPr>
          <w:sz w:val="28"/>
          <w:szCs w:val="28"/>
        </w:rPr>
        <w:t xml:space="preserve"> году было принято </w:t>
      </w:r>
      <w:r>
        <w:rPr>
          <w:sz w:val="28"/>
          <w:szCs w:val="28"/>
        </w:rPr>
        <w:t>6</w:t>
      </w:r>
      <w:r w:rsidRPr="00912D7E">
        <w:rPr>
          <w:sz w:val="28"/>
          <w:szCs w:val="28"/>
        </w:rPr>
        <w:t xml:space="preserve"> правовых актов, внесены изменения в </w:t>
      </w:r>
      <w:r>
        <w:rPr>
          <w:sz w:val="28"/>
          <w:szCs w:val="28"/>
        </w:rPr>
        <w:t>3</w:t>
      </w:r>
      <w:r w:rsidRPr="00912D7E">
        <w:rPr>
          <w:sz w:val="28"/>
          <w:szCs w:val="28"/>
        </w:rPr>
        <w:t xml:space="preserve"> действующи</w:t>
      </w:r>
      <w:r>
        <w:rPr>
          <w:sz w:val="28"/>
          <w:szCs w:val="28"/>
        </w:rPr>
        <w:t>х</w:t>
      </w:r>
      <w:r w:rsidRPr="00912D7E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912D7E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912D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 них </w:t>
      </w:r>
      <w:r w:rsidRPr="00912D7E">
        <w:rPr>
          <w:sz w:val="28"/>
          <w:szCs w:val="28"/>
        </w:rPr>
        <w:t>регулирующих прохождение муниципальной службы</w:t>
      </w:r>
      <w:r w:rsidRPr="0033774D">
        <w:rPr>
          <w:color w:val="FF0000"/>
          <w:sz w:val="28"/>
          <w:szCs w:val="28"/>
        </w:rPr>
        <w:t xml:space="preserve"> </w:t>
      </w:r>
      <w:r w:rsidRPr="00BB7DD4">
        <w:rPr>
          <w:sz w:val="28"/>
          <w:szCs w:val="28"/>
        </w:rPr>
        <w:t>по вопросам противодействия коррупции</w:t>
      </w:r>
      <w:r>
        <w:rPr>
          <w:sz w:val="28"/>
          <w:szCs w:val="28"/>
        </w:rPr>
        <w:t xml:space="preserve"> – принято 5 правовых актов</w:t>
      </w:r>
      <w:r w:rsidRPr="00BB7DD4">
        <w:rPr>
          <w:sz w:val="28"/>
          <w:szCs w:val="28"/>
        </w:rPr>
        <w:t xml:space="preserve">, </w:t>
      </w:r>
      <w:r>
        <w:rPr>
          <w:sz w:val="28"/>
          <w:szCs w:val="28"/>
        </w:rPr>
        <w:t>и в 16 были внесены изменения;</w:t>
      </w:r>
      <w:r w:rsidRPr="00BB7DD4">
        <w:rPr>
          <w:sz w:val="28"/>
          <w:szCs w:val="28"/>
        </w:rPr>
        <w:t xml:space="preserve"> </w:t>
      </w:r>
      <w:r w:rsidRPr="000D39BF">
        <w:rPr>
          <w:sz w:val="28"/>
          <w:szCs w:val="28"/>
        </w:rPr>
        <w:t>награждено и поощрено 3</w:t>
      </w:r>
      <w:r>
        <w:rPr>
          <w:sz w:val="28"/>
          <w:szCs w:val="28"/>
        </w:rPr>
        <w:t>6</w:t>
      </w:r>
      <w:r w:rsidRPr="000D39BF">
        <w:rPr>
          <w:sz w:val="28"/>
          <w:szCs w:val="28"/>
        </w:rPr>
        <w:t xml:space="preserve"> муниципальных служащих,</w:t>
      </w:r>
      <w:r w:rsidRPr="0033774D">
        <w:rPr>
          <w:color w:val="FF0000"/>
          <w:sz w:val="28"/>
          <w:szCs w:val="28"/>
        </w:rPr>
        <w:t xml:space="preserve"> </w:t>
      </w:r>
      <w:r w:rsidRPr="00AE3918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77</w:t>
      </w:r>
      <w:r w:rsidRPr="00AE3918">
        <w:rPr>
          <w:sz w:val="28"/>
          <w:szCs w:val="28"/>
        </w:rPr>
        <w:t xml:space="preserve"> муниципальных служащих,</w:t>
      </w:r>
      <w:r w:rsidRPr="0033774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AE3918">
        <w:rPr>
          <w:sz w:val="28"/>
          <w:szCs w:val="28"/>
        </w:rPr>
        <w:t xml:space="preserve"> муниципальных служащих повысили профессиональный уровень.</w:t>
      </w:r>
    </w:p>
    <w:p w:rsidR="00504688" w:rsidRDefault="00504688" w:rsidP="00C05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повышения эффективности </w:t>
      </w:r>
      <w:r w:rsidRPr="0092085D">
        <w:rPr>
          <w:sz w:val="28"/>
          <w:szCs w:val="28"/>
        </w:rPr>
        <w:t>муниципально</w:t>
      </w:r>
      <w:r>
        <w:rPr>
          <w:sz w:val="28"/>
          <w:szCs w:val="28"/>
        </w:rPr>
        <w:t>й</w:t>
      </w:r>
      <w:r w:rsidRPr="00920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в 2017 году был проведен конкурс «Лучший муниципальный служащий Белокалитвинского района», </w:t>
      </w:r>
      <w:r w:rsidRPr="004C42A8">
        <w:rPr>
          <w:sz w:val="28"/>
          <w:szCs w:val="28"/>
        </w:rPr>
        <w:t>в котором приняло участие 1</w:t>
      </w:r>
      <w:r>
        <w:rPr>
          <w:sz w:val="28"/>
          <w:szCs w:val="28"/>
        </w:rPr>
        <w:t>4</w:t>
      </w:r>
      <w:r w:rsidRPr="004C42A8">
        <w:rPr>
          <w:sz w:val="28"/>
          <w:szCs w:val="28"/>
        </w:rPr>
        <w:t xml:space="preserve"> человек. Первое место </w:t>
      </w:r>
      <w:r>
        <w:rPr>
          <w:sz w:val="28"/>
          <w:szCs w:val="28"/>
        </w:rPr>
        <w:t>завоевала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Финаева Татьяна Сергеевна</w:t>
      </w:r>
      <w:r w:rsidR="00C05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058A5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 xml:space="preserve"> комитета по физической культуре, спорту и делам молодежи Администрации Белокалитвинского района, второе – Голец Мария Васильевна</w:t>
      </w:r>
      <w:r w:rsidR="00C058A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05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ведущий специалист по земельным отношениям КУИ Администрации Белокалитвинского района, третье – Новичков Алексей Николаевич специалист 1 категории Администрации Коксовского сельского поселения. Ежегодно муниципальные служащие Белокалитвинского района участвуют в областном конкурсе «Лучший Муниципальный служащий в Ростовской области».  В 2017 году заявки на конкурс подали 3 человека. </w:t>
      </w:r>
    </w:p>
    <w:p w:rsidR="00504688" w:rsidRDefault="00504688" w:rsidP="00C05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91E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2017 году была продолжена работа по реализации наставничества в Администрации Белокалитвинского района. В 2017 году прошли </w:t>
      </w:r>
      <w:r w:rsidRPr="00ED491E">
        <w:rPr>
          <w:sz w:val="28"/>
          <w:szCs w:val="28"/>
        </w:rPr>
        <w:t>адаптаци</w:t>
      </w:r>
      <w:r>
        <w:rPr>
          <w:sz w:val="28"/>
          <w:szCs w:val="28"/>
        </w:rPr>
        <w:t>ю 5 муниципальных служащих. Наставниками были разработаны планы</w:t>
      </w:r>
      <w:r w:rsidRPr="00ED491E">
        <w:rPr>
          <w:sz w:val="28"/>
          <w:szCs w:val="28"/>
        </w:rPr>
        <w:t xml:space="preserve"> введения новых сотрудников в должность, </w:t>
      </w:r>
      <w:r>
        <w:rPr>
          <w:sz w:val="28"/>
          <w:szCs w:val="28"/>
        </w:rPr>
        <w:t>и по окончании периода наставничества, были вынесены заключения о выполнении плана наставничества, о готовности к самостоятельной работе.</w:t>
      </w:r>
    </w:p>
    <w:p w:rsidR="00504688" w:rsidRDefault="00504688" w:rsidP="00C05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кадровом резерве на замещение вакантных должностей муниципальной службы состоит 111 человек. В 2017 году в </w:t>
      </w:r>
      <w:r w:rsidRPr="00ED491E">
        <w:rPr>
          <w:sz w:val="28"/>
          <w:szCs w:val="28"/>
        </w:rPr>
        <w:t>кадров</w:t>
      </w:r>
      <w:r>
        <w:rPr>
          <w:sz w:val="28"/>
          <w:szCs w:val="28"/>
        </w:rPr>
        <w:t>ый</w:t>
      </w:r>
      <w:r w:rsidRPr="00ED491E">
        <w:rPr>
          <w:sz w:val="28"/>
          <w:szCs w:val="28"/>
        </w:rPr>
        <w:t xml:space="preserve"> резерв на замещение вакантных должностей муниципальной службы Администрации Белокалитвинского района </w:t>
      </w:r>
      <w:r>
        <w:rPr>
          <w:sz w:val="28"/>
          <w:szCs w:val="28"/>
        </w:rPr>
        <w:t>поставлено 7 человек, назначено из кадрового резерва на должности муниципальной службы 5 человек</w:t>
      </w:r>
      <w:r w:rsidRPr="00ED491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504688" w:rsidRDefault="00504688" w:rsidP="00C058A5">
      <w:pPr>
        <w:tabs>
          <w:tab w:val="left" w:pos="993"/>
        </w:tabs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повысили профессиональную квалификацию 28 муниципальных служащих.</w:t>
      </w:r>
    </w:p>
    <w:p w:rsidR="00504688" w:rsidRPr="002906F2" w:rsidRDefault="00504688" w:rsidP="00C058A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504688" w:rsidRPr="002906F2" w:rsidRDefault="00504688" w:rsidP="00C058A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 Белокалитвинского района публикуются нормативные правовые акты в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 в сети Интернет.</w:t>
      </w:r>
    </w:p>
    <w:p w:rsidR="00504688" w:rsidRPr="002906F2" w:rsidRDefault="00504688" w:rsidP="00C058A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 Белокалитвинского района</w:t>
      </w:r>
      <w:r w:rsidRPr="002906F2">
        <w:rPr>
          <w:bCs/>
          <w:sz w:val="28"/>
          <w:szCs w:val="28"/>
        </w:rPr>
        <w:t xml:space="preserve"> </w:t>
      </w:r>
      <w:r w:rsidRPr="002906F2">
        <w:rPr>
          <w:sz w:val="28"/>
          <w:szCs w:val="28"/>
        </w:rPr>
        <w:t>публикует различные материалы о деятельности Администрации Белокалитвинского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:rsidR="00504688" w:rsidRDefault="00504688" w:rsidP="00C058A5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16C52">
        <w:rPr>
          <w:sz w:val="28"/>
          <w:szCs w:val="28"/>
        </w:rPr>
        <w:t xml:space="preserve">В 2017 году были организованы и проведены </w:t>
      </w:r>
      <w:r>
        <w:rPr>
          <w:sz w:val="28"/>
          <w:szCs w:val="28"/>
        </w:rPr>
        <w:t xml:space="preserve">более 25 </w:t>
      </w:r>
      <w:r w:rsidRPr="00516C52">
        <w:rPr>
          <w:sz w:val="28"/>
          <w:szCs w:val="28"/>
        </w:rPr>
        <w:t xml:space="preserve">значимых районных мероприятий. Важно отметить, что за отчетный период наша территория стала местом проведения не только районных, но мероприятий федерального и областного уровней - </w:t>
      </w:r>
      <w:r w:rsidRPr="00516C52">
        <w:rPr>
          <w:color w:val="000000"/>
          <w:sz w:val="28"/>
          <w:szCs w:val="28"/>
          <w:shd w:val="clear" w:color="auto" w:fill="FFFFFF"/>
        </w:rPr>
        <w:t>заседания Алюминиевой Ассоциации «Объединение производителей, поставщиков и потребителей алюминия», V</w:t>
      </w:r>
      <w:r w:rsidRPr="00516C52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516C52">
        <w:rPr>
          <w:color w:val="000000"/>
          <w:sz w:val="28"/>
          <w:szCs w:val="28"/>
          <w:shd w:val="clear" w:color="auto" w:fill="FFFFFF"/>
        </w:rPr>
        <w:t> областного семинара по благоустройству «Время жить в комфортной среде», совещания по реализации Стратегии развития государственной политики Российской Федерации в отношении российского казачества на территории Ростовской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, заседание медицинской коллегии министерства здравоохранения РО по вопросам оказания первичной медико-санитарной помощи, первичной специализированной медицинской помощи жителям области, </w:t>
      </w:r>
      <w:r w:rsidRPr="00516C52">
        <w:rPr>
          <w:color w:val="000000"/>
          <w:sz w:val="28"/>
          <w:szCs w:val="28"/>
          <w:shd w:val="clear" w:color="auto" w:fill="FFFFFF"/>
          <w:lang w:val="en-US"/>
        </w:rPr>
        <w:t>VII</w:t>
      </w:r>
      <w:r w:rsidRPr="00516C52">
        <w:rPr>
          <w:color w:val="000000"/>
          <w:sz w:val="28"/>
          <w:szCs w:val="28"/>
          <w:shd w:val="clear" w:color="auto" w:fill="FFFFFF"/>
        </w:rPr>
        <w:t> областного слета работников культуры «Донские зори»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04688" w:rsidRDefault="00504688" w:rsidP="00C058A5">
      <w:pPr>
        <w:suppressAutoHyphens/>
        <w:ind w:firstLine="709"/>
        <w:jc w:val="both"/>
        <w:rPr>
          <w:sz w:val="28"/>
          <w:szCs w:val="28"/>
        </w:rPr>
      </w:pPr>
      <w:r w:rsidRPr="00516C52">
        <w:rPr>
          <w:sz w:val="28"/>
          <w:szCs w:val="28"/>
        </w:rPr>
        <w:t xml:space="preserve">2017 год был юбилейным для Ростовской области и в честь 80-летия Донского региона мероприятия на белокалитвинской земле были приурочены именно к этому событию </w:t>
      </w:r>
      <w:r>
        <w:rPr>
          <w:sz w:val="28"/>
          <w:szCs w:val="28"/>
        </w:rPr>
        <w:t>–</w:t>
      </w:r>
      <w:r w:rsidRPr="00516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314-ая годовщина </w:t>
      </w:r>
      <w:r w:rsidRPr="00516C5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516C52">
        <w:rPr>
          <w:sz w:val="28"/>
          <w:szCs w:val="28"/>
        </w:rPr>
        <w:t>Белая Калитва, День России, фестивали народного творчества, казачьи военно-полевые сборы, персональная выставк</w:t>
      </w:r>
      <w:r>
        <w:rPr>
          <w:sz w:val="28"/>
          <w:szCs w:val="28"/>
        </w:rPr>
        <w:t xml:space="preserve">а </w:t>
      </w:r>
      <w:r w:rsidRPr="00516C52">
        <w:rPr>
          <w:sz w:val="28"/>
          <w:szCs w:val="28"/>
        </w:rPr>
        <w:t xml:space="preserve">члена Союза </w:t>
      </w:r>
      <w:r w:rsidRPr="00516C52">
        <w:rPr>
          <w:sz w:val="28"/>
          <w:szCs w:val="28"/>
        </w:rPr>
        <w:lastRenderedPageBreak/>
        <w:t>художников РФ Юрия Александровича Измайлова.</w:t>
      </w:r>
      <w:r>
        <w:rPr>
          <w:sz w:val="28"/>
          <w:szCs w:val="28"/>
        </w:rPr>
        <w:t xml:space="preserve"> </w:t>
      </w:r>
      <w:r w:rsidRPr="00516C52">
        <w:rPr>
          <w:sz w:val="28"/>
          <w:szCs w:val="28"/>
          <w:shd w:val="clear" w:color="auto" w:fill="FFFFFF"/>
        </w:rPr>
        <w:t xml:space="preserve">Белокалитвинцам, которые долгие годы плодотворно трудились и продолжают трудиться на благо нашего района и Донского края в торжественной обстановке были вручены </w:t>
      </w:r>
      <w:r w:rsidRPr="00516C52">
        <w:rPr>
          <w:sz w:val="28"/>
          <w:szCs w:val="28"/>
        </w:rPr>
        <w:t xml:space="preserve"> памятные знаки «80-лет Ростовской области»</w:t>
      </w:r>
      <w:r>
        <w:rPr>
          <w:sz w:val="28"/>
          <w:szCs w:val="28"/>
        </w:rPr>
        <w:t xml:space="preserve">. Жители района приняли участие и почтили память </w:t>
      </w:r>
      <w:r w:rsidR="00C058A5">
        <w:rPr>
          <w:sz w:val="28"/>
          <w:szCs w:val="28"/>
        </w:rPr>
        <w:t>погибших на</w:t>
      </w:r>
      <w:r>
        <w:rPr>
          <w:sz w:val="28"/>
          <w:szCs w:val="28"/>
        </w:rPr>
        <w:t xml:space="preserve"> памятных мероприятиях, посвященных освобождению г. Белая Калитва от немецко-фашистских захватчиков, </w:t>
      </w:r>
      <w:r w:rsidRPr="00873D2B">
        <w:rPr>
          <w:sz w:val="28"/>
          <w:szCs w:val="28"/>
        </w:rPr>
        <w:t>выво</w:t>
      </w:r>
      <w:r>
        <w:rPr>
          <w:sz w:val="28"/>
          <w:szCs w:val="28"/>
        </w:rPr>
        <w:t>ду</w:t>
      </w:r>
      <w:r w:rsidRPr="00873D2B">
        <w:rPr>
          <w:sz w:val="28"/>
          <w:szCs w:val="28"/>
        </w:rPr>
        <w:t xml:space="preserve"> советских войск из Афганистана</w:t>
      </w:r>
      <w:r>
        <w:rPr>
          <w:sz w:val="28"/>
          <w:szCs w:val="28"/>
        </w:rPr>
        <w:t xml:space="preserve">, аварии на Чернобыльской АЭС, Дню Великой Победы, памяти и скорби, </w:t>
      </w:r>
      <w:r w:rsidRPr="00873D2B">
        <w:rPr>
          <w:sz w:val="28"/>
          <w:szCs w:val="28"/>
        </w:rPr>
        <w:t>памяти жертв политических репрессий</w:t>
      </w:r>
      <w:r>
        <w:rPr>
          <w:sz w:val="28"/>
          <w:szCs w:val="28"/>
        </w:rPr>
        <w:t xml:space="preserve">. </w:t>
      </w:r>
    </w:p>
    <w:p w:rsidR="00504688" w:rsidRDefault="00504688" w:rsidP="00C058A5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A"/>
          <w:sz w:val="28"/>
          <w:szCs w:val="28"/>
        </w:rPr>
        <w:t>Впервые 2 июня 2017 года в шахтерских поселках Белокалитвинского района состоялись митинги-памяти погибших земляков-</w:t>
      </w:r>
      <w:r w:rsidRPr="002D1B6C">
        <w:rPr>
          <w:color w:val="00000A"/>
          <w:sz w:val="28"/>
          <w:szCs w:val="28"/>
        </w:rPr>
        <w:t>шахтер</w:t>
      </w:r>
      <w:r>
        <w:rPr>
          <w:color w:val="00000A"/>
          <w:sz w:val="28"/>
          <w:szCs w:val="28"/>
        </w:rPr>
        <w:t>ов, «</w:t>
      </w:r>
      <w:r w:rsidRPr="007D7C9B">
        <w:rPr>
          <w:sz w:val="28"/>
          <w:szCs w:val="28"/>
        </w:rPr>
        <w:t xml:space="preserve">не </w:t>
      </w:r>
      <w:r>
        <w:rPr>
          <w:sz w:val="28"/>
          <w:szCs w:val="28"/>
        </w:rPr>
        <w:t>вышедшим на-гора</w:t>
      </w:r>
      <w:r w:rsidRPr="00516C52">
        <w:rPr>
          <w:color w:val="000000" w:themeColor="text1"/>
          <w:sz w:val="28"/>
          <w:szCs w:val="28"/>
        </w:rPr>
        <w:t>».</w:t>
      </w:r>
    </w:p>
    <w:p w:rsidR="00504688" w:rsidRPr="002A5C1D" w:rsidRDefault="00504688" w:rsidP="00C058A5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16C52">
        <w:rPr>
          <w:color w:val="000000" w:themeColor="text1"/>
          <w:sz w:val="28"/>
          <w:szCs w:val="28"/>
        </w:rPr>
        <w:t xml:space="preserve"> В рамках Года экологии в п.</w:t>
      </w:r>
      <w:r>
        <w:rPr>
          <w:color w:val="000000" w:themeColor="text1"/>
          <w:sz w:val="28"/>
          <w:szCs w:val="28"/>
        </w:rPr>
        <w:t xml:space="preserve"> </w:t>
      </w:r>
      <w:r w:rsidRPr="00516C52">
        <w:rPr>
          <w:color w:val="000000" w:themeColor="text1"/>
          <w:sz w:val="28"/>
          <w:szCs w:val="28"/>
        </w:rPr>
        <w:t>Коксовый на берегу реки Северский Донец прошла акция «Жизнь нашим рекам» и было выпущено 420 кг малька белого амура и толстолобика.</w:t>
      </w:r>
    </w:p>
    <w:p w:rsidR="00504688" w:rsidRDefault="00504688" w:rsidP="00C058A5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2906F2">
        <w:rPr>
          <w:sz w:val="28"/>
          <w:szCs w:val="28"/>
        </w:rPr>
        <w:t>Важным инструментом стимулирования высоких трудовых достижений является чествование и награждение отличившихся коллективов и отдельных представителей предприятий и  учреждений. Для этого к юбилейным датам в жизни отдельных предприятий, отраслей и самого Белокалитвинского района проводятся торжественные мероприятия, готовятся приветственные адреса, вручаются грамоты, благодарности.</w:t>
      </w:r>
      <w:r>
        <w:rPr>
          <w:color w:val="FF0000"/>
          <w:sz w:val="28"/>
          <w:szCs w:val="28"/>
        </w:rPr>
        <w:t xml:space="preserve"> </w:t>
      </w:r>
    </w:p>
    <w:p w:rsidR="00504688" w:rsidRPr="002906F2" w:rsidRDefault="00504688" w:rsidP="00C058A5">
      <w:pPr>
        <w:suppressAutoHyphens/>
        <w:ind w:firstLine="709"/>
        <w:jc w:val="both"/>
        <w:rPr>
          <w:sz w:val="28"/>
          <w:szCs w:val="28"/>
        </w:rPr>
      </w:pPr>
      <w:r w:rsidRPr="008E1E71">
        <w:rPr>
          <w:sz w:val="28"/>
          <w:szCs w:val="28"/>
        </w:rPr>
        <w:t xml:space="preserve">В </w:t>
      </w:r>
      <w:r>
        <w:rPr>
          <w:sz w:val="28"/>
          <w:szCs w:val="28"/>
        </w:rPr>
        <w:t>2017</w:t>
      </w:r>
      <w:r w:rsidRPr="008E1E71">
        <w:rPr>
          <w:sz w:val="28"/>
          <w:szCs w:val="28"/>
        </w:rPr>
        <w:t xml:space="preserve"> году на торжественных приемах в честь профессиональных праздников были награждены Почетными грамотами, Благодарностями и Благодарственными письмами Главы Белокалитвинского района </w:t>
      </w:r>
      <w:r>
        <w:rPr>
          <w:sz w:val="28"/>
          <w:szCs w:val="28"/>
        </w:rPr>
        <w:t>590</w:t>
      </w:r>
      <w:r w:rsidRPr="008E1E71">
        <w:rPr>
          <w:sz w:val="28"/>
          <w:szCs w:val="28"/>
        </w:rPr>
        <w:t xml:space="preserve"> работников различных отраслей, отличившихся в своей</w:t>
      </w:r>
      <w:r>
        <w:rPr>
          <w:color w:val="FF0000"/>
          <w:sz w:val="28"/>
          <w:szCs w:val="28"/>
        </w:rPr>
        <w:t xml:space="preserve"> </w:t>
      </w:r>
      <w:r w:rsidRPr="002906F2">
        <w:rPr>
          <w:sz w:val="28"/>
          <w:szCs w:val="28"/>
        </w:rPr>
        <w:t>профессиональной деятельности и внесших значительный вклад в социально-экономическое развитие Белокалитвинского района.</w:t>
      </w:r>
    </w:p>
    <w:p w:rsidR="00504688" w:rsidRPr="008920E2" w:rsidRDefault="00504688" w:rsidP="00C058A5">
      <w:pPr>
        <w:ind w:right="-108" w:firstLine="709"/>
        <w:jc w:val="both"/>
        <w:rPr>
          <w:sz w:val="28"/>
          <w:szCs w:val="28"/>
        </w:rPr>
      </w:pPr>
      <w:r w:rsidRPr="008920E2">
        <w:rPr>
          <w:sz w:val="28"/>
          <w:szCs w:val="28"/>
        </w:rPr>
        <w:t xml:space="preserve">Для организации торжественных </w:t>
      </w:r>
      <w:r>
        <w:rPr>
          <w:sz w:val="28"/>
          <w:szCs w:val="28"/>
        </w:rPr>
        <w:t xml:space="preserve">районных </w:t>
      </w:r>
      <w:r w:rsidRPr="008920E2">
        <w:rPr>
          <w:sz w:val="28"/>
          <w:szCs w:val="28"/>
        </w:rPr>
        <w:t xml:space="preserve">мероприятий, </w:t>
      </w:r>
      <w:r>
        <w:rPr>
          <w:sz w:val="28"/>
          <w:szCs w:val="28"/>
        </w:rPr>
        <w:t xml:space="preserve">в том числе </w:t>
      </w:r>
      <w:r w:rsidRPr="008920E2">
        <w:rPr>
          <w:sz w:val="28"/>
          <w:szCs w:val="28"/>
        </w:rPr>
        <w:t xml:space="preserve">посвященных профессиональным праздникам, чествованию коллективов и отдельных лиц, добившихся значительных успехов в трудовой деятельности и </w:t>
      </w:r>
      <w:r>
        <w:rPr>
          <w:sz w:val="28"/>
          <w:szCs w:val="28"/>
        </w:rPr>
        <w:t xml:space="preserve">общественной работе </w:t>
      </w:r>
      <w:r w:rsidRPr="008920E2">
        <w:rPr>
          <w:sz w:val="28"/>
          <w:szCs w:val="28"/>
        </w:rPr>
        <w:t xml:space="preserve">израсходовано </w:t>
      </w:r>
      <w:r>
        <w:rPr>
          <w:sz w:val="28"/>
          <w:szCs w:val="28"/>
        </w:rPr>
        <w:t>589,0</w:t>
      </w:r>
      <w:r w:rsidRPr="008920E2">
        <w:rPr>
          <w:sz w:val="28"/>
          <w:szCs w:val="28"/>
        </w:rPr>
        <w:t xml:space="preserve"> тысяч рублей.</w:t>
      </w:r>
    </w:p>
    <w:p w:rsidR="00504688" w:rsidRPr="00DE6114" w:rsidRDefault="00504688" w:rsidP="00C058A5">
      <w:pPr>
        <w:suppressAutoHyphens/>
        <w:ind w:firstLine="709"/>
        <w:jc w:val="both"/>
        <w:rPr>
          <w:bCs/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служащих,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запасны</w:t>
      </w:r>
      <w:r>
        <w:rPr>
          <w:sz w:val="28"/>
          <w:szCs w:val="28"/>
        </w:rPr>
        <w:t>е</w:t>
      </w:r>
      <w:r w:rsidRPr="00DE6114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DE6114">
        <w:rPr>
          <w:sz w:val="28"/>
          <w:szCs w:val="28"/>
        </w:rPr>
        <w:t xml:space="preserve"> для </w:t>
      </w:r>
      <w:r>
        <w:rPr>
          <w:sz w:val="28"/>
          <w:szCs w:val="28"/>
        </w:rPr>
        <w:t>служебных автомобилей, производился т</w:t>
      </w:r>
      <w:r w:rsidRPr="00DE6114">
        <w:rPr>
          <w:sz w:val="28"/>
          <w:szCs w:val="28"/>
        </w:rPr>
        <w:t>екущий ремонт помещений и оборудования, автомашин</w:t>
      </w:r>
      <w:r>
        <w:rPr>
          <w:sz w:val="28"/>
          <w:szCs w:val="28"/>
        </w:rPr>
        <w:t>;</w:t>
      </w:r>
      <w:r w:rsidRPr="00DE6114">
        <w:rPr>
          <w:sz w:val="28"/>
          <w:szCs w:val="28"/>
        </w:rPr>
        <w:t>,</w:t>
      </w:r>
      <w:r w:rsidRPr="00AA452F">
        <w:rPr>
          <w:sz w:val="28"/>
          <w:szCs w:val="28"/>
        </w:rPr>
        <w:t xml:space="preserve"> </w:t>
      </w:r>
      <w:r>
        <w:rPr>
          <w:sz w:val="28"/>
          <w:szCs w:val="28"/>
        </w:rPr>
        <w:t>отремонтирована система пожарной сигнализации, произведена замена потолочных светильников в рабочих кабинетах, осуществлялась охрана здания Администра</w:t>
      </w:r>
      <w:r w:rsidRPr="00DE6114">
        <w:rPr>
          <w:sz w:val="28"/>
          <w:szCs w:val="28"/>
        </w:rPr>
        <w:t>ции района</w:t>
      </w:r>
      <w:r>
        <w:rPr>
          <w:sz w:val="28"/>
          <w:szCs w:val="28"/>
        </w:rPr>
        <w:t>; в целях охраны труда работников Администрации района проведена специальная оценка условий труда, обучено 6 муниципальных служащих по охране труда.</w:t>
      </w:r>
    </w:p>
    <w:p w:rsidR="00504688" w:rsidRDefault="00504688" w:rsidP="00C058A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программы </w:t>
      </w:r>
      <w:r>
        <w:rPr>
          <w:sz w:val="28"/>
          <w:szCs w:val="28"/>
        </w:rPr>
        <w:t>израсходовано</w:t>
      </w:r>
      <w:r w:rsidRPr="00B95E3B">
        <w:rPr>
          <w:sz w:val="28"/>
          <w:szCs w:val="28"/>
        </w:rPr>
        <w:t xml:space="preserve"> </w:t>
      </w:r>
      <w:r>
        <w:rPr>
          <w:sz w:val="28"/>
          <w:szCs w:val="28"/>
        </w:rPr>
        <w:t>61017,6</w:t>
      </w:r>
      <w:r>
        <w:t xml:space="preserve"> </w:t>
      </w:r>
      <w:r>
        <w:rPr>
          <w:sz w:val="28"/>
          <w:szCs w:val="28"/>
        </w:rPr>
        <w:t>тысяч рублей.</w:t>
      </w:r>
      <w:r w:rsidRPr="000F3847">
        <w:rPr>
          <w:sz w:val="28"/>
          <w:szCs w:val="28"/>
        </w:rPr>
        <w:t xml:space="preserve">  </w:t>
      </w:r>
    </w:p>
    <w:p w:rsidR="00504688" w:rsidRPr="002906F2" w:rsidRDefault="00504688" w:rsidP="00C058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F2">
        <w:rPr>
          <w:rFonts w:ascii="Times New Roman" w:hAnsi="Times New Roman" w:cs="Times New Roman"/>
          <w:sz w:val="28"/>
          <w:szCs w:val="28"/>
        </w:rPr>
        <w:t xml:space="preserve">Отчет о финансировании и освоении проводимых программных мероприятий приведен в </w:t>
      </w:r>
      <w:r>
        <w:rPr>
          <w:rFonts w:ascii="Times New Roman" w:hAnsi="Times New Roman" w:cs="Times New Roman"/>
          <w:sz w:val="28"/>
          <w:szCs w:val="28"/>
        </w:rPr>
        <w:t>Приложении №1 к отчету о реализации муниципальной программы  «Муниципальная политика» за 2017 год</w:t>
      </w:r>
      <w:r w:rsidRPr="002906F2">
        <w:rPr>
          <w:rFonts w:ascii="Times New Roman" w:hAnsi="Times New Roman" w:cs="Times New Roman"/>
          <w:sz w:val="28"/>
          <w:szCs w:val="28"/>
        </w:rPr>
        <w:t>.</w:t>
      </w:r>
    </w:p>
    <w:p w:rsidR="00504688" w:rsidRPr="002906F2" w:rsidRDefault="00504688" w:rsidP="00C058A5">
      <w:pPr>
        <w:pStyle w:val="ConsPlusNormal"/>
        <w:widowControl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688" w:rsidRPr="002906F2" w:rsidRDefault="00504688" w:rsidP="00C058A5">
      <w:pPr>
        <w:pStyle w:val="ConsPlusNormal"/>
        <w:widowControl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06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06F2">
        <w:rPr>
          <w:rFonts w:ascii="Times New Roman" w:hAnsi="Times New Roman" w:cs="Times New Roman"/>
          <w:sz w:val="28"/>
          <w:szCs w:val="28"/>
        </w:rPr>
        <w:t>. Меры по реализации Программы.</w:t>
      </w:r>
    </w:p>
    <w:p w:rsidR="00504688" w:rsidRDefault="00504688" w:rsidP="00C058A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2017</w:t>
      </w:r>
      <w:r w:rsidRPr="002906F2">
        <w:rPr>
          <w:sz w:val="28"/>
          <w:szCs w:val="28"/>
        </w:rPr>
        <w:t xml:space="preserve"> года в Программу были внесены следующие изменения:</w:t>
      </w:r>
    </w:p>
    <w:p w:rsidR="00504688" w:rsidRPr="00FD5F7A" w:rsidRDefault="00504688" w:rsidP="00C058A5">
      <w:pPr>
        <w:ind w:firstLine="709"/>
        <w:jc w:val="both"/>
        <w:rPr>
          <w:sz w:val="28"/>
          <w:szCs w:val="28"/>
        </w:rPr>
      </w:pPr>
      <w:r w:rsidRPr="00FD5F7A">
        <w:rPr>
          <w:sz w:val="28"/>
          <w:szCs w:val="28"/>
        </w:rPr>
        <w:lastRenderedPageBreak/>
        <w:t xml:space="preserve">постановления </w:t>
      </w:r>
    </w:p>
    <w:p w:rsidR="00504688" w:rsidRPr="002906F2" w:rsidRDefault="00504688" w:rsidP="00C058A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Белокалитвинского района от </w:t>
      </w:r>
      <w:r w:rsidRPr="00FD5F7A">
        <w:rPr>
          <w:sz w:val="28"/>
          <w:szCs w:val="28"/>
        </w:rPr>
        <w:t xml:space="preserve">№ </w:t>
      </w:r>
      <w:r>
        <w:rPr>
          <w:sz w:val="28"/>
          <w:szCs w:val="28"/>
        </w:rPr>
        <w:t>58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26.01.2017</w:t>
      </w:r>
      <w:r w:rsidRPr="002906F2">
        <w:rPr>
          <w:sz w:val="28"/>
          <w:szCs w:val="28"/>
        </w:rPr>
        <w:t xml:space="preserve">; </w:t>
      </w:r>
    </w:p>
    <w:p w:rsidR="00504688" w:rsidRPr="002906F2" w:rsidRDefault="00504688" w:rsidP="00C058A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Белокалитвинского района от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1757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21.11.2017</w:t>
      </w:r>
      <w:r w:rsidRPr="002906F2">
        <w:rPr>
          <w:sz w:val="28"/>
          <w:szCs w:val="28"/>
        </w:rPr>
        <w:t xml:space="preserve">; </w:t>
      </w:r>
    </w:p>
    <w:p w:rsidR="00504688" w:rsidRPr="002906F2" w:rsidRDefault="00504688" w:rsidP="00C058A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Белокалитвинского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2069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29.12.2017.</w:t>
      </w:r>
    </w:p>
    <w:p w:rsidR="00504688" w:rsidRDefault="00504688" w:rsidP="00C058A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Ежеквартально составлялся отчет об использовании финансовых средств </w:t>
      </w:r>
      <w:r>
        <w:rPr>
          <w:sz w:val="28"/>
          <w:szCs w:val="28"/>
        </w:rPr>
        <w:t>в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2017</w:t>
      </w:r>
      <w:r w:rsidRPr="002906F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2906F2">
        <w:rPr>
          <w:sz w:val="28"/>
          <w:szCs w:val="28"/>
        </w:rPr>
        <w:t>. Все мероприятия Программы исполнены в полном объеме.</w:t>
      </w:r>
    </w:p>
    <w:p w:rsidR="00C058A5" w:rsidRPr="002906F2" w:rsidRDefault="00C058A5" w:rsidP="00C058A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504688" w:rsidRPr="002906F2" w:rsidRDefault="00504688" w:rsidP="00C058A5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2906F2">
        <w:rPr>
          <w:sz w:val="28"/>
          <w:szCs w:val="28"/>
          <w:lang w:val="en-US"/>
        </w:rPr>
        <w:t>III</w:t>
      </w:r>
      <w:r w:rsidRPr="002906F2">
        <w:rPr>
          <w:sz w:val="28"/>
          <w:szCs w:val="28"/>
        </w:rPr>
        <w:t>. Оценка эффективности результатов реализации Программы.</w:t>
      </w:r>
    </w:p>
    <w:p w:rsidR="00504688" w:rsidRPr="002906F2" w:rsidRDefault="00504688" w:rsidP="00C058A5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04688" w:rsidRPr="00452B86" w:rsidRDefault="00504688" w:rsidP="00C05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B86">
        <w:rPr>
          <w:sz w:val="28"/>
          <w:szCs w:val="28"/>
        </w:rPr>
        <w:t xml:space="preserve">На реализацию мероприятий Программы в </w:t>
      </w:r>
      <w:r>
        <w:rPr>
          <w:sz w:val="28"/>
          <w:szCs w:val="28"/>
        </w:rPr>
        <w:t>2017</w:t>
      </w:r>
      <w:r w:rsidRPr="00452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Pr="00452B86">
        <w:rPr>
          <w:sz w:val="28"/>
          <w:szCs w:val="28"/>
        </w:rPr>
        <w:t xml:space="preserve">запланировано  </w:t>
      </w:r>
      <w:r>
        <w:rPr>
          <w:sz w:val="28"/>
          <w:szCs w:val="28"/>
        </w:rPr>
        <w:t>61848,6</w:t>
      </w:r>
      <w:r>
        <w:t xml:space="preserve"> </w:t>
      </w:r>
      <w:r w:rsidRPr="00452B86">
        <w:rPr>
          <w:sz w:val="28"/>
          <w:szCs w:val="28"/>
        </w:rPr>
        <w:t xml:space="preserve">тыс. рублей. В том числе из средств местного бюджета </w:t>
      </w:r>
      <w:r>
        <w:rPr>
          <w:sz w:val="28"/>
          <w:szCs w:val="28"/>
        </w:rPr>
        <w:t>58664,0,</w:t>
      </w:r>
      <w:r w:rsidRPr="00452B86">
        <w:rPr>
          <w:sz w:val="28"/>
          <w:szCs w:val="28"/>
        </w:rPr>
        <w:t xml:space="preserve"> из средств областного бюджета </w:t>
      </w:r>
      <w:r>
        <w:rPr>
          <w:sz w:val="28"/>
          <w:szCs w:val="28"/>
        </w:rPr>
        <w:t>3184,6 тыс. рублей</w:t>
      </w:r>
      <w:r w:rsidRPr="00452B86">
        <w:rPr>
          <w:sz w:val="28"/>
          <w:szCs w:val="28"/>
        </w:rPr>
        <w:t xml:space="preserve">. </w:t>
      </w:r>
    </w:p>
    <w:p w:rsidR="00504688" w:rsidRPr="00452B86" w:rsidRDefault="00504688" w:rsidP="00C058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52B86">
        <w:rPr>
          <w:sz w:val="28"/>
          <w:szCs w:val="28"/>
        </w:rPr>
        <w:t xml:space="preserve">Средства местного бюджета, предусмотренные на реализацию Программы, были использованы по целевому назначению. Данные о нецелевом использовании средств, предусмотренных на реализацию Программы за </w:t>
      </w:r>
      <w:r>
        <w:rPr>
          <w:sz w:val="28"/>
          <w:szCs w:val="28"/>
        </w:rPr>
        <w:t>2017</w:t>
      </w:r>
      <w:r w:rsidRPr="00452B86">
        <w:rPr>
          <w:sz w:val="28"/>
          <w:szCs w:val="28"/>
        </w:rPr>
        <w:t xml:space="preserve"> год, отсутствуют.</w:t>
      </w:r>
    </w:p>
    <w:p w:rsidR="00504688" w:rsidRPr="00452B86" w:rsidRDefault="00504688" w:rsidP="00C058A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2B86">
        <w:rPr>
          <w:sz w:val="28"/>
          <w:szCs w:val="28"/>
        </w:rPr>
        <w:t xml:space="preserve">В ходе реализации Программы в </w:t>
      </w:r>
      <w:r>
        <w:rPr>
          <w:sz w:val="28"/>
          <w:szCs w:val="28"/>
        </w:rPr>
        <w:t>2017</w:t>
      </w:r>
      <w:r w:rsidRPr="00452B86">
        <w:rPr>
          <w:sz w:val="28"/>
          <w:szCs w:val="28"/>
        </w:rPr>
        <w:t xml:space="preserve"> году средства местного бюджета были освоены в объеме </w:t>
      </w:r>
      <w:r>
        <w:rPr>
          <w:sz w:val="28"/>
          <w:szCs w:val="28"/>
        </w:rPr>
        <w:t xml:space="preserve">58664,0 </w:t>
      </w:r>
      <w:r>
        <w:rPr>
          <w:sz w:val="20"/>
        </w:rPr>
        <w:t xml:space="preserve"> </w:t>
      </w:r>
      <w:r w:rsidRPr="00452B86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52B86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504688" w:rsidRPr="00427762" w:rsidRDefault="00504688" w:rsidP="00C058A5">
      <w:pPr>
        <w:widowControl w:val="0"/>
        <w:tabs>
          <w:tab w:val="left" w:pos="2300"/>
          <w:tab w:val="left" w:pos="2860"/>
          <w:tab w:val="left" w:pos="4740"/>
          <w:tab w:val="left" w:pos="6260"/>
          <w:tab w:val="left" w:pos="8120"/>
        </w:tabs>
        <w:spacing w:line="310" w:lineRule="exact"/>
        <w:ind w:right="-2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427762">
        <w:rPr>
          <w:sz w:val="28"/>
          <w:szCs w:val="28"/>
          <w:lang w:eastAsia="en-US"/>
        </w:rPr>
        <w:t>вед</w:t>
      </w:r>
      <w:r w:rsidRPr="00427762">
        <w:rPr>
          <w:spacing w:val="-1"/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до</w:t>
      </w:r>
      <w:r w:rsidRPr="00427762">
        <w:rPr>
          <w:sz w:val="28"/>
          <w:szCs w:val="28"/>
          <w:lang w:eastAsia="en-US"/>
        </w:rPr>
        <w:t>сти</w:t>
      </w:r>
      <w:r w:rsidRPr="00427762">
        <w:rPr>
          <w:spacing w:val="1"/>
          <w:sz w:val="28"/>
          <w:szCs w:val="28"/>
          <w:lang w:eastAsia="en-US"/>
        </w:rPr>
        <w:t>ж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-3"/>
          <w:sz w:val="28"/>
          <w:szCs w:val="28"/>
          <w:lang w:eastAsia="en-US"/>
        </w:rPr>
        <w:t>з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z w:val="28"/>
          <w:szCs w:val="28"/>
          <w:lang w:eastAsia="en-US"/>
        </w:rPr>
        <w:t>ач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казате</w:t>
      </w:r>
      <w:r w:rsidRPr="00427762">
        <w:rPr>
          <w:spacing w:val="-1"/>
          <w:sz w:val="28"/>
          <w:szCs w:val="28"/>
          <w:lang w:eastAsia="en-US"/>
        </w:rPr>
        <w:t>л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(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pacing w:val="-1"/>
          <w:sz w:val="28"/>
          <w:szCs w:val="28"/>
          <w:lang w:eastAsia="en-US"/>
        </w:rPr>
        <w:t>нд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ка</w:t>
      </w:r>
      <w:r w:rsidRPr="00427762">
        <w:rPr>
          <w:spacing w:val="-2"/>
          <w:sz w:val="28"/>
          <w:szCs w:val="28"/>
          <w:lang w:eastAsia="en-US"/>
        </w:rPr>
        <w:t>т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в)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м</w:t>
      </w:r>
      <w:r w:rsidRPr="00427762">
        <w:rPr>
          <w:spacing w:val="-4"/>
          <w:sz w:val="28"/>
          <w:szCs w:val="28"/>
          <w:lang w:eastAsia="en-US"/>
        </w:rPr>
        <w:t>у</w:t>
      </w:r>
      <w:r w:rsidRPr="00427762">
        <w:rPr>
          <w:spacing w:val="1"/>
          <w:sz w:val="28"/>
          <w:szCs w:val="28"/>
          <w:lang w:eastAsia="en-US"/>
        </w:rPr>
        <w:t>ниц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z w:val="28"/>
          <w:szCs w:val="28"/>
          <w:lang w:eastAsia="en-US"/>
        </w:rPr>
        <w:t>ал</w:t>
      </w:r>
      <w:r w:rsidRPr="00427762">
        <w:rPr>
          <w:spacing w:val="-2"/>
          <w:sz w:val="28"/>
          <w:szCs w:val="28"/>
          <w:lang w:eastAsia="en-US"/>
        </w:rPr>
        <w:t>ь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 xml:space="preserve">й </w:t>
      </w:r>
      <w:r w:rsidRPr="00427762">
        <w:rPr>
          <w:spacing w:val="-2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г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z w:val="28"/>
          <w:szCs w:val="28"/>
          <w:lang w:eastAsia="en-US"/>
        </w:rPr>
        <w:t>ам</w:t>
      </w:r>
      <w:r w:rsidRPr="00427762">
        <w:rPr>
          <w:spacing w:val="-3"/>
          <w:sz w:val="28"/>
          <w:szCs w:val="28"/>
          <w:lang w:eastAsia="en-US"/>
        </w:rPr>
        <w:t>м</w:t>
      </w:r>
      <w:r w:rsidRPr="00427762">
        <w:rPr>
          <w:spacing w:val="1"/>
          <w:sz w:val="28"/>
          <w:szCs w:val="28"/>
          <w:lang w:eastAsia="en-US"/>
        </w:rPr>
        <w:t>ы</w:t>
      </w:r>
      <w:r>
        <w:rPr>
          <w:spacing w:val="1"/>
          <w:sz w:val="28"/>
          <w:szCs w:val="28"/>
          <w:lang w:eastAsia="en-US"/>
        </w:rPr>
        <w:t xml:space="preserve"> приведены в приложениях №</w:t>
      </w:r>
      <w:r w:rsidR="00C058A5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>2, 3,4 к настоящему отчету.</w:t>
      </w:r>
    </w:p>
    <w:p w:rsidR="00504688" w:rsidRDefault="00504688" w:rsidP="00C058A5">
      <w:pPr>
        <w:ind w:firstLine="709"/>
        <w:rPr>
          <w:color w:val="000000"/>
          <w:sz w:val="2"/>
          <w:szCs w:val="2"/>
          <w:lang w:eastAsia="en-US"/>
        </w:rPr>
      </w:pPr>
    </w:p>
    <w:p w:rsidR="00504688" w:rsidRPr="009C191A" w:rsidRDefault="00504688" w:rsidP="00C058A5">
      <w:pPr>
        <w:ind w:firstLine="709"/>
        <w:rPr>
          <w:sz w:val="2"/>
          <w:szCs w:val="2"/>
        </w:rPr>
      </w:pPr>
    </w:p>
    <w:p w:rsidR="00504688" w:rsidRDefault="00504688" w:rsidP="00C058A5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04688" w:rsidRPr="00563E97" w:rsidRDefault="00504688" w:rsidP="00C058A5">
      <w:pPr>
        <w:autoSpaceDE w:val="0"/>
        <w:autoSpaceDN w:val="0"/>
        <w:adjustRightInd w:val="0"/>
        <w:ind w:firstLine="709"/>
        <w:jc w:val="center"/>
        <w:outlineLvl w:val="1"/>
      </w:pPr>
      <w:r w:rsidRPr="00563E97">
        <w:rPr>
          <w:sz w:val="28"/>
          <w:szCs w:val="28"/>
          <w:lang w:val="en-US"/>
        </w:rPr>
        <w:t>I</w:t>
      </w:r>
      <w:r w:rsidRPr="00563E97">
        <w:rPr>
          <w:sz w:val="28"/>
          <w:szCs w:val="28"/>
        </w:rPr>
        <w:t>V. Дальнейшая реализация Программы</w:t>
      </w:r>
    </w:p>
    <w:p w:rsidR="00504688" w:rsidRPr="00563E97" w:rsidRDefault="00504688" w:rsidP="00C058A5">
      <w:pPr>
        <w:autoSpaceDE w:val="0"/>
        <w:autoSpaceDN w:val="0"/>
        <w:adjustRightInd w:val="0"/>
        <w:ind w:firstLine="709"/>
        <w:jc w:val="both"/>
        <w:outlineLvl w:val="1"/>
      </w:pPr>
      <w:r w:rsidRPr="00563E97">
        <w:tab/>
      </w:r>
    </w:p>
    <w:p w:rsidR="00504688" w:rsidRPr="00563E97" w:rsidRDefault="00504688" w:rsidP="00C058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3E97">
        <w:rPr>
          <w:sz w:val="28"/>
          <w:szCs w:val="28"/>
        </w:rPr>
        <w:t>Ответственным исполнителем – общим отделом Администрации Белокалитвинского района в 201</w:t>
      </w:r>
      <w:r>
        <w:rPr>
          <w:sz w:val="28"/>
          <w:szCs w:val="28"/>
        </w:rPr>
        <w:t>8</w:t>
      </w:r>
      <w:r w:rsidRPr="00563E97">
        <w:rPr>
          <w:sz w:val="28"/>
          <w:szCs w:val="28"/>
        </w:rPr>
        <w:t xml:space="preserve"> году будет проводиться работа по реализации муниципальной программы «Муниципальная политика», срок реализации которой – 2014 - 2020 годы в соответствии с мероприятиями Программы и учетом итогов реализации Программы в </w:t>
      </w:r>
      <w:r>
        <w:rPr>
          <w:sz w:val="28"/>
          <w:szCs w:val="28"/>
        </w:rPr>
        <w:t>2017</w:t>
      </w:r>
      <w:r w:rsidRPr="00563E97">
        <w:rPr>
          <w:sz w:val="28"/>
          <w:szCs w:val="28"/>
        </w:rPr>
        <w:t xml:space="preserve"> году.</w:t>
      </w:r>
    </w:p>
    <w:p w:rsidR="00504688" w:rsidRDefault="00504688" w:rsidP="00C058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04688" w:rsidRDefault="00504688" w:rsidP="005046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504688" w:rsidRDefault="00504688" w:rsidP="00504688">
      <w:pPr>
        <w:rPr>
          <w:spacing w:val="10"/>
          <w:sz w:val="28"/>
        </w:rPr>
      </w:pPr>
    </w:p>
    <w:p w:rsidR="00504688" w:rsidRPr="00C82247" w:rsidRDefault="00504688" w:rsidP="00504688">
      <w:pPr>
        <w:spacing w:line="228" w:lineRule="auto"/>
        <w:rPr>
          <w:sz w:val="28"/>
        </w:rPr>
      </w:pPr>
      <w:r w:rsidRPr="00C82247">
        <w:rPr>
          <w:sz w:val="28"/>
        </w:rPr>
        <w:t>Управляющий делами</w:t>
      </w:r>
      <w:r w:rsidRPr="00C82247">
        <w:rPr>
          <w:sz w:val="28"/>
        </w:rPr>
        <w:tab/>
      </w:r>
      <w:r w:rsidRPr="00C82247">
        <w:rPr>
          <w:sz w:val="28"/>
        </w:rPr>
        <w:tab/>
      </w:r>
      <w:r w:rsidRPr="00C82247">
        <w:rPr>
          <w:sz w:val="28"/>
        </w:rPr>
        <w:tab/>
      </w:r>
      <w:r w:rsidRPr="00C82247">
        <w:rPr>
          <w:sz w:val="28"/>
        </w:rPr>
        <w:tab/>
      </w:r>
      <w:r>
        <w:rPr>
          <w:sz w:val="28"/>
        </w:rPr>
        <w:t xml:space="preserve">                            </w:t>
      </w:r>
      <w:r w:rsidRPr="00C82247">
        <w:rPr>
          <w:sz w:val="28"/>
        </w:rPr>
        <w:t>Л.Г. Василенко</w:t>
      </w:r>
    </w:p>
    <w:p w:rsidR="00504688" w:rsidRPr="00C82247" w:rsidRDefault="00504688" w:rsidP="00504688">
      <w:pPr>
        <w:rPr>
          <w:sz w:val="28"/>
          <w:szCs w:val="28"/>
        </w:rPr>
      </w:pPr>
    </w:p>
    <w:p w:rsidR="00504688" w:rsidRPr="0006782B" w:rsidRDefault="00504688" w:rsidP="00504688">
      <w:pPr>
        <w:rPr>
          <w:color w:val="FFFFFF"/>
          <w:sz w:val="28"/>
          <w:szCs w:val="28"/>
        </w:rPr>
      </w:pPr>
      <w:r w:rsidRPr="0006782B">
        <w:rPr>
          <w:color w:val="FFFFFF"/>
          <w:sz w:val="28"/>
          <w:szCs w:val="28"/>
        </w:rPr>
        <w:t>Согласовано:</w:t>
      </w:r>
    </w:p>
    <w:p w:rsidR="00504688" w:rsidRPr="0006782B" w:rsidRDefault="00504688" w:rsidP="00504688">
      <w:pPr>
        <w:rPr>
          <w:color w:val="FFFFFF"/>
          <w:sz w:val="28"/>
          <w:szCs w:val="28"/>
        </w:rPr>
      </w:pPr>
      <w:r w:rsidRPr="0006782B">
        <w:rPr>
          <w:color w:val="FFFFFF"/>
          <w:sz w:val="28"/>
          <w:szCs w:val="28"/>
        </w:rPr>
        <w:t>Начальник юридического отдела</w:t>
      </w:r>
      <w:r w:rsidRPr="0006782B">
        <w:rPr>
          <w:color w:val="FFFFFF"/>
          <w:sz w:val="28"/>
          <w:szCs w:val="28"/>
        </w:rPr>
        <w:tab/>
      </w:r>
      <w:r w:rsidRPr="0006782B">
        <w:rPr>
          <w:color w:val="FFFFFF"/>
          <w:sz w:val="28"/>
          <w:szCs w:val="28"/>
        </w:rPr>
        <w:tab/>
        <w:t xml:space="preserve">                              С.Ю. Лукьянов</w:t>
      </w:r>
    </w:p>
    <w:p w:rsidR="00504688" w:rsidRPr="00C82247" w:rsidRDefault="00504688" w:rsidP="00504688">
      <w:pPr>
        <w:ind w:firstLine="708"/>
        <w:rPr>
          <w:sz w:val="28"/>
          <w:szCs w:val="28"/>
        </w:rPr>
      </w:pPr>
    </w:p>
    <w:p w:rsidR="00504688" w:rsidRPr="00C058A5" w:rsidRDefault="00504688" w:rsidP="00504688">
      <w:pPr>
        <w:rPr>
          <w:sz w:val="28"/>
          <w:szCs w:val="28"/>
        </w:rPr>
      </w:pPr>
    </w:p>
    <w:p w:rsidR="00504688" w:rsidRDefault="00504688" w:rsidP="00504688">
      <w:pPr>
        <w:widowControl w:val="0"/>
        <w:autoSpaceDE w:val="0"/>
        <w:autoSpaceDN w:val="0"/>
        <w:adjustRightInd w:val="0"/>
      </w:pPr>
    </w:p>
    <w:p w:rsidR="00504688" w:rsidRDefault="00504688" w:rsidP="00504688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</w:t>
      </w:r>
    </w:p>
    <w:p w:rsidR="00C058A5" w:rsidRDefault="00C058A5" w:rsidP="00C846FB">
      <w:pPr>
        <w:widowControl w:val="0"/>
        <w:autoSpaceDE w:val="0"/>
        <w:autoSpaceDN w:val="0"/>
        <w:adjustRightInd w:val="0"/>
        <w:jc w:val="center"/>
        <w:sectPr w:rsidR="00C058A5" w:rsidSect="00C058A5">
          <w:footerReference w:type="default" r:id="rId9"/>
          <w:pgSz w:w="11906" w:h="16838" w:code="9"/>
          <w:pgMar w:top="678" w:right="567" w:bottom="1702" w:left="1276" w:header="170" w:footer="170" w:gutter="0"/>
          <w:cols w:space="708"/>
          <w:docGrid w:linePitch="360"/>
        </w:sectPr>
      </w:pPr>
    </w:p>
    <w:tbl>
      <w:tblPr>
        <w:tblStyle w:val="a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28"/>
      </w:tblGrid>
      <w:tr w:rsidR="00504688" w:rsidTr="00C058A5">
        <w:tc>
          <w:tcPr>
            <w:tcW w:w="6237" w:type="dxa"/>
          </w:tcPr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8" w:type="dxa"/>
          </w:tcPr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Приложение № 1                                                                                                                                      к отчету о реализации </w:t>
            </w:r>
          </w:p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муниципальной программы</w:t>
            </w:r>
          </w:p>
          <w:p w:rsidR="00C058A5" w:rsidRDefault="00504688" w:rsidP="00C846F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«Муниципальная политика» </w:t>
            </w:r>
          </w:p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за 2017 год</w:t>
            </w:r>
          </w:p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04688" w:rsidRDefault="00504688" w:rsidP="00504688">
      <w:pPr>
        <w:widowControl w:val="0"/>
        <w:autoSpaceDE w:val="0"/>
        <w:autoSpaceDN w:val="0"/>
        <w:adjustRightInd w:val="0"/>
        <w:jc w:val="center"/>
      </w:pPr>
      <w:r>
        <w:t xml:space="preserve">    </w:t>
      </w:r>
    </w:p>
    <w:p w:rsidR="00504688" w:rsidRPr="0072350C" w:rsidRDefault="00504688" w:rsidP="00504688">
      <w:pPr>
        <w:widowControl w:val="0"/>
        <w:autoSpaceDE w:val="0"/>
        <w:autoSpaceDN w:val="0"/>
        <w:adjustRightInd w:val="0"/>
        <w:jc w:val="center"/>
      </w:pPr>
      <w:r w:rsidRPr="0072350C">
        <w:t xml:space="preserve">Сведения  </w:t>
      </w:r>
    </w:p>
    <w:p w:rsidR="00504688" w:rsidRPr="0072350C" w:rsidRDefault="00504688" w:rsidP="00504688">
      <w:pPr>
        <w:widowControl w:val="0"/>
        <w:autoSpaceDE w:val="0"/>
        <w:autoSpaceDN w:val="0"/>
        <w:adjustRightInd w:val="0"/>
        <w:jc w:val="center"/>
      </w:pPr>
      <w:r w:rsidRPr="0072350C">
        <w:t xml:space="preserve">об использовании местного бюджета, областного бюджета, федерального бюджета </w:t>
      </w:r>
    </w:p>
    <w:p w:rsidR="00504688" w:rsidRPr="0072350C" w:rsidRDefault="00504688" w:rsidP="00504688">
      <w:pPr>
        <w:widowControl w:val="0"/>
        <w:autoSpaceDE w:val="0"/>
        <w:autoSpaceDN w:val="0"/>
        <w:adjustRightInd w:val="0"/>
        <w:jc w:val="center"/>
      </w:pPr>
      <w:r w:rsidRPr="0072350C">
        <w:t xml:space="preserve">и внебюджетных источников на реализацию </w:t>
      </w:r>
    </w:p>
    <w:p w:rsidR="00504688" w:rsidRPr="0072350C" w:rsidRDefault="00504688" w:rsidP="00504688">
      <w:pPr>
        <w:widowControl w:val="0"/>
        <w:autoSpaceDE w:val="0"/>
        <w:autoSpaceDN w:val="0"/>
        <w:adjustRightInd w:val="0"/>
        <w:jc w:val="center"/>
      </w:pPr>
      <w:r w:rsidRPr="0072350C">
        <w:t xml:space="preserve">муниципальной программы «Муниципальная политика» за  </w:t>
      </w:r>
      <w:r>
        <w:t>2017</w:t>
      </w:r>
      <w:r w:rsidRPr="0072350C">
        <w:t xml:space="preserve"> г.</w:t>
      </w:r>
    </w:p>
    <w:p w:rsidR="00504688" w:rsidRPr="00772639" w:rsidRDefault="00504688" w:rsidP="00504688">
      <w:pPr>
        <w:widowControl w:val="0"/>
        <w:autoSpaceDE w:val="0"/>
        <w:autoSpaceDN w:val="0"/>
        <w:adjustRightInd w:val="0"/>
        <w:jc w:val="center"/>
      </w:pPr>
    </w:p>
    <w:tbl>
      <w:tblPr>
        <w:tblW w:w="497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06"/>
        <w:gridCol w:w="3069"/>
        <w:gridCol w:w="1717"/>
        <w:gridCol w:w="1842"/>
        <w:gridCol w:w="1371"/>
      </w:tblGrid>
      <w:tr w:rsidR="00504688" w:rsidRPr="00FA3043" w:rsidTr="00C846FB">
        <w:trPr>
          <w:trHeight w:val="1523"/>
          <w:tblCellSpacing w:w="5" w:type="nil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A3043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A3043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Наименование       </w:t>
            </w:r>
            <w:r w:rsidRPr="00FA3043">
              <w:rPr>
                <w:rFonts w:ascii="Times New Roman" w:hAnsi="Times New Roman" w:cs="Times New Roman"/>
              </w:rPr>
              <w:br/>
              <w:t xml:space="preserve">муниципальной     </w:t>
            </w:r>
            <w:r w:rsidRPr="00FA3043">
              <w:rPr>
                <w:rFonts w:ascii="Times New Roman" w:hAnsi="Times New Roman" w:cs="Times New Roman"/>
              </w:rPr>
              <w:br/>
              <w:t xml:space="preserve"> программы, подпрограммы </w:t>
            </w:r>
            <w:r w:rsidRPr="00FA3043">
              <w:rPr>
                <w:rFonts w:ascii="Times New Roman" w:hAnsi="Times New Roman" w:cs="Times New Roman"/>
              </w:rPr>
              <w:br/>
              <w:t xml:space="preserve">муниципальной     </w:t>
            </w:r>
            <w:r w:rsidRPr="00FA3043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504688" w:rsidRPr="00FA3043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A3043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A3043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Объем   </w:t>
            </w:r>
            <w:r w:rsidRPr="00FA3043">
              <w:rPr>
                <w:rFonts w:ascii="Times New Roman" w:hAnsi="Times New Roman" w:cs="Times New Roman"/>
              </w:rPr>
              <w:br/>
              <w:t xml:space="preserve">расходов, предусмотренных муниципальной программой </w:t>
            </w:r>
            <w:r w:rsidRPr="00FA3043">
              <w:rPr>
                <w:rFonts w:ascii="Times New Roman" w:hAnsi="Times New Roman" w:cs="Times New Roman"/>
              </w:rPr>
              <w:br/>
              <w:t>(тыс. руб.)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A3043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Фактические </w:t>
            </w:r>
            <w:r w:rsidRPr="00FA3043">
              <w:rPr>
                <w:rFonts w:ascii="Times New Roman" w:hAnsi="Times New Roman" w:cs="Times New Roman"/>
              </w:rPr>
              <w:br/>
              <w:t xml:space="preserve">расходы (тыс. руб.) </w:t>
            </w:r>
          </w:p>
        </w:tc>
      </w:tr>
      <w:tr w:rsidR="00504688" w:rsidRPr="00772639" w:rsidTr="00C846FB">
        <w:trPr>
          <w:tblCellSpacing w:w="5" w:type="nil"/>
        </w:trPr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4688" w:rsidRPr="00772639" w:rsidTr="00C846FB">
        <w:trPr>
          <w:trHeight w:val="320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61848,6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61017,6</w:t>
            </w:r>
          </w:p>
        </w:tc>
      </w:tr>
      <w:tr w:rsidR="00504688" w:rsidRPr="00772639" w:rsidTr="00C846FB">
        <w:trPr>
          <w:trHeight w:val="30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3184,6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3184,6</w:t>
            </w:r>
          </w:p>
        </w:tc>
      </w:tr>
      <w:tr w:rsidR="00504688" w:rsidRPr="00772639" w:rsidTr="00C846FB">
        <w:trPr>
          <w:trHeight w:val="38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trHeight w:val="3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31D9D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57833,0</w:t>
            </w:r>
          </w:p>
        </w:tc>
      </w:tr>
      <w:tr w:rsidR="00504688" w:rsidRPr="00772639" w:rsidTr="00C846FB">
        <w:trPr>
          <w:trHeight w:val="40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52B86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trHeight w:val="320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C3308A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308A">
              <w:rPr>
                <w:rFonts w:ascii="Times New Roman" w:hAnsi="Times New Roman"/>
                <w:sz w:val="24"/>
                <w:szCs w:val="24"/>
              </w:rPr>
              <w:t>Развитие муниципального управления и муниципальной службы в Белокалитвинском районе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994,6</w:t>
            </w:r>
          </w:p>
        </w:tc>
      </w:tr>
      <w:tr w:rsidR="00504688" w:rsidRPr="00772639" w:rsidTr="00C846FB">
        <w:trPr>
          <w:trHeight w:val="42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C3308A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trHeight w:val="36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C3308A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trHeight w:val="33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C3308A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75C2">
              <w:rPr>
                <w:rFonts w:ascii="Times New Roman" w:hAnsi="Times New Roman" w:cs="Times New Roman"/>
                <w:sz w:val="24"/>
                <w:szCs w:val="24"/>
              </w:rPr>
              <w:t>994,6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21AA3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D3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994,6</w:t>
            </w:r>
          </w:p>
        </w:tc>
      </w:tr>
      <w:tr w:rsidR="00504688" w:rsidRPr="00772639" w:rsidTr="00C846FB">
        <w:trPr>
          <w:trHeight w:val="39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C3308A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325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B84241" w:rsidRDefault="00504688" w:rsidP="00C846F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84241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C3308A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308A">
              <w:rPr>
                <w:rFonts w:ascii="Times New Roman" w:hAnsi="Times New Roman"/>
                <w:sz w:val="24"/>
                <w:szCs w:val="24"/>
              </w:rPr>
              <w:t>Совершенствование правовых и организационных основ муниципальной службы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04688" w:rsidRPr="00772639" w:rsidTr="00C846FB">
        <w:trPr>
          <w:trHeight w:val="39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30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26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04688" w:rsidRPr="00772639" w:rsidTr="00C058A5">
        <w:trPr>
          <w:trHeight w:val="39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058A5">
        <w:trPr>
          <w:trHeight w:val="343"/>
          <w:tblCellSpacing w:w="5" w:type="nil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B84241" w:rsidRDefault="00504688" w:rsidP="00C846F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84241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 xml:space="preserve">Формирование высококвалифицированного кадрового состава </w:t>
            </w:r>
            <w:r w:rsidRPr="0072350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службы, в том числе проведение аттестации муниципальных служащих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058A5">
        <w:trPr>
          <w:trHeight w:val="406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058A5">
        <w:trPr>
          <w:trHeight w:val="412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058A5">
        <w:trPr>
          <w:trHeight w:val="265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058A5">
        <w:trPr>
          <w:trHeight w:val="379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322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C3308A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C3308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3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служащих, обеспечение условий прохождения муниципальной службы</w:t>
            </w: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2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2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2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2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4688" w:rsidRPr="00772639" w:rsidTr="00C846FB">
        <w:trPr>
          <w:trHeight w:val="40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trHeight w:val="41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504688" w:rsidRPr="00772639" w:rsidTr="00C846FB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0234C2" w:rsidTr="00C846FB">
        <w:trPr>
          <w:trHeight w:val="322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0234C2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0234C2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Конкурс «Лучшее поселение Белокалитвинского района»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234C2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234C2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234C2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504688" w:rsidRPr="00772639" w:rsidTr="00C846FB">
        <w:trPr>
          <w:trHeight w:val="40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trHeight w:val="41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234C2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234C2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04688" w:rsidRPr="00772639" w:rsidTr="00C846FB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34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 Белокалитвинского района «Муниципальная политика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34053D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59924,7</w:t>
            </w:r>
          </w:p>
        </w:tc>
      </w:tr>
      <w:tr w:rsidR="00504688" w:rsidRPr="00772639" w:rsidTr="00C846FB">
        <w:trPr>
          <w:trHeight w:val="406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34053D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3D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3184,6</w:t>
            </w:r>
          </w:p>
        </w:tc>
      </w:tr>
      <w:tr w:rsidR="00504688" w:rsidRPr="00772639" w:rsidTr="00C846FB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34053D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554,4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56740,1</w:t>
            </w:r>
          </w:p>
        </w:tc>
      </w:tr>
      <w:tr w:rsidR="00504688" w:rsidRPr="00772639" w:rsidTr="00C846FB">
        <w:trPr>
          <w:trHeight w:val="45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21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нормативно-правовых актов и иных информационных материалов о деятельности органов местного самоуправления Белокалитвинского  района в печатном органе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1086,6</w:t>
            </w:r>
          </w:p>
        </w:tc>
      </w:tr>
      <w:tr w:rsidR="00504688" w:rsidRPr="00772639" w:rsidTr="00C846FB">
        <w:trPr>
          <w:trHeight w:val="27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trHeight w:val="41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28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1086,6</w:t>
            </w:r>
          </w:p>
        </w:tc>
      </w:tr>
      <w:tr w:rsidR="00504688" w:rsidRPr="00772639" w:rsidTr="00C058A5">
        <w:trPr>
          <w:trHeight w:val="34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058A5">
        <w:trPr>
          <w:trHeight w:val="240"/>
          <w:tblCellSpacing w:w="5" w:type="nil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депутатов Белокалитвинского района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504688" w:rsidRPr="00772639" w:rsidTr="00C058A5">
        <w:trPr>
          <w:trHeight w:val="285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058A5">
        <w:trPr>
          <w:trHeight w:val="195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058A5">
        <w:trPr>
          <w:trHeight w:val="165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504688" w:rsidRPr="00772639" w:rsidTr="00C058A5">
        <w:trPr>
          <w:trHeight w:val="435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trHeight w:val="32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504688" w:rsidRPr="00772639" w:rsidTr="00C846FB">
        <w:trPr>
          <w:trHeight w:val="41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2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504688" w:rsidRPr="00772639" w:rsidTr="00C846FB">
        <w:trPr>
          <w:trHeight w:val="36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32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C59DD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5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930,1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C59DD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58142,8</w:t>
            </w:r>
          </w:p>
        </w:tc>
      </w:tr>
      <w:tr w:rsidR="00504688" w:rsidRPr="00772639" w:rsidTr="00C846FB">
        <w:trPr>
          <w:trHeight w:val="41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3184,6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2350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3184,6</w:t>
            </w:r>
          </w:p>
        </w:tc>
      </w:tr>
      <w:tr w:rsidR="00504688" w:rsidRPr="00772639" w:rsidTr="00C846FB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2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59D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745,5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2307C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5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4958,2</w:t>
            </w:r>
          </w:p>
        </w:tc>
      </w:tr>
      <w:tr w:rsidR="00504688" w:rsidRPr="00772639" w:rsidTr="00C846FB">
        <w:trPr>
          <w:trHeight w:val="36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1134"/>
          <w:tblCellSpacing w:w="5" w:type="nil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AB7E26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AB7E26">
              <w:t>Иные межбюджетные трансферты на обеспечение деятельности аппаратов администраций поселений Белокалитвинского района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AC6E0A" w:rsidRDefault="00504688" w:rsidP="00C846F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2639">
              <w:t>местный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88" w:rsidRPr="00AB7E26" w:rsidRDefault="00504688" w:rsidP="00C846FB">
            <w:pPr>
              <w:ind w:left="-108" w:righ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Default="00504688" w:rsidP="00C846FB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504688" w:rsidRPr="00AB7E26" w:rsidRDefault="00504688" w:rsidP="00C846F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04688" w:rsidRPr="00772639" w:rsidTr="00C846FB">
        <w:trPr>
          <w:trHeight w:val="327"/>
          <w:tblCellSpacing w:w="5" w:type="nil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88" w:rsidRPr="00FA3043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3043">
              <w:rPr>
                <w:rFonts w:ascii="Times New Roman" w:hAnsi="Times New Roman"/>
                <w:sz w:val="24"/>
                <w:szCs w:val="24"/>
              </w:rPr>
              <w:t>Профессиональное развитие муниципальных служащих Администрации Белокалитвинского района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</w:tr>
      <w:tr w:rsidR="00504688" w:rsidRPr="00772639" w:rsidTr="00C846FB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2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1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2F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15</w:t>
            </w:r>
            <w:r w:rsidRPr="00812F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</w:tr>
      <w:tr w:rsidR="00504688" w:rsidRPr="00772639" w:rsidTr="00C846FB">
        <w:trPr>
          <w:trHeight w:val="41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331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688" w:rsidRPr="00FA3043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3043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2F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15</w:t>
            </w:r>
            <w:r w:rsidRPr="00812F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</w:tr>
      <w:tr w:rsidR="00504688" w:rsidRPr="00772639" w:rsidTr="00C846FB">
        <w:trPr>
          <w:trHeight w:val="40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2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2F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15</w:t>
            </w:r>
            <w:r w:rsidRPr="00812F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12FE7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</w:tr>
      <w:tr w:rsidR="00504688" w:rsidRPr="00772639" w:rsidTr="00C846FB">
        <w:trPr>
          <w:trHeight w:val="42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04688" w:rsidRDefault="00504688" w:rsidP="00504688">
      <w:pPr>
        <w:spacing w:line="228" w:lineRule="auto"/>
        <w:rPr>
          <w:sz w:val="8"/>
          <w:szCs w:val="8"/>
        </w:rPr>
      </w:pPr>
    </w:p>
    <w:p w:rsidR="00504688" w:rsidRDefault="00504688" w:rsidP="00504688">
      <w:pPr>
        <w:spacing w:line="228" w:lineRule="auto"/>
        <w:rPr>
          <w:sz w:val="8"/>
          <w:szCs w:val="8"/>
        </w:rPr>
      </w:pPr>
    </w:p>
    <w:p w:rsidR="00504688" w:rsidRDefault="00504688" w:rsidP="00504688">
      <w:pPr>
        <w:spacing w:line="228" w:lineRule="auto"/>
        <w:rPr>
          <w:sz w:val="8"/>
          <w:szCs w:val="8"/>
        </w:rPr>
      </w:pPr>
    </w:p>
    <w:p w:rsidR="00504688" w:rsidRDefault="00504688" w:rsidP="00504688">
      <w:pPr>
        <w:widowControl w:val="0"/>
        <w:autoSpaceDE w:val="0"/>
        <w:autoSpaceDN w:val="0"/>
        <w:adjustRightInd w:val="0"/>
        <w:jc w:val="center"/>
      </w:pPr>
    </w:p>
    <w:p w:rsidR="00504688" w:rsidRDefault="00504688" w:rsidP="00504688">
      <w:pPr>
        <w:spacing w:line="228" w:lineRule="auto"/>
        <w:rPr>
          <w:sz w:val="8"/>
          <w:szCs w:val="8"/>
        </w:rPr>
      </w:pPr>
    </w:p>
    <w:p w:rsidR="00504688" w:rsidRDefault="00504688" w:rsidP="00504688">
      <w:pPr>
        <w:spacing w:line="228" w:lineRule="auto"/>
        <w:rPr>
          <w:sz w:val="8"/>
          <w:szCs w:val="8"/>
        </w:rPr>
      </w:pPr>
    </w:p>
    <w:p w:rsidR="00504688" w:rsidRDefault="00504688" w:rsidP="00504688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C058A5" w:rsidRDefault="00C058A5" w:rsidP="00C846FB">
      <w:pPr>
        <w:widowControl w:val="0"/>
        <w:autoSpaceDE w:val="0"/>
        <w:autoSpaceDN w:val="0"/>
        <w:adjustRightInd w:val="0"/>
        <w:jc w:val="center"/>
        <w:sectPr w:rsidR="00C058A5" w:rsidSect="00C058A5">
          <w:pgSz w:w="11906" w:h="16838" w:code="9"/>
          <w:pgMar w:top="678" w:right="567" w:bottom="1702" w:left="1276" w:header="170" w:footer="170" w:gutter="0"/>
          <w:cols w:space="708"/>
          <w:docGrid w:linePitch="360"/>
        </w:sectPr>
      </w:pPr>
      <w:bookmarkStart w:id="4" w:name="Par1422"/>
      <w:bookmarkEnd w:id="4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5150"/>
      </w:tblGrid>
      <w:tr w:rsidR="00504688" w:rsidTr="00C846FB">
        <w:tc>
          <w:tcPr>
            <w:tcW w:w="5239" w:type="dxa"/>
          </w:tcPr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9" w:type="dxa"/>
          </w:tcPr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</w:p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</w:p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  <w:p w:rsidR="00504688" w:rsidRPr="00682269" w:rsidRDefault="00504688" w:rsidP="00C846FB">
            <w:pPr>
              <w:widowControl w:val="0"/>
              <w:autoSpaceDE w:val="0"/>
              <w:autoSpaceDN w:val="0"/>
              <w:adjustRightInd w:val="0"/>
              <w:ind w:left="1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отчету </w:t>
            </w:r>
            <w:r w:rsidRPr="00FA3043">
              <w:rPr>
                <w:sz w:val="22"/>
                <w:szCs w:val="22"/>
              </w:rPr>
              <w:t xml:space="preserve">о реализации муниципальной программы «Муниципальная политика» за </w:t>
            </w:r>
            <w:r>
              <w:rPr>
                <w:sz w:val="22"/>
                <w:szCs w:val="22"/>
              </w:rPr>
              <w:t>2017</w:t>
            </w:r>
            <w:r w:rsidRPr="00FA3043">
              <w:rPr>
                <w:sz w:val="22"/>
                <w:szCs w:val="22"/>
              </w:rPr>
              <w:t xml:space="preserve"> год</w:t>
            </w:r>
          </w:p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04688" w:rsidRPr="00262E93" w:rsidRDefault="00504688" w:rsidP="00504688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262E93">
        <w:t>Сведения о достижении значений показателей (индикаторов)</w:t>
      </w:r>
    </w:p>
    <w:p w:rsidR="00504688" w:rsidRPr="00772639" w:rsidRDefault="00504688" w:rsidP="00504688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5197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3256"/>
        <w:gridCol w:w="1375"/>
        <w:gridCol w:w="1826"/>
        <w:gridCol w:w="503"/>
        <w:gridCol w:w="503"/>
        <w:gridCol w:w="1959"/>
        <w:gridCol w:w="156"/>
        <w:gridCol w:w="156"/>
        <w:gridCol w:w="156"/>
      </w:tblGrid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504688" w:rsidRPr="00772639" w:rsidTr="00C846FB">
        <w:trPr>
          <w:gridAfter w:val="3"/>
          <w:wAfter w:w="165" w:type="pct"/>
          <w:trHeight w:val="313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056B3" w:rsidRDefault="00504688" w:rsidP="00C846FB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056B3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A6408B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A6408B">
              <w:rPr>
                <w:lang w:eastAsia="en-US"/>
              </w:rPr>
              <w:t>5</w:t>
            </w:r>
            <w:r>
              <w:rPr>
                <w:lang w:eastAsia="en-US"/>
              </w:rPr>
              <w:t>2</w:t>
            </w:r>
            <w:r w:rsidRPr="00A6408B">
              <w:rPr>
                <w:lang w:eastAsia="en-US"/>
              </w:rPr>
              <w:t>,0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A80F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88" w:rsidRDefault="00504688" w:rsidP="00C846FB">
            <w:pPr>
              <w:pStyle w:val="ConsPlusCell"/>
              <w:shd w:val="clear" w:color="auto" w:fill="FFFFFF"/>
              <w:spacing w:before="100" w:beforeAutospacing="1" w:after="240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E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688" w:rsidRPr="007467A2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308A">
              <w:rPr>
                <w:rFonts w:ascii="Times New Roman" w:hAnsi="Times New Roman"/>
                <w:sz w:val="24"/>
                <w:szCs w:val="24"/>
              </w:rPr>
              <w:t>Развитие муниципального управления и муниципальной службы в Белокалитвинском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056B3" w:rsidRDefault="00504688" w:rsidP="00C846FB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056B3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91,</w:t>
            </w:r>
            <w:r w:rsidRPr="00A6408B">
              <w:rPr>
                <w:lang w:eastAsia="en-US"/>
              </w:rPr>
              <w:t>6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40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688" w:rsidRPr="009E05C4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7"/>
                <w:szCs w:val="17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056B3" w:rsidRDefault="00504688" w:rsidP="00C846FB">
            <w:pPr>
              <w:widowControl w:val="0"/>
              <w:autoSpaceDE w:val="0"/>
              <w:autoSpaceDN w:val="0"/>
              <w:adjustRightInd w:val="0"/>
              <w:ind w:firstLine="15"/>
            </w:pPr>
            <w:r w:rsidRPr="009056B3">
              <w:t xml:space="preserve">Доля муниципальных служащих, имеющих высшее профессиональное образование 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056B3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spacing w:after="200" w:line="276" w:lineRule="auto"/>
              <w:ind w:left="-159" w:firstLine="28"/>
              <w:jc w:val="center"/>
              <w:rPr>
                <w:highlight w:val="yellow"/>
                <w:lang w:eastAsia="en-US"/>
              </w:rPr>
            </w:pPr>
            <w:r w:rsidRPr="00E12CF1">
              <w:rPr>
                <w:lang w:eastAsia="en-US"/>
              </w:rPr>
              <w:t>96,</w:t>
            </w:r>
            <w:r>
              <w:rPr>
                <w:lang w:eastAsia="en-US"/>
              </w:rPr>
              <w:t>2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2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2CF1"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056B3" w:rsidRDefault="00504688" w:rsidP="00C846FB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оля муниципальных служащих в возрасте до 30 лет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056B3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9056B3">
              <w:t>проценты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12CF1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12CF1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0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tblCellSpacing w:w="5" w:type="nil"/>
          <w:jc w:val="center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063F6" w:rsidRDefault="00504688" w:rsidP="00C846FB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63F6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принявших участие в конкурсе «Лучший муниципальный служащий в Белокалитвинского района»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063F6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F063F6">
              <w:t>человек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063F6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063F6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063F6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F063F6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" w:type="pct"/>
          </w:tcPr>
          <w:p w:rsidR="00504688" w:rsidRPr="00F063F6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49" w:type="pct"/>
          </w:tcPr>
          <w:p w:rsidR="00504688" w:rsidRPr="00F063F6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67" w:type="pct"/>
          </w:tcPr>
          <w:p w:rsidR="00504688" w:rsidRPr="009147CF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07314" w:rsidRDefault="00504688" w:rsidP="00C846FB">
            <w:pPr>
              <w:spacing w:line="276" w:lineRule="auto"/>
              <w:ind w:firstLine="15"/>
              <w:jc w:val="center"/>
            </w:pPr>
            <w:r w:rsidRPr="00772639">
              <w:t>Подпро</w:t>
            </w:r>
            <w:r>
              <w:t xml:space="preserve">грамма 2 </w:t>
            </w:r>
            <w:r w:rsidRPr="00807314">
              <w:t>«Обеспечение реализации муниципальной программы Белокалитвинского района</w:t>
            </w:r>
          </w:p>
          <w:p w:rsidR="00504688" w:rsidRPr="00772639" w:rsidRDefault="00504688" w:rsidP="00C846FB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в  печатном органе к общему количеству актов, </w:t>
            </w:r>
            <w:r w:rsidRPr="00807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подлежащих опубликованию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07314" w:rsidRDefault="00504688" w:rsidP="00C846FB">
            <w:pPr>
              <w:widowControl w:val="0"/>
              <w:autoSpaceDE w:val="0"/>
              <w:autoSpaceDN w:val="0"/>
              <w:adjustRightInd w:val="0"/>
              <w:ind w:left="-159" w:right="-117" w:firstLine="28"/>
              <w:jc w:val="center"/>
              <w:rPr>
                <w:lang w:eastAsia="en-US"/>
              </w:rPr>
            </w:pPr>
            <w:r>
              <w:lastRenderedPageBreak/>
              <w:t>процен</w:t>
            </w:r>
            <w:r w:rsidRPr="00807314">
              <w:t>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88" w:rsidRPr="00F279A8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F279A8">
              <w:t>100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88" w:rsidRPr="00F279A8" w:rsidRDefault="00504688" w:rsidP="00C846FB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 w:rsidRPr="00F279A8">
              <w:t>100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88" w:rsidRPr="00F279A8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07314" w:rsidRDefault="00504688" w:rsidP="00C846FB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Количество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07314" w:rsidRDefault="00504688" w:rsidP="00C846FB">
            <w:pPr>
              <w:widowControl w:val="0"/>
              <w:autoSpaceDE w:val="0"/>
              <w:autoSpaceDN w:val="0"/>
              <w:adjustRightInd w:val="0"/>
              <w:ind w:left="-159" w:right="-117" w:firstLine="28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05963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705963">
              <w:t>1</w:t>
            </w:r>
            <w: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05963" w:rsidRDefault="00504688" w:rsidP="00C846FB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705963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07314" w:rsidRDefault="00504688" w:rsidP="00C846FB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807314" w:rsidRDefault="00504688" w:rsidP="00C846FB">
            <w:pPr>
              <w:widowControl w:val="0"/>
              <w:autoSpaceDE w:val="0"/>
              <w:autoSpaceDN w:val="0"/>
              <w:adjustRightInd w:val="0"/>
              <w:ind w:left="-159" w:right="-117" w:firstLine="28"/>
              <w:jc w:val="center"/>
              <w:rPr>
                <w:lang w:eastAsia="en-US"/>
              </w:rPr>
            </w:pPr>
            <w:r>
              <w:t>процен</w:t>
            </w:r>
            <w:r w:rsidRPr="00807314">
              <w:t>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42AF6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042AF6">
              <w:rPr>
                <w:lang w:eastAsia="en-US"/>
              </w:rPr>
              <w:t>0,4</w:t>
            </w:r>
          </w:p>
          <w:p w:rsidR="00504688" w:rsidRPr="009E05C4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688" w:rsidRPr="00B66EA2" w:rsidRDefault="00504688" w:rsidP="00C846FB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B66EA2">
              <w:rPr>
                <w:lang w:eastAsia="en-US"/>
              </w:rPr>
              <w:t>1,5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B66EA2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82642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 производилась корректировка планируемых бюджетных средств и перераспределение бюджетных средств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spacing w:line="276" w:lineRule="auto"/>
              <w:ind w:left="-159" w:firstLine="28"/>
              <w:jc w:val="center"/>
            </w:pPr>
            <w:r w:rsidRPr="00ED32AA">
              <w:t>Подпрограмма 3 «Профессиональное развитие муниципальных служащих Администрации Белокалитвинского района»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ED32AA"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1031F" w:rsidRDefault="00504688" w:rsidP="00C846FB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1031F" w:rsidRDefault="00504688" w:rsidP="00C846FB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финансирование мероприятий по 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tabs>
                <w:tab w:val="left" w:pos="-108"/>
              </w:tabs>
              <w:ind w:firstLine="15"/>
              <w:jc w:val="center"/>
            </w:pPr>
            <w:r w:rsidRPr="00ED32AA">
              <w:t>Подпрограмма 4 «Профессиональная адаптация граждан, принятых на муниципальную службу</w:t>
            </w:r>
          </w:p>
          <w:p w:rsidR="00504688" w:rsidRPr="00772639" w:rsidRDefault="00504688" w:rsidP="00C846FB">
            <w:pPr>
              <w:spacing w:line="276" w:lineRule="auto"/>
              <w:ind w:firstLine="15"/>
              <w:jc w:val="center"/>
            </w:pPr>
            <w:r w:rsidRPr="00ED32AA">
              <w:t xml:space="preserve"> в Администрации Белокалитвинского района»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процедуру адаптации от общего количества вновь принятых на муниципальную службу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1031F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1031F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E05C4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Подпрограмма 5 «Обучение кадрового резерва на замещение вакантных должностей муниципальной службы»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widowControl w:val="0"/>
              <w:autoSpaceDE w:val="0"/>
              <w:autoSpaceDN w:val="0"/>
              <w:adjustRightInd w:val="0"/>
              <w:ind w:firstLine="15"/>
            </w:pPr>
            <w:r w:rsidRPr="00ED32AA">
              <w:t xml:space="preserve">Доля лиц, состоящих в кадровом резерве на замещение вакантных должностей муниципальной службы Администрации Белокалитвинского района и прошедших профессиональную переподготовку, повышение квалификации, стажировок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397AE0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397AE0" w:rsidRDefault="00504688" w:rsidP="00C846FB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397AE0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финансирование мероприятий по 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pStyle w:val="ConsPlusCell"/>
              <w:ind w:right="67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 лицами, состоящими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в кадровом резерве на замещение должностей муниципальной службы Администрации Белокалитвинского района 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планов профессионального развития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D32AA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lastRenderedPageBreak/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1031F" w:rsidRDefault="00504688" w:rsidP="00C846FB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1031F">
              <w:rPr>
                <w:lang w:eastAsia="en-US"/>
              </w:rPr>
              <w:t>47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91031F" w:rsidRDefault="00504688" w:rsidP="00C846FB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495B02">
              <w:rPr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564708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B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77263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688" w:rsidRPr="00772639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4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CD49B5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B5">
              <w:rPr>
                <w:rFonts w:ascii="Times New Roman" w:hAnsi="Times New Roman" w:cs="Times New Roman"/>
                <w:sz w:val="24"/>
                <w:szCs w:val="24"/>
              </w:rPr>
              <w:t>Подпрограмма 6. «Поддержка социально ориентированных некоммерческих организаций в Белокалитвинском районе»</w:t>
            </w:r>
          </w:p>
        </w:tc>
      </w:tr>
      <w:tr w:rsidR="00504688" w:rsidRPr="00495B02" w:rsidTr="00C846FB">
        <w:trPr>
          <w:gridAfter w:val="3"/>
          <w:wAfter w:w="165" w:type="pct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88" w:rsidRPr="00495B02" w:rsidRDefault="00504688" w:rsidP="00C846FB">
            <w:pPr>
              <w:tabs>
                <w:tab w:val="left" w:pos="735"/>
              </w:tabs>
              <w:ind w:left="34" w:right="-108"/>
              <w:rPr>
                <w:lang w:eastAsia="en-US"/>
              </w:rPr>
            </w:pPr>
            <w:r w:rsidRPr="00495B02">
              <w:rPr>
                <w:lang w:eastAsia="en-US"/>
              </w:rPr>
              <w:t>6.1.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95B02" w:rsidRDefault="00504688" w:rsidP="00C846FB">
            <w:pPr>
              <w:ind w:right="-133" w:firstLine="28"/>
            </w:pPr>
            <w:r w:rsidRPr="00495B02">
              <w:t>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95B02" w:rsidRDefault="00504688" w:rsidP="00C846FB">
            <w:pPr>
              <w:snapToGrid w:val="0"/>
              <w:ind w:left="-159" w:right="566" w:firstLine="28"/>
              <w:jc w:val="center"/>
              <w:rPr>
                <w:lang w:eastAsia="en-US"/>
              </w:rPr>
            </w:pPr>
          </w:p>
          <w:p w:rsidR="00504688" w:rsidRPr="00495B02" w:rsidRDefault="00504688" w:rsidP="00C846FB">
            <w:pPr>
              <w:ind w:left="-159" w:right="12" w:firstLine="28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количество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95B02" w:rsidRDefault="00504688" w:rsidP="00C846FB">
            <w:pPr>
              <w:ind w:left="-159" w:firstLine="28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42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95B02" w:rsidRDefault="00504688" w:rsidP="00C846FB">
            <w:pPr>
              <w:ind w:left="-159" w:firstLine="28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88" w:rsidRPr="00495B02" w:rsidRDefault="00504688" w:rsidP="00C846FB">
            <w:pPr>
              <w:spacing w:after="1080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42</w:t>
            </w:r>
          </w:p>
          <w:p w:rsidR="00504688" w:rsidRPr="00495B02" w:rsidRDefault="00504688" w:rsidP="00C846FB">
            <w:pPr>
              <w:jc w:val="center"/>
              <w:rPr>
                <w:lang w:eastAsia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95B02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8" w:rsidRPr="00772639" w:rsidTr="00504688">
        <w:trPr>
          <w:gridAfter w:val="3"/>
          <w:wAfter w:w="165" w:type="pct"/>
          <w:trHeight w:val="1099"/>
          <w:tblCellSpacing w:w="5" w:type="nil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95B02" w:rsidRDefault="00504688" w:rsidP="00C846FB">
            <w:pPr>
              <w:ind w:right="-108" w:hanging="108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6.2.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95B02" w:rsidRDefault="00504688" w:rsidP="00C846FB">
            <w:pPr>
              <w:ind w:right="33" w:firstLine="28"/>
              <w:jc w:val="both"/>
              <w:rPr>
                <w:rFonts w:eastAsia="Calibri"/>
                <w:lang w:eastAsia="en-US"/>
              </w:rPr>
            </w:pPr>
            <w:r w:rsidRPr="00495B02">
              <w:rPr>
                <w:rFonts w:eastAsia="Calibri"/>
                <w:lang w:eastAsia="en-US"/>
              </w:rPr>
              <w:t xml:space="preserve">Доля граждан знающих о существовании и деятельности </w:t>
            </w:r>
            <w:r w:rsidRPr="00495B02">
              <w:rPr>
                <w:bCs/>
              </w:rPr>
              <w:t>социально-ориентированных некоммерческих организаций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88" w:rsidRPr="00495B02" w:rsidRDefault="00504688" w:rsidP="00C846FB">
            <w:pPr>
              <w:tabs>
                <w:tab w:val="left" w:pos="6015"/>
              </w:tabs>
              <w:ind w:right="227"/>
              <w:jc w:val="center"/>
              <w:rPr>
                <w:lang w:eastAsia="en-US"/>
              </w:rPr>
            </w:pPr>
            <w:r w:rsidRPr="00495B02">
              <w:rPr>
                <w:lang w:eastAsia="en-US"/>
              </w:rPr>
              <w:t>проценты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495B02" w:rsidRDefault="00504688" w:rsidP="00C846FB">
            <w:pPr>
              <w:snapToGrid w:val="0"/>
              <w:ind w:left="-159" w:firstLine="28"/>
              <w:jc w:val="both"/>
              <w:rPr>
                <w:lang w:eastAsia="en-US"/>
              </w:rPr>
            </w:pPr>
          </w:p>
          <w:p w:rsidR="00504688" w:rsidRPr="00495B02" w:rsidRDefault="00504688" w:rsidP="00C846FB">
            <w:pPr>
              <w:spacing w:after="100" w:afterAutospacing="1"/>
              <w:ind w:left="-159" w:firstLine="28"/>
              <w:jc w:val="center"/>
            </w:pPr>
            <w:r>
              <w:t>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88" w:rsidRDefault="00504688" w:rsidP="00C846FB">
            <w:pPr>
              <w:ind w:left="-159" w:firstLine="28"/>
              <w:jc w:val="center"/>
            </w:pPr>
          </w:p>
          <w:p w:rsidR="00504688" w:rsidRPr="00495B02" w:rsidRDefault="00504688" w:rsidP="00C846FB">
            <w:pPr>
              <w:ind w:left="-159" w:firstLine="28"/>
              <w:jc w:val="center"/>
            </w:pPr>
            <w:r w:rsidRPr="00495B02">
              <w:t>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88" w:rsidRDefault="00504688" w:rsidP="00C846FB">
            <w:pPr>
              <w:ind w:left="-159" w:firstLine="28"/>
              <w:jc w:val="center"/>
            </w:pPr>
          </w:p>
          <w:p w:rsidR="00504688" w:rsidRPr="00495B02" w:rsidRDefault="00504688" w:rsidP="00C846FB">
            <w:pPr>
              <w:spacing w:after="100" w:afterAutospacing="1"/>
              <w:ind w:left="-159" w:firstLine="28"/>
              <w:jc w:val="center"/>
            </w:pPr>
            <w:r w:rsidRPr="00495B02">
              <w:t>50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E332D9" w:rsidRDefault="00504688" w:rsidP="00C846FB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688" w:rsidRPr="00D170C0" w:rsidRDefault="00504688" w:rsidP="00504688">
      <w:pPr>
        <w:widowControl w:val="0"/>
        <w:autoSpaceDE w:val="0"/>
        <w:autoSpaceDN w:val="0"/>
        <w:adjustRightInd w:val="0"/>
        <w:outlineLvl w:val="2"/>
        <w:sectPr w:rsidR="00504688" w:rsidRPr="00D170C0" w:rsidSect="00C058A5">
          <w:pgSz w:w="11906" w:h="16838" w:code="9"/>
          <w:pgMar w:top="678" w:right="567" w:bottom="1702" w:left="1276" w:header="170" w:footer="170" w:gutter="0"/>
          <w:cols w:space="708"/>
          <w:docGrid w:linePitch="360"/>
        </w:sectPr>
      </w:pPr>
      <w:bookmarkStart w:id="5" w:name="Par1462"/>
      <w:bookmarkEnd w:id="5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4"/>
        <w:gridCol w:w="7396"/>
      </w:tblGrid>
      <w:tr w:rsidR="00504688" w:rsidTr="00C846FB">
        <w:tc>
          <w:tcPr>
            <w:tcW w:w="7649" w:type="dxa"/>
          </w:tcPr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color w:val="FF0000"/>
                <w:sz w:val="22"/>
                <w:szCs w:val="22"/>
              </w:rPr>
            </w:pPr>
          </w:p>
        </w:tc>
        <w:tc>
          <w:tcPr>
            <w:tcW w:w="7650" w:type="dxa"/>
          </w:tcPr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ind w:left="18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</w:t>
            </w:r>
            <w:r w:rsidR="00C058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  <w:p w:rsidR="00504688" w:rsidRPr="00682269" w:rsidRDefault="00504688" w:rsidP="00C846FB">
            <w:pPr>
              <w:widowControl w:val="0"/>
              <w:autoSpaceDE w:val="0"/>
              <w:autoSpaceDN w:val="0"/>
              <w:adjustRightInd w:val="0"/>
              <w:ind w:left="1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отчету </w:t>
            </w:r>
            <w:r w:rsidRPr="00FA3043">
              <w:rPr>
                <w:sz w:val="22"/>
                <w:szCs w:val="22"/>
              </w:rPr>
              <w:t xml:space="preserve">о реализации муниципальной программы «Муниципальная политика» за </w:t>
            </w:r>
            <w:r>
              <w:rPr>
                <w:sz w:val="22"/>
                <w:szCs w:val="22"/>
              </w:rPr>
              <w:t>2017</w:t>
            </w:r>
            <w:r w:rsidRPr="00FA3043">
              <w:rPr>
                <w:sz w:val="22"/>
                <w:szCs w:val="22"/>
              </w:rPr>
              <w:t xml:space="preserve"> год</w:t>
            </w:r>
          </w:p>
          <w:p w:rsidR="00504688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2"/>
                <w:szCs w:val="22"/>
              </w:rPr>
            </w:pPr>
          </w:p>
        </w:tc>
      </w:tr>
    </w:tbl>
    <w:p w:rsidR="00504688" w:rsidRPr="006676B4" w:rsidRDefault="00504688" w:rsidP="00504688">
      <w:pPr>
        <w:widowControl w:val="0"/>
        <w:autoSpaceDE w:val="0"/>
        <w:autoSpaceDN w:val="0"/>
        <w:adjustRightInd w:val="0"/>
        <w:ind w:firstLine="540"/>
        <w:jc w:val="both"/>
      </w:pPr>
    </w:p>
    <w:p w:rsidR="00504688" w:rsidRPr="006676B4" w:rsidRDefault="00504688" w:rsidP="00504688">
      <w:pPr>
        <w:widowControl w:val="0"/>
        <w:autoSpaceDE w:val="0"/>
        <w:autoSpaceDN w:val="0"/>
        <w:adjustRightInd w:val="0"/>
        <w:jc w:val="center"/>
      </w:pPr>
      <w:r w:rsidRPr="006676B4">
        <w:t>Сведения</w:t>
      </w:r>
    </w:p>
    <w:p w:rsidR="00504688" w:rsidRPr="006676B4" w:rsidRDefault="00504688" w:rsidP="00504688">
      <w:pPr>
        <w:widowControl w:val="0"/>
        <w:autoSpaceDE w:val="0"/>
        <w:autoSpaceDN w:val="0"/>
        <w:adjustRightInd w:val="0"/>
        <w:jc w:val="center"/>
      </w:pPr>
      <w:r w:rsidRPr="006676B4">
        <w:t>о степени выполнения основных мероприятий подпрограмм муниципальной программы</w:t>
      </w:r>
    </w:p>
    <w:p w:rsidR="00504688" w:rsidRPr="006676B4" w:rsidRDefault="00504688" w:rsidP="00504688">
      <w:pPr>
        <w:widowControl w:val="0"/>
        <w:autoSpaceDE w:val="0"/>
        <w:autoSpaceDN w:val="0"/>
        <w:adjustRightInd w:val="0"/>
        <w:jc w:val="center"/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843"/>
        <w:gridCol w:w="1418"/>
        <w:gridCol w:w="1417"/>
        <w:gridCol w:w="1418"/>
        <w:gridCol w:w="1559"/>
        <w:gridCol w:w="1700"/>
        <w:gridCol w:w="2269"/>
        <w:gridCol w:w="992"/>
      </w:tblGrid>
      <w:tr w:rsidR="00504688" w:rsidRPr="006676B4" w:rsidTr="00C058A5">
        <w:trPr>
          <w:trHeight w:val="828"/>
        </w:trPr>
        <w:tc>
          <w:tcPr>
            <w:tcW w:w="710" w:type="dxa"/>
            <w:vMerge w:val="restart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№ п/п</w:t>
            </w:r>
          </w:p>
        </w:tc>
        <w:tc>
          <w:tcPr>
            <w:tcW w:w="2155" w:type="dxa"/>
            <w:vMerge w:val="restart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Ответственный исполнитель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(ФИО)</w:t>
            </w:r>
          </w:p>
        </w:tc>
        <w:tc>
          <w:tcPr>
            <w:tcW w:w="2835" w:type="dxa"/>
            <w:gridSpan w:val="2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977" w:type="dxa"/>
            <w:gridSpan w:val="2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Результаты</w:t>
            </w:r>
          </w:p>
        </w:tc>
        <w:tc>
          <w:tcPr>
            <w:tcW w:w="992" w:type="dxa"/>
            <w:vMerge w:val="restart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</w:tr>
      <w:tr w:rsidR="00504688" w:rsidRPr="006676B4" w:rsidTr="00C058A5">
        <w:tc>
          <w:tcPr>
            <w:tcW w:w="710" w:type="dxa"/>
            <w:vMerge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70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226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достигнутые</w:t>
            </w:r>
          </w:p>
        </w:tc>
        <w:tc>
          <w:tcPr>
            <w:tcW w:w="992" w:type="dxa"/>
            <w:vMerge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4688" w:rsidRPr="006676B4" w:rsidTr="00C058A5">
        <w:tc>
          <w:tcPr>
            <w:tcW w:w="71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10</w:t>
            </w:r>
          </w:p>
        </w:tc>
      </w:tr>
      <w:tr w:rsidR="00504688" w:rsidRPr="006676B4" w:rsidTr="00C058A5">
        <w:tc>
          <w:tcPr>
            <w:tcW w:w="15481" w:type="dxa"/>
            <w:gridSpan w:val="10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Подпрограмма 1 ««Развитие муниципального управления и муниципальной службы в Белокалитвинском районе»</w:t>
            </w:r>
          </w:p>
        </w:tc>
      </w:tr>
      <w:tr w:rsidR="00504688" w:rsidRPr="006676B4" w:rsidTr="00C058A5">
        <w:tc>
          <w:tcPr>
            <w:tcW w:w="71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1.1</w:t>
            </w:r>
          </w:p>
        </w:tc>
        <w:tc>
          <w:tcPr>
            <w:tcW w:w="2155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Мероприятие :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Совершенствование правовых и организационных основ муниципальной службы</w:t>
            </w:r>
          </w:p>
        </w:tc>
        <w:tc>
          <w:tcPr>
            <w:tcW w:w="1843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70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>Обеспечение равного доступа граждан к муниципальной службе; совершенствование муниципальной службы путем внедрения инновационных методов управления</w:t>
            </w:r>
          </w:p>
        </w:tc>
        <w:tc>
          <w:tcPr>
            <w:tcW w:w="2269" w:type="dxa"/>
          </w:tcPr>
          <w:p w:rsidR="00504688" w:rsidRPr="006676B4" w:rsidRDefault="00504688" w:rsidP="00C846FB">
            <w:pPr>
              <w:pStyle w:val="aa"/>
              <w:ind w:right="-108"/>
              <w:rPr>
                <w:rFonts w:ascii="Times New Roman" w:hAnsi="Times New Roman"/>
              </w:rPr>
            </w:pPr>
            <w:r w:rsidRPr="006676B4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2017</w:t>
            </w:r>
            <w:r w:rsidRPr="006676B4">
              <w:rPr>
                <w:rFonts w:ascii="Times New Roman" w:hAnsi="Times New Roman"/>
              </w:rPr>
              <w:t xml:space="preserve"> году в течении всего года размещалась информация о прохождении муниципальной службы в Администрации района, в т.ч. поступлении на муниципальную службу; было принято </w:t>
            </w:r>
            <w:r>
              <w:rPr>
                <w:rFonts w:ascii="Times New Roman" w:hAnsi="Times New Roman"/>
              </w:rPr>
              <w:t xml:space="preserve">2 </w:t>
            </w:r>
            <w:r w:rsidRPr="006676B4">
              <w:rPr>
                <w:rFonts w:ascii="Times New Roman" w:hAnsi="Times New Roman"/>
              </w:rPr>
              <w:t xml:space="preserve">правовых </w:t>
            </w:r>
            <w:r>
              <w:rPr>
                <w:rFonts w:ascii="Times New Roman" w:hAnsi="Times New Roman"/>
              </w:rPr>
              <w:t xml:space="preserve">   </w:t>
            </w:r>
            <w:r w:rsidRPr="006676B4">
              <w:rPr>
                <w:rFonts w:ascii="Times New Roman" w:hAnsi="Times New Roman"/>
              </w:rPr>
              <w:t>а</w:t>
            </w:r>
            <w:r w:rsidRPr="006676B4">
              <w:rPr>
                <w:rFonts w:ascii="Times New Roman" w:hAnsi="Times New Roman"/>
                <w:spacing w:val="-20"/>
              </w:rPr>
              <w:t xml:space="preserve">к т а  и  в н е с е н ы  и з м е н е н и я 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 w:rsidRPr="006676B4">
              <w:rPr>
                <w:rFonts w:ascii="Times New Roman" w:hAnsi="Times New Roman"/>
                <w:spacing w:val="-20"/>
              </w:rPr>
              <w:t xml:space="preserve">в  </w:t>
            </w:r>
            <w:r>
              <w:rPr>
                <w:rFonts w:ascii="Times New Roman" w:hAnsi="Times New Roman"/>
                <w:spacing w:val="-20"/>
              </w:rPr>
              <w:t>3</w:t>
            </w:r>
            <w:r w:rsidRPr="006676B4">
              <w:rPr>
                <w:rFonts w:ascii="Times New Roman" w:hAnsi="Times New Roman"/>
                <w:spacing w:val="-20"/>
              </w:rPr>
              <w:t xml:space="preserve">  п р а в о в ы х </w:t>
            </w:r>
            <w:r>
              <w:rPr>
                <w:rFonts w:ascii="Times New Roman" w:hAnsi="Times New Roman"/>
                <w:spacing w:val="-20"/>
              </w:rPr>
              <w:t xml:space="preserve">   </w:t>
            </w:r>
            <w:r w:rsidRPr="006676B4">
              <w:rPr>
                <w:rFonts w:ascii="Times New Roman" w:hAnsi="Times New Roman"/>
                <w:spacing w:val="-20"/>
              </w:rPr>
              <w:t xml:space="preserve">а к т а ,  р е г у л и р у ю щ и х  п о р я д о к  п р о х о ж д е н и я  м у н и ц и п а л ь н о й  </w:t>
            </w:r>
            <w:r>
              <w:rPr>
                <w:rFonts w:ascii="Times New Roman" w:hAnsi="Times New Roman"/>
                <w:spacing w:val="-20"/>
              </w:rPr>
              <w:t xml:space="preserve">   </w:t>
            </w:r>
            <w:r w:rsidRPr="006676B4">
              <w:rPr>
                <w:rFonts w:ascii="Times New Roman" w:hAnsi="Times New Roman"/>
                <w:spacing w:val="-20"/>
              </w:rPr>
              <w:t>с л у ж б ы</w:t>
            </w:r>
          </w:p>
        </w:tc>
        <w:tc>
          <w:tcPr>
            <w:tcW w:w="992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6676B4" w:rsidTr="00C058A5">
        <w:trPr>
          <w:trHeight w:val="217"/>
        </w:trPr>
        <w:tc>
          <w:tcPr>
            <w:tcW w:w="71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1.2</w:t>
            </w:r>
          </w:p>
        </w:tc>
        <w:tc>
          <w:tcPr>
            <w:tcW w:w="2155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Мероприятие :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 xml:space="preserve">Формирование </w:t>
            </w:r>
            <w:r w:rsidRPr="006676B4">
              <w:lastRenderedPageBreak/>
              <w:t>высококвалифицированного кадрового состава муниципальной службы, в том числе проведение а</w:t>
            </w:r>
            <w:r w:rsidRPr="006676B4">
              <w:rPr>
                <w:lang w:eastAsia="en-US"/>
              </w:rPr>
              <w:t xml:space="preserve">ттестации </w:t>
            </w:r>
            <w:r w:rsidRPr="006676B4">
              <w:t>муниципальных служащих.</w:t>
            </w:r>
          </w:p>
        </w:tc>
        <w:tc>
          <w:tcPr>
            <w:tcW w:w="1843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Леонова Л.А.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700" w:type="dxa"/>
          </w:tcPr>
          <w:p w:rsidR="00504688" w:rsidRPr="00682269" w:rsidRDefault="00504688" w:rsidP="00C846FB">
            <w:pPr>
              <w:rPr>
                <w:spacing w:val="-20"/>
                <w:sz w:val="22"/>
              </w:rPr>
            </w:pPr>
            <w:r w:rsidRPr="00682269">
              <w:rPr>
                <w:spacing w:val="-20"/>
                <w:sz w:val="22"/>
              </w:rPr>
              <w:t xml:space="preserve">П о в ы ш е н и е  к а ч е с т в е н н о г о  к а д р о в о г о  о б е </w:t>
            </w:r>
            <w:r w:rsidRPr="00682269">
              <w:rPr>
                <w:spacing w:val="-20"/>
                <w:sz w:val="22"/>
              </w:rPr>
              <w:lastRenderedPageBreak/>
              <w:t>с п е ч е н и я ;  с о в е р ш е н с т в о в а н и е  м е х а н и з м о в  н а з н а ч е н и я  н а  д о л ж н о с т и  м у н и ц и п а л ь н о й  с л у ж б ы  в ы с о к о п р о ф е с с и о н а л ь н ы х  с п е ц и а л и с т о в</w:t>
            </w:r>
          </w:p>
        </w:tc>
        <w:tc>
          <w:tcPr>
            <w:tcW w:w="2269" w:type="dxa"/>
          </w:tcPr>
          <w:p w:rsidR="00504688" w:rsidRPr="00C058A5" w:rsidRDefault="00504688" w:rsidP="00C846FB">
            <w:pPr>
              <w:ind w:right="-108"/>
              <w:rPr>
                <w:spacing w:val="-20"/>
                <w:sz w:val="22"/>
                <w:szCs w:val="22"/>
              </w:rPr>
            </w:pPr>
            <w:r w:rsidRPr="00C058A5">
              <w:rPr>
                <w:spacing w:val="-20"/>
                <w:sz w:val="22"/>
                <w:szCs w:val="22"/>
              </w:rPr>
              <w:lastRenderedPageBreak/>
              <w:t xml:space="preserve">Пр о в е д е н и е  с о б е с е д о в а н и я  н а  с о о т в е т с т в и е  к в а л и ф и к а ц и о н н </w:t>
            </w:r>
            <w:r w:rsidRPr="00C058A5">
              <w:rPr>
                <w:spacing w:val="-20"/>
                <w:sz w:val="22"/>
                <w:szCs w:val="22"/>
              </w:rPr>
              <w:lastRenderedPageBreak/>
              <w:t>ы м  т р е б о в а н и я м  к а н д и д а т о в  н а  п о с т а н о в к у  в  к а д р о в ы й  р е з е р в ;  п р и н я т и е  п р а в овых  а к т ов  о б  а даптац и и  м у н и ц и п а л ь н ы х с л у ж а щ и х</w:t>
            </w:r>
          </w:p>
        </w:tc>
        <w:tc>
          <w:tcPr>
            <w:tcW w:w="992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6676B4" w:rsidTr="00C058A5">
        <w:tc>
          <w:tcPr>
            <w:tcW w:w="71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1.3</w:t>
            </w:r>
          </w:p>
        </w:tc>
        <w:tc>
          <w:tcPr>
            <w:tcW w:w="2155" w:type="dxa"/>
          </w:tcPr>
          <w:p w:rsidR="00504688" w:rsidRPr="006676B4" w:rsidRDefault="00504688" w:rsidP="00C84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6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: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843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01.08.2017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01.12.2017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01.12.2017</w:t>
            </w: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19.12.2017</w:t>
            </w:r>
          </w:p>
        </w:tc>
        <w:tc>
          <w:tcPr>
            <w:tcW w:w="1700" w:type="dxa"/>
          </w:tcPr>
          <w:p w:rsidR="00504688" w:rsidRPr="006676B4" w:rsidRDefault="00504688" w:rsidP="00C846FB">
            <w:pPr>
              <w:outlineLvl w:val="2"/>
              <w:rPr>
                <w:spacing w:val="-20"/>
                <w:sz w:val="22"/>
                <w:szCs w:val="22"/>
              </w:rPr>
            </w:pPr>
            <w:r w:rsidRPr="006676B4">
              <w:rPr>
                <w:spacing w:val="-20"/>
                <w:sz w:val="22"/>
                <w:szCs w:val="22"/>
              </w:rPr>
              <w:t>О б е с п е ч е н и е  у с л о в и й д л я  р е з у л ь т а т и в н о й  д е я т е л ь н о с т и  м у н и ц и п а л ь н ы х  с л у ж а щ и х</w:t>
            </w:r>
          </w:p>
        </w:tc>
        <w:tc>
          <w:tcPr>
            <w:tcW w:w="2269" w:type="dxa"/>
          </w:tcPr>
          <w:p w:rsidR="00504688" w:rsidRPr="00C058A5" w:rsidRDefault="00504688" w:rsidP="00C846FB">
            <w:pPr>
              <w:rPr>
                <w:spacing w:val="-20"/>
                <w:sz w:val="22"/>
                <w:szCs w:val="22"/>
              </w:rPr>
            </w:pPr>
            <w:r w:rsidRPr="00C058A5">
              <w:rPr>
                <w:spacing w:val="-20"/>
                <w:sz w:val="22"/>
                <w:szCs w:val="22"/>
              </w:rPr>
              <w:t>В  о т ч е т н о м  г о д у    п р о и з в о д и л с я  т е к у щ и й  р е м о н т  п о м е щ е н и й  и  о б о р у д о в а н и я ,  773  м у н и ц и п а л ь н ы х  с л у ж а щ и х  п р о ш л и  д и с п а н с е р и з а ц и ю ;  3 67  м у н и ц и п а л ь н ы х  с л у ж а щ и х  б ы л и  о т м е ч е н ы   п о о щ р е н и я м и  Г л а в ы  Администрации района</w:t>
            </w:r>
          </w:p>
        </w:tc>
        <w:tc>
          <w:tcPr>
            <w:tcW w:w="992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6676B4" w:rsidTr="00C058A5">
        <w:tc>
          <w:tcPr>
            <w:tcW w:w="71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1.4</w:t>
            </w:r>
          </w:p>
        </w:tc>
        <w:tc>
          <w:tcPr>
            <w:tcW w:w="2155" w:type="dxa"/>
          </w:tcPr>
          <w:p w:rsidR="00504688" w:rsidRPr="006676B4" w:rsidRDefault="00504688" w:rsidP="00C846FB">
            <w:pPr>
              <w:tabs>
                <w:tab w:val="left" w:pos="1065"/>
              </w:tabs>
              <w:ind w:left="-105"/>
              <w:jc w:val="both"/>
            </w:pPr>
            <w:r w:rsidRPr="006676B4">
              <w:t>Мероприятие: конкурс «Лучшее поселение Белокалитвинского района»</w:t>
            </w:r>
          </w:p>
        </w:tc>
        <w:tc>
          <w:tcPr>
            <w:tcW w:w="1843" w:type="dxa"/>
          </w:tcPr>
          <w:p w:rsidR="00504688" w:rsidRPr="006676B4" w:rsidRDefault="00504688" w:rsidP="00C846FB">
            <w:pPr>
              <w:ind w:right="-108"/>
              <w:jc w:val="both"/>
            </w:pPr>
            <w:r w:rsidRPr="006676B4">
              <w:t>отдел экономики, малого бизнеса и местного самоуправления Администрация Белокалитвинского района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исполнения полномочий по решению вопросов местного значения</w:t>
            </w:r>
          </w:p>
        </w:tc>
        <w:tc>
          <w:tcPr>
            <w:tcW w:w="226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2016 году был  проведен </w:t>
            </w:r>
            <w:r w:rsidRPr="006676B4">
              <w:t>конкурс «Лучшее поселение Белокалитвинского района»</w:t>
            </w:r>
            <w:r>
              <w:t>, в котором призовое место получило Литвиновское сельское поселение , денежные средства на которые были перечислены в 2017 году.</w:t>
            </w:r>
          </w:p>
        </w:tc>
        <w:tc>
          <w:tcPr>
            <w:tcW w:w="992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6676B4" w:rsidTr="00C058A5">
        <w:tc>
          <w:tcPr>
            <w:tcW w:w="15481" w:type="dxa"/>
            <w:gridSpan w:val="10"/>
          </w:tcPr>
          <w:p w:rsidR="00504688" w:rsidRPr="006676B4" w:rsidRDefault="00504688" w:rsidP="00C846FB">
            <w:pPr>
              <w:spacing w:line="276" w:lineRule="auto"/>
              <w:jc w:val="center"/>
            </w:pPr>
            <w:r w:rsidRPr="006676B4">
              <w:t>Подпрограмма 2. «Обеспечение реализации муниципальной программы Белокалитвинского района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lastRenderedPageBreak/>
              <w:t>«Муниципальная политика»</w:t>
            </w:r>
          </w:p>
        </w:tc>
      </w:tr>
      <w:tr w:rsidR="00504688" w:rsidRPr="006676B4" w:rsidTr="00C058A5">
        <w:tc>
          <w:tcPr>
            <w:tcW w:w="71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lastRenderedPageBreak/>
              <w:t>2.1</w:t>
            </w:r>
          </w:p>
        </w:tc>
        <w:tc>
          <w:tcPr>
            <w:tcW w:w="2155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Мероприятие: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 </w:t>
            </w:r>
          </w:p>
        </w:tc>
        <w:tc>
          <w:tcPr>
            <w:tcW w:w="1843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  <w:r w:rsidRPr="006676B4">
              <w:t xml:space="preserve"> Евлахова С.В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70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>Выполнение норм законодательства, повышение информированности населения о деятельности органов местного самоуправлени</w:t>
            </w:r>
          </w:p>
        </w:tc>
        <w:tc>
          <w:tcPr>
            <w:tcW w:w="226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2017</w:t>
            </w:r>
            <w:r w:rsidRPr="006676B4">
              <w:rPr>
                <w:sz w:val="22"/>
                <w:szCs w:val="22"/>
              </w:rPr>
              <w:t xml:space="preserve"> году в Белокалитвинской общественно- политической газете «Перекресток» было опубликовано 2</w:t>
            </w:r>
            <w:r>
              <w:rPr>
                <w:sz w:val="22"/>
                <w:szCs w:val="22"/>
              </w:rPr>
              <w:t>55</w:t>
            </w:r>
            <w:r w:rsidRPr="006676B4">
              <w:rPr>
                <w:sz w:val="22"/>
                <w:szCs w:val="22"/>
              </w:rPr>
              <w:t xml:space="preserve"> нормативно-правов</w:t>
            </w:r>
            <w:r>
              <w:rPr>
                <w:sz w:val="22"/>
                <w:szCs w:val="22"/>
              </w:rPr>
              <w:t>ых</w:t>
            </w:r>
            <w:r w:rsidRPr="006676B4">
              <w:rPr>
                <w:sz w:val="22"/>
                <w:szCs w:val="22"/>
              </w:rPr>
              <w:t xml:space="preserve"> акт</w:t>
            </w:r>
            <w:r>
              <w:rPr>
                <w:sz w:val="22"/>
                <w:szCs w:val="22"/>
              </w:rPr>
              <w:t xml:space="preserve">а, что составляет </w:t>
            </w:r>
            <w:r w:rsidRPr="006676B4">
              <w:rPr>
                <w:sz w:val="22"/>
                <w:szCs w:val="22"/>
              </w:rPr>
              <w:t xml:space="preserve">100% от принятых НПА, </w:t>
            </w:r>
            <w:r>
              <w:rPr>
                <w:sz w:val="22"/>
                <w:szCs w:val="22"/>
              </w:rPr>
              <w:t>259</w:t>
            </w:r>
            <w:r w:rsidRPr="006676B4">
              <w:rPr>
                <w:sz w:val="22"/>
                <w:szCs w:val="22"/>
              </w:rPr>
              <w:t xml:space="preserve"> информационных публикаций о деятельности Администрации Белокалитвинского района</w:t>
            </w:r>
          </w:p>
        </w:tc>
        <w:tc>
          <w:tcPr>
            <w:tcW w:w="992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6676B4" w:rsidTr="00C058A5">
        <w:tc>
          <w:tcPr>
            <w:tcW w:w="71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2.2</w:t>
            </w:r>
          </w:p>
        </w:tc>
        <w:tc>
          <w:tcPr>
            <w:tcW w:w="2155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мероприятие :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1843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Евлахова С.В</w:t>
            </w:r>
            <w:r>
              <w:t xml:space="preserve"> Леонова Л.А,</w:t>
            </w:r>
            <w:r w:rsidRPr="006676B4">
              <w:t xml:space="preserve"> 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70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>Увеличение количества граждан, положительно оценивающих деятельность органов местного самоуправления Белокалитвинского района</w:t>
            </w:r>
          </w:p>
        </w:tc>
        <w:tc>
          <w:tcPr>
            <w:tcW w:w="226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>В 201</w:t>
            </w:r>
            <w:r>
              <w:rPr>
                <w:sz w:val="22"/>
                <w:szCs w:val="22"/>
              </w:rPr>
              <w:t>7</w:t>
            </w:r>
            <w:r w:rsidRPr="006676B4">
              <w:rPr>
                <w:sz w:val="22"/>
                <w:szCs w:val="22"/>
              </w:rPr>
              <w:t xml:space="preserve"> году были организованы и проведены </w:t>
            </w:r>
            <w:r>
              <w:rPr>
                <w:sz w:val="22"/>
                <w:szCs w:val="22"/>
              </w:rPr>
              <w:t>25</w:t>
            </w:r>
            <w:r w:rsidRPr="006676B4">
              <w:rPr>
                <w:sz w:val="22"/>
                <w:szCs w:val="22"/>
              </w:rPr>
              <w:t xml:space="preserve"> значимых районных мероприятий; на торжественных приемах в честь профессиональных праздников были награждены Почетными грамотами, Благодарностями и Благодарственными письмами Главы Белокалитвинского района </w:t>
            </w:r>
            <w:r>
              <w:rPr>
                <w:sz w:val="22"/>
                <w:szCs w:val="22"/>
              </w:rPr>
              <w:t>590</w:t>
            </w:r>
            <w:r w:rsidRPr="006676B4">
              <w:rPr>
                <w:sz w:val="22"/>
                <w:szCs w:val="22"/>
              </w:rPr>
              <w:t xml:space="preserve"> работников различных отраслей</w:t>
            </w:r>
          </w:p>
        </w:tc>
        <w:tc>
          <w:tcPr>
            <w:tcW w:w="992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6676B4" w:rsidTr="00C058A5">
        <w:tc>
          <w:tcPr>
            <w:tcW w:w="71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2.3</w:t>
            </w:r>
          </w:p>
        </w:tc>
        <w:tc>
          <w:tcPr>
            <w:tcW w:w="2155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>мероприятие :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6676B4">
              <w:t xml:space="preserve">Финансовое </w:t>
            </w:r>
            <w:r w:rsidRPr="006676B4">
              <w:lastRenderedPageBreak/>
              <w:t>обеспечение деятельности аппарата Администрации Белокалитвинского района</w:t>
            </w:r>
          </w:p>
        </w:tc>
        <w:tc>
          <w:tcPr>
            <w:tcW w:w="1843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lastRenderedPageBreak/>
              <w:t>Левченко С.М.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417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418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55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700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 xml:space="preserve">Создание условий для </w:t>
            </w:r>
            <w:r w:rsidRPr="006676B4">
              <w:rPr>
                <w:sz w:val="22"/>
                <w:szCs w:val="22"/>
              </w:rPr>
              <w:lastRenderedPageBreak/>
              <w:t>повышения эффективности муниципальной службы</w:t>
            </w:r>
          </w:p>
        </w:tc>
        <w:tc>
          <w:tcPr>
            <w:tcW w:w="2269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lastRenderedPageBreak/>
              <w:t xml:space="preserve">В отчетном году регулярно </w:t>
            </w:r>
            <w:r w:rsidRPr="006676B4">
              <w:rPr>
                <w:sz w:val="22"/>
                <w:szCs w:val="22"/>
              </w:rPr>
              <w:lastRenderedPageBreak/>
              <w:t>выплачивалось денежное содержание, производилось премирование муниципальных служащих; приобретались канцтовары, хозтовары, запасные части для служебных автомобилей, производился текущий ремонт поме</w:t>
            </w:r>
            <w:r>
              <w:rPr>
                <w:sz w:val="22"/>
                <w:szCs w:val="22"/>
              </w:rPr>
              <w:t>щений и оборудования, автомашин</w:t>
            </w:r>
            <w:r w:rsidRPr="006676B4">
              <w:rPr>
                <w:sz w:val="22"/>
                <w:szCs w:val="22"/>
              </w:rPr>
              <w:t>, были организованы противопожарные мероприятия, охрана здания Администрации район</w:t>
            </w:r>
          </w:p>
        </w:tc>
        <w:tc>
          <w:tcPr>
            <w:tcW w:w="992" w:type="dxa"/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6676B4" w:rsidTr="00C058A5">
        <w:tc>
          <w:tcPr>
            <w:tcW w:w="15481" w:type="dxa"/>
            <w:gridSpan w:val="10"/>
            <w:tcBorders>
              <w:bottom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Подпрограмма 3 «Профессиональное развитие муниципальных служащих Администрации Белокалитвинского района»</w:t>
            </w:r>
          </w:p>
        </w:tc>
      </w:tr>
      <w:tr w:rsidR="00504688" w:rsidRPr="0006782B" w:rsidTr="00C058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06782B">
              <w:t>мероприятие:</w:t>
            </w:r>
          </w:p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06782B">
              <w:t>Дополнительное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Совершенствование профессиональных знаний, умений и навыков для успешной профессиональной служебной деятельности муниципальных служащих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В отчетном периоде 2</w:t>
            </w:r>
            <w:r>
              <w:rPr>
                <w:sz w:val="22"/>
                <w:szCs w:val="22"/>
              </w:rPr>
              <w:t>8</w:t>
            </w:r>
            <w:r w:rsidRPr="0006782B">
              <w:rPr>
                <w:sz w:val="22"/>
                <w:szCs w:val="22"/>
              </w:rPr>
              <w:t xml:space="preserve"> муниципальных служащих повысили профессиональный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06782B" w:rsidTr="00C058A5">
        <w:tc>
          <w:tcPr>
            <w:tcW w:w="15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tabs>
                <w:tab w:val="left" w:pos="-108"/>
              </w:tabs>
              <w:jc w:val="center"/>
            </w:pPr>
            <w:r w:rsidRPr="0006782B">
              <w:rPr>
                <w:lang w:eastAsia="en-US"/>
              </w:rPr>
              <w:t xml:space="preserve">Подпрограмма 4. </w:t>
            </w:r>
            <w:r w:rsidRPr="0006782B">
              <w:t>«Профессиональная адаптация граждан, принятых на муниципальную службу</w:t>
            </w:r>
          </w:p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в Администрации Белокалитвинского района»</w:t>
            </w:r>
          </w:p>
        </w:tc>
      </w:tr>
      <w:tr w:rsidR="00504688" w:rsidRPr="0006782B" w:rsidTr="00C058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lastRenderedPageBreak/>
              <w:t>4.1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06782B">
              <w:t>мероприятие :</w:t>
            </w:r>
          </w:p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</w:pPr>
            <w:r w:rsidRPr="0006782B">
              <w:t>принятие нормативного правого акта, устанавливающего порядок прохождения адаптации; организация наставничества в Администрации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Установление единого порядка прохождения адаптации вновь принятых муниципальных служащих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2017</w:t>
            </w:r>
            <w:r w:rsidRPr="0006782B">
              <w:rPr>
                <w:sz w:val="22"/>
                <w:szCs w:val="22"/>
              </w:rPr>
              <w:t xml:space="preserve"> было пр</w:t>
            </w:r>
            <w:r>
              <w:rPr>
                <w:sz w:val="22"/>
                <w:szCs w:val="22"/>
              </w:rPr>
              <w:t xml:space="preserve">одолжена практика </w:t>
            </w:r>
            <w:r w:rsidRPr="0006782B">
              <w:rPr>
                <w:sz w:val="22"/>
                <w:szCs w:val="22"/>
              </w:rPr>
              <w:t xml:space="preserve">адаптации новых сотрудников </w:t>
            </w:r>
            <w:r>
              <w:rPr>
                <w:sz w:val="22"/>
                <w:szCs w:val="22"/>
              </w:rPr>
              <w:t>5</w:t>
            </w:r>
            <w:r w:rsidRPr="0006782B">
              <w:rPr>
                <w:sz w:val="22"/>
                <w:szCs w:val="22"/>
              </w:rPr>
              <w:t xml:space="preserve"> муниципальных служащих при приеме на работу прошли период адаптации под руководством наставника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06782B" w:rsidTr="00C058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4.2.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06782B">
              <w:t>Мероприятие:</w:t>
            </w:r>
          </w:p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06782B">
              <w:t>Разработка и реализации планов введения новых сотрудников в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 xml:space="preserve">Конкретизация индивидуальной программы для каждого вновь принятого сотрудника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2017</w:t>
            </w:r>
            <w:r w:rsidRPr="0006782B">
              <w:rPr>
                <w:sz w:val="22"/>
                <w:szCs w:val="22"/>
              </w:rPr>
              <w:t xml:space="preserve"> году применялись планы введения новых сотрудников в 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688" w:rsidRPr="0006782B" w:rsidTr="00C058A5">
        <w:tc>
          <w:tcPr>
            <w:tcW w:w="15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rPr>
                <w:lang w:eastAsia="en-US"/>
              </w:rPr>
              <w:t>Подпрограмма 5.</w:t>
            </w:r>
            <w:r w:rsidRPr="0006782B">
              <w:t xml:space="preserve">  «Обучение кадрового резерва на замещение вакантных должностей муниципальной службы»</w:t>
            </w:r>
          </w:p>
        </w:tc>
      </w:tr>
      <w:tr w:rsidR="00504688" w:rsidRPr="0006782B" w:rsidTr="00C058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5.1.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  <w:lang w:eastAsia="en-US"/>
              </w:rPr>
            </w:pPr>
            <w:r w:rsidRPr="0006782B">
              <w:rPr>
                <w:sz w:val="22"/>
                <w:szCs w:val="22"/>
              </w:rPr>
              <w:t>мероприятие :</w:t>
            </w:r>
          </w:p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  <w:lang w:eastAsia="en-US"/>
              </w:rPr>
            </w:pPr>
            <w:r w:rsidRPr="0006782B">
              <w:rPr>
                <w:sz w:val="22"/>
                <w:szCs w:val="22"/>
              </w:rPr>
              <w:t>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01.01.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31.12.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01.01.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31.12.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Создание единой эффективной системы обучения кадрового резерва на замещение вакантных должностей муниципальной службы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В отчетном периоде муниципальных служащих, состоящи</w:t>
            </w:r>
            <w:r>
              <w:rPr>
                <w:sz w:val="22"/>
                <w:szCs w:val="22"/>
              </w:rPr>
              <w:t>е</w:t>
            </w:r>
            <w:r w:rsidRPr="0006782B">
              <w:rPr>
                <w:sz w:val="22"/>
                <w:szCs w:val="22"/>
              </w:rPr>
              <w:t xml:space="preserve"> в кадровом резерве на замещение вакантных должностей </w:t>
            </w:r>
            <w:r>
              <w:rPr>
                <w:sz w:val="22"/>
                <w:szCs w:val="22"/>
              </w:rPr>
              <w:t xml:space="preserve"> в связи  с недостаточностью финансирования обучение не проходили.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06782B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04688" w:rsidRPr="006676B4" w:rsidTr="00C058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5.2.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6676B4">
              <w:t>мероприятие :</w:t>
            </w:r>
          </w:p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6676B4">
              <w:t xml:space="preserve">Обеспечение  </w:t>
            </w:r>
            <w:r w:rsidRPr="006676B4">
              <w:lastRenderedPageBreak/>
              <w:t>применения  лицами, состоящими состоящих в кадровом резерве на замещение вакантных должностей муниципальной службы Администрации Белокалитвинского района индивидуальных планов профессионал ьного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Леонова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t>Разработка индивидуальны</w:t>
            </w:r>
            <w:r w:rsidRPr="006676B4">
              <w:rPr>
                <w:sz w:val="22"/>
                <w:szCs w:val="22"/>
              </w:rPr>
              <w:lastRenderedPageBreak/>
              <w:t>х планов обучения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76B4">
              <w:rPr>
                <w:sz w:val="22"/>
                <w:szCs w:val="22"/>
              </w:rPr>
              <w:lastRenderedPageBreak/>
              <w:t xml:space="preserve">В </w:t>
            </w:r>
            <w:r>
              <w:rPr>
                <w:sz w:val="22"/>
                <w:szCs w:val="22"/>
              </w:rPr>
              <w:t>2017</w:t>
            </w:r>
            <w:r w:rsidRPr="006676B4">
              <w:rPr>
                <w:sz w:val="22"/>
                <w:szCs w:val="22"/>
              </w:rPr>
              <w:t xml:space="preserve"> году </w:t>
            </w:r>
            <w:r>
              <w:rPr>
                <w:sz w:val="22"/>
                <w:szCs w:val="22"/>
              </w:rPr>
              <w:t>применялись</w:t>
            </w:r>
            <w:r w:rsidRPr="006676B4">
              <w:rPr>
                <w:sz w:val="22"/>
                <w:szCs w:val="22"/>
              </w:rPr>
              <w:t xml:space="preserve"> </w:t>
            </w:r>
            <w:r w:rsidRPr="006676B4">
              <w:rPr>
                <w:sz w:val="22"/>
                <w:szCs w:val="22"/>
              </w:rPr>
              <w:lastRenderedPageBreak/>
              <w:t>индивидуальные планы обучения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8" w:rsidRPr="006676B4" w:rsidRDefault="00504688" w:rsidP="00C84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04688" w:rsidRDefault="00504688" w:rsidP="00504688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504688" w:rsidRDefault="00504688" w:rsidP="00504688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</w:pPr>
    </w:p>
    <w:p w:rsidR="00504688" w:rsidRDefault="00504688" w:rsidP="00504688">
      <w:pPr>
        <w:pStyle w:val="a3"/>
        <w:tabs>
          <w:tab w:val="clear" w:pos="4536"/>
          <w:tab w:val="clear" w:pos="9072"/>
        </w:tabs>
        <w:sectPr w:rsidR="00504688" w:rsidSect="00504688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504688" w:rsidRDefault="00504688" w:rsidP="00504688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</w:pPr>
    </w:p>
    <w:p w:rsidR="00504688" w:rsidRDefault="00504688" w:rsidP="00504688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 w:rsidR="00504688" w:rsidRPr="00682269" w:rsidRDefault="00504688" w:rsidP="00504688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отчету </w:t>
      </w:r>
      <w:r w:rsidRPr="00FA3043">
        <w:rPr>
          <w:sz w:val="22"/>
          <w:szCs w:val="22"/>
        </w:rPr>
        <w:t xml:space="preserve">о реализации муниципальной программы «Муниципальная политика» за </w:t>
      </w:r>
      <w:r>
        <w:rPr>
          <w:sz w:val="22"/>
          <w:szCs w:val="22"/>
        </w:rPr>
        <w:t>2017</w:t>
      </w:r>
      <w:r w:rsidRPr="00FA3043">
        <w:rPr>
          <w:sz w:val="22"/>
          <w:szCs w:val="22"/>
        </w:rPr>
        <w:t xml:space="preserve"> год</w:t>
      </w:r>
    </w:p>
    <w:p w:rsidR="00504688" w:rsidRDefault="00504688" w:rsidP="00504688">
      <w:pPr>
        <w:spacing w:after="120"/>
        <w:ind w:firstLine="709"/>
        <w:rPr>
          <w:sz w:val="28"/>
          <w:szCs w:val="28"/>
        </w:rPr>
      </w:pPr>
    </w:p>
    <w:p w:rsidR="00C058A5" w:rsidRDefault="00C058A5" w:rsidP="00504688">
      <w:pPr>
        <w:spacing w:after="120"/>
        <w:ind w:firstLine="709"/>
        <w:rPr>
          <w:sz w:val="28"/>
          <w:szCs w:val="28"/>
        </w:rPr>
      </w:pPr>
    </w:p>
    <w:p w:rsidR="00504688" w:rsidRPr="00C82247" w:rsidRDefault="00504688" w:rsidP="00504688">
      <w:pPr>
        <w:spacing w:after="120"/>
        <w:ind w:firstLine="709"/>
        <w:rPr>
          <w:sz w:val="28"/>
          <w:szCs w:val="28"/>
        </w:rPr>
      </w:pPr>
      <w:r w:rsidRPr="00C82247">
        <w:rPr>
          <w:sz w:val="28"/>
          <w:szCs w:val="28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 (степень реализации расходных обязательств) и рассчитывается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708"/>
        <w:gridCol w:w="1701"/>
      </w:tblGrid>
      <w:tr w:rsidR="00504688" w:rsidRPr="00DD657D" w:rsidTr="00C846FB">
        <w:tc>
          <w:tcPr>
            <w:tcW w:w="1101" w:type="dxa"/>
            <w:vMerge w:val="restart"/>
            <w:vAlign w:val="center"/>
          </w:tcPr>
          <w:p w:rsidR="00504688" w:rsidRPr="00DD657D" w:rsidRDefault="00504688" w:rsidP="00C846FB">
            <w:pPr>
              <w:spacing w:after="120"/>
              <w:jc w:val="center"/>
              <w:rPr>
                <w:sz w:val="28"/>
                <w:szCs w:val="28"/>
              </w:rPr>
            </w:pPr>
            <w:r w:rsidRPr="00DD657D">
              <w:rPr>
                <w:sz w:val="28"/>
                <w:szCs w:val="28"/>
              </w:rPr>
              <w:t>Э</w:t>
            </w:r>
            <w:r w:rsidRPr="00DD657D">
              <w:rPr>
                <w:sz w:val="28"/>
                <w:szCs w:val="28"/>
                <w:vertAlign w:val="subscript"/>
              </w:rPr>
              <w:t>бюдж.</w:t>
            </w:r>
            <w:r w:rsidRPr="00DD657D">
              <w:rPr>
                <w:sz w:val="28"/>
                <w:szCs w:val="28"/>
              </w:rPr>
              <w:t xml:space="preserve">=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04688" w:rsidRPr="00DD657D" w:rsidRDefault="00504688" w:rsidP="00C846FB">
            <w:pPr>
              <w:spacing w:after="120"/>
              <w:jc w:val="center"/>
              <w:rPr>
                <w:sz w:val="28"/>
                <w:szCs w:val="28"/>
                <w:vertAlign w:val="subscript"/>
              </w:rPr>
            </w:pPr>
            <w:r w:rsidRPr="00DD657D">
              <w:rPr>
                <w:sz w:val="28"/>
                <w:szCs w:val="28"/>
              </w:rPr>
              <w:t>Ф</w:t>
            </w:r>
            <w:r w:rsidRPr="00DD657D">
              <w:rPr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1701" w:type="dxa"/>
            <w:vMerge w:val="restart"/>
            <w:vAlign w:val="center"/>
          </w:tcPr>
          <w:p w:rsidR="00504688" w:rsidRPr="00DD657D" w:rsidRDefault="00504688" w:rsidP="00C846FB">
            <w:pPr>
              <w:spacing w:after="120"/>
              <w:jc w:val="center"/>
              <w:rPr>
                <w:sz w:val="28"/>
                <w:szCs w:val="28"/>
              </w:rPr>
            </w:pPr>
            <w:r w:rsidRPr="00DD657D">
              <w:rPr>
                <w:sz w:val="28"/>
                <w:szCs w:val="28"/>
              </w:rPr>
              <w:t>х 100, где</w:t>
            </w:r>
          </w:p>
        </w:tc>
      </w:tr>
      <w:tr w:rsidR="00504688" w:rsidRPr="00EA24F5" w:rsidTr="00C846FB">
        <w:tc>
          <w:tcPr>
            <w:tcW w:w="1101" w:type="dxa"/>
            <w:vMerge/>
          </w:tcPr>
          <w:p w:rsidR="00504688" w:rsidRPr="00DD657D" w:rsidRDefault="00504688" w:rsidP="00C846FB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04688" w:rsidRPr="00DD657D" w:rsidRDefault="00504688" w:rsidP="00C846FB">
            <w:pPr>
              <w:spacing w:after="120"/>
              <w:jc w:val="center"/>
              <w:rPr>
                <w:sz w:val="28"/>
                <w:szCs w:val="28"/>
                <w:vertAlign w:val="subscript"/>
              </w:rPr>
            </w:pPr>
            <w:r w:rsidRPr="00DD657D">
              <w:rPr>
                <w:sz w:val="28"/>
                <w:szCs w:val="28"/>
              </w:rPr>
              <w:t>Ф</w:t>
            </w:r>
            <w:r w:rsidRPr="00DD657D">
              <w:rPr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701" w:type="dxa"/>
            <w:vMerge/>
          </w:tcPr>
          <w:p w:rsidR="00504688" w:rsidRPr="00DD657D" w:rsidRDefault="00504688" w:rsidP="00C846FB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504688" w:rsidRPr="00C82247" w:rsidRDefault="00504688" w:rsidP="00504688">
      <w:pPr>
        <w:pStyle w:val="aa"/>
        <w:rPr>
          <w:rFonts w:ascii="Times New Roman" w:hAnsi="Times New Roman"/>
          <w:sz w:val="28"/>
          <w:szCs w:val="28"/>
        </w:rPr>
      </w:pPr>
      <w:r w:rsidRPr="00C82247">
        <w:rPr>
          <w:rFonts w:ascii="Times New Roman" w:hAnsi="Times New Roman"/>
          <w:sz w:val="28"/>
          <w:szCs w:val="28"/>
        </w:rPr>
        <w:t>Эбюд – бюджетная эффективность Программы;</w:t>
      </w:r>
    </w:p>
    <w:p w:rsidR="00504688" w:rsidRPr="00C82247" w:rsidRDefault="00504688" w:rsidP="00504688">
      <w:pPr>
        <w:pStyle w:val="aa"/>
        <w:rPr>
          <w:rFonts w:ascii="Times New Roman" w:hAnsi="Times New Roman"/>
          <w:sz w:val="28"/>
          <w:szCs w:val="28"/>
        </w:rPr>
      </w:pPr>
      <w:r w:rsidRPr="00C82247">
        <w:rPr>
          <w:rFonts w:ascii="Times New Roman" w:hAnsi="Times New Roman"/>
          <w:sz w:val="28"/>
          <w:szCs w:val="28"/>
        </w:rPr>
        <w:t>Фи – фактическое использование средств;</w:t>
      </w:r>
    </w:p>
    <w:p w:rsidR="00504688" w:rsidRPr="00C82247" w:rsidRDefault="00504688" w:rsidP="00504688">
      <w:pPr>
        <w:pStyle w:val="aa"/>
        <w:rPr>
          <w:rFonts w:ascii="Times New Roman" w:hAnsi="Times New Roman"/>
          <w:sz w:val="28"/>
          <w:szCs w:val="28"/>
        </w:rPr>
      </w:pPr>
      <w:r w:rsidRPr="00C82247">
        <w:rPr>
          <w:rFonts w:ascii="Times New Roman" w:hAnsi="Times New Roman"/>
          <w:sz w:val="28"/>
          <w:szCs w:val="28"/>
        </w:rPr>
        <w:t>Фп – планируемое использование средств.</w:t>
      </w:r>
    </w:p>
    <w:p w:rsidR="00504688" w:rsidRPr="00C82247" w:rsidRDefault="00504688" w:rsidP="00504688">
      <w:pPr>
        <w:pStyle w:val="aa"/>
        <w:rPr>
          <w:rFonts w:ascii="Times New Roman" w:hAnsi="Times New Roman"/>
          <w:sz w:val="28"/>
          <w:szCs w:val="28"/>
        </w:rPr>
      </w:pPr>
    </w:p>
    <w:p w:rsidR="00504688" w:rsidRPr="00EA24F5" w:rsidRDefault="00504688" w:rsidP="00504688">
      <w:pPr>
        <w:pStyle w:val="aa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C8224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2017</w:t>
      </w:r>
      <w:r w:rsidRPr="00C82247">
        <w:rPr>
          <w:rFonts w:ascii="Times New Roman" w:hAnsi="Times New Roman"/>
          <w:sz w:val="28"/>
          <w:szCs w:val="28"/>
        </w:rPr>
        <w:t xml:space="preserve"> году было запланировано </w:t>
      </w:r>
      <w:r w:rsidRPr="00027B05">
        <w:rPr>
          <w:rFonts w:ascii="Times New Roman" w:hAnsi="Times New Roman"/>
          <w:sz w:val="28"/>
          <w:szCs w:val="28"/>
        </w:rPr>
        <w:t xml:space="preserve">61848,6 </w:t>
      </w:r>
      <w:r w:rsidRPr="00C82247">
        <w:rPr>
          <w:rFonts w:ascii="Times New Roman" w:hAnsi="Times New Roman"/>
          <w:sz w:val="28"/>
          <w:szCs w:val="28"/>
        </w:rPr>
        <w:t xml:space="preserve">тысяч рублей, использовано </w:t>
      </w:r>
      <w:r>
        <w:rPr>
          <w:rFonts w:ascii="Times New Roman" w:hAnsi="Times New Roman"/>
          <w:sz w:val="28"/>
          <w:szCs w:val="28"/>
        </w:rPr>
        <w:t>61017,6</w:t>
      </w:r>
      <w:r w:rsidRPr="00C82247">
        <w:rPr>
          <w:rFonts w:ascii="Times New Roman" w:hAnsi="Times New Roman"/>
          <w:sz w:val="28"/>
          <w:szCs w:val="28"/>
        </w:rPr>
        <w:t xml:space="preserve"> тысяч. Бюджетная эффективность Программы </w:t>
      </w:r>
      <w:r w:rsidRPr="008B421C">
        <w:rPr>
          <w:rFonts w:ascii="Times New Roman" w:hAnsi="Times New Roman"/>
          <w:sz w:val="28"/>
          <w:szCs w:val="28"/>
        </w:rPr>
        <w:t xml:space="preserve">составляет </w:t>
      </w:r>
      <w:r w:rsidRPr="00942A6D">
        <w:rPr>
          <w:rFonts w:ascii="Times New Roman" w:hAnsi="Times New Roman"/>
          <w:sz w:val="28"/>
          <w:szCs w:val="28"/>
        </w:rPr>
        <w:t>99,1 %</w:t>
      </w:r>
      <w:r w:rsidRPr="00EA24F5">
        <w:rPr>
          <w:rFonts w:ascii="Times New Roman" w:hAnsi="Times New Roman"/>
          <w:sz w:val="28"/>
          <w:szCs w:val="28"/>
        </w:rPr>
        <w:t xml:space="preserve"> :</w:t>
      </w:r>
    </w:p>
    <w:p w:rsidR="00504688" w:rsidRPr="00EA24F5" w:rsidRDefault="00504688" w:rsidP="00504688">
      <w:pPr>
        <w:pStyle w:val="aa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504688" w:rsidRPr="00027B05" w:rsidRDefault="00504688" w:rsidP="00504688">
      <w:pPr>
        <w:pStyle w:val="aa"/>
        <w:rPr>
          <w:rFonts w:ascii="Times New Roman" w:hAnsi="Times New Roman"/>
          <w:sz w:val="28"/>
          <w:szCs w:val="28"/>
        </w:rPr>
      </w:pPr>
      <w:r w:rsidRPr="00027B05">
        <w:rPr>
          <w:rFonts w:ascii="Times New Roman" w:hAnsi="Times New Roman"/>
          <w:sz w:val="28"/>
          <w:szCs w:val="28"/>
        </w:rPr>
        <w:t xml:space="preserve">61017,6  х 100 =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7B05">
        <w:rPr>
          <w:rFonts w:ascii="Times New Roman" w:hAnsi="Times New Roman"/>
          <w:sz w:val="28"/>
          <w:szCs w:val="28"/>
        </w:rPr>
        <w:t>98,6 %.</w:t>
      </w:r>
    </w:p>
    <w:p w:rsidR="00504688" w:rsidRPr="00027B05" w:rsidRDefault="00504688" w:rsidP="00504688">
      <w:pPr>
        <w:pStyle w:val="aa"/>
        <w:rPr>
          <w:rFonts w:ascii="Times New Roman" w:hAnsi="Times New Roman"/>
          <w:sz w:val="28"/>
          <w:szCs w:val="28"/>
        </w:rPr>
      </w:pPr>
      <w:r w:rsidRPr="00027B05">
        <w:rPr>
          <w:rFonts w:ascii="Times New Roman" w:hAnsi="Times New Roman"/>
          <w:sz w:val="28"/>
          <w:szCs w:val="28"/>
        </w:rPr>
        <w:t xml:space="preserve">61848,6      </w:t>
      </w:r>
    </w:p>
    <w:p w:rsidR="00504688" w:rsidRPr="00EA24F5" w:rsidRDefault="00504688" w:rsidP="00504688">
      <w:pPr>
        <w:pStyle w:val="aa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504688" w:rsidRDefault="00504688" w:rsidP="00504688">
      <w:pPr>
        <w:spacing w:line="228" w:lineRule="auto"/>
        <w:rPr>
          <w:sz w:val="28"/>
        </w:rPr>
      </w:pPr>
    </w:p>
    <w:p w:rsidR="00504688" w:rsidRDefault="00504688" w:rsidP="00504688">
      <w:pPr>
        <w:spacing w:line="228" w:lineRule="auto"/>
        <w:rPr>
          <w:sz w:val="28"/>
        </w:rPr>
      </w:pPr>
    </w:p>
    <w:p w:rsidR="00504688" w:rsidRDefault="00504688" w:rsidP="00504688">
      <w:pPr>
        <w:spacing w:line="228" w:lineRule="auto"/>
        <w:rPr>
          <w:sz w:val="28"/>
        </w:rPr>
      </w:pPr>
    </w:p>
    <w:p w:rsidR="00504688" w:rsidRDefault="00504688" w:rsidP="00504688">
      <w:pPr>
        <w:spacing w:line="228" w:lineRule="auto"/>
        <w:rPr>
          <w:sz w:val="28"/>
        </w:rPr>
      </w:pPr>
    </w:p>
    <w:p w:rsidR="00504688" w:rsidRDefault="00504688" w:rsidP="00504688">
      <w:pPr>
        <w:spacing w:line="228" w:lineRule="auto"/>
        <w:rPr>
          <w:sz w:val="28"/>
        </w:rPr>
      </w:pPr>
    </w:p>
    <w:p w:rsidR="00504688" w:rsidRPr="0006782B" w:rsidRDefault="00504688" w:rsidP="00504688">
      <w:pPr>
        <w:rPr>
          <w:color w:val="FFFFFF"/>
          <w:sz w:val="28"/>
          <w:szCs w:val="28"/>
        </w:rPr>
      </w:pPr>
    </w:p>
    <w:p w:rsidR="00506564" w:rsidRDefault="00506564" w:rsidP="00504688">
      <w:pPr>
        <w:pStyle w:val="a3"/>
        <w:tabs>
          <w:tab w:val="clear" w:pos="4536"/>
          <w:tab w:val="clear" w:pos="9072"/>
        </w:tabs>
      </w:pPr>
    </w:p>
    <w:sectPr w:rsidR="00506564" w:rsidSect="00504688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C1" w:rsidRDefault="00624BC1">
      <w:r>
        <w:separator/>
      </w:r>
    </w:p>
  </w:endnote>
  <w:endnote w:type="continuationSeparator" w:id="0">
    <w:p w:rsidR="00624BC1" w:rsidRDefault="0062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58A5" w:rsidRPr="00C058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58A5">
      <w:rPr>
        <w:noProof/>
        <w:sz w:val="14"/>
        <w:lang w:val="en-US"/>
      </w:rPr>
      <w:t>C</w:t>
    </w:r>
    <w:r w:rsidR="00C058A5" w:rsidRPr="00C058A5">
      <w:rPr>
        <w:noProof/>
        <w:sz w:val="14"/>
      </w:rPr>
      <w:t>:\</w:t>
    </w:r>
    <w:r w:rsidR="00C058A5">
      <w:rPr>
        <w:noProof/>
        <w:sz w:val="14"/>
        <w:lang w:val="en-US"/>
      </w:rPr>
      <w:t>Users</w:t>
    </w:r>
    <w:r w:rsidR="00C058A5" w:rsidRPr="00C058A5">
      <w:rPr>
        <w:noProof/>
        <w:sz w:val="14"/>
      </w:rPr>
      <w:t>\</w:t>
    </w:r>
    <w:r w:rsidR="00C058A5">
      <w:rPr>
        <w:noProof/>
        <w:sz w:val="14"/>
        <w:lang w:val="en-US"/>
      </w:rPr>
      <w:t>eio</w:t>
    </w:r>
    <w:r w:rsidR="00C058A5" w:rsidRPr="00C058A5">
      <w:rPr>
        <w:noProof/>
        <w:sz w:val="14"/>
      </w:rPr>
      <w:t>3\Сохранения Алентьева\Мои документы\Постановления\Отчет_мун-политика-2017.</w:t>
    </w:r>
    <w:r w:rsidR="00C058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904DF" w:rsidRPr="00F904DF">
      <w:rPr>
        <w:noProof/>
        <w:sz w:val="14"/>
      </w:rPr>
      <w:t>3/28/2018 4:25:00</w:t>
    </w:r>
    <w:r w:rsidR="00F904D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504688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504688">
      <w:rPr>
        <w:sz w:val="14"/>
      </w:rPr>
      <w:t xml:space="preserve">. </w:t>
    </w:r>
    <w:r>
      <w:rPr>
        <w:sz w:val="14"/>
      </w:rPr>
      <w:fldChar w:fldCharType="begin"/>
    </w:r>
    <w:r w:rsidRPr="0050468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504688">
      <w:rPr>
        <w:sz w:val="14"/>
      </w:rPr>
      <w:instrText xml:space="preserve"> </w:instrText>
    </w:r>
    <w:r>
      <w:rPr>
        <w:sz w:val="14"/>
      </w:rPr>
      <w:fldChar w:fldCharType="separate"/>
    </w:r>
    <w:r w:rsidR="00F904D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904DF">
      <w:rPr>
        <w:noProof/>
        <w:sz w:val="14"/>
      </w:rPr>
      <w:t>18</w:t>
    </w:r>
    <w:r>
      <w:rPr>
        <w:sz w:val="14"/>
      </w:rPr>
      <w:fldChar w:fldCharType="end"/>
    </w:r>
    <w:r w:rsidRPr="00504688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688" w:rsidRDefault="00504688">
    <w:pPr>
      <w:pStyle w:val="a6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C1" w:rsidRDefault="00624BC1">
      <w:r>
        <w:separator/>
      </w:r>
    </w:p>
  </w:footnote>
  <w:footnote w:type="continuationSeparator" w:id="0">
    <w:p w:rsidR="00624BC1" w:rsidRDefault="00624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8EA4B17"/>
    <w:multiLevelType w:val="hybridMultilevel"/>
    <w:tmpl w:val="3B186C42"/>
    <w:lvl w:ilvl="0" w:tplc="70F25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8C4"/>
    <w:multiLevelType w:val="hybridMultilevel"/>
    <w:tmpl w:val="5DDC17EE"/>
    <w:lvl w:ilvl="0" w:tplc="70F25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6D43EA2"/>
    <w:multiLevelType w:val="hybridMultilevel"/>
    <w:tmpl w:val="1E14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0714"/>
    <w:multiLevelType w:val="hybridMultilevel"/>
    <w:tmpl w:val="96C6B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456F26"/>
    <w:multiLevelType w:val="hybridMultilevel"/>
    <w:tmpl w:val="B542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88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4688"/>
    <w:rsid w:val="00505B80"/>
    <w:rsid w:val="00506564"/>
    <w:rsid w:val="00506965"/>
    <w:rsid w:val="00507DD5"/>
    <w:rsid w:val="005110C2"/>
    <w:rsid w:val="005134A0"/>
    <w:rsid w:val="005162D6"/>
    <w:rsid w:val="005361B2"/>
    <w:rsid w:val="00573433"/>
    <w:rsid w:val="00624BC1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327F"/>
    <w:rsid w:val="00B36163"/>
    <w:rsid w:val="00BB6ED2"/>
    <w:rsid w:val="00C058A5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904DF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8577E-15EE-4543-9E75-C276C989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0A3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A32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046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046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2">
    <w:name w:val="Font Style12"/>
    <w:rsid w:val="00504688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link w:val="a3"/>
    <w:rsid w:val="00504688"/>
    <w:rPr>
      <w:sz w:val="28"/>
    </w:rPr>
  </w:style>
  <w:style w:type="character" w:customStyle="1" w:styleId="a7">
    <w:name w:val="Нижний колонтитул Знак"/>
    <w:link w:val="a6"/>
    <w:rsid w:val="00504688"/>
    <w:rPr>
      <w:sz w:val="24"/>
      <w:szCs w:val="24"/>
    </w:rPr>
  </w:style>
  <w:style w:type="paragraph" w:customStyle="1" w:styleId="ConsTitle">
    <w:name w:val="ConsTitle"/>
    <w:rsid w:val="0050468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qFormat/>
    <w:rsid w:val="0050468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No Spacing"/>
    <w:uiPriority w:val="1"/>
    <w:qFormat/>
    <w:rsid w:val="0050468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 Знак"/>
    <w:basedOn w:val="a"/>
    <w:rsid w:val="0050468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rsid w:val="0050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0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0</TotalTime>
  <Pages>18</Pages>
  <Words>3501</Words>
  <Characters>23953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2018-03-22T14:34:00Z</cp:lastPrinted>
  <dcterms:created xsi:type="dcterms:W3CDTF">2018-03-28T13:26:00Z</dcterms:created>
  <dcterms:modified xsi:type="dcterms:W3CDTF">2018-03-28T13:26:00Z</dcterms:modified>
</cp:coreProperties>
</file>