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18" w:rsidRPr="003F6D59" w:rsidRDefault="00E76A18" w:rsidP="00441E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Вопрос:</w:t>
      </w:r>
      <w:r w:rsidRPr="00441ECC">
        <w:rPr>
          <w:sz w:val="28"/>
          <w:szCs w:val="28"/>
        </w:rPr>
        <w:t xml:space="preserve"> </w:t>
      </w:r>
      <w:r w:rsidR="003F6D59">
        <w:rPr>
          <w:sz w:val="28"/>
          <w:szCs w:val="28"/>
        </w:rPr>
        <w:t>Имею ли я право на получение субсидии, если собственником жилья является моя бабушка</w:t>
      </w:r>
      <w:r w:rsidR="003F6D59" w:rsidRPr="003F6D59">
        <w:rPr>
          <w:sz w:val="28"/>
          <w:szCs w:val="28"/>
        </w:rPr>
        <w:t>?</w:t>
      </w:r>
    </w:p>
    <w:p w:rsidR="00441ECC" w:rsidRPr="00441ECC" w:rsidRDefault="00441ECC" w:rsidP="00E76A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6A18" w:rsidRDefault="00E76A18" w:rsidP="003F6D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1ECC">
        <w:rPr>
          <w:rStyle w:val="a4"/>
          <w:b w:val="0"/>
          <w:sz w:val="28"/>
          <w:szCs w:val="28"/>
          <w:u w:val="single"/>
        </w:rPr>
        <w:t>Ответ</w:t>
      </w:r>
      <w:r w:rsidRPr="00441ECC">
        <w:rPr>
          <w:rStyle w:val="a4"/>
          <w:b w:val="0"/>
          <w:sz w:val="28"/>
          <w:szCs w:val="28"/>
        </w:rPr>
        <w:t>:</w:t>
      </w:r>
      <w:r w:rsidRPr="00441ECC">
        <w:rPr>
          <w:sz w:val="28"/>
          <w:szCs w:val="28"/>
        </w:rPr>
        <w:t xml:space="preserve"> </w:t>
      </w:r>
      <w:r w:rsidR="003F6D59">
        <w:rPr>
          <w:sz w:val="28"/>
          <w:szCs w:val="28"/>
        </w:rPr>
        <w:t>В соответствии с законодательством субсидия на оплату жилого помещения и коммунальных услуг предоставляется собственникам жилого помещения, нанимателям жилого помещения по договорам найма с собственником жилого помещения и совместно проживающими с ними членами семьи.</w:t>
      </w:r>
    </w:p>
    <w:p w:rsidR="003F6D59" w:rsidRPr="00441ECC" w:rsidRDefault="003F6D59" w:rsidP="003F6D5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вашем случае вопрос о назначении субсидии может быть рассмотрен при наличии договора найма жилого помещения с бабушкой.</w:t>
      </w:r>
    </w:p>
    <w:p w:rsidR="007B6FD0" w:rsidRPr="00E76A18" w:rsidRDefault="007B6FD0" w:rsidP="00E76A18">
      <w:pPr>
        <w:jc w:val="both"/>
      </w:pPr>
      <w:bookmarkStart w:id="0" w:name="_GoBack"/>
      <w:bookmarkEnd w:id="0"/>
    </w:p>
    <w:sectPr w:rsidR="007B6FD0" w:rsidRPr="00E7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18"/>
    <w:rsid w:val="001025EF"/>
    <w:rsid w:val="00313121"/>
    <w:rsid w:val="003F6D59"/>
    <w:rsid w:val="00421230"/>
    <w:rsid w:val="00441ECC"/>
    <w:rsid w:val="00597903"/>
    <w:rsid w:val="007B6FD0"/>
    <w:rsid w:val="009F50CE"/>
    <w:rsid w:val="00E76A18"/>
    <w:rsid w:val="00E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7C669-5D8F-4B6C-ACB1-8775EDB0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7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6A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2019-11-19T11:08:00Z</cp:lastPrinted>
  <dcterms:created xsi:type="dcterms:W3CDTF">2019-11-19T11:08:00Z</dcterms:created>
  <dcterms:modified xsi:type="dcterms:W3CDTF">2019-11-19T11:08:00Z</dcterms:modified>
</cp:coreProperties>
</file>