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BD6" w:rsidRDefault="00272E97">
      <w:pPr>
        <w:spacing w:after="0" w:line="240" w:lineRule="auto"/>
        <w:ind w:firstLine="708"/>
        <w:jc w:val="center"/>
        <w:rPr>
          <w:b/>
          <w:bCs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УСЗН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Белокалитвинского</w:t>
      </w:r>
      <w:proofErr w:type="spellEnd"/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напоминает</w:t>
      </w:r>
    </w:p>
    <w:p w:rsidR="001F0BD6" w:rsidRDefault="001F0BD6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1F0BD6" w:rsidRDefault="00272E97">
      <w:pPr>
        <w:spacing w:after="0" w:line="240" w:lineRule="auto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Лица, награжденные знаком «Почетный Донор России» или «Почетный Донор СССР», не получившие в 2017 году ежегодную денежную выплату, должны обращаться с письменным заявлением об установлении ежегодной денежной выплаты в МАУ МФЦ Белокалитвинского района по адресу: ул.</w:t>
      </w:r>
      <w:r w:rsidR="00B2486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Космонавтов, д.3 (здание бывшей заводской поликлиники) или в администрацию поселения по месту жительства. Одновременно с заявлением необходимо предоставлять документ, удостоверяющий личность, удостоверение о награждении нагрудным знаком «Почетный Донор России» или «Почетный Донор СССР» и номер лицевого счета в кредитном учреждении (сберегательном банке). Ежегодная денежная выплата носит заявительный характер. Своевременная подача заявления гарантирует предоставление выплаты (в 2018 году за 2017 год выплата производиться не будет).</w:t>
      </w: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1F0BD6" w:rsidRDefault="001F0BD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F0BD6" w:rsidRDefault="001F0BD6" w:rsidP="00272E97">
      <w:pPr>
        <w:spacing w:after="0" w:line="240" w:lineRule="auto"/>
        <w:jc w:val="both"/>
      </w:pPr>
    </w:p>
    <w:sectPr w:rsidR="001F0BD6">
      <w:pgSz w:w="11906" w:h="16838"/>
      <w:pgMar w:top="546" w:right="850" w:bottom="1134" w:left="1276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D6"/>
    <w:rsid w:val="001F0BD6"/>
    <w:rsid w:val="00272E97"/>
    <w:rsid w:val="00357F4B"/>
    <w:rsid w:val="00B2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E2B52"/>
  <w15:docId w15:val="{E9EE730C-0355-49A1-B172-2970D5C3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4F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ascii="Times New Roman" w:hAnsi="Times New Roman" w:cs="Arial"/>
      <w:sz w:val="24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55109-7BE3-4B44-BC40-A6FB4EE8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dc:description/>
  <cp:lastModifiedBy>Пользователь Windows</cp:lastModifiedBy>
  <cp:revision>4</cp:revision>
  <cp:lastPrinted>2017-10-24T12:57:00Z</cp:lastPrinted>
  <dcterms:created xsi:type="dcterms:W3CDTF">2017-10-31T13:49:00Z</dcterms:created>
  <dcterms:modified xsi:type="dcterms:W3CDTF">2017-11-01T13:34:00Z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