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2C" w:rsidRDefault="00432B2C" w:rsidP="00AF762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F62074" wp14:editId="2861403E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B2C" w:rsidRDefault="00432B2C" w:rsidP="00AF762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C0866" w:rsidRPr="009457B8" w:rsidRDefault="00D8794F" w:rsidP="00AF762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30D49">
        <w:rPr>
          <w:rFonts w:ascii="Times New Roman" w:hAnsi="Times New Roman" w:cs="Times New Roman"/>
          <w:b/>
          <w:sz w:val="28"/>
          <w:szCs w:val="28"/>
        </w:rPr>
        <w:t>Вопрос</w:t>
      </w:r>
      <w:r w:rsidRPr="007E519B">
        <w:rPr>
          <w:rFonts w:ascii="Times New Roman" w:hAnsi="Times New Roman" w:cs="Times New Roman"/>
          <w:sz w:val="28"/>
          <w:szCs w:val="28"/>
        </w:rPr>
        <w:t>:</w:t>
      </w:r>
      <w:r w:rsidR="00A30D49" w:rsidRPr="007E519B">
        <w:rPr>
          <w:rFonts w:ascii="Times New Roman" w:hAnsi="Times New Roman" w:cs="Times New Roman"/>
          <w:sz w:val="28"/>
          <w:szCs w:val="28"/>
        </w:rPr>
        <w:t xml:space="preserve"> </w:t>
      </w:r>
      <w:r w:rsidR="007A6029">
        <w:rPr>
          <w:rFonts w:ascii="Times New Roman" w:hAnsi="Times New Roman" w:cs="Times New Roman"/>
          <w:sz w:val="28"/>
          <w:szCs w:val="28"/>
        </w:rPr>
        <w:t>Я состою в браке, оба с мужем работаем, у меня родился мертворожденный ребенок, положено ли мне какое-либо пособие в связи с этим и куда можно обратиться по данному вопросу?</w:t>
      </w:r>
    </w:p>
    <w:p w:rsidR="00D8794F" w:rsidRDefault="00D8794F" w:rsidP="00AF7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AEB" w:rsidRDefault="00D8794F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A30D49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="00A9254F">
        <w:rPr>
          <w:sz w:val="28"/>
          <w:szCs w:val="28"/>
        </w:rPr>
        <w:t xml:space="preserve">В соответствии </w:t>
      </w:r>
      <w:r w:rsidR="00A71C96">
        <w:rPr>
          <w:sz w:val="28"/>
          <w:szCs w:val="28"/>
        </w:rPr>
        <w:t xml:space="preserve">с </w:t>
      </w:r>
      <w:r w:rsidR="009457B8">
        <w:rPr>
          <w:sz w:val="28"/>
          <w:szCs w:val="28"/>
        </w:rPr>
        <w:t xml:space="preserve">Областным законом от </w:t>
      </w:r>
      <w:r w:rsidR="007A6029">
        <w:rPr>
          <w:sz w:val="28"/>
          <w:szCs w:val="28"/>
        </w:rPr>
        <w:t>03.</w:t>
      </w:r>
      <w:r w:rsidR="00837675">
        <w:rPr>
          <w:sz w:val="28"/>
          <w:szCs w:val="28"/>
        </w:rPr>
        <w:t>0</w:t>
      </w:r>
      <w:r w:rsidR="007A6029">
        <w:rPr>
          <w:sz w:val="28"/>
          <w:szCs w:val="28"/>
        </w:rPr>
        <w:t>5</w:t>
      </w:r>
      <w:r w:rsidR="00837675">
        <w:rPr>
          <w:sz w:val="28"/>
          <w:szCs w:val="28"/>
        </w:rPr>
        <w:t>.20</w:t>
      </w:r>
      <w:r w:rsidR="007A6029">
        <w:rPr>
          <w:sz w:val="28"/>
          <w:szCs w:val="28"/>
        </w:rPr>
        <w:t>05</w:t>
      </w:r>
      <w:r w:rsidR="009457B8">
        <w:rPr>
          <w:sz w:val="28"/>
          <w:szCs w:val="28"/>
        </w:rPr>
        <w:t xml:space="preserve"> № </w:t>
      </w:r>
      <w:r w:rsidR="007A6029">
        <w:rPr>
          <w:sz w:val="28"/>
          <w:szCs w:val="28"/>
        </w:rPr>
        <w:t>303</w:t>
      </w:r>
      <w:r w:rsidR="009457B8">
        <w:rPr>
          <w:sz w:val="28"/>
          <w:szCs w:val="28"/>
        </w:rPr>
        <w:t>-ЗС «</w:t>
      </w:r>
      <w:r w:rsidR="00837675">
        <w:rPr>
          <w:sz w:val="28"/>
          <w:szCs w:val="28"/>
        </w:rPr>
        <w:t xml:space="preserve">О </w:t>
      </w:r>
      <w:r w:rsidR="007A6029">
        <w:rPr>
          <w:sz w:val="28"/>
          <w:szCs w:val="28"/>
        </w:rPr>
        <w:t xml:space="preserve">предоставлении материальной и иной помощи для погребения умерших за счет средств областного бюджета» </w:t>
      </w:r>
      <w:r w:rsidR="000C4AEB">
        <w:rPr>
          <w:sz w:val="28"/>
          <w:szCs w:val="28"/>
        </w:rPr>
        <w:t xml:space="preserve">родители </w:t>
      </w:r>
      <w:r w:rsidR="007A6029">
        <w:rPr>
          <w:sz w:val="28"/>
          <w:szCs w:val="28"/>
        </w:rPr>
        <w:t>(являющиеся гражданами Российской Федерации)</w:t>
      </w:r>
      <w:r w:rsidR="000C4AEB">
        <w:rPr>
          <w:sz w:val="28"/>
          <w:szCs w:val="28"/>
        </w:rPr>
        <w:t xml:space="preserve"> </w:t>
      </w:r>
      <w:r w:rsidR="007A6029">
        <w:rPr>
          <w:sz w:val="28"/>
          <w:szCs w:val="28"/>
        </w:rPr>
        <w:t>мертворожденного ребенка по истечении</w:t>
      </w:r>
      <w:r w:rsidR="000C4AEB">
        <w:rPr>
          <w:sz w:val="28"/>
          <w:szCs w:val="28"/>
        </w:rPr>
        <w:t xml:space="preserve"> 154 дней</w:t>
      </w:r>
      <w:r w:rsidR="007A6029">
        <w:rPr>
          <w:sz w:val="28"/>
          <w:szCs w:val="28"/>
        </w:rPr>
        <w:t xml:space="preserve"> беременности</w:t>
      </w:r>
      <w:r w:rsidR="000C4AEB">
        <w:rPr>
          <w:sz w:val="28"/>
          <w:szCs w:val="28"/>
        </w:rPr>
        <w:t xml:space="preserve">, могут обратиться в УСЗН Белокалитвинского района </w:t>
      </w:r>
      <w:r w:rsidR="000C4AEB" w:rsidRPr="00B113F9">
        <w:rPr>
          <w:rFonts w:eastAsia="Times New Roman"/>
          <w:sz w:val="28"/>
          <w:szCs w:val="28"/>
          <w:lang w:eastAsia="ru-RU"/>
        </w:rPr>
        <w:t>(</w:t>
      </w:r>
      <w:proofErr w:type="spellStart"/>
      <w:r w:rsidR="000C4AEB" w:rsidRPr="00B113F9">
        <w:rPr>
          <w:rFonts w:eastAsia="Times New Roman"/>
          <w:sz w:val="28"/>
          <w:szCs w:val="28"/>
          <w:lang w:eastAsia="ru-RU"/>
        </w:rPr>
        <w:t>ул.Энгельса</w:t>
      </w:r>
      <w:proofErr w:type="spellEnd"/>
      <w:r w:rsidR="000C4AEB" w:rsidRPr="00B113F9">
        <w:rPr>
          <w:rFonts w:eastAsia="Times New Roman"/>
          <w:sz w:val="28"/>
          <w:szCs w:val="28"/>
          <w:lang w:eastAsia="ru-RU"/>
        </w:rPr>
        <w:t xml:space="preserve">, 25, </w:t>
      </w:r>
      <w:proofErr w:type="spellStart"/>
      <w:r w:rsidR="000C4AEB" w:rsidRPr="00B113F9">
        <w:rPr>
          <w:rFonts w:eastAsia="Times New Roman"/>
          <w:sz w:val="28"/>
          <w:szCs w:val="28"/>
          <w:lang w:eastAsia="ru-RU"/>
        </w:rPr>
        <w:t>каб</w:t>
      </w:r>
      <w:proofErr w:type="spellEnd"/>
      <w:r w:rsidR="000C4AEB" w:rsidRPr="00B113F9">
        <w:rPr>
          <w:rFonts w:eastAsia="Times New Roman"/>
          <w:sz w:val="28"/>
          <w:szCs w:val="28"/>
          <w:lang w:eastAsia="ru-RU"/>
        </w:rPr>
        <w:t>. 1</w:t>
      </w:r>
      <w:r w:rsidR="000C4AEB">
        <w:rPr>
          <w:rFonts w:eastAsia="Times New Roman"/>
          <w:sz w:val="28"/>
          <w:szCs w:val="28"/>
          <w:lang w:eastAsia="ru-RU"/>
        </w:rPr>
        <w:t>1, тел. 26-0-46</w:t>
      </w:r>
      <w:r w:rsidR="000C4AEB" w:rsidRPr="00B113F9">
        <w:rPr>
          <w:rFonts w:eastAsia="Times New Roman"/>
          <w:sz w:val="28"/>
          <w:szCs w:val="28"/>
          <w:lang w:eastAsia="ru-RU"/>
        </w:rPr>
        <w:t>)</w:t>
      </w:r>
      <w:r w:rsidR="000C4AEB">
        <w:rPr>
          <w:rFonts w:eastAsia="Times New Roman"/>
          <w:sz w:val="28"/>
          <w:szCs w:val="28"/>
          <w:lang w:eastAsia="ru-RU"/>
        </w:rPr>
        <w:t xml:space="preserve"> или </w:t>
      </w:r>
      <w:r w:rsidR="000C4AEB" w:rsidRPr="00A30D49">
        <w:rPr>
          <w:rFonts w:eastAsia="Times New Roman"/>
          <w:sz w:val="28"/>
          <w:szCs w:val="28"/>
          <w:lang w:eastAsia="ar-SA"/>
        </w:rPr>
        <w:t>МАУ МФЦ Белокалитвинского района</w:t>
      </w:r>
      <w:r w:rsidR="000C4AEB">
        <w:rPr>
          <w:rFonts w:eastAsia="Times New Roman"/>
          <w:sz w:val="28"/>
          <w:szCs w:val="28"/>
          <w:lang w:eastAsia="ar-SA"/>
        </w:rPr>
        <w:t xml:space="preserve"> по месту жительства по вопросу получения социального пособия на погребение.</w:t>
      </w:r>
    </w:p>
    <w:p w:rsidR="000C4AEB" w:rsidRDefault="000C4AEB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Выплата социального пособия на погребение мертворожденных производится на основании заявления и документов:</w:t>
      </w:r>
    </w:p>
    <w:p w:rsidR="000C4AEB" w:rsidRDefault="000C4AEB" w:rsidP="00CA6AA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справки о смерти (подлинник) по форме, установленной Правительством Российской Федерации;</w:t>
      </w:r>
    </w:p>
    <w:p w:rsidR="007A6029" w:rsidRDefault="007A6029" w:rsidP="00CA6AA9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AEB">
        <w:rPr>
          <w:sz w:val="28"/>
          <w:szCs w:val="28"/>
        </w:rPr>
        <w:t>паспорт обратившегося родителя</w:t>
      </w:r>
      <w:r w:rsidR="00AD0906">
        <w:rPr>
          <w:sz w:val="28"/>
          <w:szCs w:val="28"/>
        </w:rPr>
        <w:t>.</w:t>
      </w:r>
    </w:p>
    <w:p w:rsidR="007366B5" w:rsidRPr="00A30D49" w:rsidRDefault="007366B5" w:rsidP="00736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Социальное пособие на погребение перечисляется в кредитные учреждения, для этого необходимо </w:t>
      </w:r>
      <w:r w:rsidRPr="00A30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дополнительно предоставить </w:t>
      </w:r>
      <w:r w:rsidRPr="00A30D49">
        <w:rPr>
          <w:rFonts w:ascii="Times New Roman" w:hAnsi="Times New Roman" w:cs="Times New Roman"/>
          <w:sz w:val="28"/>
          <w:szCs w:val="28"/>
        </w:rPr>
        <w:t xml:space="preserve">сведения о реквизитах счета, открытого лицом, </w:t>
      </w:r>
      <w:r>
        <w:rPr>
          <w:rFonts w:ascii="Times New Roman" w:hAnsi="Times New Roman" w:cs="Times New Roman"/>
          <w:sz w:val="28"/>
          <w:szCs w:val="28"/>
        </w:rPr>
        <w:t>обратившимся за назначением пособия.</w:t>
      </w:r>
    </w:p>
    <w:p w:rsidR="00AD0906" w:rsidRDefault="00AD0906" w:rsidP="00CA6AA9">
      <w:pPr>
        <w:pStyle w:val="a3"/>
        <w:spacing w:after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D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4F"/>
    <w:rsid w:val="00054826"/>
    <w:rsid w:val="00066CC5"/>
    <w:rsid w:val="000C4AEB"/>
    <w:rsid w:val="000F2013"/>
    <w:rsid w:val="00214CC6"/>
    <w:rsid w:val="002F16FF"/>
    <w:rsid w:val="00432B2C"/>
    <w:rsid w:val="00493E27"/>
    <w:rsid w:val="004F30FB"/>
    <w:rsid w:val="0052386C"/>
    <w:rsid w:val="0069529A"/>
    <w:rsid w:val="006A1674"/>
    <w:rsid w:val="007366B5"/>
    <w:rsid w:val="007A6029"/>
    <w:rsid w:val="007E269C"/>
    <w:rsid w:val="007E519B"/>
    <w:rsid w:val="00837675"/>
    <w:rsid w:val="008D597A"/>
    <w:rsid w:val="009457B8"/>
    <w:rsid w:val="00970631"/>
    <w:rsid w:val="009A23BA"/>
    <w:rsid w:val="00A17BC9"/>
    <w:rsid w:val="00A30D49"/>
    <w:rsid w:val="00A508AB"/>
    <w:rsid w:val="00A679A2"/>
    <w:rsid w:val="00A71C96"/>
    <w:rsid w:val="00A9254F"/>
    <w:rsid w:val="00AC0866"/>
    <w:rsid w:val="00AD0906"/>
    <w:rsid w:val="00AF762F"/>
    <w:rsid w:val="00B113F9"/>
    <w:rsid w:val="00BB2DAC"/>
    <w:rsid w:val="00C22957"/>
    <w:rsid w:val="00C7076C"/>
    <w:rsid w:val="00CA6AA9"/>
    <w:rsid w:val="00D8794F"/>
    <w:rsid w:val="00DA3881"/>
    <w:rsid w:val="00E324D9"/>
    <w:rsid w:val="00E365F0"/>
    <w:rsid w:val="00EB6FD1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00204-2A47-4932-9D55-32DDE67D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3F9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3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user35</cp:lastModifiedBy>
  <cp:revision>5</cp:revision>
  <cp:lastPrinted>2017-03-31T11:10:00Z</cp:lastPrinted>
  <dcterms:created xsi:type="dcterms:W3CDTF">2017-03-31T09:56:00Z</dcterms:created>
  <dcterms:modified xsi:type="dcterms:W3CDTF">2017-04-06T07:55:00Z</dcterms:modified>
</cp:coreProperties>
</file>