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E9F" w:rsidRDefault="00BD7E9F" w:rsidP="00BD7E9F">
      <w:pPr>
        <w:jc w:val="center"/>
        <w:rPr>
          <w:sz w:val="28"/>
          <w:szCs w:val="28"/>
        </w:rPr>
      </w:pPr>
      <w:r>
        <w:t>СОСТАВ</w:t>
      </w:r>
    </w:p>
    <w:p w:rsidR="00BD7E9F" w:rsidRDefault="00BD7E9F" w:rsidP="00BD7E9F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комиссии по вопросам стажа муниципальной службы</w:t>
      </w:r>
    </w:p>
    <w:p w:rsidR="00BD7E9F" w:rsidRDefault="00BD7E9F" w:rsidP="00BD7E9F">
      <w:pPr>
        <w:jc w:val="center"/>
        <w:rPr>
          <w:b/>
          <w:sz w:val="28"/>
          <w:szCs w:val="28"/>
        </w:rPr>
      </w:pPr>
    </w:p>
    <w:tbl>
      <w:tblPr>
        <w:tblW w:w="10490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2518"/>
        <w:gridCol w:w="7972"/>
      </w:tblGrid>
      <w:tr w:rsidR="00BD7E9F" w:rsidTr="00BD7E9F">
        <w:tc>
          <w:tcPr>
            <w:tcW w:w="2518" w:type="dxa"/>
            <w:shd w:val="clear" w:color="auto" w:fill="auto"/>
          </w:tcPr>
          <w:p w:rsidR="00BD7E9F" w:rsidRDefault="00BD7E9F" w:rsidP="000E2F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Василенко Л.Г.</w:t>
            </w:r>
          </w:p>
        </w:tc>
        <w:tc>
          <w:tcPr>
            <w:tcW w:w="7972" w:type="dxa"/>
            <w:shd w:val="clear" w:color="auto" w:fill="auto"/>
          </w:tcPr>
          <w:p w:rsidR="00BD7E9F" w:rsidRDefault="00BD7E9F" w:rsidP="000E2FB7">
            <w:pPr>
              <w:jc w:val="both"/>
            </w:pPr>
            <w:r>
              <w:rPr>
                <w:sz w:val="28"/>
                <w:szCs w:val="28"/>
              </w:rPr>
              <w:t>- управляющий делами Администрации Белокалитвинского района, председатель комиссии;</w:t>
            </w:r>
          </w:p>
        </w:tc>
      </w:tr>
      <w:tr w:rsidR="00BD7E9F" w:rsidTr="00BD7E9F">
        <w:tc>
          <w:tcPr>
            <w:tcW w:w="2518" w:type="dxa"/>
            <w:shd w:val="clear" w:color="auto" w:fill="auto"/>
          </w:tcPr>
          <w:p w:rsidR="00BD7E9F" w:rsidRDefault="00BD7E9F" w:rsidP="000E2F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Леонова Л.А.</w:t>
            </w:r>
          </w:p>
        </w:tc>
        <w:tc>
          <w:tcPr>
            <w:tcW w:w="7972" w:type="dxa"/>
            <w:shd w:val="clear" w:color="auto" w:fill="auto"/>
          </w:tcPr>
          <w:p w:rsidR="00BD7E9F" w:rsidRDefault="00BD7E9F" w:rsidP="000E2FB7">
            <w:pPr>
              <w:jc w:val="both"/>
            </w:pPr>
            <w:r>
              <w:rPr>
                <w:sz w:val="28"/>
                <w:szCs w:val="28"/>
              </w:rPr>
              <w:t>- начальник общего отдела, заместитель председателя комиссии;</w:t>
            </w:r>
          </w:p>
        </w:tc>
      </w:tr>
      <w:tr w:rsidR="00BD7E9F" w:rsidTr="00BD7E9F">
        <w:tc>
          <w:tcPr>
            <w:tcW w:w="2518" w:type="dxa"/>
            <w:shd w:val="clear" w:color="auto" w:fill="auto"/>
          </w:tcPr>
          <w:p w:rsidR="00BD7E9F" w:rsidRDefault="00BD7E9F" w:rsidP="000E2FB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Рубанова</w:t>
            </w:r>
            <w:proofErr w:type="spellEnd"/>
            <w:r>
              <w:rPr>
                <w:sz w:val="28"/>
                <w:szCs w:val="28"/>
              </w:rPr>
              <w:t xml:space="preserve"> Г.А.</w:t>
            </w:r>
          </w:p>
        </w:tc>
        <w:tc>
          <w:tcPr>
            <w:tcW w:w="7972" w:type="dxa"/>
            <w:shd w:val="clear" w:color="auto" w:fill="auto"/>
          </w:tcPr>
          <w:p w:rsidR="00BD7E9F" w:rsidRDefault="00BD7E9F" w:rsidP="000E2FB7">
            <w:pPr>
              <w:jc w:val="both"/>
            </w:pPr>
            <w:r>
              <w:rPr>
                <w:sz w:val="28"/>
                <w:szCs w:val="28"/>
              </w:rPr>
              <w:t>- главный специалист общего отдела, секретарь комиссии;</w:t>
            </w:r>
          </w:p>
        </w:tc>
      </w:tr>
      <w:tr w:rsidR="00BD7E9F" w:rsidTr="00BD7E9F">
        <w:tc>
          <w:tcPr>
            <w:tcW w:w="2518" w:type="dxa"/>
            <w:shd w:val="clear" w:color="auto" w:fill="auto"/>
          </w:tcPr>
          <w:p w:rsidR="00BD7E9F" w:rsidRDefault="00BD7E9F" w:rsidP="000E2FB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Аржановская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7972" w:type="dxa"/>
            <w:shd w:val="clear" w:color="auto" w:fill="auto"/>
          </w:tcPr>
          <w:p w:rsidR="00BD7E9F" w:rsidRDefault="00BD7E9F" w:rsidP="00BD7E9F">
            <w:pPr>
              <w:jc w:val="both"/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 xml:space="preserve"> отдела экономики, малого бизнеса</w:t>
            </w:r>
            <w:r>
              <w:rPr>
                <w:sz w:val="28"/>
                <w:szCs w:val="28"/>
              </w:rPr>
              <w:t>, инвестиций</w:t>
            </w:r>
            <w:r>
              <w:rPr>
                <w:sz w:val="28"/>
                <w:szCs w:val="28"/>
              </w:rPr>
              <w:t xml:space="preserve"> и местного самоуправления, член комиссии;</w:t>
            </w:r>
          </w:p>
        </w:tc>
      </w:tr>
      <w:tr w:rsidR="00BD7E9F" w:rsidTr="00BD7E9F">
        <w:tc>
          <w:tcPr>
            <w:tcW w:w="2518" w:type="dxa"/>
            <w:shd w:val="clear" w:color="auto" w:fill="auto"/>
          </w:tcPr>
          <w:p w:rsidR="00BD7E9F" w:rsidRDefault="00BD7E9F" w:rsidP="000E2F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Богданова Т.А.</w:t>
            </w:r>
          </w:p>
        </w:tc>
        <w:tc>
          <w:tcPr>
            <w:tcW w:w="7972" w:type="dxa"/>
            <w:shd w:val="clear" w:color="auto" w:fill="auto"/>
          </w:tcPr>
          <w:p w:rsidR="00BD7E9F" w:rsidRDefault="00BD7E9F" w:rsidP="000E2FB7">
            <w:pPr>
              <w:jc w:val="both"/>
            </w:pPr>
            <w:r>
              <w:rPr>
                <w:sz w:val="28"/>
                <w:szCs w:val="28"/>
              </w:rPr>
              <w:t>- начальник архивного отдела, член комиссии;</w:t>
            </w:r>
          </w:p>
        </w:tc>
      </w:tr>
      <w:tr w:rsidR="00BD7E9F" w:rsidTr="00BD7E9F">
        <w:tc>
          <w:tcPr>
            <w:tcW w:w="2518" w:type="dxa"/>
            <w:shd w:val="clear" w:color="auto" w:fill="auto"/>
          </w:tcPr>
          <w:p w:rsidR="00BD7E9F" w:rsidRDefault="00BD7E9F" w:rsidP="000E2FB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Сыпченко</w:t>
            </w:r>
            <w:proofErr w:type="spellEnd"/>
            <w:r>
              <w:rPr>
                <w:sz w:val="28"/>
                <w:szCs w:val="28"/>
              </w:rPr>
              <w:t xml:space="preserve"> Е.Ф.</w:t>
            </w:r>
          </w:p>
        </w:tc>
        <w:tc>
          <w:tcPr>
            <w:tcW w:w="7972" w:type="dxa"/>
            <w:shd w:val="clear" w:color="auto" w:fill="auto"/>
          </w:tcPr>
          <w:p w:rsidR="00BD7E9F" w:rsidRDefault="00BD7E9F" w:rsidP="00BD7E9F">
            <w:pPr>
              <w:jc w:val="both"/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и.о.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начальника Управления социальной защиты населения, член комиссии (по согласованию);</w:t>
            </w:r>
          </w:p>
        </w:tc>
      </w:tr>
      <w:tr w:rsidR="00BD7E9F" w:rsidTr="00BD7E9F">
        <w:tc>
          <w:tcPr>
            <w:tcW w:w="2518" w:type="dxa"/>
            <w:shd w:val="clear" w:color="auto" w:fill="auto"/>
          </w:tcPr>
          <w:p w:rsidR="00BD7E9F" w:rsidRDefault="00BD7E9F" w:rsidP="000E2F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Лукьянов С.Ю.</w:t>
            </w:r>
          </w:p>
        </w:tc>
        <w:tc>
          <w:tcPr>
            <w:tcW w:w="7972" w:type="dxa"/>
            <w:shd w:val="clear" w:color="auto" w:fill="auto"/>
          </w:tcPr>
          <w:p w:rsidR="00BD7E9F" w:rsidRDefault="00BD7E9F" w:rsidP="000E2FB7">
            <w:pPr>
              <w:jc w:val="both"/>
            </w:pPr>
            <w:r>
              <w:rPr>
                <w:sz w:val="28"/>
                <w:szCs w:val="28"/>
              </w:rPr>
              <w:t>- начальник юридического отдела, член комиссии;</w:t>
            </w:r>
          </w:p>
        </w:tc>
      </w:tr>
      <w:tr w:rsidR="00BD7E9F" w:rsidTr="00BD7E9F">
        <w:tc>
          <w:tcPr>
            <w:tcW w:w="2518" w:type="dxa"/>
            <w:shd w:val="clear" w:color="auto" w:fill="auto"/>
          </w:tcPr>
          <w:p w:rsidR="00BD7E9F" w:rsidRDefault="00BD7E9F" w:rsidP="000E2F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Левченко С.М.</w:t>
            </w:r>
          </w:p>
        </w:tc>
        <w:tc>
          <w:tcPr>
            <w:tcW w:w="7972" w:type="dxa"/>
            <w:shd w:val="clear" w:color="auto" w:fill="auto"/>
          </w:tcPr>
          <w:p w:rsidR="00BD7E9F" w:rsidRDefault="00BD7E9F" w:rsidP="000E2FB7">
            <w:pPr>
              <w:jc w:val="both"/>
            </w:pPr>
            <w:r>
              <w:rPr>
                <w:sz w:val="28"/>
                <w:szCs w:val="28"/>
              </w:rPr>
              <w:t>- начальник отдела - главный бухгалтер, член комиссии.</w:t>
            </w:r>
          </w:p>
        </w:tc>
      </w:tr>
    </w:tbl>
    <w:p w:rsidR="00BF6F03" w:rsidRDefault="00BF6F03"/>
    <w:sectPr w:rsidR="00BF6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AF1"/>
    <w:rsid w:val="00BD7E9F"/>
    <w:rsid w:val="00BF6F03"/>
    <w:rsid w:val="00B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A86DD"/>
  <w15:chartTrackingRefBased/>
  <w15:docId w15:val="{9E066E2A-AE88-4F1F-92AF-0ABA57E30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E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Сидоренко</dc:creator>
  <cp:keywords/>
  <dc:description/>
  <cp:lastModifiedBy>Сергей Сидоренко</cp:lastModifiedBy>
  <cp:revision>2</cp:revision>
  <dcterms:created xsi:type="dcterms:W3CDTF">2018-11-28T13:37:00Z</dcterms:created>
  <dcterms:modified xsi:type="dcterms:W3CDTF">2018-11-28T13:38:00Z</dcterms:modified>
</cp:coreProperties>
</file>