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97" w:rsidRPr="00D32F8E" w:rsidRDefault="00FF4997">
      <w:pPr>
        <w:jc w:val="both"/>
        <w:rPr>
          <w:sz w:val="28"/>
          <w:szCs w:val="28"/>
        </w:rPr>
      </w:pP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РОССИЙСКАЯ ФЕДЕРАЦИЯ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Default="00450B36" w:rsidP="005C049B">
      <w:pPr>
        <w:tabs>
          <w:tab w:val="left" w:pos="993"/>
        </w:tabs>
        <w:spacing w:before="120"/>
        <w:ind w:firstLine="142"/>
      </w:pPr>
      <w:r w:rsidRPr="00450B36">
        <w:rPr>
          <w:sz w:val="26"/>
          <w:szCs w:val="26"/>
        </w:rPr>
        <w:t>15.02.</w:t>
      </w:r>
      <w:r w:rsidR="005C049B">
        <w:rPr>
          <w:sz w:val="26"/>
          <w:szCs w:val="26"/>
        </w:rPr>
        <w:t>201</w:t>
      </w:r>
      <w:r w:rsidR="00D24C94">
        <w:rPr>
          <w:sz w:val="26"/>
          <w:szCs w:val="26"/>
        </w:rPr>
        <w:t>6</w:t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  <w:t xml:space="preserve">                № </w:t>
      </w:r>
      <w:bookmarkStart w:id="0" w:name="Номер"/>
      <w:bookmarkEnd w:id="0"/>
      <w:r>
        <w:rPr>
          <w:sz w:val="26"/>
          <w:szCs w:val="26"/>
        </w:rPr>
        <w:t>168</w:t>
      </w:r>
      <w:r w:rsidR="005C049B">
        <w:rPr>
          <w:sz w:val="26"/>
          <w:szCs w:val="26"/>
        </w:rPr>
        <w:t xml:space="preserve">                              г.  Белая Калитва</w:t>
      </w: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6"/>
      </w:tblGrid>
      <w:tr w:rsidR="005C049B" w:rsidRPr="00D24C94" w:rsidTr="00D24C94">
        <w:trPr>
          <w:trHeight w:val="912"/>
        </w:trPr>
        <w:tc>
          <w:tcPr>
            <w:tcW w:w="5276" w:type="dxa"/>
            <w:shd w:val="clear" w:color="auto" w:fill="auto"/>
          </w:tcPr>
          <w:p w:rsidR="005C049B" w:rsidRPr="00D24C94" w:rsidRDefault="00726E56" w:rsidP="00726E56">
            <w:pPr>
              <w:tabs>
                <w:tab w:val="left" w:pos="2235"/>
              </w:tabs>
              <w:rPr>
                <w:sz w:val="28"/>
                <w:szCs w:val="28"/>
              </w:rPr>
            </w:pPr>
            <w:bookmarkStart w:id="1" w:name="Наименование"/>
            <w:bookmarkEnd w:id="1"/>
            <w:r>
              <w:rPr>
                <w:bCs/>
                <w:sz w:val="28"/>
                <w:szCs w:val="28"/>
              </w:rPr>
              <w:t>Об утверждении плана реализации муниципальной программы Белокалитвинского района «</w:t>
            </w:r>
            <w:r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района» на 2016 год</w:t>
            </w:r>
          </w:p>
        </w:tc>
      </w:tr>
    </w:tbl>
    <w:p w:rsidR="005C049B" w:rsidRPr="00D24C94" w:rsidRDefault="005C049B" w:rsidP="005C049B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C049B" w:rsidRPr="00D24C94" w:rsidRDefault="00726E56" w:rsidP="005C049B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постановлений Администрации Белокалитвинского района от 19.08.2013 №1372 «Об утверждении Порядка разработки, реализации и оценки эффективности муниципальных программ Белокалитвинского района», от 10.</w:t>
      </w:r>
      <w:r w:rsidR="006C618E">
        <w:rPr>
          <w:sz w:val="28"/>
          <w:szCs w:val="28"/>
        </w:rPr>
        <w:t>0</w:t>
      </w:r>
      <w:r>
        <w:rPr>
          <w:sz w:val="28"/>
          <w:szCs w:val="28"/>
        </w:rPr>
        <w:t>9.2013 №1501 «Об утверждении Методических рекомендации по разработке и реализации муниципальных программ Белокалитвинского района»</w:t>
      </w:r>
      <w:r w:rsidR="005C049B" w:rsidRPr="00D24C94">
        <w:rPr>
          <w:sz w:val="28"/>
          <w:szCs w:val="28"/>
        </w:rPr>
        <w:t xml:space="preserve">, </w:t>
      </w:r>
    </w:p>
    <w:p w:rsidR="005C049B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726E56" w:rsidRPr="00D24C94" w:rsidRDefault="00726E56" w:rsidP="005C049B">
      <w:pPr>
        <w:spacing w:line="216" w:lineRule="auto"/>
        <w:jc w:val="both"/>
        <w:rPr>
          <w:bCs/>
          <w:sz w:val="28"/>
          <w:szCs w:val="28"/>
        </w:rPr>
      </w:pPr>
    </w:p>
    <w:p w:rsidR="005C049B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         ПОСТАНОВЛЯЕТ:</w:t>
      </w:r>
    </w:p>
    <w:p w:rsidR="00726E56" w:rsidRPr="00D24C94" w:rsidRDefault="00726E56" w:rsidP="005C049B">
      <w:pPr>
        <w:spacing w:line="216" w:lineRule="auto"/>
        <w:jc w:val="both"/>
        <w:rPr>
          <w:sz w:val="28"/>
          <w:szCs w:val="28"/>
        </w:rPr>
      </w:pPr>
    </w:p>
    <w:p w:rsidR="00726E56" w:rsidRPr="00726E56" w:rsidRDefault="00726E56" w:rsidP="00440804">
      <w:pPr>
        <w:pStyle w:val="aff6"/>
        <w:numPr>
          <w:ilvl w:val="0"/>
          <w:numId w:val="2"/>
        </w:numPr>
        <w:tabs>
          <w:tab w:val="left" w:pos="142"/>
        </w:tabs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Утвердить план реализации муниципальной программы </w:t>
      </w:r>
      <w:r w:rsidRPr="00726E56">
        <w:rPr>
          <w:bCs/>
          <w:w w:val="100"/>
          <w:sz w:val="28"/>
          <w:szCs w:val="28"/>
        </w:rPr>
        <w:t>Белокалитвинского района «</w:t>
      </w:r>
      <w:r w:rsidRPr="00726E56">
        <w:rPr>
          <w:w w:val="100"/>
          <w:sz w:val="28"/>
          <w:szCs w:val="28"/>
        </w:rPr>
        <w:t xml:space="preserve">Обеспечение доступным и комфортным жильем населения Белокалитвинского района» на 2016 год согласно </w:t>
      </w:r>
      <w:proofErr w:type="gramStart"/>
      <w:r w:rsidRPr="00726E56">
        <w:rPr>
          <w:w w:val="100"/>
          <w:sz w:val="28"/>
          <w:szCs w:val="28"/>
        </w:rPr>
        <w:t>приложению</w:t>
      </w:r>
      <w:proofErr w:type="gramEnd"/>
      <w:r w:rsidRPr="00726E56">
        <w:rPr>
          <w:w w:val="100"/>
          <w:sz w:val="28"/>
          <w:szCs w:val="28"/>
        </w:rPr>
        <w:t xml:space="preserve"> к настоящему постановлению.</w:t>
      </w:r>
    </w:p>
    <w:p w:rsidR="00726E56" w:rsidRPr="00726E56" w:rsidRDefault="00726E56" w:rsidP="00440804">
      <w:pPr>
        <w:pStyle w:val="aff6"/>
        <w:numPr>
          <w:ilvl w:val="0"/>
          <w:numId w:val="2"/>
        </w:numPr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>Постановление вступает в силу со дня его принятия.</w:t>
      </w:r>
    </w:p>
    <w:p w:rsidR="00726E56" w:rsidRPr="00D3353A" w:rsidRDefault="00726E56" w:rsidP="00440804">
      <w:pPr>
        <w:pStyle w:val="aff6"/>
        <w:numPr>
          <w:ilvl w:val="0"/>
          <w:numId w:val="2"/>
        </w:numPr>
        <w:tabs>
          <w:tab w:val="left" w:pos="39"/>
        </w:tabs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жилищно-коммунальному хозяйству К.С. Гусева</w:t>
      </w:r>
      <w:r w:rsidR="00440804">
        <w:rPr>
          <w:w w:val="100"/>
          <w:sz w:val="28"/>
          <w:szCs w:val="28"/>
        </w:rPr>
        <w:t>.</w:t>
      </w:r>
      <w:r w:rsidRPr="00726E56">
        <w:rPr>
          <w:w w:val="100"/>
          <w:sz w:val="28"/>
          <w:szCs w:val="28"/>
        </w:rPr>
        <w:t xml:space="preserve">   </w:t>
      </w:r>
    </w:p>
    <w:p w:rsidR="005C049B" w:rsidRPr="00D3353A" w:rsidRDefault="005C049B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A968B6" w:rsidRPr="00D3353A" w:rsidRDefault="00A968B6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D24C94" w:rsidRPr="00D3353A" w:rsidRDefault="00D24C94" w:rsidP="00D24C94">
      <w:pPr>
        <w:spacing w:line="228" w:lineRule="auto"/>
        <w:jc w:val="both"/>
        <w:rPr>
          <w:sz w:val="28"/>
          <w:szCs w:val="28"/>
        </w:rPr>
      </w:pPr>
      <w:r w:rsidRPr="00D3353A">
        <w:rPr>
          <w:sz w:val="28"/>
          <w:szCs w:val="28"/>
        </w:rPr>
        <w:t xml:space="preserve">Глава  района                                                                    </w:t>
      </w:r>
      <w:r w:rsidR="00311CCC" w:rsidRPr="00D3353A">
        <w:rPr>
          <w:sz w:val="28"/>
          <w:szCs w:val="28"/>
        </w:rPr>
        <w:tab/>
      </w:r>
      <w:r w:rsidRPr="00D3353A">
        <w:rPr>
          <w:sz w:val="28"/>
          <w:szCs w:val="28"/>
        </w:rPr>
        <w:t>О.А. Мельникова</w:t>
      </w:r>
    </w:p>
    <w:p w:rsidR="00D24C94" w:rsidRPr="00D3353A" w:rsidRDefault="00D24C94" w:rsidP="00D24C94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 w:rsidRPr="00D3353A">
        <w:rPr>
          <w:sz w:val="28"/>
          <w:szCs w:val="28"/>
        </w:rPr>
        <w:t xml:space="preserve">     </w:t>
      </w:r>
    </w:p>
    <w:p w:rsidR="00D24C94" w:rsidRPr="00D3353A" w:rsidRDefault="00D24C94" w:rsidP="00D24C94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D24C94" w:rsidRPr="00D3353A" w:rsidRDefault="004F090C" w:rsidP="00D24C94">
      <w:pPr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D24C94" w:rsidRPr="00D3353A">
        <w:rPr>
          <w:sz w:val="28"/>
          <w:szCs w:val="28"/>
        </w:rPr>
        <w:t>:</w:t>
      </w:r>
    </w:p>
    <w:p w:rsidR="005C049B" w:rsidRPr="00D3353A" w:rsidRDefault="004F090C" w:rsidP="005C049B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5C049B" w:rsidRDefault="005C049B" w:rsidP="005C049B">
      <w:pPr>
        <w:jc w:val="center"/>
        <w:rPr>
          <w:color w:val="000000"/>
          <w:sz w:val="28"/>
          <w:szCs w:val="28"/>
        </w:rPr>
      </w:pPr>
    </w:p>
    <w:p w:rsidR="00FF4997" w:rsidRPr="00D32F8E" w:rsidRDefault="00FF4997">
      <w:pPr>
        <w:ind w:firstLine="709"/>
        <w:jc w:val="both"/>
      </w:pPr>
    </w:p>
    <w:p w:rsidR="00FF4997" w:rsidRPr="00D32F8E" w:rsidRDefault="00FF4997">
      <w:pPr>
        <w:jc w:val="both"/>
        <w:rPr>
          <w:sz w:val="16"/>
          <w:szCs w:val="16"/>
          <w:lang w:eastAsia="en-US"/>
        </w:rPr>
      </w:pPr>
    </w:p>
    <w:p w:rsidR="00FF4997" w:rsidRPr="00AE1427" w:rsidRDefault="00FF4997" w:rsidP="00AE1427">
      <w:pPr>
        <w:jc w:val="both"/>
        <w:sectPr w:rsidR="00FF4997" w:rsidRPr="00AE1427">
          <w:pgSz w:w="11906" w:h="16838"/>
          <w:pgMar w:top="284" w:right="566" w:bottom="1134" w:left="1701" w:header="0" w:footer="0" w:gutter="0"/>
          <w:cols w:space="720"/>
          <w:formProt w:val="0"/>
          <w:docGrid w:linePitch="360" w:charSpace="2047"/>
        </w:sectPr>
      </w:pP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3353A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0B36">
        <w:rPr>
          <w:sz w:val="28"/>
          <w:szCs w:val="28"/>
        </w:rPr>
        <w:t xml:space="preserve">15.02.2016 </w:t>
      </w:r>
      <w:r>
        <w:rPr>
          <w:sz w:val="28"/>
          <w:szCs w:val="28"/>
        </w:rPr>
        <w:t xml:space="preserve">№ </w:t>
      </w:r>
      <w:r w:rsidR="00450B36">
        <w:rPr>
          <w:sz w:val="28"/>
          <w:szCs w:val="28"/>
        </w:rPr>
        <w:t>168</w:t>
      </w:r>
      <w:bookmarkStart w:id="2" w:name="_GoBack"/>
      <w:bookmarkEnd w:id="2"/>
    </w:p>
    <w:p w:rsidR="00D30EEF" w:rsidRPr="005607FF" w:rsidRDefault="00D30EEF" w:rsidP="00286951">
      <w:pPr>
        <w:spacing w:line="276" w:lineRule="auto"/>
        <w:jc w:val="right"/>
        <w:rPr>
          <w:sz w:val="28"/>
          <w:szCs w:val="28"/>
        </w:rPr>
      </w:pPr>
    </w:p>
    <w:p w:rsidR="005607FF" w:rsidRDefault="005607FF" w:rsidP="005607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7FF">
        <w:rPr>
          <w:sz w:val="28"/>
          <w:szCs w:val="28"/>
        </w:rPr>
        <w:t>реализации муниципальной программы</w:t>
      </w:r>
    </w:p>
    <w:p w:rsidR="005607FF" w:rsidRPr="005607FF" w:rsidRDefault="005607FF" w:rsidP="005607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07FF">
        <w:rPr>
          <w:sz w:val="28"/>
          <w:szCs w:val="28"/>
          <w:u w:val="single"/>
        </w:rPr>
        <w:t>Обеспечение доступным и комфортным жильем населения Белокалитвинского района</w:t>
      </w:r>
      <w:r>
        <w:rPr>
          <w:sz w:val="28"/>
          <w:szCs w:val="28"/>
          <w:u w:val="single"/>
        </w:rPr>
        <w:t>»</w:t>
      </w:r>
      <w:r w:rsidRPr="005607FF">
        <w:rPr>
          <w:sz w:val="28"/>
          <w:szCs w:val="28"/>
        </w:rPr>
        <w:t xml:space="preserve"> на 2016 год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621"/>
        <w:gridCol w:w="1984"/>
        <w:gridCol w:w="1134"/>
        <w:gridCol w:w="1214"/>
        <w:gridCol w:w="1134"/>
        <w:gridCol w:w="1134"/>
        <w:gridCol w:w="1276"/>
        <w:gridCol w:w="1276"/>
      </w:tblGrid>
      <w:tr w:rsidR="005607FF" w:rsidRPr="00772639" w:rsidTr="009F2670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результат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  <w:tc>
          <w:tcPr>
            <w:tcW w:w="6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FE1A26" w:rsidP="00FE1A2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реформирования ЖКХ 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EF" w:rsidRDefault="00D30EE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5607FF" w:rsidRPr="005607FF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5607F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улучшении жилищных условий отдельным категориям граждан     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5607FF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6B0F7A" w:rsidP="00862650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Улучшат жилищные условия </w:t>
            </w:r>
            <w:r w:rsidR="0086265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65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082CF6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559897,10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082CF6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324868,1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082CF6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082CF6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082CF6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EF" w:rsidRDefault="00D30EEF" w:rsidP="005607F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5607FF" w:rsidRPr="00F05F4F" w:rsidRDefault="00F05F4F" w:rsidP="005607F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F05F4F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многоквартирного жилищного фонда, признанного непригодным для проживания, аварийным, подлежащим сносу в Белокалитвинском районе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8F096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9F2670" w:rsidP="009F2670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164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2E786B" w:rsidRDefault="002E786B" w:rsidP="00D60DC3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7B2C74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7B2C74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294471,4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7B2C74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7B2C74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7B2C74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</w:tr>
      <w:tr w:rsidR="002E786B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Шолоховское</w:t>
            </w:r>
            <w:r w:rsidR="00D3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Default="002E786B" w:rsidP="002E786B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2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2E786B" w:rsidRDefault="002E786B" w:rsidP="002E786B">
            <w:r w:rsidRPr="002E786B"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3273,4</w:t>
            </w:r>
          </w:p>
        </w:tc>
      </w:tr>
      <w:tr w:rsidR="002E786B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Синегорское</w:t>
            </w:r>
            <w:r w:rsidR="00D3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Default="002E786B" w:rsidP="002E786B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Default="002E786B" w:rsidP="002E786B">
            <w:pPr>
              <w:jc w:val="center"/>
            </w:pPr>
            <w:r w:rsidRPr="004866EB">
              <w:rPr>
                <w:sz w:val="24"/>
                <w:szCs w:val="24"/>
              </w:rPr>
              <w:t>Будут заключены контракты на переселение 2</w:t>
            </w:r>
            <w:r>
              <w:rPr>
                <w:sz w:val="24"/>
                <w:szCs w:val="24"/>
              </w:rPr>
              <w:t>5</w:t>
            </w:r>
            <w:r w:rsidRPr="004866E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2E786B" w:rsidRDefault="002E786B" w:rsidP="002E786B">
            <w:r w:rsidRPr="002E786B"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31772,2</w:t>
            </w:r>
          </w:p>
        </w:tc>
      </w:tr>
      <w:tr w:rsidR="002E786B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Коксовское</w:t>
            </w:r>
            <w:r w:rsidR="00D3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Default="002E786B" w:rsidP="002E786B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Default="002E786B" w:rsidP="002E786B">
            <w:pPr>
              <w:jc w:val="center"/>
            </w:pPr>
            <w:r w:rsidRPr="004866EB">
              <w:rPr>
                <w:sz w:val="24"/>
                <w:szCs w:val="24"/>
              </w:rPr>
              <w:t xml:space="preserve">Будут заключены контракты на переселение </w:t>
            </w:r>
            <w:r>
              <w:rPr>
                <w:sz w:val="24"/>
                <w:szCs w:val="24"/>
              </w:rPr>
              <w:t>57</w:t>
            </w:r>
            <w:r w:rsidRPr="004866E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2E786B" w:rsidRDefault="002E786B" w:rsidP="002E786B">
            <w:r w:rsidRPr="002E786B"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381153,1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291036,5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71539,8</w:t>
            </w:r>
          </w:p>
        </w:tc>
      </w:tr>
      <w:tr w:rsidR="002E786B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F05F4F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Горняцкое</w:t>
            </w:r>
            <w:r w:rsidR="00D3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D30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Default="002E786B" w:rsidP="002E786B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80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2E786B" w:rsidRDefault="002E786B" w:rsidP="002E786B">
            <w:r w:rsidRPr="002E786B"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111843,4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B" w:rsidRPr="00772639" w:rsidRDefault="002E786B" w:rsidP="002E78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109479,0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5607F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A1C8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EF" w:rsidRDefault="00D30EEF" w:rsidP="00857518">
            <w:pPr>
              <w:pStyle w:val="ConsPlusCel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5607FF" w:rsidRPr="00773098" w:rsidRDefault="00773098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Белокалитвинском районе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D60DC3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2E786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обеспечены жилищными сертификатами </w:t>
            </w:r>
            <w:r w:rsidR="00862650">
              <w:rPr>
                <w:rFonts w:ascii="Times New Roman" w:hAnsi="Times New Roman" w:cs="Times New Roman"/>
                <w:sz w:val="24"/>
                <w:szCs w:val="24"/>
              </w:rPr>
              <w:t>5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2E786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07FF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77309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3A1C8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3098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77309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EF" w:rsidRDefault="00D30EEF" w:rsidP="00773098">
            <w:pPr>
              <w:pStyle w:val="ConsPlusCel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773098" w:rsidRPr="00773098" w:rsidRDefault="00773098" w:rsidP="0077309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D60DC3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2E786B" w:rsidP="00862650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</w:t>
            </w:r>
            <w:r w:rsidR="00862650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жильем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862650">
              <w:rPr>
                <w:rFonts w:ascii="Times New Roman" w:hAnsi="Times New Roman" w:cs="Times New Roman"/>
                <w:sz w:val="24"/>
                <w:szCs w:val="24"/>
              </w:rPr>
              <w:t xml:space="preserve"> детей-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2E786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3161A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3098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77309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77309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3A1C85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8" w:rsidRPr="00772639" w:rsidRDefault="00773098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161A5" w:rsidRPr="00772639" w:rsidTr="009F267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D30EEF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D30EEF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200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559897,10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324868,1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A5" w:rsidRPr="00772639" w:rsidRDefault="003161A5" w:rsidP="003161A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</w:tr>
    </w:tbl>
    <w:p w:rsidR="005607FF" w:rsidRPr="00772639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5607FF" w:rsidRPr="00772639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1127"/>
      <w:bookmarkEnd w:id="3"/>
      <w:r w:rsidRPr="00772639">
        <w:rPr>
          <w:sz w:val="24"/>
          <w:szCs w:val="24"/>
        </w:rPr>
        <w:t>&lt;*&gt; Объем расходов приводится на очередной финансовый год.</w:t>
      </w:r>
    </w:p>
    <w:p w:rsidR="005607FF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F0F3E" w:rsidRPr="000F0F3E" w:rsidRDefault="000F0F3E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F3E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0F0F3E" w:rsidRDefault="000F0F3E" w:rsidP="000F0F3E">
      <w:pPr>
        <w:rPr>
          <w:sz w:val="28"/>
          <w:szCs w:val="28"/>
        </w:rPr>
      </w:pPr>
    </w:p>
    <w:p w:rsidR="00D3353A" w:rsidRDefault="00D3353A" w:rsidP="00DD4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D3353A">
      <w:footerReference w:type="default" r:id="rId9"/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BA" w:rsidRDefault="00055EBA">
      <w:r>
        <w:separator/>
      </w:r>
    </w:p>
  </w:endnote>
  <w:endnote w:type="continuationSeparator" w:id="0">
    <w:p w:rsidR="00055EBA" w:rsidRDefault="0005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94" w:rsidRDefault="00D24C9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BA" w:rsidRDefault="00055EBA">
      <w:r>
        <w:separator/>
      </w:r>
    </w:p>
  </w:footnote>
  <w:footnote w:type="continuationSeparator" w:id="0">
    <w:p w:rsidR="00055EBA" w:rsidRDefault="0005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7B036545"/>
    <w:multiLevelType w:val="hybridMultilevel"/>
    <w:tmpl w:val="EB2454B4"/>
    <w:lvl w:ilvl="0" w:tplc="4B649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55EBA"/>
    <w:rsid w:val="0006054E"/>
    <w:rsid w:val="00082CF6"/>
    <w:rsid w:val="000B5016"/>
    <w:rsid w:val="000C1BA4"/>
    <w:rsid w:val="000F0F3E"/>
    <w:rsid w:val="000F6250"/>
    <w:rsid w:val="00137714"/>
    <w:rsid w:val="001545F1"/>
    <w:rsid w:val="00156AD9"/>
    <w:rsid w:val="001A57AC"/>
    <w:rsid w:val="001E2B9C"/>
    <w:rsid w:val="00267856"/>
    <w:rsid w:val="00276761"/>
    <w:rsid w:val="00283F13"/>
    <w:rsid w:val="00285B19"/>
    <w:rsid w:val="00286951"/>
    <w:rsid w:val="002B4D2A"/>
    <w:rsid w:val="002B61C6"/>
    <w:rsid w:val="002D2731"/>
    <w:rsid w:val="002D3A50"/>
    <w:rsid w:val="002D6625"/>
    <w:rsid w:val="002E7717"/>
    <w:rsid w:val="002E786B"/>
    <w:rsid w:val="00311CCC"/>
    <w:rsid w:val="003161A5"/>
    <w:rsid w:val="00325641"/>
    <w:rsid w:val="00326BBA"/>
    <w:rsid w:val="00332434"/>
    <w:rsid w:val="0039385B"/>
    <w:rsid w:val="003A1C85"/>
    <w:rsid w:val="003A243D"/>
    <w:rsid w:val="003B23CE"/>
    <w:rsid w:val="003C0DF2"/>
    <w:rsid w:val="003D43D9"/>
    <w:rsid w:val="003E1245"/>
    <w:rsid w:val="003E72E7"/>
    <w:rsid w:val="003F70F2"/>
    <w:rsid w:val="003F7EB4"/>
    <w:rsid w:val="00435D37"/>
    <w:rsid w:val="00440804"/>
    <w:rsid w:val="00450B36"/>
    <w:rsid w:val="00451704"/>
    <w:rsid w:val="004D378D"/>
    <w:rsid w:val="004F090C"/>
    <w:rsid w:val="005316AD"/>
    <w:rsid w:val="0053367B"/>
    <w:rsid w:val="005360C2"/>
    <w:rsid w:val="00552DFC"/>
    <w:rsid w:val="005607FF"/>
    <w:rsid w:val="00581176"/>
    <w:rsid w:val="005978E1"/>
    <w:rsid w:val="005C026A"/>
    <w:rsid w:val="005C049B"/>
    <w:rsid w:val="005D7D2A"/>
    <w:rsid w:val="00602442"/>
    <w:rsid w:val="00610F19"/>
    <w:rsid w:val="00644F12"/>
    <w:rsid w:val="00693981"/>
    <w:rsid w:val="006B0F7A"/>
    <w:rsid w:val="006C0771"/>
    <w:rsid w:val="006C618E"/>
    <w:rsid w:val="006F23AC"/>
    <w:rsid w:val="006F791B"/>
    <w:rsid w:val="007032E7"/>
    <w:rsid w:val="00726E56"/>
    <w:rsid w:val="00773098"/>
    <w:rsid w:val="007B2C74"/>
    <w:rsid w:val="007D2CE0"/>
    <w:rsid w:val="0080418D"/>
    <w:rsid w:val="0082463B"/>
    <w:rsid w:val="008306E1"/>
    <w:rsid w:val="00862650"/>
    <w:rsid w:val="00887635"/>
    <w:rsid w:val="008A06D1"/>
    <w:rsid w:val="008F0965"/>
    <w:rsid w:val="00922DF8"/>
    <w:rsid w:val="00930A6B"/>
    <w:rsid w:val="00934E06"/>
    <w:rsid w:val="009C0C3E"/>
    <w:rsid w:val="009D0FF0"/>
    <w:rsid w:val="009E42E0"/>
    <w:rsid w:val="009F2670"/>
    <w:rsid w:val="00A20167"/>
    <w:rsid w:val="00A634EB"/>
    <w:rsid w:val="00A748B0"/>
    <w:rsid w:val="00A91937"/>
    <w:rsid w:val="00A968B6"/>
    <w:rsid w:val="00AE1427"/>
    <w:rsid w:val="00B0129F"/>
    <w:rsid w:val="00B2359E"/>
    <w:rsid w:val="00B2601E"/>
    <w:rsid w:val="00B4251C"/>
    <w:rsid w:val="00B70671"/>
    <w:rsid w:val="00B80968"/>
    <w:rsid w:val="00B92957"/>
    <w:rsid w:val="00BA2B3C"/>
    <w:rsid w:val="00BB147E"/>
    <w:rsid w:val="00BB6882"/>
    <w:rsid w:val="00C01748"/>
    <w:rsid w:val="00C11B2D"/>
    <w:rsid w:val="00C1409B"/>
    <w:rsid w:val="00C2625A"/>
    <w:rsid w:val="00C64FB2"/>
    <w:rsid w:val="00C94CD7"/>
    <w:rsid w:val="00D24C94"/>
    <w:rsid w:val="00D30EEF"/>
    <w:rsid w:val="00D32F8E"/>
    <w:rsid w:val="00D3353A"/>
    <w:rsid w:val="00D43E8A"/>
    <w:rsid w:val="00D60DC3"/>
    <w:rsid w:val="00D629B9"/>
    <w:rsid w:val="00D8638D"/>
    <w:rsid w:val="00D95BFB"/>
    <w:rsid w:val="00DD44C4"/>
    <w:rsid w:val="00DE1DA4"/>
    <w:rsid w:val="00DF3FFC"/>
    <w:rsid w:val="00E3493E"/>
    <w:rsid w:val="00E46D2E"/>
    <w:rsid w:val="00E625AC"/>
    <w:rsid w:val="00E637B9"/>
    <w:rsid w:val="00E806DE"/>
    <w:rsid w:val="00EA4923"/>
    <w:rsid w:val="00F00470"/>
    <w:rsid w:val="00F05F4F"/>
    <w:rsid w:val="00F1418E"/>
    <w:rsid w:val="00F23193"/>
    <w:rsid w:val="00F34FA1"/>
    <w:rsid w:val="00F37C05"/>
    <w:rsid w:val="00F52A1D"/>
    <w:rsid w:val="00F6125E"/>
    <w:rsid w:val="00F737AC"/>
    <w:rsid w:val="00F94D9C"/>
    <w:rsid w:val="00FB762E"/>
    <w:rsid w:val="00FC15FE"/>
    <w:rsid w:val="00FD512B"/>
    <w:rsid w:val="00FE1A26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320E-6CBD-4AD3-A75F-F7C002F0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3</cp:revision>
  <cp:lastPrinted>2016-02-10T07:28:00Z</cp:lastPrinted>
  <dcterms:created xsi:type="dcterms:W3CDTF">2016-02-11T14:40:00Z</dcterms:created>
  <dcterms:modified xsi:type="dcterms:W3CDTF">2017-08-31T07:47:00Z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