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2E238D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07726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2E238D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2E238D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794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E238D" w:rsidRPr="002071D9" w:rsidRDefault="002E238D" w:rsidP="002E238D">
      <w:pPr>
        <w:ind w:right="6066"/>
        <w:jc w:val="both"/>
        <w:rPr>
          <w:bCs/>
          <w:sz w:val="28"/>
          <w:szCs w:val="28"/>
        </w:rPr>
      </w:pPr>
      <w:bookmarkStart w:id="2" w:name="Наименование"/>
      <w:bookmarkEnd w:id="2"/>
      <w:r w:rsidRPr="002071D9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2071D9">
        <w:rPr>
          <w:bCs/>
          <w:sz w:val="28"/>
          <w:szCs w:val="28"/>
        </w:rPr>
        <w:t xml:space="preserve">Белокалитвинского </w:t>
      </w:r>
      <w:r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района</w:t>
      </w:r>
      <w:proofErr w:type="gramEnd"/>
      <w:r w:rsidRPr="002071D9">
        <w:rPr>
          <w:bCs/>
          <w:sz w:val="28"/>
          <w:szCs w:val="28"/>
        </w:rPr>
        <w:t xml:space="preserve">  от 15.10.2013 №</w:t>
      </w:r>
      <w:r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1776</w:t>
      </w:r>
    </w:p>
    <w:p w:rsidR="002E238D" w:rsidRPr="002071D9" w:rsidRDefault="002E238D" w:rsidP="002E238D">
      <w:pPr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   </w:t>
      </w:r>
    </w:p>
    <w:p w:rsidR="002E238D" w:rsidRPr="002071D9" w:rsidRDefault="002E238D" w:rsidP="002E238D">
      <w:pPr>
        <w:ind w:firstLine="708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В соответствии с постановлением Администрации Белокалитвинского района от 19.08.2013 № 1372 «Об утверждении Порядка разработки, реализации оценки эффективности муниципальных программ Белокалитвинского района»,</w:t>
      </w:r>
      <w:r>
        <w:rPr>
          <w:bCs/>
          <w:sz w:val="28"/>
          <w:szCs w:val="28"/>
        </w:rPr>
        <w:t xml:space="preserve"> в связи с необходимостью корректировки объемов финансирования программных мероприятий,</w:t>
      </w:r>
    </w:p>
    <w:p w:rsidR="002E238D" w:rsidRPr="002071D9" w:rsidRDefault="002E238D" w:rsidP="002E238D">
      <w:pPr>
        <w:ind w:firstLine="708"/>
        <w:jc w:val="both"/>
        <w:rPr>
          <w:sz w:val="28"/>
          <w:szCs w:val="28"/>
        </w:rPr>
      </w:pPr>
    </w:p>
    <w:p w:rsidR="002E238D" w:rsidRPr="002071D9" w:rsidRDefault="002E238D" w:rsidP="002E238D">
      <w:pPr>
        <w:jc w:val="center"/>
        <w:rPr>
          <w:sz w:val="28"/>
          <w:szCs w:val="28"/>
        </w:rPr>
      </w:pPr>
      <w:r w:rsidRPr="002071D9">
        <w:rPr>
          <w:sz w:val="28"/>
          <w:szCs w:val="28"/>
        </w:rPr>
        <w:t>ПОСТАНОВЛЯЮ: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>приложение к постановлению</w:t>
      </w:r>
      <w:r w:rsidRPr="002071D9">
        <w:rPr>
          <w:bCs/>
          <w:sz w:val="28"/>
          <w:szCs w:val="28"/>
        </w:rPr>
        <w:t xml:space="preserve"> Администрации Белокали</w:t>
      </w:r>
      <w:r>
        <w:rPr>
          <w:bCs/>
          <w:sz w:val="28"/>
          <w:szCs w:val="28"/>
        </w:rPr>
        <w:t>т</w:t>
      </w:r>
      <w:r w:rsidRPr="002071D9">
        <w:rPr>
          <w:bCs/>
          <w:sz w:val="28"/>
          <w:szCs w:val="28"/>
        </w:rPr>
        <w:t>винско</w:t>
      </w:r>
      <w:r>
        <w:rPr>
          <w:bCs/>
          <w:sz w:val="28"/>
          <w:szCs w:val="28"/>
        </w:rPr>
        <w:t>го района от 15.10.2013</w:t>
      </w:r>
      <w:r w:rsidRPr="002071D9">
        <w:rPr>
          <w:bCs/>
          <w:sz w:val="28"/>
          <w:szCs w:val="28"/>
        </w:rPr>
        <w:t xml:space="preserve"> № 1776 «Об утверждении муниципальной программы Белокалитвинского района «Развитие образования»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2E238D" w:rsidRPr="00AA5D27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2071D9">
        <w:rPr>
          <w:sz w:val="28"/>
          <w:szCs w:val="28"/>
        </w:rPr>
        <w:t>.</w:t>
      </w:r>
      <w:r>
        <w:rPr>
          <w:sz w:val="28"/>
          <w:szCs w:val="28"/>
        </w:rPr>
        <w:t xml:space="preserve">  П</w:t>
      </w:r>
      <w:r w:rsidRPr="002071D9">
        <w:rPr>
          <w:sz w:val="28"/>
          <w:szCs w:val="28"/>
        </w:rPr>
        <w:t>остановление вступает в силу после официального опубликования.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2071D9"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 </w:t>
      </w:r>
      <w:r w:rsidRPr="002071D9">
        <w:rPr>
          <w:bCs/>
          <w:sz w:val="28"/>
          <w:szCs w:val="28"/>
        </w:rPr>
        <w:t xml:space="preserve">Контроль за выполнением постановления возложить на </w:t>
      </w:r>
      <w:r>
        <w:rPr>
          <w:bCs/>
          <w:sz w:val="28"/>
          <w:szCs w:val="28"/>
        </w:rPr>
        <w:t xml:space="preserve">заместителя главы Администрации Белокалитвинского района по социальным вопросам                                     Е.Н. </w:t>
      </w:r>
      <w:proofErr w:type="spellStart"/>
      <w:r>
        <w:rPr>
          <w:bCs/>
          <w:sz w:val="28"/>
          <w:szCs w:val="28"/>
        </w:rPr>
        <w:t>Керенцеву</w:t>
      </w:r>
      <w:proofErr w:type="spellEnd"/>
      <w:r>
        <w:rPr>
          <w:bCs/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872883" w:rsidRDefault="00715C8D" w:rsidP="00872883">
      <w:pPr>
        <w:rPr>
          <w:sz w:val="28"/>
        </w:rPr>
      </w:pPr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p w:rsidR="002E238D" w:rsidRDefault="002E238D">
      <w:pPr>
        <w:pStyle w:val="a3"/>
        <w:tabs>
          <w:tab w:val="clear" w:pos="4536"/>
          <w:tab w:val="clear" w:pos="9072"/>
        </w:tabs>
        <w:sectPr w:rsidR="002E238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E238D" w:rsidRPr="00F60BA5" w:rsidRDefault="002E238D" w:rsidP="002E238D">
      <w:pPr>
        <w:rPr>
          <w:sz w:val="28"/>
          <w:szCs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2E238D" w:rsidRPr="00F60BA5" w:rsidRDefault="002E238D" w:rsidP="002E238D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F60BA5">
        <w:rPr>
          <w:sz w:val="28"/>
          <w:szCs w:val="28"/>
        </w:rPr>
        <w:t>к постановлению Администрации</w:t>
      </w:r>
    </w:p>
    <w:p w:rsidR="002E238D" w:rsidRPr="00F60BA5" w:rsidRDefault="002E238D" w:rsidP="002E238D">
      <w:pPr>
        <w:widowControl w:val="0"/>
        <w:autoSpaceDE w:val="0"/>
        <w:autoSpaceDN w:val="0"/>
        <w:adjustRightInd w:val="0"/>
        <w:ind w:left="5040" w:firstLine="720"/>
        <w:jc w:val="center"/>
        <w:rPr>
          <w:sz w:val="28"/>
          <w:szCs w:val="28"/>
        </w:rPr>
      </w:pPr>
      <w:r w:rsidRPr="00F60BA5">
        <w:rPr>
          <w:sz w:val="28"/>
          <w:szCs w:val="28"/>
        </w:rPr>
        <w:t>Белокалитвинского района</w:t>
      </w:r>
    </w:p>
    <w:p w:rsidR="002E238D" w:rsidRPr="00F60BA5" w:rsidRDefault="002E238D" w:rsidP="002E238D">
      <w:pPr>
        <w:widowControl w:val="0"/>
        <w:autoSpaceDE w:val="0"/>
        <w:autoSpaceDN w:val="0"/>
        <w:adjustRightInd w:val="0"/>
        <w:ind w:left="504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07726">
        <w:rPr>
          <w:sz w:val="28"/>
          <w:szCs w:val="28"/>
        </w:rPr>
        <w:t>о</w:t>
      </w:r>
      <w:r w:rsidRPr="00F60BA5">
        <w:rPr>
          <w:sz w:val="28"/>
          <w:szCs w:val="28"/>
        </w:rPr>
        <w:t>т</w:t>
      </w:r>
      <w:r w:rsidR="00907726">
        <w:rPr>
          <w:sz w:val="28"/>
          <w:szCs w:val="28"/>
        </w:rPr>
        <w:t xml:space="preserve"> 07</w:t>
      </w:r>
      <w:r>
        <w:rPr>
          <w:sz w:val="28"/>
          <w:szCs w:val="28"/>
        </w:rPr>
        <w:t>.06. 2016</w:t>
      </w:r>
      <w:r w:rsidRPr="00F60BA5">
        <w:rPr>
          <w:sz w:val="28"/>
          <w:szCs w:val="28"/>
        </w:rPr>
        <w:t xml:space="preserve"> № </w:t>
      </w:r>
      <w:r w:rsidR="00907726">
        <w:rPr>
          <w:sz w:val="28"/>
          <w:szCs w:val="28"/>
        </w:rPr>
        <w:t>794</w:t>
      </w:r>
      <w:bookmarkStart w:id="3" w:name="_GoBack"/>
      <w:bookmarkEnd w:id="3"/>
    </w:p>
    <w:p w:rsidR="002E238D" w:rsidRDefault="002E238D" w:rsidP="002E238D">
      <w:pPr>
        <w:rPr>
          <w:sz w:val="28"/>
        </w:rPr>
      </w:pPr>
    </w:p>
    <w:p w:rsidR="002E238D" w:rsidRPr="00B63852" w:rsidRDefault="002E238D" w:rsidP="002E238D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B63852">
        <w:rPr>
          <w:kern w:val="1"/>
          <w:sz w:val="28"/>
          <w:szCs w:val="28"/>
          <w:lang w:eastAsia="ar-SA"/>
        </w:rPr>
        <w:t>ИЗМЕНЕНИЯ,</w:t>
      </w:r>
    </w:p>
    <w:p w:rsidR="002E238D" w:rsidRDefault="002E238D" w:rsidP="002E238D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B63852">
        <w:rPr>
          <w:kern w:val="1"/>
          <w:sz w:val="28"/>
          <w:szCs w:val="28"/>
          <w:lang w:eastAsia="ar-SA"/>
        </w:rPr>
        <w:t xml:space="preserve">вносимые в </w:t>
      </w:r>
      <w:r>
        <w:rPr>
          <w:kern w:val="1"/>
          <w:sz w:val="28"/>
          <w:szCs w:val="28"/>
          <w:lang w:eastAsia="ar-SA"/>
        </w:rPr>
        <w:t xml:space="preserve">приложение к </w:t>
      </w:r>
      <w:r w:rsidRPr="00B63852">
        <w:rPr>
          <w:kern w:val="1"/>
          <w:sz w:val="28"/>
          <w:szCs w:val="28"/>
          <w:lang w:eastAsia="ar-SA"/>
        </w:rPr>
        <w:t>постановлени</w:t>
      </w:r>
      <w:r>
        <w:rPr>
          <w:kern w:val="1"/>
          <w:sz w:val="28"/>
          <w:szCs w:val="28"/>
          <w:lang w:eastAsia="ar-SA"/>
        </w:rPr>
        <w:t>ю</w:t>
      </w:r>
    </w:p>
    <w:p w:rsidR="002E238D" w:rsidRPr="00B63852" w:rsidRDefault="002E238D" w:rsidP="002E238D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B63852">
        <w:rPr>
          <w:kern w:val="1"/>
          <w:sz w:val="28"/>
          <w:szCs w:val="28"/>
          <w:lang w:eastAsia="ar-SA"/>
        </w:rPr>
        <w:t xml:space="preserve"> Администрации Белокалитвинского района</w:t>
      </w:r>
    </w:p>
    <w:p w:rsidR="002E238D" w:rsidRPr="00B63852" w:rsidRDefault="002E238D" w:rsidP="002E238D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от 15.10</w:t>
      </w:r>
      <w:r w:rsidRPr="00B63852">
        <w:rPr>
          <w:kern w:val="1"/>
          <w:sz w:val="28"/>
          <w:szCs w:val="28"/>
          <w:lang w:eastAsia="ar-SA"/>
        </w:rPr>
        <w:t>.201</w:t>
      </w:r>
      <w:r>
        <w:rPr>
          <w:kern w:val="1"/>
          <w:sz w:val="28"/>
          <w:szCs w:val="28"/>
          <w:lang w:eastAsia="ar-SA"/>
        </w:rPr>
        <w:t>3</w:t>
      </w:r>
      <w:r w:rsidRPr="00B63852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1</w:t>
      </w:r>
      <w:r w:rsidRPr="00B63852">
        <w:rPr>
          <w:kern w:val="1"/>
          <w:sz w:val="28"/>
          <w:szCs w:val="28"/>
          <w:lang w:eastAsia="ar-SA"/>
        </w:rPr>
        <w:t>7</w:t>
      </w:r>
      <w:r>
        <w:rPr>
          <w:kern w:val="1"/>
          <w:sz w:val="28"/>
          <w:szCs w:val="28"/>
          <w:lang w:eastAsia="ar-SA"/>
        </w:rPr>
        <w:t xml:space="preserve">76 </w:t>
      </w:r>
      <w:r w:rsidRPr="00B63852">
        <w:rPr>
          <w:kern w:val="1"/>
          <w:sz w:val="28"/>
          <w:szCs w:val="28"/>
          <w:lang w:eastAsia="ar-SA"/>
        </w:rPr>
        <w:t xml:space="preserve">«Об утверждении муниципальной </w:t>
      </w:r>
    </w:p>
    <w:p w:rsidR="002E238D" w:rsidRDefault="002E238D" w:rsidP="002E238D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B63852">
        <w:rPr>
          <w:kern w:val="1"/>
          <w:sz w:val="28"/>
          <w:szCs w:val="28"/>
          <w:lang w:eastAsia="ar-SA"/>
        </w:rPr>
        <w:t>программы</w:t>
      </w:r>
      <w:r>
        <w:rPr>
          <w:kern w:val="1"/>
          <w:sz w:val="28"/>
          <w:szCs w:val="28"/>
          <w:lang w:eastAsia="ar-SA"/>
        </w:rPr>
        <w:t xml:space="preserve"> Белокалитвинского района</w:t>
      </w:r>
      <w:r w:rsidRPr="00B63852">
        <w:rPr>
          <w:kern w:val="1"/>
          <w:sz w:val="28"/>
          <w:szCs w:val="28"/>
          <w:lang w:eastAsia="ar-SA"/>
        </w:rPr>
        <w:t xml:space="preserve"> «</w:t>
      </w:r>
      <w:r>
        <w:rPr>
          <w:kern w:val="1"/>
          <w:sz w:val="28"/>
          <w:szCs w:val="28"/>
          <w:lang w:eastAsia="ar-SA"/>
        </w:rPr>
        <w:t>Развитие образования</w:t>
      </w:r>
      <w:r w:rsidRPr="00B63852">
        <w:rPr>
          <w:kern w:val="1"/>
          <w:sz w:val="28"/>
          <w:szCs w:val="28"/>
          <w:lang w:eastAsia="ar-SA"/>
        </w:rPr>
        <w:t>»</w:t>
      </w:r>
    </w:p>
    <w:p w:rsidR="002E238D" w:rsidRPr="00D62B7F" w:rsidRDefault="002E238D" w:rsidP="002E238D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</w:p>
    <w:p w:rsidR="002E238D" w:rsidRPr="002071D9" w:rsidRDefault="002E238D" w:rsidP="002E238D">
      <w:pPr>
        <w:numPr>
          <w:ilvl w:val="0"/>
          <w:numId w:val="18"/>
        </w:numPr>
        <w:ind w:left="0"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В паспорте муниципальной программы Белокалитвинского района    </w:t>
      </w:r>
      <w:proofErr w:type="gramStart"/>
      <w:r w:rsidRPr="002071D9">
        <w:rPr>
          <w:bCs/>
          <w:sz w:val="28"/>
          <w:szCs w:val="28"/>
        </w:rPr>
        <w:t xml:space="preserve">   «</w:t>
      </w:r>
      <w:proofErr w:type="gramEnd"/>
      <w:r w:rsidRPr="002071D9">
        <w:rPr>
          <w:bCs/>
          <w:sz w:val="28"/>
          <w:szCs w:val="28"/>
        </w:rPr>
        <w:t xml:space="preserve">Развитие образования» </w:t>
      </w:r>
      <w:r>
        <w:rPr>
          <w:bCs/>
          <w:sz w:val="28"/>
          <w:szCs w:val="28"/>
        </w:rPr>
        <w:t>в разделе «Ресурсное обеспечение муниципальной</w:t>
      </w:r>
      <w:r w:rsidRPr="002071D9">
        <w:rPr>
          <w:bCs/>
          <w:sz w:val="28"/>
          <w:szCs w:val="28"/>
        </w:rPr>
        <w:t xml:space="preserve"> программы Белокалитвинского района</w:t>
      </w:r>
      <w:r>
        <w:rPr>
          <w:bCs/>
          <w:sz w:val="28"/>
          <w:szCs w:val="28"/>
        </w:rPr>
        <w:t xml:space="preserve">» </w:t>
      </w:r>
      <w:r w:rsidRPr="002071D9">
        <w:rPr>
          <w:bCs/>
          <w:sz w:val="28"/>
          <w:szCs w:val="28"/>
        </w:rPr>
        <w:t>слова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2071D9">
        <w:rPr>
          <w:sz w:val="28"/>
          <w:szCs w:val="28"/>
          <w:lang w:eastAsia="en-US"/>
        </w:rPr>
        <w:t xml:space="preserve">- </w:t>
      </w:r>
      <w:r w:rsidRPr="002071D9">
        <w:rPr>
          <w:bCs/>
          <w:sz w:val="28"/>
          <w:szCs w:val="28"/>
        </w:rPr>
        <w:t xml:space="preserve">7 348 070,9тыс. рублей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2015 год – 1 050 974,3 тыс. рублей;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2016 год – 1 050 974,3 тыс. рублей; </w:t>
      </w:r>
    </w:p>
    <w:p w:rsidR="002E238D" w:rsidRPr="002071D9" w:rsidRDefault="002E238D" w:rsidP="002E238D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по источникам финансирования:</w:t>
      </w:r>
      <w:r w:rsidRPr="002071D9">
        <w:rPr>
          <w:bCs/>
          <w:sz w:val="28"/>
          <w:szCs w:val="28"/>
        </w:rPr>
        <w:t xml:space="preserve"> </w:t>
      </w:r>
      <w:r w:rsidRPr="002071D9">
        <w:rPr>
          <w:sz w:val="28"/>
          <w:szCs w:val="28"/>
        </w:rPr>
        <w:t>областной бюджет – 4 523 316,5 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2015 год </w:t>
      </w:r>
      <w:r w:rsidRPr="002071D9">
        <w:rPr>
          <w:bCs/>
          <w:sz w:val="28"/>
          <w:szCs w:val="28"/>
        </w:rPr>
        <w:t>–</w:t>
      </w:r>
      <w:r w:rsidRPr="002071D9">
        <w:rPr>
          <w:sz w:val="28"/>
          <w:szCs w:val="28"/>
        </w:rPr>
        <w:t xml:space="preserve"> 646 553,1 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2016 год – 646 553,1 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местные бюджеты муниципальных образований – 2 628 186,7 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Default="002E238D" w:rsidP="002E238D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 xml:space="preserve">2015 год </w:t>
      </w:r>
      <w:proofErr w:type="gramStart"/>
      <w:r w:rsidRPr="002071D9"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 376</w:t>
      </w:r>
      <w:proofErr w:type="gramEnd"/>
      <w:r>
        <w:rPr>
          <w:sz w:val="28"/>
          <w:szCs w:val="28"/>
        </w:rPr>
        <w:t> 340,1  тыс. рублей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201</w:t>
      </w:r>
      <w:r>
        <w:rPr>
          <w:sz w:val="28"/>
          <w:szCs w:val="28"/>
        </w:rPr>
        <w:t xml:space="preserve">6 год </w:t>
      </w:r>
      <w:proofErr w:type="gramStart"/>
      <w:r>
        <w:rPr>
          <w:sz w:val="28"/>
          <w:szCs w:val="28"/>
        </w:rPr>
        <w:t>–  376</w:t>
      </w:r>
      <w:proofErr w:type="gramEnd"/>
      <w:r>
        <w:rPr>
          <w:sz w:val="28"/>
          <w:szCs w:val="28"/>
        </w:rPr>
        <w:t> 340,1  тыс. рублей»</w:t>
      </w:r>
    </w:p>
    <w:p w:rsidR="002E238D" w:rsidRPr="0089746C" w:rsidRDefault="002E238D" w:rsidP="002E238D">
      <w:pPr>
        <w:jc w:val="both"/>
        <w:rPr>
          <w:sz w:val="28"/>
          <w:szCs w:val="28"/>
        </w:rPr>
      </w:pPr>
      <w:r w:rsidRPr="0089746C">
        <w:rPr>
          <w:sz w:val="28"/>
          <w:szCs w:val="28"/>
        </w:rPr>
        <w:t>заменить словами «всего</w:t>
      </w:r>
      <w:r w:rsidRPr="0089746C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89746C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7 331 411,6</w:t>
      </w:r>
      <w:r w:rsidRPr="0089746C">
        <w:rPr>
          <w:bCs/>
          <w:sz w:val="28"/>
          <w:szCs w:val="28"/>
        </w:rPr>
        <w:t xml:space="preserve"> тыс. рублей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89746C">
        <w:rPr>
          <w:bCs/>
          <w:sz w:val="28"/>
          <w:szCs w:val="28"/>
        </w:rPr>
        <w:t xml:space="preserve">2015 год – </w:t>
      </w:r>
      <w:r>
        <w:rPr>
          <w:bCs/>
          <w:sz w:val="28"/>
          <w:szCs w:val="28"/>
        </w:rPr>
        <w:t>1 189 343,5</w:t>
      </w:r>
      <w:r w:rsidRPr="0089746C">
        <w:rPr>
          <w:bCs/>
          <w:sz w:val="28"/>
          <w:szCs w:val="28"/>
        </w:rPr>
        <w:t xml:space="preserve"> тыс. рублей; </w:t>
      </w:r>
    </w:p>
    <w:p w:rsidR="002E238D" w:rsidRPr="0089746C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1 125 555,0 тыс. рублей;</w:t>
      </w:r>
    </w:p>
    <w:p w:rsidR="002E238D" w:rsidRPr="0089746C" w:rsidRDefault="002E238D" w:rsidP="002E238D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>по источникам финансирования:</w:t>
      </w:r>
      <w:r w:rsidRPr="0089746C">
        <w:rPr>
          <w:bCs/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4 799 844,7</w:t>
      </w:r>
      <w:r w:rsidRPr="0089746C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9746C">
        <w:rPr>
          <w:sz w:val="28"/>
          <w:szCs w:val="28"/>
        </w:rPr>
        <w:t>рублей;</w:t>
      </w:r>
      <w:r w:rsidRPr="0089746C">
        <w:rPr>
          <w:bCs/>
          <w:sz w:val="28"/>
          <w:szCs w:val="28"/>
        </w:rPr>
        <w:t xml:space="preserve">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2015 год – </w:t>
      </w:r>
      <w:r>
        <w:rPr>
          <w:sz w:val="28"/>
          <w:szCs w:val="28"/>
        </w:rPr>
        <w:t>794 971,5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2E238D" w:rsidRPr="0089746C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743 760,1 тыс. рублей;</w:t>
      </w:r>
    </w:p>
    <w:p w:rsidR="002E238D" w:rsidRPr="0089746C" w:rsidRDefault="002E238D" w:rsidP="002E238D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2 242 237,7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2E238D" w:rsidRDefault="002E238D" w:rsidP="002E238D">
      <w:pPr>
        <w:ind w:firstLine="709"/>
        <w:jc w:val="both"/>
        <w:rPr>
          <w:sz w:val="28"/>
          <w:szCs w:val="28"/>
        </w:rPr>
      </w:pPr>
      <w:r w:rsidRPr="0089746C">
        <w:rPr>
          <w:sz w:val="28"/>
          <w:szCs w:val="28"/>
        </w:rPr>
        <w:t>2015 год</w:t>
      </w:r>
      <w:r w:rsidR="00E4798F">
        <w:rPr>
          <w:sz w:val="28"/>
          <w:szCs w:val="28"/>
        </w:rPr>
        <w:t xml:space="preserve"> </w:t>
      </w:r>
      <w:proofErr w:type="gramStart"/>
      <w:r w:rsidRPr="0089746C">
        <w:rPr>
          <w:bCs/>
          <w:sz w:val="28"/>
          <w:szCs w:val="28"/>
        </w:rPr>
        <w:t>–</w:t>
      </w:r>
      <w:r w:rsidRPr="0089746C">
        <w:rPr>
          <w:sz w:val="28"/>
          <w:szCs w:val="28"/>
        </w:rPr>
        <w:t xml:space="preserve">  </w:t>
      </w:r>
      <w:r>
        <w:rPr>
          <w:sz w:val="28"/>
          <w:szCs w:val="28"/>
        </w:rPr>
        <w:t>325</w:t>
      </w:r>
      <w:proofErr w:type="gramEnd"/>
      <w:r>
        <w:rPr>
          <w:sz w:val="28"/>
          <w:szCs w:val="28"/>
        </w:rPr>
        <w:t> 570,5</w:t>
      </w:r>
      <w:r w:rsidRPr="0089746C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рублей;</w:t>
      </w:r>
    </w:p>
    <w:p w:rsidR="002E238D" w:rsidRPr="0089746C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2016 год</w:t>
      </w:r>
      <w:r w:rsidR="00E47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 344 303,9 тыс. рублей».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2071D9">
        <w:rPr>
          <w:bCs/>
          <w:sz w:val="28"/>
          <w:szCs w:val="28"/>
        </w:rPr>
        <w:t>. В паспорте подпрограммы «Развитие дошкольного образования» муни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 xml:space="preserve">ципальной программы Белокалитвинского района «Развитие образования» </w:t>
      </w:r>
      <w:r>
        <w:rPr>
          <w:bCs/>
          <w:sz w:val="28"/>
          <w:szCs w:val="28"/>
        </w:rPr>
        <w:t>в разделе «Ресурсное обеспечение под</w:t>
      </w:r>
      <w:r w:rsidRPr="002071D9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» </w:t>
      </w:r>
      <w:r w:rsidRPr="002071D9">
        <w:rPr>
          <w:bCs/>
          <w:sz w:val="28"/>
          <w:szCs w:val="28"/>
        </w:rPr>
        <w:t>слова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2071D9">
        <w:rPr>
          <w:sz w:val="28"/>
          <w:szCs w:val="28"/>
          <w:lang w:eastAsia="en-US"/>
        </w:rPr>
        <w:t xml:space="preserve">– </w:t>
      </w:r>
      <w:r w:rsidRPr="002071D9">
        <w:rPr>
          <w:bCs/>
          <w:sz w:val="28"/>
          <w:szCs w:val="28"/>
        </w:rPr>
        <w:t xml:space="preserve">2 876 928,3 тыс. рублей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2015 год </w:t>
      </w:r>
      <w:proofErr w:type="gramStart"/>
      <w:r w:rsidRPr="002071D9">
        <w:rPr>
          <w:bCs/>
          <w:sz w:val="28"/>
          <w:szCs w:val="28"/>
        </w:rPr>
        <w:t>–  411</w:t>
      </w:r>
      <w:proofErr w:type="gramEnd"/>
      <w:r w:rsidRPr="002071D9">
        <w:rPr>
          <w:bCs/>
          <w:sz w:val="28"/>
          <w:szCs w:val="28"/>
        </w:rPr>
        <w:t xml:space="preserve"> 538,2  тыс. рублей;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2016 год </w:t>
      </w:r>
      <w:proofErr w:type="gramStart"/>
      <w:r w:rsidRPr="002071D9">
        <w:rPr>
          <w:bCs/>
          <w:sz w:val="28"/>
          <w:szCs w:val="28"/>
        </w:rPr>
        <w:t>–  411</w:t>
      </w:r>
      <w:proofErr w:type="gramEnd"/>
      <w:r w:rsidRPr="002071D9">
        <w:rPr>
          <w:bCs/>
          <w:sz w:val="28"/>
          <w:szCs w:val="28"/>
        </w:rPr>
        <w:t xml:space="preserve"> 538,2  тыс. рублей; </w:t>
      </w:r>
    </w:p>
    <w:p w:rsidR="002E238D" w:rsidRPr="002071D9" w:rsidRDefault="002E238D" w:rsidP="002E238D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по источникам финансирования:</w:t>
      </w:r>
      <w:r w:rsidRPr="002071D9">
        <w:rPr>
          <w:bCs/>
          <w:sz w:val="28"/>
          <w:szCs w:val="28"/>
        </w:rPr>
        <w:t xml:space="preserve"> </w:t>
      </w:r>
      <w:r w:rsidRPr="002071D9">
        <w:rPr>
          <w:sz w:val="28"/>
          <w:szCs w:val="28"/>
        </w:rPr>
        <w:t>областной бюджет – 1 367 617,0 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2015 год </w:t>
      </w:r>
      <w:r w:rsidRPr="002071D9">
        <w:rPr>
          <w:bCs/>
          <w:sz w:val="28"/>
          <w:szCs w:val="28"/>
        </w:rPr>
        <w:t>–</w:t>
      </w:r>
      <w:r w:rsidRPr="002071D9">
        <w:rPr>
          <w:sz w:val="28"/>
          <w:szCs w:val="28"/>
        </w:rPr>
        <w:t xml:space="preserve"> 195 916,</w:t>
      </w:r>
      <w:proofErr w:type="gramStart"/>
      <w:r w:rsidRPr="002071D9">
        <w:rPr>
          <w:sz w:val="28"/>
          <w:szCs w:val="28"/>
        </w:rPr>
        <w:t>0  тыс.</w:t>
      </w:r>
      <w:proofErr w:type="gramEnd"/>
      <w:r w:rsidRPr="002071D9">
        <w:rPr>
          <w:sz w:val="28"/>
          <w:szCs w:val="28"/>
        </w:rPr>
        <w:t xml:space="preserve">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2016 год – 195 916,</w:t>
      </w:r>
      <w:proofErr w:type="gramStart"/>
      <w:r w:rsidRPr="002071D9">
        <w:rPr>
          <w:sz w:val="28"/>
          <w:szCs w:val="28"/>
        </w:rPr>
        <w:t>0  тыс.</w:t>
      </w:r>
      <w:proofErr w:type="gramEnd"/>
      <w:r w:rsidRPr="002071D9">
        <w:rPr>
          <w:sz w:val="28"/>
          <w:szCs w:val="28"/>
        </w:rPr>
        <w:t xml:space="preserve">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местные бюджеты муниципальных образований – 1 373 369,2 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2015 год – 196 201,</w:t>
      </w:r>
      <w:proofErr w:type="gramStart"/>
      <w:r w:rsidRPr="002071D9">
        <w:rPr>
          <w:sz w:val="28"/>
          <w:szCs w:val="28"/>
        </w:rPr>
        <w:t>9  тыс.</w:t>
      </w:r>
      <w:proofErr w:type="gramEnd"/>
      <w:r w:rsidRPr="002071D9">
        <w:rPr>
          <w:sz w:val="28"/>
          <w:szCs w:val="28"/>
        </w:rPr>
        <w:t xml:space="preserve">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82345E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196 201,</w:t>
      </w:r>
      <w:proofErr w:type="gramStart"/>
      <w:r>
        <w:rPr>
          <w:sz w:val="28"/>
          <w:szCs w:val="28"/>
        </w:rPr>
        <w:t>9  тыс.</w:t>
      </w:r>
      <w:proofErr w:type="gramEnd"/>
      <w:r>
        <w:rPr>
          <w:sz w:val="28"/>
          <w:szCs w:val="28"/>
        </w:rPr>
        <w:t xml:space="preserve"> рублей</w:t>
      </w:r>
      <w:r w:rsidRPr="0089746C">
        <w:rPr>
          <w:sz w:val="28"/>
          <w:szCs w:val="28"/>
        </w:rPr>
        <w:t xml:space="preserve">» </w:t>
      </w:r>
    </w:p>
    <w:p w:rsidR="002E238D" w:rsidRPr="0089746C" w:rsidRDefault="002E238D" w:rsidP="002E238D">
      <w:pPr>
        <w:ind w:firstLine="709"/>
        <w:jc w:val="both"/>
        <w:rPr>
          <w:sz w:val="28"/>
          <w:szCs w:val="28"/>
        </w:rPr>
      </w:pPr>
      <w:r w:rsidRPr="0089746C">
        <w:rPr>
          <w:sz w:val="28"/>
          <w:szCs w:val="28"/>
        </w:rPr>
        <w:t xml:space="preserve">заменить словами </w:t>
      </w:r>
      <w:r w:rsidRPr="0089746C">
        <w:rPr>
          <w:bCs/>
          <w:sz w:val="28"/>
          <w:szCs w:val="28"/>
        </w:rPr>
        <w:t>«</w:t>
      </w:r>
      <w:r w:rsidRPr="0089746C">
        <w:rPr>
          <w:sz w:val="28"/>
          <w:szCs w:val="28"/>
        </w:rPr>
        <w:t>всего</w:t>
      </w:r>
      <w:r w:rsidRPr="0089746C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89746C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2 340 187,</w:t>
      </w:r>
      <w:proofErr w:type="gramStart"/>
      <w:r>
        <w:rPr>
          <w:bCs/>
          <w:sz w:val="28"/>
          <w:szCs w:val="28"/>
        </w:rPr>
        <w:t xml:space="preserve">5 </w:t>
      </w:r>
      <w:r w:rsidRPr="0089746C">
        <w:rPr>
          <w:bCs/>
          <w:sz w:val="28"/>
          <w:szCs w:val="28"/>
        </w:rPr>
        <w:t xml:space="preserve"> тыс.</w:t>
      </w:r>
      <w:proofErr w:type="gramEnd"/>
      <w:r w:rsidRPr="0089746C">
        <w:rPr>
          <w:bCs/>
          <w:sz w:val="28"/>
          <w:szCs w:val="28"/>
        </w:rPr>
        <w:t xml:space="preserve"> рублей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89746C">
        <w:rPr>
          <w:bCs/>
          <w:sz w:val="28"/>
          <w:szCs w:val="28"/>
        </w:rPr>
        <w:t xml:space="preserve">2015 год – </w:t>
      </w:r>
      <w:r>
        <w:rPr>
          <w:bCs/>
          <w:sz w:val="28"/>
          <w:szCs w:val="28"/>
        </w:rPr>
        <w:t>486 388,6</w:t>
      </w:r>
      <w:r w:rsidRPr="0089746C">
        <w:rPr>
          <w:bCs/>
          <w:sz w:val="28"/>
          <w:szCs w:val="28"/>
        </w:rPr>
        <w:t xml:space="preserve"> тыс. рублей; </w:t>
      </w:r>
    </w:p>
    <w:p w:rsidR="002E238D" w:rsidRPr="0089746C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415 082,4 тыс. рублей;</w:t>
      </w:r>
    </w:p>
    <w:p w:rsidR="002E238D" w:rsidRPr="0089746C" w:rsidRDefault="002E238D" w:rsidP="002E238D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lastRenderedPageBreak/>
        <w:t>по источникам финансирования:</w:t>
      </w:r>
      <w:r w:rsidRPr="0089746C">
        <w:rPr>
          <w:bCs/>
          <w:sz w:val="28"/>
          <w:szCs w:val="28"/>
        </w:rPr>
        <w:t xml:space="preserve"> </w:t>
      </w:r>
      <w:r w:rsidRPr="0089746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1 341 898,2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2015 год </w:t>
      </w:r>
      <w:r w:rsidRPr="0089746C">
        <w:rPr>
          <w:bCs/>
          <w:sz w:val="28"/>
          <w:szCs w:val="28"/>
        </w:rPr>
        <w:t>–</w:t>
      </w:r>
      <w:r w:rsidRPr="0089746C">
        <w:rPr>
          <w:sz w:val="28"/>
          <w:szCs w:val="28"/>
        </w:rPr>
        <w:t xml:space="preserve"> </w:t>
      </w:r>
      <w:r>
        <w:rPr>
          <w:sz w:val="28"/>
          <w:szCs w:val="28"/>
        </w:rPr>
        <w:t>320 894,</w:t>
      </w:r>
      <w:proofErr w:type="gramStart"/>
      <w:r>
        <w:rPr>
          <w:sz w:val="28"/>
          <w:szCs w:val="28"/>
        </w:rPr>
        <w:t>3</w:t>
      </w:r>
      <w:r w:rsidRPr="0089746C">
        <w:rPr>
          <w:sz w:val="28"/>
          <w:szCs w:val="28"/>
        </w:rPr>
        <w:t xml:space="preserve">  тыс.</w:t>
      </w:r>
      <w:proofErr w:type="gramEnd"/>
      <w:r w:rsidRPr="0089746C">
        <w:rPr>
          <w:sz w:val="28"/>
          <w:szCs w:val="28"/>
        </w:rPr>
        <w:t xml:space="preserve"> рублей;</w:t>
      </w:r>
      <w:r w:rsidRPr="0089746C">
        <w:rPr>
          <w:bCs/>
          <w:sz w:val="28"/>
          <w:szCs w:val="28"/>
        </w:rPr>
        <w:t xml:space="preserve"> </w:t>
      </w:r>
    </w:p>
    <w:p w:rsidR="002E238D" w:rsidRPr="0089746C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257 468,6 тыс. рублей;</w:t>
      </w:r>
    </w:p>
    <w:p w:rsidR="002E238D" w:rsidRPr="0089746C" w:rsidRDefault="002E238D" w:rsidP="002E238D">
      <w:pPr>
        <w:jc w:val="both"/>
        <w:rPr>
          <w:bCs/>
          <w:sz w:val="28"/>
          <w:szCs w:val="28"/>
        </w:rPr>
      </w:pPr>
      <w:r w:rsidRPr="0089746C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784 753,0</w:t>
      </w:r>
      <w:r w:rsidRPr="0089746C">
        <w:rPr>
          <w:sz w:val="28"/>
          <w:szCs w:val="28"/>
        </w:rPr>
        <w:t xml:space="preserve"> тыс. рублей;</w:t>
      </w:r>
      <w:r w:rsidRPr="0089746C">
        <w:rPr>
          <w:bCs/>
          <w:sz w:val="28"/>
          <w:szCs w:val="28"/>
        </w:rPr>
        <w:t xml:space="preserve"> </w:t>
      </w:r>
    </w:p>
    <w:p w:rsidR="002E238D" w:rsidRDefault="002E238D" w:rsidP="002E238D">
      <w:pPr>
        <w:ind w:firstLine="709"/>
        <w:jc w:val="both"/>
        <w:rPr>
          <w:sz w:val="28"/>
          <w:szCs w:val="28"/>
        </w:rPr>
      </w:pPr>
      <w:r w:rsidRPr="0089746C">
        <w:rPr>
          <w:sz w:val="28"/>
          <w:szCs w:val="28"/>
        </w:rPr>
        <w:t xml:space="preserve">2015 год </w:t>
      </w:r>
      <w:proofErr w:type="gramStart"/>
      <w:r w:rsidRPr="0089746C">
        <w:rPr>
          <w:bCs/>
          <w:sz w:val="28"/>
          <w:szCs w:val="28"/>
        </w:rPr>
        <w:t>–</w:t>
      </w:r>
      <w:r w:rsidRPr="0089746C">
        <w:rPr>
          <w:sz w:val="28"/>
          <w:szCs w:val="28"/>
        </w:rPr>
        <w:t xml:space="preserve">  </w:t>
      </w:r>
      <w:r>
        <w:rPr>
          <w:sz w:val="28"/>
          <w:szCs w:val="28"/>
        </w:rPr>
        <w:t>114</w:t>
      </w:r>
      <w:proofErr w:type="gramEnd"/>
      <w:r>
        <w:rPr>
          <w:sz w:val="28"/>
          <w:szCs w:val="28"/>
        </w:rPr>
        <w:t> 664,9  тыс. рублей</w:t>
      </w:r>
    </w:p>
    <w:p w:rsidR="002E238D" w:rsidRPr="0089746C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2016 год </w:t>
      </w:r>
      <w:proofErr w:type="gramStart"/>
      <w:r>
        <w:rPr>
          <w:sz w:val="28"/>
          <w:szCs w:val="28"/>
        </w:rPr>
        <w:t>–  129</w:t>
      </w:r>
      <w:proofErr w:type="gramEnd"/>
      <w:r>
        <w:rPr>
          <w:sz w:val="28"/>
          <w:szCs w:val="28"/>
        </w:rPr>
        <w:t> 897,6 тыс. рублей»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2071D9">
        <w:rPr>
          <w:sz w:val="28"/>
          <w:szCs w:val="28"/>
        </w:rPr>
        <w:t>.</w:t>
      </w:r>
      <w:r w:rsidRPr="002071D9">
        <w:rPr>
          <w:bCs/>
          <w:sz w:val="28"/>
          <w:szCs w:val="28"/>
        </w:rPr>
        <w:t>В паспорте подпрограммы «Развитие общего образования» муниципаль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 xml:space="preserve">ной программы Белокалитвинского района «Развитие образования» </w:t>
      </w:r>
      <w:r>
        <w:rPr>
          <w:bCs/>
          <w:sz w:val="28"/>
          <w:szCs w:val="28"/>
        </w:rPr>
        <w:t>в разделе «Ресурсное обеспечение под</w:t>
      </w:r>
      <w:r w:rsidRPr="002071D9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» </w:t>
      </w:r>
      <w:r w:rsidRPr="002071D9">
        <w:rPr>
          <w:bCs/>
          <w:sz w:val="28"/>
          <w:szCs w:val="28"/>
        </w:rPr>
        <w:t>слова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2071D9">
        <w:rPr>
          <w:sz w:val="28"/>
          <w:szCs w:val="28"/>
          <w:lang w:eastAsia="en-US"/>
        </w:rPr>
        <w:t xml:space="preserve">– </w:t>
      </w:r>
      <w:r w:rsidRPr="002071D9">
        <w:rPr>
          <w:bCs/>
          <w:sz w:val="28"/>
          <w:szCs w:val="28"/>
        </w:rPr>
        <w:t xml:space="preserve">3 651 327,7 тыс. рублей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2015 год – 522 020,</w:t>
      </w:r>
      <w:proofErr w:type="gramStart"/>
      <w:r w:rsidRPr="002071D9">
        <w:rPr>
          <w:bCs/>
          <w:sz w:val="28"/>
          <w:szCs w:val="28"/>
        </w:rPr>
        <w:t>2  тыс.</w:t>
      </w:r>
      <w:proofErr w:type="gramEnd"/>
      <w:r w:rsidRPr="002071D9">
        <w:rPr>
          <w:bCs/>
          <w:sz w:val="28"/>
          <w:szCs w:val="28"/>
        </w:rPr>
        <w:t xml:space="preserve"> рублей;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2016 год – 522 020,</w:t>
      </w:r>
      <w:proofErr w:type="gramStart"/>
      <w:r w:rsidRPr="002071D9">
        <w:rPr>
          <w:bCs/>
          <w:sz w:val="28"/>
          <w:szCs w:val="28"/>
        </w:rPr>
        <w:t>2  тыс.</w:t>
      </w:r>
      <w:proofErr w:type="gramEnd"/>
      <w:r w:rsidRPr="002071D9">
        <w:rPr>
          <w:bCs/>
          <w:sz w:val="28"/>
          <w:szCs w:val="28"/>
        </w:rPr>
        <w:t xml:space="preserve"> рублей; </w:t>
      </w:r>
    </w:p>
    <w:p w:rsidR="002E238D" w:rsidRPr="002071D9" w:rsidRDefault="002E238D" w:rsidP="002E238D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по источникам финансирования:</w:t>
      </w:r>
      <w:r w:rsidRPr="002071D9">
        <w:rPr>
          <w:bCs/>
          <w:sz w:val="28"/>
          <w:szCs w:val="28"/>
        </w:rPr>
        <w:t xml:space="preserve"> </w:t>
      </w:r>
      <w:r w:rsidRPr="002071D9">
        <w:rPr>
          <w:sz w:val="28"/>
          <w:szCs w:val="28"/>
        </w:rPr>
        <w:t>областной бюджет – 2 891 936,8тыс.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2015 год </w:t>
      </w:r>
      <w:r w:rsidRPr="002071D9">
        <w:rPr>
          <w:bCs/>
          <w:sz w:val="28"/>
          <w:szCs w:val="28"/>
        </w:rPr>
        <w:t>–</w:t>
      </w:r>
      <w:r w:rsidRPr="002071D9">
        <w:rPr>
          <w:sz w:val="28"/>
          <w:szCs w:val="28"/>
        </w:rPr>
        <w:t xml:space="preserve"> 412 704,</w:t>
      </w:r>
      <w:proofErr w:type="gramStart"/>
      <w:r w:rsidRPr="002071D9">
        <w:rPr>
          <w:sz w:val="28"/>
          <w:szCs w:val="28"/>
        </w:rPr>
        <w:t>8  тыс.</w:t>
      </w:r>
      <w:proofErr w:type="gramEnd"/>
      <w:r w:rsidRPr="002071D9">
        <w:rPr>
          <w:sz w:val="28"/>
          <w:szCs w:val="28"/>
        </w:rPr>
        <w:t xml:space="preserve">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2016 год – 412 704,</w:t>
      </w:r>
      <w:proofErr w:type="gramStart"/>
      <w:r w:rsidRPr="002071D9">
        <w:rPr>
          <w:sz w:val="28"/>
          <w:szCs w:val="28"/>
        </w:rPr>
        <w:t>8  тыс.</w:t>
      </w:r>
      <w:proofErr w:type="gramEnd"/>
      <w:r w:rsidRPr="002071D9">
        <w:rPr>
          <w:sz w:val="28"/>
          <w:szCs w:val="28"/>
        </w:rPr>
        <w:t xml:space="preserve">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местные бюджеты муниципальных образований – 754 205,3 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2015 год </w:t>
      </w:r>
      <w:proofErr w:type="gramStart"/>
      <w:r w:rsidRPr="002071D9">
        <w:rPr>
          <w:sz w:val="28"/>
          <w:szCs w:val="28"/>
        </w:rPr>
        <w:t>–  108</w:t>
      </w:r>
      <w:proofErr w:type="gramEnd"/>
      <w:r w:rsidRPr="002071D9">
        <w:rPr>
          <w:sz w:val="28"/>
          <w:szCs w:val="28"/>
        </w:rPr>
        <w:t> 574,6  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2016 год </w:t>
      </w:r>
      <w:proofErr w:type="gramStart"/>
      <w:r w:rsidRPr="002071D9">
        <w:rPr>
          <w:sz w:val="28"/>
          <w:szCs w:val="28"/>
        </w:rPr>
        <w:t>–  108</w:t>
      </w:r>
      <w:proofErr w:type="gramEnd"/>
      <w:r w:rsidRPr="002071D9">
        <w:rPr>
          <w:sz w:val="28"/>
          <w:szCs w:val="28"/>
        </w:rPr>
        <w:t> 574,6  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>–  5</w:t>
      </w:r>
      <w:proofErr w:type="gramEnd"/>
      <w:r w:rsidRPr="002071D9">
        <w:rPr>
          <w:sz w:val="28"/>
          <w:szCs w:val="28"/>
        </w:rPr>
        <w:t> 185,6 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2015 год </w:t>
      </w:r>
      <w:proofErr w:type="gramStart"/>
      <w:r w:rsidRPr="002071D9">
        <w:rPr>
          <w:bCs/>
          <w:sz w:val="28"/>
          <w:szCs w:val="28"/>
        </w:rPr>
        <w:t xml:space="preserve">– </w:t>
      </w:r>
      <w:r w:rsidRPr="002071D9">
        <w:rPr>
          <w:sz w:val="28"/>
          <w:szCs w:val="28"/>
        </w:rPr>
        <w:t xml:space="preserve"> 740</w:t>
      </w:r>
      <w:proofErr w:type="gramEnd"/>
      <w:r w:rsidRPr="002071D9">
        <w:rPr>
          <w:sz w:val="28"/>
          <w:szCs w:val="28"/>
        </w:rPr>
        <w:t>,8  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2016 год </w:t>
      </w:r>
      <w:proofErr w:type="gramStart"/>
      <w:r>
        <w:rPr>
          <w:sz w:val="28"/>
          <w:szCs w:val="28"/>
        </w:rPr>
        <w:t>–  740</w:t>
      </w:r>
      <w:proofErr w:type="gramEnd"/>
      <w:r>
        <w:rPr>
          <w:sz w:val="28"/>
          <w:szCs w:val="28"/>
        </w:rPr>
        <w:t>,8  тыс. рублей»</w:t>
      </w:r>
      <w:r w:rsidRPr="002071D9">
        <w:rPr>
          <w:bCs/>
          <w:sz w:val="28"/>
          <w:szCs w:val="28"/>
        </w:rPr>
        <w:t xml:space="preserve"> </w:t>
      </w:r>
    </w:p>
    <w:p w:rsidR="002E238D" w:rsidRPr="00C06204" w:rsidRDefault="002E238D" w:rsidP="002E238D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4 291 669,4</w:t>
      </w:r>
      <w:r w:rsidRPr="00C06204">
        <w:rPr>
          <w:bCs/>
          <w:sz w:val="28"/>
          <w:szCs w:val="28"/>
        </w:rPr>
        <w:t xml:space="preserve">   тыс. рублей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C06204">
        <w:rPr>
          <w:bCs/>
          <w:sz w:val="28"/>
          <w:szCs w:val="28"/>
        </w:rPr>
        <w:t xml:space="preserve">2015 год </w:t>
      </w:r>
      <w:proofErr w:type="gramStart"/>
      <w:r w:rsidRPr="00C06204"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>606</w:t>
      </w:r>
      <w:proofErr w:type="gramEnd"/>
      <w:r>
        <w:rPr>
          <w:bCs/>
          <w:sz w:val="28"/>
          <w:szCs w:val="28"/>
        </w:rPr>
        <w:t xml:space="preserve"> 733,2 </w:t>
      </w:r>
      <w:r w:rsidRPr="00C06204">
        <w:rPr>
          <w:bCs/>
          <w:sz w:val="28"/>
          <w:szCs w:val="28"/>
        </w:rPr>
        <w:t>тыс. рублей;</w:t>
      </w:r>
    </w:p>
    <w:p w:rsidR="002E238D" w:rsidRPr="00C06204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611 209,9 тыс. рублей;</w:t>
      </w:r>
    </w:p>
    <w:p w:rsidR="002E238D" w:rsidRPr="00C06204" w:rsidRDefault="002E238D" w:rsidP="002E238D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>по источникам финансирования:</w:t>
      </w:r>
      <w:r w:rsidRPr="00C06204">
        <w:rPr>
          <w:bCs/>
          <w:sz w:val="28"/>
          <w:szCs w:val="28"/>
        </w:rPr>
        <w:t xml:space="preserve"> </w:t>
      </w:r>
      <w:r w:rsidRPr="00C06204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3 428 219,0</w:t>
      </w:r>
      <w:r w:rsidRPr="00C06204">
        <w:rPr>
          <w:sz w:val="28"/>
          <w:szCs w:val="28"/>
        </w:rPr>
        <w:t xml:space="preserve"> тыс. рублей;</w:t>
      </w:r>
      <w:r w:rsidRPr="00C06204">
        <w:rPr>
          <w:bCs/>
          <w:sz w:val="28"/>
          <w:szCs w:val="28"/>
        </w:rPr>
        <w:t xml:space="preserve">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2015 год </w:t>
      </w:r>
      <w:r w:rsidRPr="00C06204">
        <w:rPr>
          <w:bCs/>
          <w:sz w:val="28"/>
          <w:szCs w:val="28"/>
        </w:rPr>
        <w:t>–</w:t>
      </w:r>
      <w:r w:rsidRPr="00C06204">
        <w:rPr>
          <w:sz w:val="28"/>
          <w:szCs w:val="28"/>
        </w:rPr>
        <w:t xml:space="preserve"> </w:t>
      </w:r>
      <w:r>
        <w:rPr>
          <w:sz w:val="28"/>
          <w:szCs w:val="28"/>
        </w:rPr>
        <w:t>471 483,</w:t>
      </w:r>
      <w:proofErr w:type="gramStart"/>
      <w:r>
        <w:rPr>
          <w:sz w:val="28"/>
          <w:szCs w:val="28"/>
        </w:rPr>
        <w:t>6</w:t>
      </w:r>
      <w:r w:rsidRPr="00C06204">
        <w:rPr>
          <w:sz w:val="28"/>
          <w:szCs w:val="28"/>
        </w:rPr>
        <w:t xml:space="preserve">  тыс.</w:t>
      </w:r>
      <w:proofErr w:type="gramEnd"/>
      <w:r w:rsidRPr="00C06204">
        <w:rPr>
          <w:sz w:val="28"/>
          <w:szCs w:val="28"/>
        </w:rPr>
        <w:t xml:space="preserve"> рублей;</w:t>
      </w:r>
      <w:r w:rsidRPr="00C06204">
        <w:rPr>
          <w:bCs/>
          <w:sz w:val="28"/>
          <w:szCs w:val="28"/>
        </w:rPr>
        <w:t xml:space="preserve"> </w:t>
      </w:r>
    </w:p>
    <w:p w:rsidR="002E238D" w:rsidRPr="00C06204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483 727,8 тыс. рублей;</w:t>
      </w:r>
    </w:p>
    <w:p w:rsidR="002E238D" w:rsidRPr="00C06204" w:rsidRDefault="002E238D" w:rsidP="002E238D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sz w:val="28"/>
          <w:szCs w:val="28"/>
        </w:rPr>
        <w:t>846 988,7</w:t>
      </w:r>
      <w:r w:rsidRPr="00C06204">
        <w:rPr>
          <w:sz w:val="28"/>
          <w:szCs w:val="28"/>
        </w:rPr>
        <w:t xml:space="preserve"> тыс. рублей;</w:t>
      </w:r>
      <w:r w:rsidRPr="00C06204">
        <w:rPr>
          <w:bCs/>
          <w:sz w:val="28"/>
          <w:szCs w:val="28"/>
        </w:rPr>
        <w:t xml:space="preserve"> </w:t>
      </w:r>
    </w:p>
    <w:p w:rsidR="002E238D" w:rsidRDefault="002E238D" w:rsidP="002E238D">
      <w:pPr>
        <w:ind w:firstLine="709"/>
        <w:jc w:val="both"/>
        <w:rPr>
          <w:sz w:val="28"/>
          <w:szCs w:val="28"/>
        </w:rPr>
      </w:pPr>
      <w:r w:rsidRPr="00C06204">
        <w:rPr>
          <w:sz w:val="28"/>
          <w:szCs w:val="28"/>
        </w:rPr>
        <w:t xml:space="preserve">2015 год </w:t>
      </w:r>
      <w:proofErr w:type="gramStart"/>
      <w:r w:rsidRPr="00C06204">
        <w:rPr>
          <w:bCs/>
          <w:sz w:val="28"/>
          <w:szCs w:val="28"/>
        </w:rPr>
        <w:t>–</w:t>
      </w:r>
      <w:r w:rsidRPr="00C06204">
        <w:rPr>
          <w:sz w:val="28"/>
          <w:szCs w:val="28"/>
        </w:rPr>
        <w:t xml:space="preserve">  </w:t>
      </w:r>
      <w:r>
        <w:rPr>
          <w:sz w:val="28"/>
          <w:szCs w:val="28"/>
        </w:rPr>
        <w:t>126</w:t>
      </w:r>
      <w:proofErr w:type="gramEnd"/>
      <w:r>
        <w:rPr>
          <w:sz w:val="28"/>
          <w:szCs w:val="28"/>
        </w:rPr>
        <w:t> 727,4  тыс. рублей;</w:t>
      </w:r>
    </w:p>
    <w:p w:rsidR="002E238D" w:rsidRDefault="002E238D" w:rsidP="002E2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</w:t>
      </w:r>
      <w:proofErr w:type="gramStart"/>
      <w:r>
        <w:rPr>
          <w:sz w:val="28"/>
          <w:szCs w:val="28"/>
        </w:rPr>
        <w:t>–  126</w:t>
      </w:r>
      <w:proofErr w:type="gramEnd"/>
      <w:r>
        <w:rPr>
          <w:sz w:val="28"/>
          <w:szCs w:val="28"/>
        </w:rPr>
        <w:t> 392,4 тыс. рублей;</w:t>
      </w:r>
    </w:p>
    <w:p w:rsidR="002E238D" w:rsidRPr="002071D9" w:rsidRDefault="002E238D" w:rsidP="002E238D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средства </w:t>
      </w:r>
      <w:proofErr w:type="gramStart"/>
      <w:r w:rsidRPr="002071D9">
        <w:rPr>
          <w:sz w:val="28"/>
          <w:szCs w:val="28"/>
        </w:rPr>
        <w:t xml:space="preserve">–  </w:t>
      </w:r>
      <w:r>
        <w:rPr>
          <w:sz w:val="28"/>
          <w:szCs w:val="28"/>
        </w:rPr>
        <w:t>16</w:t>
      </w:r>
      <w:proofErr w:type="gramEnd"/>
      <w:r>
        <w:rPr>
          <w:sz w:val="28"/>
          <w:szCs w:val="28"/>
        </w:rPr>
        <w:t xml:space="preserve"> 461,7 </w:t>
      </w:r>
      <w:r w:rsidRPr="002071D9">
        <w:rPr>
          <w:sz w:val="28"/>
          <w:szCs w:val="28"/>
        </w:rPr>
        <w:t>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2015 год </w:t>
      </w:r>
      <w:proofErr w:type="gramStart"/>
      <w:r w:rsidRPr="002071D9">
        <w:rPr>
          <w:bCs/>
          <w:sz w:val="28"/>
          <w:szCs w:val="28"/>
        </w:rPr>
        <w:t xml:space="preserve">– </w:t>
      </w:r>
      <w:r w:rsidRPr="002071D9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> 522,2</w:t>
      </w:r>
      <w:r w:rsidRPr="002071D9">
        <w:rPr>
          <w:sz w:val="28"/>
          <w:szCs w:val="28"/>
        </w:rPr>
        <w:t xml:space="preserve">  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DA1489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2016 год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 089,7  тыс. рублей»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2071D9">
        <w:rPr>
          <w:sz w:val="28"/>
          <w:szCs w:val="28"/>
        </w:rPr>
        <w:t xml:space="preserve">. </w:t>
      </w:r>
      <w:r w:rsidRPr="002071D9">
        <w:rPr>
          <w:bCs/>
          <w:sz w:val="28"/>
          <w:szCs w:val="28"/>
        </w:rPr>
        <w:t>В паспорте подпрограммы «Развитие дополнительного образования» му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 xml:space="preserve">ниципальной программы Белокалитвинского района «Развитие образования» </w:t>
      </w:r>
      <w:r>
        <w:rPr>
          <w:bCs/>
          <w:sz w:val="28"/>
          <w:szCs w:val="28"/>
        </w:rPr>
        <w:t>в разделе «Ресурсное обеспечение под</w:t>
      </w:r>
      <w:r w:rsidRPr="002071D9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» </w:t>
      </w:r>
      <w:r w:rsidRPr="002071D9">
        <w:rPr>
          <w:bCs/>
          <w:sz w:val="28"/>
          <w:szCs w:val="28"/>
        </w:rPr>
        <w:t>слова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2071D9">
        <w:rPr>
          <w:sz w:val="28"/>
          <w:szCs w:val="28"/>
          <w:lang w:eastAsia="en-US"/>
        </w:rPr>
        <w:t xml:space="preserve">– </w:t>
      </w:r>
      <w:r w:rsidRPr="002071D9">
        <w:rPr>
          <w:bCs/>
          <w:sz w:val="28"/>
          <w:szCs w:val="28"/>
        </w:rPr>
        <w:t>364 792,</w:t>
      </w:r>
      <w:proofErr w:type="gramStart"/>
      <w:r w:rsidRPr="002071D9">
        <w:rPr>
          <w:bCs/>
          <w:sz w:val="28"/>
          <w:szCs w:val="28"/>
        </w:rPr>
        <w:t>0  тыс.</w:t>
      </w:r>
      <w:proofErr w:type="gramEnd"/>
      <w:r w:rsidRPr="002071D9">
        <w:rPr>
          <w:bCs/>
          <w:sz w:val="28"/>
          <w:szCs w:val="28"/>
        </w:rPr>
        <w:t xml:space="preserve"> рублей 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2015 год </w:t>
      </w:r>
      <w:proofErr w:type="gramStart"/>
      <w:r w:rsidRPr="002071D9">
        <w:rPr>
          <w:bCs/>
          <w:sz w:val="28"/>
          <w:szCs w:val="28"/>
        </w:rPr>
        <w:t>–  52</w:t>
      </w:r>
      <w:proofErr w:type="gramEnd"/>
      <w:r w:rsidRPr="002071D9">
        <w:rPr>
          <w:bCs/>
          <w:sz w:val="28"/>
          <w:szCs w:val="28"/>
        </w:rPr>
        <w:t xml:space="preserve"> 164,9 тыс. рублей;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2016 год </w:t>
      </w:r>
      <w:proofErr w:type="gramStart"/>
      <w:r w:rsidRPr="002071D9">
        <w:rPr>
          <w:bCs/>
          <w:sz w:val="28"/>
          <w:szCs w:val="28"/>
        </w:rPr>
        <w:t>–  52</w:t>
      </w:r>
      <w:proofErr w:type="gramEnd"/>
      <w:r w:rsidRPr="002071D9">
        <w:rPr>
          <w:bCs/>
          <w:sz w:val="28"/>
          <w:szCs w:val="28"/>
        </w:rPr>
        <w:t xml:space="preserve"> 164,9 тыс. рублей; </w:t>
      </w:r>
    </w:p>
    <w:p w:rsidR="002E238D" w:rsidRPr="002071D9" w:rsidRDefault="002E238D" w:rsidP="002E238D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местные бюджеты муниципальных образований – </w:t>
      </w:r>
      <w:r w:rsidRPr="002071D9">
        <w:rPr>
          <w:bCs/>
          <w:sz w:val="28"/>
          <w:szCs w:val="28"/>
        </w:rPr>
        <w:t>364 792,</w:t>
      </w:r>
      <w:proofErr w:type="gramStart"/>
      <w:r w:rsidRPr="002071D9">
        <w:rPr>
          <w:bCs/>
          <w:sz w:val="28"/>
          <w:szCs w:val="28"/>
        </w:rPr>
        <w:t>0  тыс.</w:t>
      </w:r>
      <w:proofErr w:type="gramEnd"/>
      <w:r w:rsidRPr="002071D9">
        <w:rPr>
          <w:bCs/>
          <w:sz w:val="28"/>
          <w:szCs w:val="28"/>
        </w:rPr>
        <w:t xml:space="preserve"> рублей 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2015 год </w:t>
      </w:r>
      <w:proofErr w:type="gramStart"/>
      <w:r w:rsidRPr="002071D9">
        <w:rPr>
          <w:bCs/>
          <w:sz w:val="28"/>
          <w:szCs w:val="28"/>
        </w:rPr>
        <w:t>–  52</w:t>
      </w:r>
      <w:proofErr w:type="gramEnd"/>
      <w:r w:rsidRPr="002071D9">
        <w:rPr>
          <w:bCs/>
          <w:sz w:val="28"/>
          <w:szCs w:val="28"/>
        </w:rPr>
        <w:t xml:space="preserve"> 164,9  тыс. рублей;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2016 год </w:t>
      </w:r>
      <w:proofErr w:type="gramStart"/>
      <w:r w:rsidRPr="002071D9">
        <w:rPr>
          <w:bCs/>
          <w:sz w:val="28"/>
          <w:szCs w:val="28"/>
        </w:rPr>
        <w:t>–  52</w:t>
      </w:r>
      <w:proofErr w:type="gramEnd"/>
      <w:r w:rsidRPr="002071D9">
        <w:rPr>
          <w:bCs/>
          <w:sz w:val="28"/>
          <w:szCs w:val="28"/>
        </w:rPr>
        <w:t xml:space="preserve"> 164,9  тыс. рублей; </w:t>
      </w:r>
    </w:p>
    <w:p w:rsidR="002E238D" w:rsidRDefault="002E238D" w:rsidP="002E238D">
      <w:pPr>
        <w:jc w:val="both"/>
        <w:rPr>
          <w:sz w:val="28"/>
          <w:szCs w:val="28"/>
        </w:rPr>
      </w:pPr>
      <w:r w:rsidRPr="00C06204">
        <w:rPr>
          <w:sz w:val="28"/>
          <w:szCs w:val="28"/>
        </w:rPr>
        <w:t xml:space="preserve">внебюджетные средства </w:t>
      </w:r>
      <w:proofErr w:type="gramStart"/>
      <w:r w:rsidRPr="00C06204">
        <w:rPr>
          <w:sz w:val="28"/>
          <w:szCs w:val="28"/>
        </w:rPr>
        <w:t>–  могут</w:t>
      </w:r>
      <w:proofErr w:type="gramEnd"/>
      <w:r w:rsidRPr="00C06204">
        <w:rPr>
          <w:sz w:val="28"/>
          <w:szCs w:val="28"/>
        </w:rPr>
        <w:t xml:space="preserve"> привлекаться средства</w:t>
      </w:r>
      <w:r w:rsidRPr="00C0620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внебюджетного</w:t>
      </w:r>
      <w:r w:rsidRPr="00C06204">
        <w:rPr>
          <w:sz w:val="28"/>
          <w:szCs w:val="28"/>
        </w:rPr>
        <w:t xml:space="preserve"> бюджета»</w:t>
      </w:r>
    </w:p>
    <w:p w:rsidR="002E238D" w:rsidRPr="00F501B3" w:rsidRDefault="002E238D" w:rsidP="002E238D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460 292,</w:t>
      </w:r>
      <w:proofErr w:type="gramStart"/>
      <w:r>
        <w:rPr>
          <w:bCs/>
          <w:sz w:val="28"/>
          <w:szCs w:val="28"/>
        </w:rPr>
        <w:t>4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C06204">
        <w:rPr>
          <w:bCs/>
          <w:sz w:val="28"/>
          <w:szCs w:val="28"/>
        </w:rPr>
        <w:t xml:space="preserve">2015 год </w:t>
      </w:r>
      <w:proofErr w:type="gramStart"/>
      <w:r w:rsidRPr="00C06204"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>63</w:t>
      </w:r>
      <w:proofErr w:type="gramEnd"/>
      <w:r>
        <w:rPr>
          <w:bCs/>
          <w:sz w:val="28"/>
          <w:szCs w:val="28"/>
        </w:rPr>
        <w:t> 767,2</w:t>
      </w:r>
      <w:r w:rsidRPr="00C06204">
        <w:rPr>
          <w:bCs/>
          <w:sz w:val="28"/>
          <w:szCs w:val="28"/>
        </w:rPr>
        <w:t xml:space="preserve">  тыс. рублей; </w:t>
      </w:r>
    </w:p>
    <w:p w:rsidR="002E238D" w:rsidRPr="00C06204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67 103,1 тыс. рублей;</w:t>
      </w:r>
    </w:p>
    <w:p w:rsidR="002E238D" w:rsidRPr="00C06204" w:rsidRDefault="002E238D" w:rsidP="002E238D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lastRenderedPageBreak/>
        <w:t xml:space="preserve">местные бюджеты муниципальных образований – </w:t>
      </w:r>
      <w:r>
        <w:rPr>
          <w:bCs/>
          <w:sz w:val="28"/>
          <w:szCs w:val="28"/>
        </w:rPr>
        <w:t>447 573,</w:t>
      </w:r>
      <w:proofErr w:type="gramStart"/>
      <w:r>
        <w:rPr>
          <w:bCs/>
          <w:sz w:val="28"/>
          <w:szCs w:val="28"/>
        </w:rPr>
        <w:t>6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C06204">
        <w:rPr>
          <w:bCs/>
          <w:sz w:val="28"/>
          <w:szCs w:val="28"/>
        </w:rPr>
        <w:t xml:space="preserve">2015 год </w:t>
      </w:r>
      <w:proofErr w:type="gramStart"/>
      <w:r w:rsidRPr="00C06204"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>62</w:t>
      </w:r>
      <w:proofErr w:type="gramEnd"/>
      <w:r>
        <w:rPr>
          <w:bCs/>
          <w:sz w:val="28"/>
          <w:szCs w:val="28"/>
        </w:rPr>
        <w:t> 494,8  тыс. рублей;</w:t>
      </w:r>
    </w:p>
    <w:p w:rsidR="002E238D" w:rsidRPr="00F501B3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</w:t>
      </w:r>
      <w:proofErr w:type="gramStart"/>
      <w:r>
        <w:rPr>
          <w:bCs/>
          <w:sz w:val="28"/>
          <w:szCs w:val="28"/>
        </w:rPr>
        <w:t>–  66</w:t>
      </w:r>
      <w:proofErr w:type="gramEnd"/>
      <w:r>
        <w:rPr>
          <w:bCs/>
          <w:sz w:val="28"/>
          <w:szCs w:val="28"/>
        </w:rPr>
        <w:t> 008,1 тыс. рублей</w:t>
      </w:r>
      <w:r w:rsidRPr="00C06204">
        <w:rPr>
          <w:sz w:val="28"/>
          <w:szCs w:val="28"/>
        </w:rPr>
        <w:t>».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Pr="002071D9">
        <w:rPr>
          <w:sz w:val="28"/>
          <w:szCs w:val="28"/>
        </w:rPr>
        <w:t xml:space="preserve">. </w:t>
      </w:r>
      <w:r w:rsidRPr="002071D9">
        <w:rPr>
          <w:bCs/>
          <w:sz w:val="28"/>
          <w:szCs w:val="28"/>
        </w:rPr>
        <w:t xml:space="preserve">В паспорте подпрограммы «Обеспечение </w:t>
      </w:r>
      <w:proofErr w:type="gramStart"/>
      <w:r w:rsidRPr="002071D9">
        <w:rPr>
          <w:bCs/>
          <w:sz w:val="28"/>
          <w:szCs w:val="28"/>
        </w:rPr>
        <w:t>деятельности  «</w:t>
      </w:r>
      <w:proofErr w:type="gramEnd"/>
      <w:r w:rsidRPr="002071D9">
        <w:rPr>
          <w:bCs/>
          <w:sz w:val="28"/>
          <w:szCs w:val="28"/>
        </w:rPr>
        <w:t>Центра психо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лого-медико-социального сопровождения»» муниципальной программы Белока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 xml:space="preserve">литвинского района «Развитие образования» </w:t>
      </w:r>
      <w:r>
        <w:rPr>
          <w:bCs/>
          <w:sz w:val="28"/>
          <w:szCs w:val="28"/>
        </w:rPr>
        <w:t>в разделе «Ресурсное обеспечение под</w:t>
      </w:r>
      <w:r w:rsidRPr="002071D9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» </w:t>
      </w:r>
      <w:r w:rsidRPr="002071D9">
        <w:rPr>
          <w:bCs/>
          <w:sz w:val="28"/>
          <w:szCs w:val="28"/>
        </w:rPr>
        <w:t>слова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2071D9">
        <w:rPr>
          <w:sz w:val="28"/>
          <w:szCs w:val="28"/>
          <w:lang w:eastAsia="en-US"/>
        </w:rPr>
        <w:t xml:space="preserve">– </w:t>
      </w:r>
      <w:r w:rsidRPr="002071D9">
        <w:rPr>
          <w:bCs/>
          <w:sz w:val="28"/>
          <w:szCs w:val="28"/>
        </w:rPr>
        <w:t xml:space="preserve">13 728,3   тыс. рублей 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2015 год -  1961,</w:t>
      </w:r>
      <w:proofErr w:type="gramStart"/>
      <w:r w:rsidRPr="002071D9">
        <w:rPr>
          <w:bCs/>
          <w:sz w:val="28"/>
          <w:szCs w:val="28"/>
        </w:rPr>
        <w:t>3  тыс.</w:t>
      </w:r>
      <w:proofErr w:type="gramEnd"/>
      <w:r w:rsidRPr="002071D9">
        <w:rPr>
          <w:bCs/>
          <w:sz w:val="28"/>
          <w:szCs w:val="28"/>
        </w:rPr>
        <w:t xml:space="preserve"> рублей;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2016 год – 1961,</w:t>
      </w:r>
      <w:proofErr w:type="gramStart"/>
      <w:r w:rsidRPr="002071D9">
        <w:rPr>
          <w:bCs/>
          <w:sz w:val="28"/>
          <w:szCs w:val="28"/>
        </w:rPr>
        <w:t>3  тыс.</w:t>
      </w:r>
      <w:proofErr w:type="gramEnd"/>
      <w:r w:rsidRPr="002071D9">
        <w:rPr>
          <w:bCs/>
          <w:sz w:val="28"/>
          <w:szCs w:val="28"/>
        </w:rPr>
        <w:t xml:space="preserve"> рублей; </w:t>
      </w:r>
    </w:p>
    <w:p w:rsidR="002E238D" w:rsidRPr="002071D9" w:rsidRDefault="002E238D" w:rsidP="002E238D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по источникам финансирования:</w:t>
      </w:r>
      <w:r w:rsidRPr="002071D9">
        <w:rPr>
          <w:bCs/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местные бюджеты муниципальных образований – </w:t>
      </w:r>
      <w:r w:rsidRPr="002071D9">
        <w:rPr>
          <w:bCs/>
          <w:sz w:val="28"/>
          <w:szCs w:val="28"/>
        </w:rPr>
        <w:t>13 728,</w:t>
      </w:r>
      <w:proofErr w:type="gramStart"/>
      <w:r w:rsidRPr="002071D9">
        <w:rPr>
          <w:bCs/>
          <w:sz w:val="28"/>
          <w:szCs w:val="28"/>
        </w:rPr>
        <w:t>3  тыс.</w:t>
      </w:r>
      <w:proofErr w:type="gramEnd"/>
      <w:r w:rsidRPr="002071D9">
        <w:rPr>
          <w:bCs/>
          <w:sz w:val="28"/>
          <w:szCs w:val="28"/>
        </w:rPr>
        <w:t xml:space="preserve"> рублей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2015 год – 1961,</w:t>
      </w:r>
      <w:proofErr w:type="gramStart"/>
      <w:r w:rsidRPr="002071D9">
        <w:rPr>
          <w:bCs/>
          <w:sz w:val="28"/>
          <w:szCs w:val="28"/>
        </w:rPr>
        <w:t>3  тыс.</w:t>
      </w:r>
      <w:proofErr w:type="gramEnd"/>
      <w:r w:rsidRPr="002071D9">
        <w:rPr>
          <w:bCs/>
          <w:sz w:val="28"/>
          <w:szCs w:val="28"/>
        </w:rPr>
        <w:t xml:space="preserve"> рублей; </w:t>
      </w:r>
    </w:p>
    <w:p w:rsidR="002E238D" w:rsidRPr="00F17CF7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1961,</w:t>
      </w:r>
      <w:proofErr w:type="gramStart"/>
      <w:r>
        <w:rPr>
          <w:bCs/>
          <w:sz w:val="28"/>
          <w:szCs w:val="28"/>
        </w:rPr>
        <w:t>3  тыс.</w:t>
      </w:r>
      <w:proofErr w:type="gramEnd"/>
      <w:r>
        <w:rPr>
          <w:bCs/>
          <w:sz w:val="28"/>
          <w:szCs w:val="28"/>
        </w:rPr>
        <w:t xml:space="preserve"> рублей</w:t>
      </w:r>
      <w:r w:rsidRPr="002071D9">
        <w:rPr>
          <w:sz w:val="28"/>
          <w:szCs w:val="28"/>
        </w:rPr>
        <w:t xml:space="preserve">» </w:t>
      </w:r>
    </w:p>
    <w:p w:rsidR="002E238D" w:rsidRPr="00C06204" w:rsidRDefault="002E238D" w:rsidP="002E238D">
      <w:pPr>
        <w:ind w:firstLine="709"/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 xml:space="preserve">заменить словами </w:t>
      </w:r>
      <w:r w:rsidRPr="00C06204">
        <w:rPr>
          <w:bCs/>
          <w:sz w:val="28"/>
          <w:szCs w:val="28"/>
        </w:rPr>
        <w:t>«</w:t>
      </w:r>
      <w:r w:rsidRPr="00C06204">
        <w:rPr>
          <w:sz w:val="28"/>
          <w:szCs w:val="28"/>
        </w:rPr>
        <w:t>всего</w:t>
      </w:r>
      <w:r w:rsidRPr="00C0620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C0620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18 292,</w:t>
      </w:r>
      <w:proofErr w:type="gramStart"/>
      <w:r>
        <w:rPr>
          <w:bCs/>
          <w:sz w:val="28"/>
          <w:szCs w:val="28"/>
        </w:rPr>
        <w:t>2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C06204">
        <w:rPr>
          <w:bCs/>
          <w:sz w:val="28"/>
          <w:szCs w:val="28"/>
        </w:rPr>
        <w:t xml:space="preserve">2015 год – </w:t>
      </w:r>
      <w:r>
        <w:rPr>
          <w:bCs/>
          <w:sz w:val="28"/>
          <w:szCs w:val="28"/>
        </w:rPr>
        <w:t>2 317,</w:t>
      </w:r>
      <w:proofErr w:type="gramStart"/>
      <w:r>
        <w:rPr>
          <w:bCs/>
          <w:sz w:val="28"/>
          <w:szCs w:val="28"/>
        </w:rPr>
        <w:t>0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рублей; </w:t>
      </w:r>
    </w:p>
    <w:p w:rsidR="002E238D" w:rsidRPr="00C06204" w:rsidRDefault="002E238D" w:rsidP="002E238D">
      <w:pPr>
        <w:ind w:firstLine="709"/>
        <w:jc w:val="both"/>
        <w:rPr>
          <w:bCs/>
          <w:sz w:val="28"/>
          <w:szCs w:val="28"/>
        </w:rPr>
      </w:pPr>
      <w:r w:rsidRPr="00C06204">
        <w:rPr>
          <w:bCs/>
          <w:sz w:val="28"/>
          <w:szCs w:val="28"/>
        </w:rPr>
        <w:t xml:space="preserve">2016 год – </w:t>
      </w:r>
      <w:r>
        <w:rPr>
          <w:bCs/>
          <w:sz w:val="28"/>
          <w:szCs w:val="28"/>
        </w:rPr>
        <w:t>2 241,</w:t>
      </w:r>
      <w:proofErr w:type="gramStart"/>
      <w:r>
        <w:rPr>
          <w:bCs/>
          <w:sz w:val="28"/>
          <w:szCs w:val="28"/>
        </w:rPr>
        <w:t>0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рублей; </w:t>
      </w:r>
    </w:p>
    <w:p w:rsidR="002E238D" w:rsidRPr="00C06204" w:rsidRDefault="002E238D" w:rsidP="002E238D">
      <w:pPr>
        <w:jc w:val="both"/>
        <w:rPr>
          <w:bCs/>
          <w:sz w:val="28"/>
          <w:szCs w:val="28"/>
        </w:rPr>
      </w:pPr>
      <w:r w:rsidRPr="00C06204">
        <w:rPr>
          <w:sz w:val="28"/>
          <w:szCs w:val="28"/>
        </w:rPr>
        <w:t>по источникам финансирования:</w:t>
      </w:r>
      <w:r w:rsidRPr="00C06204">
        <w:rPr>
          <w:bCs/>
          <w:sz w:val="28"/>
          <w:szCs w:val="28"/>
        </w:rPr>
        <w:t xml:space="preserve"> </w:t>
      </w:r>
      <w:r w:rsidRPr="00C06204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16 673,</w:t>
      </w:r>
      <w:proofErr w:type="gramStart"/>
      <w:r>
        <w:rPr>
          <w:bCs/>
          <w:sz w:val="28"/>
          <w:szCs w:val="28"/>
        </w:rPr>
        <w:t>8</w:t>
      </w:r>
      <w:r w:rsidRPr="00C06204">
        <w:rPr>
          <w:bCs/>
          <w:sz w:val="28"/>
          <w:szCs w:val="28"/>
        </w:rPr>
        <w:t xml:space="preserve">  тыс.</w:t>
      </w:r>
      <w:proofErr w:type="gramEnd"/>
      <w:r w:rsidRPr="00C06204">
        <w:rPr>
          <w:bCs/>
          <w:sz w:val="28"/>
          <w:szCs w:val="28"/>
        </w:rPr>
        <w:t xml:space="preserve"> рублей 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C06204">
        <w:rPr>
          <w:bCs/>
          <w:sz w:val="28"/>
          <w:szCs w:val="28"/>
        </w:rPr>
        <w:t xml:space="preserve">2015 год </w:t>
      </w:r>
      <w:proofErr w:type="gramStart"/>
      <w:r w:rsidRPr="00C06204"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>2</w:t>
      </w:r>
      <w:proofErr w:type="gramEnd"/>
      <w:r>
        <w:rPr>
          <w:bCs/>
          <w:sz w:val="28"/>
          <w:szCs w:val="28"/>
        </w:rPr>
        <w:t> 079,9  тыс. рублей;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C06204">
        <w:rPr>
          <w:bCs/>
          <w:sz w:val="28"/>
          <w:szCs w:val="28"/>
        </w:rPr>
        <w:t xml:space="preserve">2016 год </w:t>
      </w:r>
      <w:proofErr w:type="gramStart"/>
      <w:r w:rsidRPr="00C06204"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>2</w:t>
      </w:r>
      <w:proofErr w:type="gramEnd"/>
      <w:r>
        <w:rPr>
          <w:bCs/>
          <w:sz w:val="28"/>
          <w:szCs w:val="28"/>
        </w:rPr>
        <w:t> 122,5  тыс. рублей».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2071D9">
        <w:rPr>
          <w:sz w:val="28"/>
          <w:szCs w:val="28"/>
        </w:rPr>
        <w:t>.</w:t>
      </w:r>
      <w:r w:rsidRPr="002071D9">
        <w:rPr>
          <w:bCs/>
          <w:sz w:val="28"/>
          <w:szCs w:val="28"/>
        </w:rPr>
        <w:t xml:space="preserve"> В паспорте подпрограммы «Обеспечение </w:t>
      </w:r>
      <w:proofErr w:type="gramStart"/>
      <w:r w:rsidRPr="002071D9">
        <w:rPr>
          <w:bCs/>
          <w:sz w:val="28"/>
          <w:szCs w:val="28"/>
        </w:rPr>
        <w:t>деятельности  «</w:t>
      </w:r>
      <w:proofErr w:type="gramEnd"/>
      <w:r w:rsidRPr="002071D9">
        <w:rPr>
          <w:bCs/>
          <w:sz w:val="28"/>
          <w:szCs w:val="28"/>
        </w:rPr>
        <w:t>Информаци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 xml:space="preserve">онно-методического центра»» муниципальной программы Белокалитвинского района «Развитие образования» </w:t>
      </w:r>
      <w:r>
        <w:rPr>
          <w:bCs/>
          <w:sz w:val="28"/>
          <w:szCs w:val="28"/>
        </w:rPr>
        <w:t xml:space="preserve">в разделе </w:t>
      </w:r>
      <w:r w:rsidRPr="002071D9">
        <w:rPr>
          <w:bCs/>
          <w:sz w:val="28"/>
          <w:szCs w:val="28"/>
        </w:rPr>
        <w:t>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2071D9">
        <w:rPr>
          <w:sz w:val="28"/>
          <w:szCs w:val="28"/>
          <w:lang w:eastAsia="en-US"/>
        </w:rPr>
        <w:t xml:space="preserve">– </w:t>
      </w:r>
      <w:r w:rsidRPr="002071D9">
        <w:rPr>
          <w:bCs/>
          <w:sz w:val="28"/>
          <w:szCs w:val="28"/>
        </w:rPr>
        <w:t>19 601,6  тыс. рублей</w:t>
      </w:r>
      <w:r>
        <w:rPr>
          <w:bCs/>
          <w:sz w:val="28"/>
          <w:szCs w:val="28"/>
        </w:rPr>
        <w:t>:</w:t>
      </w:r>
      <w:r w:rsidRPr="002071D9">
        <w:rPr>
          <w:bCs/>
          <w:sz w:val="28"/>
          <w:szCs w:val="28"/>
        </w:rPr>
        <w:t xml:space="preserve"> 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2015 год – 2802,</w:t>
      </w:r>
      <w:proofErr w:type="gramStart"/>
      <w:r w:rsidRPr="002071D9">
        <w:rPr>
          <w:bCs/>
          <w:sz w:val="28"/>
          <w:szCs w:val="28"/>
        </w:rPr>
        <w:t>7  тыс.</w:t>
      </w:r>
      <w:proofErr w:type="gramEnd"/>
      <w:r w:rsidRPr="002071D9">
        <w:rPr>
          <w:bCs/>
          <w:sz w:val="28"/>
          <w:szCs w:val="28"/>
        </w:rPr>
        <w:t xml:space="preserve"> рублей;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2016 год – 2802,</w:t>
      </w:r>
      <w:proofErr w:type="gramStart"/>
      <w:r w:rsidRPr="002071D9">
        <w:rPr>
          <w:bCs/>
          <w:sz w:val="28"/>
          <w:szCs w:val="28"/>
        </w:rPr>
        <w:t>7  тыс.</w:t>
      </w:r>
      <w:proofErr w:type="gramEnd"/>
      <w:r w:rsidRPr="002071D9">
        <w:rPr>
          <w:bCs/>
          <w:sz w:val="28"/>
          <w:szCs w:val="28"/>
        </w:rPr>
        <w:t xml:space="preserve"> рублей; </w:t>
      </w:r>
    </w:p>
    <w:p w:rsidR="002E238D" w:rsidRPr="002071D9" w:rsidRDefault="002E238D" w:rsidP="002E238D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по источникам финансирования:</w:t>
      </w:r>
      <w:r w:rsidRPr="002071D9">
        <w:rPr>
          <w:bCs/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местные бюджеты муниципальных образований – </w:t>
      </w:r>
      <w:r w:rsidRPr="002071D9">
        <w:rPr>
          <w:bCs/>
          <w:sz w:val="28"/>
          <w:szCs w:val="28"/>
        </w:rPr>
        <w:t>19 601,</w:t>
      </w:r>
      <w:proofErr w:type="gramStart"/>
      <w:r w:rsidRPr="002071D9">
        <w:rPr>
          <w:bCs/>
          <w:sz w:val="28"/>
          <w:szCs w:val="28"/>
        </w:rPr>
        <w:t>6  тыс.</w:t>
      </w:r>
      <w:proofErr w:type="gramEnd"/>
      <w:r w:rsidRPr="002071D9">
        <w:rPr>
          <w:bCs/>
          <w:sz w:val="28"/>
          <w:szCs w:val="28"/>
        </w:rPr>
        <w:t xml:space="preserve"> рублей 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2015 год – 2802,</w:t>
      </w:r>
      <w:proofErr w:type="gramStart"/>
      <w:r w:rsidRPr="002071D9">
        <w:rPr>
          <w:bCs/>
          <w:sz w:val="28"/>
          <w:szCs w:val="28"/>
        </w:rPr>
        <w:t>7  тыс.</w:t>
      </w:r>
      <w:proofErr w:type="gramEnd"/>
      <w:r w:rsidRPr="002071D9">
        <w:rPr>
          <w:bCs/>
          <w:sz w:val="28"/>
          <w:szCs w:val="28"/>
        </w:rPr>
        <w:t xml:space="preserve"> рублей; </w:t>
      </w:r>
    </w:p>
    <w:p w:rsidR="002E238D" w:rsidRPr="0099605C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2802,</w:t>
      </w:r>
      <w:proofErr w:type="gramStart"/>
      <w:r>
        <w:rPr>
          <w:bCs/>
          <w:sz w:val="28"/>
          <w:szCs w:val="28"/>
        </w:rPr>
        <w:t>7  тыс.</w:t>
      </w:r>
      <w:proofErr w:type="gramEnd"/>
      <w:r>
        <w:rPr>
          <w:bCs/>
          <w:sz w:val="28"/>
          <w:szCs w:val="28"/>
        </w:rPr>
        <w:t xml:space="preserve"> рублей</w:t>
      </w:r>
      <w:r w:rsidRPr="002071D9">
        <w:rPr>
          <w:sz w:val="28"/>
          <w:szCs w:val="28"/>
        </w:rPr>
        <w:t xml:space="preserve">» </w:t>
      </w:r>
    </w:p>
    <w:p w:rsidR="002E238D" w:rsidRPr="00BF688D" w:rsidRDefault="002E238D" w:rsidP="002E238D">
      <w:pPr>
        <w:jc w:val="both"/>
        <w:rPr>
          <w:bCs/>
          <w:sz w:val="28"/>
          <w:szCs w:val="28"/>
        </w:rPr>
      </w:pPr>
      <w:r w:rsidRPr="00BF688D">
        <w:rPr>
          <w:sz w:val="28"/>
          <w:szCs w:val="28"/>
        </w:rPr>
        <w:t xml:space="preserve">заменить словами </w:t>
      </w:r>
      <w:r w:rsidRPr="00BF688D">
        <w:rPr>
          <w:bCs/>
          <w:sz w:val="28"/>
          <w:szCs w:val="28"/>
        </w:rPr>
        <w:t>«</w:t>
      </w:r>
      <w:r w:rsidRPr="00BF688D">
        <w:rPr>
          <w:sz w:val="28"/>
          <w:szCs w:val="28"/>
        </w:rPr>
        <w:t>всего</w:t>
      </w:r>
      <w:r w:rsidRPr="00BF688D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BF688D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19 070,</w:t>
      </w:r>
      <w:proofErr w:type="gramStart"/>
      <w:r>
        <w:rPr>
          <w:bCs/>
          <w:sz w:val="28"/>
          <w:szCs w:val="28"/>
        </w:rPr>
        <w:t>8</w:t>
      </w:r>
      <w:r w:rsidRPr="00BF688D">
        <w:rPr>
          <w:bCs/>
          <w:sz w:val="28"/>
          <w:szCs w:val="28"/>
        </w:rPr>
        <w:t xml:space="preserve">  тыс.</w:t>
      </w:r>
      <w:proofErr w:type="gramEnd"/>
      <w:r w:rsidRPr="00BF688D">
        <w:rPr>
          <w:bCs/>
          <w:sz w:val="28"/>
          <w:szCs w:val="28"/>
        </w:rPr>
        <w:t xml:space="preserve"> рублей 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BF688D">
        <w:rPr>
          <w:bCs/>
          <w:sz w:val="28"/>
          <w:szCs w:val="28"/>
        </w:rPr>
        <w:t xml:space="preserve">2015 год – </w:t>
      </w:r>
      <w:r>
        <w:rPr>
          <w:bCs/>
          <w:sz w:val="28"/>
          <w:szCs w:val="28"/>
        </w:rPr>
        <w:t>2 334,</w:t>
      </w:r>
      <w:proofErr w:type="gramStart"/>
      <w:r>
        <w:rPr>
          <w:bCs/>
          <w:sz w:val="28"/>
          <w:szCs w:val="28"/>
        </w:rPr>
        <w:t>7</w:t>
      </w:r>
      <w:r w:rsidRPr="00BF688D">
        <w:rPr>
          <w:bCs/>
          <w:sz w:val="28"/>
          <w:szCs w:val="28"/>
        </w:rPr>
        <w:t xml:space="preserve">  тыс.</w:t>
      </w:r>
      <w:proofErr w:type="gramEnd"/>
      <w:r w:rsidRPr="00BF688D">
        <w:rPr>
          <w:bCs/>
          <w:sz w:val="28"/>
          <w:szCs w:val="28"/>
        </w:rPr>
        <w:t xml:space="preserve"> рублей; </w:t>
      </w:r>
    </w:p>
    <w:p w:rsidR="002E238D" w:rsidRPr="00BF688D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2 522,8 тыс. рублей;</w:t>
      </w:r>
    </w:p>
    <w:p w:rsidR="002E238D" w:rsidRPr="00BF688D" w:rsidRDefault="002E238D" w:rsidP="002E238D">
      <w:pPr>
        <w:jc w:val="both"/>
        <w:rPr>
          <w:bCs/>
          <w:sz w:val="28"/>
          <w:szCs w:val="28"/>
        </w:rPr>
      </w:pPr>
      <w:r w:rsidRPr="00BF688D">
        <w:rPr>
          <w:sz w:val="28"/>
          <w:szCs w:val="28"/>
        </w:rPr>
        <w:t>по источникам финансирования:</w:t>
      </w:r>
      <w:r w:rsidRPr="00BF688D">
        <w:rPr>
          <w:bCs/>
          <w:sz w:val="28"/>
          <w:szCs w:val="28"/>
        </w:rPr>
        <w:t xml:space="preserve"> </w:t>
      </w:r>
      <w:r w:rsidRPr="00BF688D">
        <w:rPr>
          <w:sz w:val="28"/>
          <w:szCs w:val="28"/>
        </w:rPr>
        <w:t xml:space="preserve">местные бюджеты муниципальных образований – </w:t>
      </w:r>
      <w:r>
        <w:rPr>
          <w:bCs/>
          <w:sz w:val="28"/>
          <w:szCs w:val="28"/>
        </w:rPr>
        <w:t>19 070,</w:t>
      </w:r>
      <w:proofErr w:type="gramStart"/>
      <w:r>
        <w:rPr>
          <w:bCs/>
          <w:sz w:val="28"/>
          <w:szCs w:val="28"/>
        </w:rPr>
        <w:t>8</w:t>
      </w:r>
      <w:r w:rsidRPr="00BF688D">
        <w:rPr>
          <w:bCs/>
          <w:sz w:val="28"/>
          <w:szCs w:val="28"/>
        </w:rPr>
        <w:t xml:space="preserve">  тыс.</w:t>
      </w:r>
      <w:proofErr w:type="gramEnd"/>
      <w:r w:rsidRPr="00BF688D">
        <w:rPr>
          <w:bCs/>
          <w:sz w:val="28"/>
          <w:szCs w:val="28"/>
        </w:rPr>
        <w:t xml:space="preserve"> рублей 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BF688D">
        <w:rPr>
          <w:bCs/>
          <w:sz w:val="28"/>
          <w:szCs w:val="28"/>
        </w:rPr>
        <w:t xml:space="preserve">2015 год – </w:t>
      </w:r>
      <w:r>
        <w:rPr>
          <w:bCs/>
          <w:sz w:val="28"/>
          <w:szCs w:val="28"/>
        </w:rPr>
        <w:t>2 334,</w:t>
      </w:r>
      <w:proofErr w:type="gramStart"/>
      <w:r>
        <w:rPr>
          <w:bCs/>
          <w:sz w:val="28"/>
          <w:szCs w:val="28"/>
        </w:rPr>
        <w:t>7  тыс.</w:t>
      </w:r>
      <w:proofErr w:type="gramEnd"/>
      <w:r>
        <w:rPr>
          <w:bCs/>
          <w:sz w:val="28"/>
          <w:szCs w:val="28"/>
        </w:rPr>
        <w:t xml:space="preserve"> рублей;</w:t>
      </w:r>
    </w:p>
    <w:p w:rsidR="002E238D" w:rsidRPr="00420683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2016 год – 2 522,8 тыс. рублей</w:t>
      </w:r>
      <w:r w:rsidRPr="00BF688D">
        <w:rPr>
          <w:sz w:val="28"/>
          <w:szCs w:val="28"/>
        </w:rPr>
        <w:t>».</w:t>
      </w:r>
    </w:p>
    <w:p w:rsidR="002E238D" w:rsidRPr="002071D9" w:rsidRDefault="002E238D" w:rsidP="002E238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7</w:t>
      </w:r>
      <w:r w:rsidRPr="002071D9">
        <w:rPr>
          <w:sz w:val="28"/>
          <w:szCs w:val="28"/>
        </w:rPr>
        <w:t>.</w:t>
      </w:r>
      <w:r w:rsidRPr="002071D9">
        <w:rPr>
          <w:bCs/>
          <w:sz w:val="28"/>
          <w:szCs w:val="28"/>
        </w:rPr>
        <w:t xml:space="preserve"> В паспорте подпрограммы «Обеспечение </w:t>
      </w:r>
      <w:proofErr w:type="gramStart"/>
      <w:r w:rsidRPr="002071D9">
        <w:rPr>
          <w:bCs/>
          <w:sz w:val="28"/>
          <w:szCs w:val="28"/>
        </w:rPr>
        <w:t>деятельности  «</w:t>
      </w:r>
      <w:proofErr w:type="gramEnd"/>
      <w:r w:rsidRPr="002071D9">
        <w:rPr>
          <w:bCs/>
          <w:sz w:val="28"/>
          <w:szCs w:val="28"/>
        </w:rPr>
        <w:t>Центра бухгал</w:t>
      </w:r>
      <w:r>
        <w:rPr>
          <w:bCs/>
          <w:sz w:val="28"/>
          <w:szCs w:val="28"/>
        </w:rPr>
        <w:softHyphen/>
      </w:r>
      <w:r w:rsidRPr="002071D9">
        <w:rPr>
          <w:bCs/>
          <w:sz w:val="28"/>
          <w:szCs w:val="28"/>
        </w:rPr>
        <w:t>терского обслуживания учреждений образования»</w:t>
      </w:r>
      <w:r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 xml:space="preserve">муниципальной программы Белокалитвинского района «Развитие образования» </w:t>
      </w:r>
      <w:r>
        <w:rPr>
          <w:bCs/>
          <w:sz w:val="28"/>
          <w:szCs w:val="28"/>
        </w:rPr>
        <w:t>в разделе «Ресурсное обеспечение под</w:t>
      </w:r>
      <w:r w:rsidRPr="002071D9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» </w:t>
      </w:r>
      <w:r w:rsidRPr="002071D9">
        <w:rPr>
          <w:bCs/>
          <w:sz w:val="28"/>
          <w:szCs w:val="28"/>
        </w:rPr>
        <w:t>слова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2071D9">
        <w:rPr>
          <w:sz w:val="28"/>
          <w:szCs w:val="28"/>
          <w:lang w:eastAsia="en-US"/>
        </w:rPr>
        <w:t xml:space="preserve">– </w:t>
      </w:r>
      <w:r w:rsidRPr="002071D9">
        <w:rPr>
          <w:bCs/>
          <w:sz w:val="28"/>
          <w:szCs w:val="28"/>
        </w:rPr>
        <w:t xml:space="preserve">126 778,7 тыс. рублей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2015 год </w:t>
      </w:r>
      <w:proofErr w:type="gramStart"/>
      <w:r w:rsidRPr="002071D9">
        <w:rPr>
          <w:bCs/>
          <w:sz w:val="28"/>
          <w:szCs w:val="28"/>
        </w:rPr>
        <w:t>–  18</w:t>
      </w:r>
      <w:proofErr w:type="gramEnd"/>
      <w:r w:rsidRPr="002071D9">
        <w:rPr>
          <w:bCs/>
          <w:sz w:val="28"/>
          <w:szCs w:val="28"/>
        </w:rPr>
        <w:t xml:space="preserve"> 107,1  тыс. рублей;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2016 год </w:t>
      </w:r>
      <w:proofErr w:type="gramStart"/>
      <w:r w:rsidRPr="002071D9">
        <w:rPr>
          <w:bCs/>
          <w:sz w:val="28"/>
          <w:szCs w:val="28"/>
        </w:rPr>
        <w:t>–  18</w:t>
      </w:r>
      <w:proofErr w:type="gramEnd"/>
      <w:r w:rsidRPr="002071D9">
        <w:rPr>
          <w:bCs/>
          <w:sz w:val="28"/>
          <w:szCs w:val="28"/>
        </w:rPr>
        <w:t xml:space="preserve"> 107,1  тыс. рублей; </w:t>
      </w:r>
    </w:p>
    <w:p w:rsidR="002E238D" w:rsidRPr="00670EC4" w:rsidRDefault="002E238D" w:rsidP="002E238D">
      <w:pPr>
        <w:jc w:val="both"/>
        <w:rPr>
          <w:sz w:val="28"/>
          <w:szCs w:val="28"/>
        </w:rPr>
      </w:pPr>
      <w:r w:rsidRPr="002071D9">
        <w:rPr>
          <w:sz w:val="28"/>
          <w:szCs w:val="28"/>
        </w:rPr>
        <w:t>по источникам финансирования: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>местные бюджеты муниципальных образований – 71 338,7 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ind w:firstLine="709"/>
        <w:jc w:val="both"/>
        <w:rPr>
          <w:sz w:val="28"/>
          <w:szCs w:val="28"/>
        </w:rPr>
      </w:pPr>
      <w:r w:rsidRPr="002071D9">
        <w:rPr>
          <w:sz w:val="28"/>
          <w:szCs w:val="28"/>
        </w:rPr>
        <w:t xml:space="preserve">2015 </w:t>
      </w:r>
      <w:proofErr w:type="gramStart"/>
      <w:r w:rsidRPr="002071D9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>–</w:t>
      </w:r>
      <w:proofErr w:type="gramEnd"/>
      <w:r w:rsidRPr="002071D9">
        <w:rPr>
          <w:sz w:val="28"/>
          <w:szCs w:val="28"/>
        </w:rPr>
        <w:t xml:space="preserve">  10 187,1  тыс. рублей;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lastRenderedPageBreak/>
        <w:t xml:space="preserve">2016 </w:t>
      </w:r>
      <w:proofErr w:type="gramStart"/>
      <w:r w:rsidRPr="002071D9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>–</w:t>
      </w:r>
      <w:proofErr w:type="gramEnd"/>
      <w:r w:rsidRPr="002071D9">
        <w:rPr>
          <w:sz w:val="28"/>
          <w:szCs w:val="28"/>
        </w:rPr>
        <w:t xml:space="preserve">  10 187,1  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внебюджетные </w:t>
      </w:r>
      <w:proofErr w:type="gramStart"/>
      <w:r w:rsidRPr="002071D9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>–</w:t>
      </w:r>
      <w:proofErr w:type="gramEnd"/>
      <w:r w:rsidRPr="002071D9">
        <w:rPr>
          <w:sz w:val="28"/>
          <w:szCs w:val="28"/>
        </w:rPr>
        <w:t xml:space="preserve">  55 440,0 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2015 </w:t>
      </w:r>
      <w:proofErr w:type="gramStart"/>
      <w:r w:rsidRPr="002071D9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>–</w:t>
      </w:r>
      <w:proofErr w:type="gramEnd"/>
      <w:r w:rsidRPr="002071D9">
        <w:rPr>
          <w:bCs/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 7 920,0  тыс. рублей;</w:t>
      </w:r>
      <w:r w:rsidRPr="002071D9">
        <w:rPr>
          <w:bCs/>
          <w:sz w:val="28"/>
          <w:szCs w:val="28"/>
        </w:rPr>
        <w:t xml:space="preserve"> </w:t>
      </w:r>
    </w:p>
    <w:p w:rsidR="002E238D" w:rsidRPr="0099605C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2</w:t>
      </w:r>
      <w:r>
        <w:rPr>
          <w:sz w:val="28"/>
          <w:szCs w:val="28"/>
        </w:rPr>
        <w:t xml:space="preserve">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7 920,0  тыс. рублей</w:t>
      </w:r>
      <w:r w:rsidRPr="002071D9">
        <w:rPr>
          <w:sz w:val="28"/>
          <w:szCs w:val="28"/>
        </w:rPr>
        <w:t xml:space="preserve">» </w:t>
      </w:r>
    </w:p>
    <w:p w:rsidR="002E238D" w:rsidRPr="00961FA4" w:rsidRDefault="002E238D" w:rsidP="002E238D">
      <w:pPr>
        <w:jc w:val="both"/>
        <w:rPr>
          <w:bCs/>
          <w:sz w:val="28"/>
          <w:szCs w:val="28"/>
        </w:rPr>
      </w:pPr>
      <w:r w:rsidRPr="00961FA4">
        <w:rPr>
          <w:sz w:val="28"/>
          <w:szCs w:val="28"/>
        </w:rPr>
        <w:t xml:space="preserve">заменить словами </w:t>
      </w:r>
      <w:r w:rsidRPr="00961FA4">
        <w:rPr>
          <w:bCs/>
          <w:sz w:val="28"/>
          <w:szCs w:val="28"/>
        </w:rPr>
        <w:t>«</w:t>
      </w:r>
      <w:r w:rsidRPr="00961FA4">
        <w:rPr>
          <w:sz w:val="28"/>
          <w:szCs w:val="28"/>
        </w:rPr>
        <w:t>всего</w:t>
      </w:r>
      <w:r w:rsidRPr="00961FA4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961FA4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135 481,9</w:t>
      </w:r>
      <w:r w:rsidRPr="00961FA4">
        <w:rPr>
          <w:bCs/>
          <w:sz w:val="28"/>
          <w:szCs w:val="28"/>
        </w:rPr>
        <w:t xml:space="preserve">   тыс. рублей: 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961FA4">
        <w:rPr>
          <w:bCs/>
          <w:sz w:val="28"/>
          <w:szCs w:val="28"/>
        </w:rPr>
        <w:t xml:space="preserve">2015 год – </w:t>
      </w:r>
      <w:r>
        <w:rPr>
          <w:bCs/>
          <w:sz w:val="28"/>
          <w:szCs w:val="28"/>
        </w:rPr>
        <w:t>18 466,</w:t>
      </w:r>
      <w:proofErr w:type="gramStart"/>
      <w:r>
        <w:rPr>
          <w:bCs/>
          <w:sz w:val="28"/>
          <w:szCs w:val="28"/>
        </w:rPr>
        <w:t>7</w:t>
      </w:r>
      <w:r w:rsidRPr="00961FA4">
        <w:rPr>
          <w:bCs/>
          <w:sz w:val="28"/>
          <w:szCs w:val="28"/>
        </w:rPr>
        <w:t xml:space="preserve">  тыс.</w:t>
      </w:r>
      <w:proofErr w:type="gramEnd"/>
      <w:r w:rsidRPr="00961FA4">
        <w:rPr>
          <w:bCs/>
          <w:sz w:val="28"/>
          <w:szCs w:val="28"/>
        </w:rPr>
        <w:t xml:space="preserve"> рублей; </w:t>
      </w:r>
    </w:p>
    <w:p w:rsidR="002E238D" w:rsidRPr="00961FA4" w:rsidRDefault="002E238D" w:rsidP="002E238D">
      <w:pPr>
        <w:ind w:firstLine="709"/>
        <w:jc w:val="both"/>
        <w:rPr>
          <w:bCs/>
          <w:sz w:val="28"/>
          <w:szCs w:val="28"/>
        </w:rPr>
      </w:pPr>
      <w:r w:rsidRPr="00961FA4">
        <w:rPr>
          <w:bCs/>
          <w:sz w:val="28"/>
          <w:szCs w:val="28"/>
        </w:rPr>
        <w:t xml:space="preserve">2016 год – </w:t>
      </w:r>
      <w:r>
        <w:rPr>
          <w:bCs/>
          <w:sz w:val="28"/>
          <w:szCs w:val="28"/>
        </w:rPr>
        <w:t>18 351,</w:t>
      </w:r>
      <w:proofErr w:type="gramStart"/>
      <w:r>
        <w:rPr>
          <w:bCs/>
          <w:sz w:val="28"/>
          <w:szCs w:val="28"/>
        </w:rPr>
        <w:t>8</w:t>
      </w:r>
      <w:r w:rsidRPr="00961FA4">
        <w:rPr>
          <w:bCs/>
          <w:sz w:val="28"/>
          <w:szCs w:val="28"/>
        </w:rPr>
        <w:t xml:space="preserve">  тыс.</w:t>
      </w:r>
      <w:proofErr w:type="gramEnd"/>
      <w:r w:rsidRPr="00961FA4">
        <w:rPr>
          <w:bCs/>
          <w:sz w:val="28"/>
          <w:szCs w:val="28"/>
        </w:rPr>
        <w:t xml:space="preserve"> рублей; </w:t>
      </w:r>
    </w:p>
    <w:p w:rsidR="002E238D" w:rsidRPr="00961FA4" w:rsidRDefault="002E238D" w:rsidP="002E238D">
      <w:pPr>
        <w:jc w:val="both"/>
        <w:rPr>
          <w:bCs/>
          <w:sz w:val="28"/>
          <w:szCs w:val="28"/>
        </w:rPr>
      </w:pPr>
      <w:r w:rsidRPr="00961FA4">
        <w:rPr>
          <w:sz w:val="28"/>
          <w:szCs w:val="28"/>
        </w:rPr>
        <w:t xml:space="preserve">по источникам финансирования: местные бюджеты муниципальных образований – </w:t>
      </w:r>
      <w:r>
        <w:rPr>
          <w:sz w:val="28"/>
          <w:szCs w:val="28"/>
        </w:rPr>
        <w:t>80 119,3</w:t>
      </w:r>
      <w:r w:rsidRPr="00961FA4">
        <w:rPr>
          <w:sz w:val="28"/>
          <w:szCs w:val="28"/>
        </w:rPr>
        <w:t xml:space="preserve"> тыс. рублей;</w:t>
      </w:r>
      <w:r w:rsidRPr="00961FA4">
        <w:rPr>
          <w:bCs/>
          <w:sz w:val="28"/>
          <w:szCs w:val="28"/>
        </w:rPr>
        <w:t xml:space="preserve"> </w:t>
      </w:r>
    </w:p>
    <w:p w:rsidR="002E238D" w:rsidRDefault="002E238D" w:rsidP="002E238D">
      <w:pPr>
        <w:ind w:firstLine="709"/>
        <w:jc w:val="both"/>
        <w:rPr>
          <w:sz w:val="28"/>
          <w:szCs w:val="28"/>
        </w:rPr>
      </w:pPr>
      <w:r w:rsidRPr="00961FA4">
        <w:rPr>
          <w:sz w:val="28"/>
          <w:szCs w:val="28"/>
        </w:rPr>
        <w:t xml:space="preserve">2015 год </w:t>
      </w:r>
      <w:proofErr w:type="gramStart"/>
      <w:r w:rsidRPr="00961FA4">
        <w:rPr>
          <w:bCs/>
          <w:sz w:val="28"/>
          <w:szCs w:val="28"/>
        </w:rPr>
        <w:t>–</w:t>
      </w:r>
      <w:r w:rsidRPr="00961FA4">
        <w:rPr>
          <w:sz w:val="28"/>
          <w:szCs w:val="28"/>
        </w:rPr>
        <w:t xml:space="preserve">  </w:t>
      </w:r>
      <w:r>
        <w:rPr>
          <w:sz w:val="28"/>
          <w:szCs w:val="28"/>
        </w:rPr>
        <w:t>10</w:t>
      </w:r>
      <w:proofErr w:type="gramEnd"/>
      <w:r>
        <w:rPr>
          <w:sz w:val="28"/>
          <w:szCs w:val="28"/>
        </w:rPr>
        <w:t> 526,3  тыс. рублей</w:t>
      </w:r>
    </w:p>
    <w:p w:rsidR="002E238D" w:rsidRPr="0099605C" w:rsidRDefault="002E238D" w:rsidP="002E238D">
      <w:pPr>
        <w:ind w:firstLine="709"/>
        <w:jc w:val="both"/>
        <w:rPr>
          <w:bCs/>
          <w:sz w:val="28"/>
          <w:szCs w:val="28"/>
        </w:rPr>
      </w:pPr>
      <w:r w:rsidRPr="00961FA4">
        <w:rPr>
          <w:sz w:val="28"/>
          <w:szCs w:val="28"/>
        </w:rPr>
        <w:t xml:space="preserve">2016 год </w:t>
      </w:r>
      <w:proofErr w:type="gramStart"/>
      <w:r w:rsidRPr="00961FA4">
        <w:rPr>
          <w:sz w:val="28"/>
          <w:szCs w:val="28"/>
        </w:rPr>
        <w:t xml:space="preserve">–  </w:t>
      </w:r>
      <w:r>
        <w:rPr>
          <w:sz w:val="28"/>
          <w:szCs w:val="28"/>
        </w:rPr>
        <w:t>10</w:t>
      </w:r>
      <w:proofErr w:type="gramEnd"/>
      <w:r>
        <w:rPr>
          <w:sz w:val="28"/>
          <w:szCs w:val="28"/>
        </w:rPr>
        <w:t> 451,8  тыс. рублей</w:t>
      </w:r>
      <w:r w:rsidRPr="00961FA4">
        <w:rPr>
          <w:sz w:val="28"/>
          <w:szCs w:val="28"/>
        </w:rPr>
        <w:t>».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Pr="002071D9">
        <w:rPr>
          <w:sz w:val="28"/>
          <w:szCs w:val="28"/>
        </w:rPr>
        <w:t xml:space="preserve">. </w:t>
      </w:r>
      <w:r w:rsidRPr="002071D9">
        <w:rPr>
          <w:bCs/>
          <w:sz w:val="28"/>
          <w:szCs w:val="28"/>
        </w:rPr>
        <w:t xml:space="preserve">В паспорте подпрограммы «Обеспечение реализации </w:t>
      </w:r>
      <w:r>
        <w:rPr>
          <w:bCs/>
          <w:sz w:val="28"/>
          <w:szCs w:val="28"/>
        </w:rPr>
        <w:t>муниципальной</w:t>
      </w:r>
      <w:r w:rsidRPr="002071D9">
        <w:rPr>
          <w:bCs/>
          <w:sz w:val="28"/>
          <w:szCs w:val="28"/>
        </w:rPr>
        <w:t xml:space="preserve"> программы Белокалитвинского района «Развитие образования»</w:t>
      </w:r>
      <w:r>
        <w:rPr>
          <w:bCs/>
          <w:sz w:val="28"/>
          <w:szCs w:val="28"/>
        </w:rPr>
        <w:t xml:space="preserve"> и прочие мероприятия</w:t>
      </w:r>
      <w:r w:rsidRPr="002071D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 xml:space="preserve">муниципальной программы Белокалитвинского района «Развитие образования» </w:t>
      </w:r>
      <w:r>
        <w:rPr>
          <w:bCs/>
          <w:sz w:val="28"/>
          <w:szCs w:val="28"/>
        </w:rPr>
        <w:t xml:space="preserve">в разделе «Ресурсное обеспечение </w:t>
      </w:r>
      <w:proofErr w:type="gramStart"/>
      <w:r>
        <w:rPr>
          <w:bCs/>
          <w:sz w:val="28"/>
          <w:szCs w:val="28"/>
        </w:rPr>
        <w:t>под</w:t>
      </w:r>
      <w:r w:rsidRPr="002071D9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»  </w:t>
      </w:r>
      <w:r w:rsidRPr="002071D9">
        <w:rPr>
          <w:bCs/>
          <w:sz w:val="28"/>
          <w:szCs w:val="28"/>
        </w:rPr>
        <w:t>слова</w:t>
      </w:r>
      <w:proofErr w:type="gramEnd"/>
      <w:r w:rsidRPr="002071D9">
        <w:rPr>
          <w:bCs/>
          <w:sz w:val="28"/>
          <w:szCs w:val="28"/>
        </w:rPr>
        <w:t xml:space="preserve"> «</w:t>
      </w:r>
      <w:r w:rsidRPr="002071D9">
        <w:rPr>
          <w:sz w:val="28"/>
          <w:szCs w:val="28"/>
        </w:rPr>
        <w:t>всего</w:t>
      </w:r>
      <w:r w:rsidRPr="002071D9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2071D9">
        <w:rPr>
          <w:sz w:val="28"/>
          <w:szCs w:val="28"/>
          <w:lang w:eastAsia="en-US"/>
        </w:rPr>
        <w:t xml:space="preserve">– </w:t>
      </w:r>
      <w:r w:rsidRPr="002071D9">
        <w:rPr>
          <w:bCs/>
          <w:sz w:val="28"/>
          <w:szCs w:val="28"/>
        </w:rPr>
        <w:t xml:space="preserve">308 642,6  тыс. рублей 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2015 год </w:t>
      </w:r>
      <w:proofErr w:type="gramStart"/>
      <w:r w:rsidRPr="002071D9">
        <w:rPr>
          <w:bCs/>
          <w:sz w:val="28"/>
          <w:szCs w:val="28"/>
        </w:rPr>
        <w:t>–  44</w:t>
      </w:r>
      <w:proofErr w:type="gramEnd"/>
      <w:r w:rsidRPr="002071D9">
        <w:rPr>
          <w:bCs/>
          <w:sz w:val="28"/>
          <w:szCs w:val="28"/>
        </w:rPr>
        <w:t xml:space="preserve"> 341,2  </w:t>
      </w:r>
      <w:r>
        <w:rPr>
          <w:bCs/>
          <w:sz w:val="28"/>
          <w:szCs w:val="28"/>
        </w:rPr>
        <w:t xml:space="preserve"> </w:t>
      </w:r>
      <w:r w:rsidRPr="002071D9">
        <w:rPr>
          <w:bCs/>
          <w:sz w:val="28"/>
          <w:szCs w:val="28"/>
        </w:rPr>
        <w:t xml:space="preserve">тыс. рублей;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2016 год </w:t>
      </w:r>
      <w:proofErr w:type="gramStart"/>
      <w:r>
        <w:rPr>
          <w:bCs/>
          <w:sz w:val="28"/>
          <w:szCs w:val="28"/>
        </w:rPr>
        <w:t>–  44</w:t>
      </w:r>
      <w:proofErr w:type="gramEnd"/>
      <w:r>
        <w:rPr>
          <w:bCs/>
          <w:sz w:val="28"/>
          <w:szCs w:val="28"/>
        </w:rPr>
        <w:t xml:space="preserve"> 341,2   </w:t>
      </w:r>
      <w:r w:rsidRPr="002071D9">
        <w:rPr>
          <w:bCs/>
          <w:sz w:val="28"/>
          <w:szCs w:val="28"/>
        </w:rPr>
        <w:t xml:space="preserve">тыс. рублей; </w:t>
      </w:r>
    </w:p>
    <w:p w:rsidR="002E238D" w:rsidRPr="002071D9" w:rsidRDefault="002E238D" w:rsidP="002E238D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>по источникам финансирования:</w:t>
      </w:r>
      <w:r w:rsidRPr="002071D9">
        <w:rPr>
          <w:bCs/>
          <w:sz w:val="28"/>
          <w:szCs w:val="28"/>
        </w:rPr>
        <w:t xml:space="preserve"> </w:t>
      </w:r>
      <w:r w:rsidRPr="002071D9">
        <w:rPr>
          <w:sz w:val="28"/>
          <w:szCs w:val="28"/>
        </w:rPr>
        <w:t xml:space="preserve">областной бюджет – </w:t>
      </w:r>
      <w:r w:rsidRPr="002071D9">
        <w:rPr>
          <w:bCs/>
          <w:sz w:val="28"/>
          <w:szCs w:val="28"/>
        </w:rPr>
        <w:t>263 762,</w:t>
      </w:r>
      <w:proofErr w:type="gramStart"/>
      <w:r w:rsidRPr="002071D9">
        <w:rPr>
          <w:bCs/>
          <w:sz w:val="28"/>
          <w:szCs w:val="28"/>
        </w:rPr>
        <w:t>7  тыс.</w:t>
      </w:r>
      <w:proofErr w:type="gramEnd"/>
      <w:r w:rsidRPr="002071D9">
        <w:rPr>
          <w:bCs/>
          <w:sz w:val="28"/>
          <w:szCs w:val="28"/>
        </w:rPr>
        <w:t xml:space="preserve"> рублей 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2015 год </w:t>
      </w:r>
      <w:proofErr w:type="gramStart"/>
      <w:r w:rsidRPr="002071D9">
        <w:rPr>
          <w:bCs/>
          <w:sz w:val="28"/>
          <w:szCs w:val="28"/>
        </w:rPr>
        <w:t>–  37</w:t>
      </w:r>
      <w:proofErr w:type="gramEnd"/>
      <w:r w:rsidRPr="002071D9">
        <w:rPr>
          <w:bCs/>
          <w:sz w:val="28"/>
          <w:szCs w:val="28"/>
        </w:rPr>
        <w:t xml:space="preserve"> 932,3  тыс. рублей;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2016 год </w:t>
      </w:r>
      <w:proofErr w:type="gramStart"/>
      <w:r w:rsidRPr="002071D9">
        <w:rPr>
          <w:bCs/>
          <w:sz w:val="28"/>
          <w:szCs w:val="28"/>
        </w:rPr>
        <w:t>–  37</w:t>
      </w:r>
      <w:proofErr w:type="gramEnd"/>
      <w:r w:rsidRPr="002071D9">
        <w:rPr>
          <w:bCs/>
          <w:sz w:val="28"/>
          <w:szCs w:val="28"/>
        </w:rPr>
        <w:t xml:space="preserve"> 932,3  тыс. рублей; </w:t>
      </w:r>
    </w:p>
    <w:p w:rsidR="002E238D" w:rsidRPr="002071D9" w:rsidRDefault="002E238D" w:rsidP="002E238D">
      <w:pPr>
        <w:jc w:val="both"/>
        <w:rPr>
          <w:bCs/>
          <w:sz w:val="28"/>
          <w:szCs w:val="28"/>
        </w:rPr>
      </w:pPr>
      <w:r w:rsidRPr="002071D9">
        <w:rPr>
          <w:sz w:val="28"/>
          <w:szCs w:val="28"/>
        </w:rPr>
        <w:t xml:space="preserve">местные бюджеты муниципальных образований – </w:t>
      </w:r>
      <w:r w:rsidRPr="002071D9">
        <w:rPr>
          <w:bCs/>
          <w:sz w:val="28"/>
          <w:szCs w:val="28"/>
        </w:rPr>
        <w:t>44 879,</w:t>
      </w:r>
      <w:proofErr w:type="gramStart"/>
      <w:r w:rsidRPr="002071D9">
        <w:rPr>
          <w:bCs/>
          <w:sz w:val="28"/>
          <w:szCs w:val="28"/>
        </w:rPr>
        <w:t>9  тыс.</w:t>
      </w:r>
      <w:proofErr w:type="gramEnd"/>
      <w:r w:rsidRPr="002071D9">
        <w:rPr>
          <w:bCs/>
          <w:sz w:val="28"/>
          <w:szCs w:val="28"/>
        </w:rPr>
        <w:t xml:space="preserve"> рублей </w:t>
      </w:r>
    </w:p>
    <w:p w:rsidR="002E238D" w:rsidRPr="002071D9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 xml:space="preserve">2015 год </w:t>
      </w:r>
      <w:proofErr w:type="gramStart"/>
      <w:r w:rsidRPr="002071D9">
        <w:rPr>
          <w:bCs/>
          <w:sz w:val="28"/>
          <w:szCs w:val="28"/>
        </w:rPr>
        <w:t>–  6408</w:t>
      </w:r>
      <w:proofErr w:type="gramEnd"/>
      <w:r w:rsidRPr="002071D9">
        <w:rPr>
          <w:bCs/>
          <w:sz w:val="28"/>
          <w:szCs w:val="28"/>
        </w:rPr>
        <w:t xml:space="preserve">,9  тыс. рублей; </w:t>
      </w:r>
    </w:p>
    <w:p w:rsidR="002E238D" w:rsidRPr="00B01340" w:rsidRDefault="002E238D" w:rsidP="002E238D">
      <w:pPr>
        <w:ind w:firstLine="709"/>
        <w:jc w:val="both"/>
        <w:rPr>
          <w:bCs/>
          <w:sz w:val="28"/>
          <w:szCs w:val="28"/>
        </w:rPr>
      </w:pPr>
      <w:r w:rsidRPr="002071D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016 год </w:t>
      </w:r>
      <w:proofErr w:type="gramStart"/>
      <w:r>
        <w:rPr>
          <w:bCs/>
          <w:sz w:val="28"/>
          <w:szCs w:val="28"/>
        </w:rPr>
        <w:t>–  6408</w:t>
      </w:r>
      <w:proofErr w:type="gramEnd"/>
      <w:r>
        <w:rPr>
          <w:bCs/>
          <w:sz w:val="28"/>
          <w:szCs w:val="28"/>
        </w:rPr>
        <w:t>,9  тыс. рублей</w:t>
      </w:r>
      <w:r w:rsidRPr="002071D9">
        <w:rPr>
          <w:sz w:val="28"/>
          <w:szCs w:val="28"/>
        </w:rPr>
        <w:t xml:space="preserve">» </w:t>
      </w:r>
    </w:p>
    <w:p w:rsidR="002E238D" w:rsidRPr="00EB3073" w:rsidRDefault="002E238D" w:rsidP="002E238D">
      <w:pPr>
        <w:ind w:firstLine="709"/>
        <w:jc w:val="both"/>
        <w:rPr>
          <w:bCs/>
          <w:sz w:val="28"/>
          <w:szCs w:val="28"/>
        </w:rPr>
      </w:pPr>
      <w:r w:rsidRPr="00EB3073">
        <w:rPr>
          <w:sz w:val="28"/>
          <w:szCs w:val="28"/>
        </w:rPr>
        <w:t xml:space="preserve">заменить словами </w:t>
      </w:r>
      <w:r w:rsidRPr="00EB3073">
        <w:rPr>
          <w:bCs/>
          <w:sz w:val="28"/>
          <w:szCs w:val="28"/>
        </w:rPr>
        <w:t>«</w:t>
      </w:r>
      <w:r w:rsidRPr="00EB3073">
        <w:rPr>
          <w:sz w:val="28"/>
          <w:szCs w:val="28"/>
        </w:rPr>
        <w:t>всего</w:t>
      </w:r>
      <w:r w:rsidRPr="00EB3073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EB3073">
        <w:rPr>
          <w:sz w:val="28"/>
          <w:szCs w:val="28"/>
          <w:lang w:eastAsia="en-US"/>
        </w:rPr>
        <w:t xml:space="preserve">– </w:t>
      </w:r>
      <w:r>
        <w:rPr>
          <w:bCs/>
          <w:sz w:val="28"/>
          <w:szCs w:val="28"/>
        </w:rPr>
        <w:t>66 845,</w:t>
      </w:r>
      <w:proofErr w:type="gramStart"/>
      <w:r>
        <w:rPr>
          <w:bCs/>
          <w:sz w:val="28"/>
          <w:szCs w:val="28"/>
        </w:rPr>
        <w:t>8</w:t>
      </w:r>
      <w:r w:rsidRPr="00EB3073">
        <w:rPr>
          <w:bCs/>
          <w:sz w:val="28"/>
          <w:szCs w:val="28"/>
        </w:rPr>
        <w:t xml:space="preserve">  тыс.</w:t>
      </w:r>
      <w:proofErr w:type="gramEnd"/>
      <w:r w:rsidRPr="00EB3073">
        <w:rPr>
          <w:bCs/>
          <w:sz w:val="28"/>
          <w:szCs w:val="28"/>
        </w:rPr>
        <w:t xml:space="preserve"> рублей 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EB3073">
        <w:rPr>
          <w:bCs/>
          <w:sz w:val="28"/>
          <w:szCs w:val="28"/>
        </w:rPr>
        <w:t xml:space="preserve">2015 год – </w:t>
      </w:r>
      <w:r>
        <w:rPr>
          <w:bCs/>
          <w:sz w:val="28"/>
          <w:szCs w:val="28"/>
        </w:rPr>
        <w:t>9 336,1</w:t>
      </w:r>
      <w:r w:rsidRPr="00EB3073">
        <w:rPr>
          <w:bCs/>
          <w:sz w:val="28"/>
          <w:szCs w:val="28"/>
        </w:rPr>
        <w:t xml:space="preserve">   тыс. рублей; </w:t>
      </w:r>
    </w:p>
    <w:p w:rsidR="002E238D" w:rsidRPr="00EB3073" w:rsidRDefault="002E238D" w:rsidP="002E238D">
      <w:pPr>
        <w:ind w:firstLine="709"/>
        <w:jc w:val="both"/>
        <w:rPr>
          <w:bCs/>
          <w:sz w:val="28"/>
          <w:szCs w:val="28"/>
        </w:rPr>
      </w:pPr>
      <w:r w:rsidRPr="00EB3073">
        <w:rPr>
          <w:bCs/>
          <w:sz w:val="28"/>
          <w:szCs w:val="28"/>
        </w:rPr>
        <w:t xml:space="preserve">2016 год – </w:t>
      </w:r>
      <w:r>
        <w:rPr>
          <w:bCs/>
          <w:sz w:val="28"/>
          <w:szCs w:val="28"/>
        </w:rPr>
        <w:t>9 472,4</w:t>
      </w:r>
      <w:r w:rsidRPr="00EB3073">
        <w:rPr>
          <w:bCs/>
          <w:sz w:val="28"/>
          <w:szCs w:val="28"/>
        </w:rPr>
        <w:t xml:space="preserve">   тыс. рублей; </w:t>
      </w:r>
    </w:p>
    <w:p w:rsidR="002E238D" w:rsidRPr="00EB3073" w:rsidRDefault="002E238D" w:rsidP="002E238D">
      <w:pPr>
        <w:jc w:val="both"/>
        <w:rPr>
          <w:bCs/>
          <w:sz w:val="28"/>
          <w:szCs w:val="28"/>
        </w:rPr>
      </w:pPr>
      <w:r w:rsidRPr="00EB3073">
        <w:rPr>
          <w:sz w:val="28"/>
          <w:szCs w:val="28"/>
        </w:rPr>
        <w:t>ме</w:t>
      </w:r>
      <w:r>
        <w:rPr>
          <w:sz w:val="28"/>
          <w:szCs w:val="28"/>
        </w:rPr>
        <w:softHyphen/>
      </w:r>
      <w:r w:rsidRPr="00EB3073">
        <w:rPr>
          <w:sz w:val="28"/>
          <w:szCs w:val="28"/>
        </w:rPr>
        <w:t xml:space="preserve">стные бюджеты муниципальных образований – </w:t>
      </w:r>
      <w:r>
        <w:rPr>
          <w:bCs/>
          <w:sz w:val="28"/>
          <w:szCs w:val="28"/>
        </w:rPr>
        <w:t>48 153,</w:t>
      </w:r>
      <w:proofErr w:type="gramStart"/>
      <w:r>
        <w:rPr>
          <w:bCs/>
          <w:sz w:val="28"/>
          <w:szCs w:val="28"/>
        </w:rPr>
        <w:t>5</w:t>
      </w:r>
      <w:r w:rsidRPr="00EB3073">
        <w:rPr>
          <w:bCs/>
          <w:sz w:val="28"/>
          <w:szCs w:val="28"/>
        </w:rPr>
        <w:t xml:space="preserve">  тыс.</w:t>
      </w:r>
      <w:proofErr w:type="gramEnd"/>
      <w:r w:rsidRPr="00EB3073">
        <w:rPr>
          <w:bCs/>
          <w:sz w:val="28"/>
          <w:szCs w:val="28"/>
        </w:rPr>
        <w:t xml:space="preserve"> рублей </w:t>
      </w:r>
    </w:p>
    <w:p w:rsidR="002E238D" w:rsidRDefault="002E238D" w:rsidP="002E238D">
      <w:pPr>
        <w:ind w:firstLine="709"/>
        <w:jc w:val="both"/>
        <w:rPr>
          <w:bCs/>
          <w:sz w:val="28"/>
          <w:szCs w:val="28"/>
        </w:rPr>
      </w:pPr>
      <w:r w:rsidRPr="00EB3073">
        <w:rPr>
          <w:bCs/>
          <w:sz w:val="28"/>
          <w:szCs w:val="28"/>
        </w:rPr>
        <w:t xml:space="preserve">2015 год </w:t>
      </w:r>
      <w:proofErr w:type="gramStart"/>
      <w:r w:rsidRPr="00EB3073"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>6</w:t>
      </w:r>
      <w:proofErr w:type="gramEnd"/>
      <w:r>
        <w:rPr>
          <w:bCs/>
          <w:sz w:val="28"/>
          <w:szCs w:val="28"/>
        </w:rPr>
        <w:t> 742,5  тыс. рублей;</w:t>
      </w:r>
    </w:p>
    <w:p w:rsidR="002E238D" w:rsidRPr="004C1E01" w:rsidRDefault="002E238D" w:rsidP="002E238D">
      <w:pPr>
        <w:ind w:firstLine="709"/>
        <w:jc w:val="both"/>
        <w:rPr>
          <w:bCs/>
          <w:sz w:val="28"/>
          <w:szCs w:val="28"/>
        </w:rPr>
      </w:pPr>
      <w:r w:rsidRPr="00EB3073">
        <w:rPr>
          <w:bCs/>
          <w:sz w:val="28"/>
          <w:szCs w:val="28"/>
        </w:rPr>
        <w:t xml:space="preserve">2016 год </w:t>
      </w:r>
      <w:proofErr w:type="gramStart"/>
      <w:r w:rsidRPr="00EB3073"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>6</w:t>
      </w:r>
      <w:proofErr w:type="gramEnd"/>
      <w:r>
        <w:rPr>
          <w:bCs/>
          <w:sz w:val="28"/>
          <w:szCs w:val="28"/>
        </w:rPr>
        <w:t> 908,7  тыс. рублей</w:t>
      </w:r>
      <w:r w:rsidRPr="00EB3073">
        <w:rPr>
          <w:sz w:val="28"/>
          <w:szCs w:val="28"/>
        </w:rPr>
        <w:t>».</w:t>
      </w:r>
    </w:p>
    <w:p w:rsidR="002E238D" w:rsidRDefault="002E238D">
      <w:pPr>
        <w:pStyle w:val="a3"/>
        <w:tabs>
          <w:tab w:val="clear" w:pos="4536"/>
          <w:tab w:val="clear" w:pos="9072"/>
        </w:tabs>
        <w:sectPr w:rsidR="002E238D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E238D" w:rsidRDefault="002E238D" w:rsidP="002E238D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9</w:t>
      </w:r>
      <w:r w:rsidRPr="005558D1">
        <w:rPr>
          <w:sz w:val="28"/>
          <w:szCs w:val="28"/>
          <w:lang w:eastAsia="ar-SA"/>
        </w:rPr>
        <w:t xml:space="preserve">. Приложение </w:t>
      </w:r>
      <w:proofErr w:type="gramStart"/>
      <w:r w:rsidRPr="005558D1">
        <w:rPr>
          <w:sz w:val="28"/>
          <w:szCs w:val="28"/>
          <w:lang w:eastAsia="ar-SA"/>
        </w:rPr>
        <w:t xml:space="preserve">4  </w:t>
      </w:r>
      <w:r w:rsidRPr="005558D1">
        <w:rPr>
          <w:sz w:val="28"/>
          <w:szCs w:val="28"/>
        </w:rPr>
        <w:t>к</w:t>
      </w:r>
      <w:proofErr w:type="gramEnd"/>
      <w:r w:rsidRPr="005558D1">
        <w:rPr>
          <w:sz w:val="28"/>
          <w:szCs w:val="28"/>
        </w:rPr>
        <w:t xml:space="preserve"> муниципальной программе   Белокалитвинского района «</w:t>
      </w:r>
      <w:r>
        <w:rPr>
          <w:sz w:val="28"/>
          <w:szCs w:val="28"/>
        </w:rPr>
        <w:t>Развитие образования</w:t>
      </w:r>
      <w:r w:rsidRPr="005558D1">
        <w:rPr>
          <w:sz w:val="28"/>
          <w:szCs w:val="28"/>
        </w:rPr>
        <w:t xml:space="preserve">» </w:t>
      </w:r>
      <w:r w:rsidRPr="005558D1">
        <w:rPr>
          <w:sz w:val="28"/>
          <w:szCs w:val="28"/>
          <w:lang w:eastAsia="ar-SA"/>
        </w:rPr>
        <w:t xml:space="preserve">изложить в следующей </w:t>
      </w:r>
    </w:p>
    <w:p w:rsidR="002E238D" w:rsidRDefault="002E238D" w:rsidP="002E238D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 w:rsidRPr="005558D1">
        <w:rPr>
          <w:sz w:val="28"/>
          <w:szCs w:val="28"/>
          <w:lang w:eastAsia="ar-SA"/>
        </w:rPr>
        <w:t>редакции:</w:t>
      </w:r>
    </w:p>
    <w:p w:rsidR="002E238D" w:rsidRDefault="002E238D" w:rsidP="002E238D">
      <w:pPr>
        <w:keepNext/>
        <w:tabs>
          <w:tab w:val="left" w:pos="9639"/>
        </w:tabs>
        <w:jc w:val="center"/>
        <w:outlineLvl w:val="1"/>
        <w:rPr>
          <w:sz w:val="28"/>
          <w:szCs w:val="28"/>
        </w:rPr>
      </w:pPr>
    </w:p>
    <w:p w:rsidR="002E238D" w:rsidRPr="002071D9" w:rsidRDefault="002E238D" w:rsidP="002E238D">
      <w:pPr>
        <w:keepNext/>
        <w:tabs>
          <w:tab w:val="left" w:pos="9639"/>
        </w:tabs>
        <w:jc w:val="center"/>
        <w:outlineLvl w:val="1"/>
        <w:rPr>
          <w:sz w:val="28"/>
          <w:szCs w:val="28"/>
        </w:rPr>
      </w:pPr>
      <w:r w:rsidRPr="002071D9">
        <w:rPr>
          <w:sz w:val="28"/>
          <w:szCs w:val="28"/>
        </w:rPr>
        <w:t>РАСХОДЫ</w:t>
      </w:r>
    </w:p>
    <w:p w:rsidR="002E238D" w:rsidRPr="002071D9" w:rsidRDefault="002E238D" w:rsidP="002E23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071D9">
        <w:rPr>
          <w:sz w:val="28"/>
          <w:szCs w:val="28"/>
        </w:rPr>
        <w:t xml:space="preserve">областного бюджета, федерального бюджета, местных бюджетов и внебюджетных источников </w:t>
      </w:r>
    </w:p>
    <w:p w:rsidR="002E238D" w:rsidRPr="002071D9" w:rsidRDefault="002E238D" w:rsidP="002E23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071D9">
        <w:rPr>
          <w:sz w:val="28"/>
          <w:szCs w:val="28"/>
        </w:rPr>
        <w:t>на реализацию муниципальной программы Белокалитвинского района «Развитие образования»</w:t>
      </w:r>
    </w:p>
    <w:p w:rsidR="002E238D" w:rsidRPr="002071D9" w:rsidRDefault="002E238D" w:rsidP="002E238D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5084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"/>
        <w:gridCol w:w="2043"/>
        <w:gridCol w:w="2040"/>
        <w:gridCol w:w="1229"/>
        <w:gridCol w:w="1362"/>
        <w:gridCol w:w="1226"/>
        <w:gridCol w:w="1226"/>
        <w:gridCol w:w="1099"/>
        <w:gridCol w:w="1220"/>
        <w:gridCol w:w="1090"/>
        <w:gridCol w:w="1788"/>
      </w:tblGrid>
      <w:tr w:rsidR="002E238D" w:rsidRPr="005A2E1A" w:rsidTr="00252AE9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Источник финан</w:t>
            </w:r>
            <w:r w:rsidRPr="005A2E1A">
              <w:rPr>
                <w:rFonts w:ascii="Times New Roman" w:hAnsi="Times New Roman" w:cs="Times New Roman"/>
              </w:rPr>
              <w:softHyphen/>
              <w:t>сирования про</w:t>
            </w:r>
            <w:r w:rsidRPr="005A2E1A">
              <w:rPr>
                <w:rFonts w:ascii="Times New Roman" w:hAnsi="Times New Roman" w:cs="Times New Roman"/>
              </w:rPr>
              <w:softHyphen/>
              <w:t>граммы</w:t>
            </w:r>
          </w:p>
        </w:tc>
        <w:tc>
          <w:tcPr>
            <w:tcW w:w="28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Всего по про</w:t>
            </w:r>
            <w:r w:rsidRPr="005A2E1A">
              <w:rPr>
                <w:rFonts w:ascii="Times New Roman" w:hAnsi="Times New Roman" w:cs="Times New Roman"/>
              </w:rPr>
              <w:softHyphen/>
              <w:t>грамме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E1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238D" w:rsidRPr="005A2E1A" w:rsidRDefault="002E238D" w:rsidP="002E238D">
      <w:pPr>
        <w:spacing w:line="24" w:lineRule="auto"/>
        <w:rPr>
          <w:sz w:val="22"/>
          <w:szCs w:val="22"/>
        </w:rPr>
      </w:pPr>
    </w:p>
    <w:tbl>
      <w:tblPr>
        <w:tblW w:w="5084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3"/>
        <w:gridCol w:w="2043"/>
        <w:gridCol w:w="2043"/>
        <w:gridCol w:w="1226"/>
        <w:gridCol w:w="1362"/>
        <w:gridCol w:w="1226"/>
        <w:gridCol w:w="1226"/>
        <w:gridCol w:w="1101"/>
        <w:gridCol w:w="1217"/>
        <w:gridCol w:w="1090"/>
        <w:gridCol w:w="1788"/>
      </w:tblGrid>
      <w:tr w:rsidR="002E238D" w:rsidRPr="005A2E1A" w:rsidTr="00252AE9">
        <w:trPr>
          <w:tblHeader/>
          <w:tblCellSpacing w:w="5" w:type="nil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    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</w:t>
            </w:r>
          </w:p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1 080 005,9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1 189 343,5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1 125 555,0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984 126,8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984 126,8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984 126,8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984 126,8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7 331 411,6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718 140,7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794 971,5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743 760,1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635 743,1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635 743,1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635 743,1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635 743,1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4 799 844,7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6 448,0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13 295,3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19 743,3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321 560,5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325 570,5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344 303,9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312 700,7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312 700,7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312 700,7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312 700,7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2 242 237,7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33 856,7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55 506,2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37 491,0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35 683,0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35 683,0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35 683,0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35 683,0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269 585,9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417 822,5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486 388,6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415 082,4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255 223,5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255 223,5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255 223,5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255 223,5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2 340 187,5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243 701,7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320 894,3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257 468,6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129 958,4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129 958,4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129 958,4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129 958,4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1 341 898,2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6 448,0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13 295,3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19 743,3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145 248,9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114 664,9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129 897,6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98 735,4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98 735,4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98 735,4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98 735,4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784 753,0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22 423,9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37 534,1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27 716,2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26 529,7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26 529,7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26 529,7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26 529,7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193 793,0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555 889,5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606 733,2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611 209,9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629 459,2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629 459,2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629 459,2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629 459,2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4 291 669,4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460 896,8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471 483,6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483 727,8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503 027,7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503 027,7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503 027,7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503 027,7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3 428 219,0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0,0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92 181,7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126 727,4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126 392,4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125 421,8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125 421,8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125 421,8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125 421,8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846 988,7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2 811,0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8 522,2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1 089,7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1 009,7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1 009,7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1 009,7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1 009,7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16 461,7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3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73 281,3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63 767,2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66 674,7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459 864,0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11 035,2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11 035,2</w:t>
            </w:r>
          </w:p>
        </w:tc>
      </w:tr>
      <w:tr w:rsidR="002E238D" w:rsidRPr="005A2E1A" w:rsidTr="00252AE9">
        <w:trPr>
          <w:trHeight w:val="412"/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</w:t>
            </w:r>
          </w:p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0,0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61 834,9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62 494,8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66 008,1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64 035,2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446 478,6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411,2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1 272,4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666,6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2 350,2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4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2 587,4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2 317,0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2 241,0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2 786,7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2 786,7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2 786,7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2 786,7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18 292,2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2 299,0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2 079,9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2 122,5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2 543,1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2 543,1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2 543,1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2 543,1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16 673,8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288,4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237,1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118,5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243,6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243,6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243,6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243,6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1 618,4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5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2 573,7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2 334,7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2 522,8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19 070,8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2 573,7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2 334,7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2 522,8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2 909,9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sz w:val="22"/>
                <w:szCs w:val="22"/>
              </w:rPr>
              <w:t>19 070,8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6   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18 647,8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18 466,7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18 351,8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20 003,9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20 003,9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20 003,9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20 003,9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135 481,9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10 725,6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10 526,3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10 451,8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12 103,9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12 103,9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12 103,9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12 103,9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80 119,3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affc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7 922,2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7 940,4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7 900,0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7 900,0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7 900,0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7 900,0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7 900,0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55 362,6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Подпрограмма 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9 203,7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9 336,1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9 472,4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9 708,4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9 708,4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9 708,4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9 708,4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66 845,8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2 507,0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2 593,6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2 563,7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2 757,0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2 757,0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2 757,0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2 757,0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18 692,3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6 696,7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6 742,5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6 908,7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6 951,4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6 951,4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6 951,4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6 951,4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48 153,5</w:t>
            </w:r>
          </w:p>
        </w:tc>
      </w:tr>
      <w:tr w:rsidR="002E238D" w:rsidRPr="005A2E1A" w:rsidTr="00252AE9">
        <w:trPr>
          <w:trHeight w:val="276"/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A2E1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8D" w:rsidRPr="00E61627" w:rsidRDefault="002E238D" w:rsidP="00252AE9">
            <w:pPr>
              <w:jc w:val="center"/>
              <w:rPr>
                <w:sz w:val="22"/>
                <w:szCs w:val="22"/>
              </w:rPr>
            </w:pPr>
            <w:r w:rsidRPr="00E616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E238D" w:rsidRPr="005A2E1A" w:rsidTr="00252AE9">
        <w:trPr>
          <w:tblCellSpacing w:w="5" w:type="nil"/>
        </w:trPr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8D" w:rsidRPr="005A2E1A" w:rsidRDefault="002E238D" w:rsidP="00252A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5A2E1A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5A2E1A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5A2E1A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5A2E1A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5A2E1A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5A2E1A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5A2E1A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8D" w:rsidRPr="005A2E1A" w:rsidRDefault="002E238D" w:rsidP="00252A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E238D" w:rsidRPr="00112C17" w:rsidRDefault="002E238D" w:rsidP="002E238D">
      <w:pPr>
        <w:widowControl w:val="0"/>
        <w:autoSpaceDE w:val="0"/>
        <w:autoSpaceDN w:val="0"/>
        <w:adjustRightInd w:val="0"/>
        <w:ind w:right="-53"/>
        <w:jc w:val="both"/>
        <w:outlineLvl w:val="2"/>
        <w:rPr>
          <w:sz w:val="28"/>
          <w:szCs w:val="28"/>
          <w:lang w:eastAsia="ar-SA"/>
        </w:rPr>
      </w:pPr>
      <w:r w:rsidRPr="005A2E1A">
        <w:rPr>
          <w:sz w:val="22"/>
          <w:szCs w:val="22"/>
        </w:rPr>
        <w:br w:type="page"/>
      </w:r>
      <w:r>
        <w:rPr>
          <w:sz w:val="28"/>
          <w:szCs w:val="28"/>
          <w:lang w:eastAsia="ar-SA"/>
        </w:rPr>
        <w:lastRenderedPageBreak/>
        <w:t xml:space="preserve">10. В Приложение </w:t>
      </w:r>
      <w:proofErr w:type="gramStart"/>
      <w:r>
        <w:rPr>
          <w:sz w:val="28"/>
          <w:szCs w:val="28"/>
          <w:lang w:eastAsia="ar-SA"/>
        </w:rPr>
        <w:t>5.1</w:t>
      </w:r>
      <w:r w:rsidRPr="005558D1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«</w:t>
      </w:r>
      <w:proofErr w:type="gramEnd"/>
      <w:r>
        <w:rPr>
          <w:sz w:val="28"/>
          <w:szCs w:val="28"/>
        </w:rPr>
        <w:t>Расходы</w:t>
      </w:r>
      <w:r w:rsidRPr="002071D9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б</w:t>
      </w:r>
      <w:r w:rsidRPr="002071D9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Белокалитвинского района</w:t>
      </w:r>
      <w:r w:rsidRPr="002071D9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 xml:space="preserve"> муниципальной программы </w:t>
      </w:r>
      <w:r w:rsidRPr="002071D9">
        <w:rPr>
          <w:sz w:val="28"/>
          <w:szCs w:val="28"/>
        </w:rPr>
        <w:t xml:space="preserve">Белокалитвинского района «Развитие образования» </w:t>
      </w:r>
      <w:r w:rsidRPr="005558D1">
        <w:rPr>
          <w:sz w:val="28"/>
          <w:szCs w:val="28"/>
        </w:rPr>
        <w:t>к муниципальной программе   Белокалитвинского района «</w:t>
      </w:r>
      <w:r>
        <w:rPr>
          <w:sz w:val="28"/>
          <w:szCs w:val="28"/>
        </w:rPr>
        <w:t>Развитие образования</w:t>
      </w:r>
      <w:r w:rsidRPr="005558D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пункты 1, 2, 2.1, 2.2, 2.3, 2.4, 2.8, 3, 3.1, 3.2, 3.3, 3.4, 3.5, 4, 4.1, 4.4, 5, 5.1, 6, 6.1, 7 ,7.1, 8, 8.1, 8.2, 8.3 </w:t>
      </w:r>
      <w:r w:rsidRPr="005558D1">
        <w:rPr>
          <w:sz w:val="28"/>
          <w:szCs w:val="28"/>
          <w:lang w:eastAsia="ar-SA"/>
        </w:rPr>
        <w:t xml:space="preserve">изложить в </w:t>
      </w:r>
      <w:r>
        <w:rPr>
          <w:sz w:val="28"/>
          <w:szCs w:val="28"/>
          <w:lang w:eastAsia="ar-SA"/>
        </w:rPr>
        <w:t>редакции пунктов 1, 2, 2.1, 2.2, 2.3, 2.4, 2.5, 3, 3.1, 3.2, 3.3, 3.4, 3.5, 4, 4.1, 4.2, 5, 5.1, 6, 6.1, 7, 7.1, 8, 8.1, 8.2, 8.3</w:t>
      </w:r>
      <w:r w:rsidRPr="005558D1">
        <w:rPr>
          <w:sz w:val="28"/>
          <w:szCs w:val="28"/>
          <w:lang w:eastAsia="ar-SA"/>
        </w:rPr>
        <w:t>:</w:t>
      </w:r>
    </w:p>
    <w:p w:rsidR="002E238D" w:rsidRPr="002071D9" w:rsidRDefault="002E238D" w:rsidP="002E238D">
      <w:pPr>
        <w:widowControl w:val="0"/>
        <w:autoSpaceDE w:val="0"/>
        <w:autoSpaceDN w:val="0"/>
        <w:adjustRightInd w:val="0"/>
        <w:ind w:left="10348" w:hanging="10348"/>
        <w:jc w:val="center"/>
        <w:outlineLvl w:val="1"/>
        <w:rPr>
          <w:sz w:val="28"/>
          <w:szCs w:val="28"/>
        </w:rPr>
      </w:pPr>
      <w:r w:rsidRPr="002071D9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местного б</w:t>
      </w:r>
      <w:r w:rsidRPr="002071D9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Белокалитвинского района</w:t>
      </w:r>
      <w:r w:rsidRPr="002071D9">
        <w:rPr>
          <w:sz w:val="28"/>
          <w:szCs w:val="28"/>
        </w:rPr>
        <w:t xml:space="preserve"> на реализацию </w:t>
      </w:r>
    </w:p>
    <w:p w:rsidR="002E238D" w:rsidRDefault="002E238D" w:rsidP="002E238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071D9">
        <w:rPr>
          <w:sz w:val="28"/>
          <w:szCs w:val="28"/>
        </w:rPr>
        <w:t xml:space="preserve">муниципальной программы Белокалитвинского района «Развитие образования» </w:t>
      </w:r>
    </w:p>
    <w:tbl>
      <w:tblPr>
        <w:tblStyle w:val="affff1"/>
        <w:tblW w:w="15026" w:type="dxa"/>
        <w:tblInd w:w="-34" w:type="dxa"/>
        <w:tblLook w:val="04A0" w:firstRow="1" w:lastRow="0" w:firstColumn="1" w:lastColumn="0" w:noHBand="0" w:noVBand="1"/>
      </w:tblPr>
      <w:tblGrid>
        <w:gridCol w:w="568"/>
        <w:gridCol w:w="1842"/>
        <w:gridCol w:w="2835"/>
        <w:gridCol w:w="1985"/>
        <w:gridCol w:w="1134"/>
        <w:gridCol w:w="992"/>
        <w:gridCol w:w="1276"/>
        <w:gridCol w:w="992"/>
        <w:gridCol w:w="1134"/>
        <w:gridCol w:w="1134"/>
        <w:gridCol w:w="1134"/>
      </w:tblGrid>
      <w:tr w:rsidR="002E238D" w:rsidRPr="007F6E8D" w:rsidTr="002E238D">
        <w:trPr>
          <w:trHeight w:val="540"/>
        </w:trPr>
        <w:tc>
          <w:tcPr>
            <w:tcW w:w="568" w:type="dxa"/>
            <w:vMerge w:val="restart"/>
          </w:tcPr>
          <w:p w:rsidR="002E238D" w:rsidRPr="007F6E8D" w:rsidRDefault="002E238D" w:rsidP="00252AE9">
            <w:pPr>
              <w:jc w:val="center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№ п/п</w:t>
            </w:r>
          </w:p>
          <w:p w:rsidR="002E238D" w:rsidRPr="007F6E8D" w:rsidRDefault="002E238D" w:rsidP="00252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E238D" w:rsidRPr="007F6E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2E238D" w:rsidRPr="007F6E8D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 xml:space="preserve">Наименование      </w:t>
            </w:r>
            <w:r w:rsidRPr="007F6E8D"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r w:rsidRPr="007F6E8D">
              <w:rPr>
                <w:rFonts w:ascii="Times New Roman" w:hAnsi="Times New Roman" w:cs="Times New Roman"/>
              </w:rPr>
              <w:br/>
              <w:t>программы, подпрограммы</w:t>
            </w:r>
            <w:r w:rsidRPr="007F6E8D">
              <w:rPr>
                <w:rFonts w:ascii="Times New Roman" w:hAnsi="Times New Roman" w:cs="Times New Roman"/>
              </w:rPr>
              <w:br/>
              <w:t xml:space="preserve">муниципальной    </w:t>
            </w:r>
            <w:r w:rsidRPr="007F6E8D">
              <w:rPr>
                <w:rFonts w:ascii="Times New Roman" w:hAnsi="Times New Roman" w:cs="Times New Roman"/>
              </w:rPr>
              <w:br/>
              <w:t>программы,</w:t>
            </w:r>
          </w:p>
          <w:p w:rsidR="002E238D" w:rsidRPr="007F6E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 xml:space="preserve">основного </w:t>
            </w:r>
            <w:proofErr w:type="gramStart"/>
            <w:r w:rsidRPr="007F6E8D">
              <w:rPr>
                <w:sz w:val="20"/>
                <w:szCs w:val="20"/>
              </w:rPr>
              <w:t>мероприятия,</w:t>
            </w:r>
            <w:r w:rsidRPr="007F6E8D">
              <w:rPr>
                <w:sz w:val="20"/>
                <w:szCs w:val="20"/>
              </w:rPr>
              <w:br/>
              <w:t>мероприятия</w:t>
            </w:r>
            <w:proofErr w:type="gramEnd"/>
            <w:r w:rsidRPr="007F6E8D">
              <w:rPr>
                <w:sz w:val="20"/>
                <w:szCs w:val="20"/>
              </w:rPr>
              <w:t xml:space="preserve"> ведомственной целевой программы</w:t>
            </w:r>
          </w:p>
        </w:tc>
        <w:tc>
          <w:tcPr>
            <w:tcW w:w="1985" w:type="dxa"/>
            <w:vMerge w:val="restart"/>
          </w:tcPr>
          <w:p w:rsidR="002E238D" w:rsidRPr="007F6E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proofErr w:type="gramStart"/>
            <w:r w:rsidRPr="007F6E8D">
              <w:rPr>
                <w:sz w:val="20"/>
                <w:szCs w:val="20"/>
              </w:rPr>
              <w:t xml:space="preserve">Ответственный  </w:t>
            </w:r>
            <w:r w:rsidRPr="007F6E8D">
              <w:rPr>
                <w:sz w:val="20"/>
                <w:szCs w:val="20"/>
              </w:rPr>
              <w:br/>
              <w:t>исполнитель</w:t>
            </w:r>
            <w:proofErr w:type="gramEnd"/>
            <w:r w:rsidRPr="007F6E8D">
              <w:rPr>
                <w:sz w:val="20"/>
                <w:szCs w:val="20"/>
              </w:rPr>
              <w:t xml:space="preserve">,   </w:t>
            </w:r>
            <w:r w:rsidRPr="007F6E8D">
              <w:rPr>
                <w:sz w:val="20"/>
                <w:szCs w:val="20"/>
              </w:rPr>
              <w:br/>
              <w:t xml:space="preserve">соисполнители,  </w:t>
            </w:r>
            <w:r w:rsidRPr="007F6E8D">
              <w:rPr>
                <w:sz w:val="20"/>
                <w:szCs w:val="20"/>
              </w:rPr>
              <w:br/>
              <w:t xml:space="preserve"> участники</w:t>
            </w:r>
          </w:p>
        </w:tc>
        <w:tc>
          <w:tcPr>
            <w:tcW w:w="7796" w:type="dxa"/>
            <w:gridSpan w:val="7"/>
          </w:tcPr>
          <w:p w:rsidR="002E238D" w:rsidRPr="007F6E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Расходы (тыс. руб.), годы</w:t>
            </w:r>
          </w:p>
        </w:tc>
      </w:tr>
      <w:tr w:rsidR="002E238D" w:rsidRPr="007F6E8D" w:rsidTr="002E238D">
        <w:tc>
          <w:tcPr>
            <w:tcW w:w="568" w:type="dxa"/>
            <w:vMerge/>
          </w:tcPr>
          <w:p w:rsidR="002E238D" w:rsidRPr="007F6E8D" w:rsidRDefault="002E238D" w:rsidP="00252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E238D" w:rsidRPr="007F6E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E238D" w:rsidRPr="007F6E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E238D" w:rsidRPr="007F6E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238D" w:rsidRPr="007F6E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</w:tcPr>
          <w:p w:rsidR="002E238D" w:rsidRPr="007F6E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</w:tcPr>
          <w:p w:rsidR="002E238D" w:rsidRPr="007F6E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2E238D" w:rsidRPr="007F6E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:rsidR="002E238D" w:rsidRPr="007F6E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2E238D" w:rsidRPr="007F6E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2E238D" w:rsidRPr="007F6E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F6E8D">
              <w:rPr>
                <w:sz w:val="20"/>
                <w:szCs w:val="20"/>
              </w:rPr>
              <w:t>2020</w:t>
            </w:r>
          </w:p>
        </w:tc>
      </w:tr>
    </w:tbl>
    <w:p w:rsidR="002E238D" w:rsidRPr="007F6E8D" w:rsidRDefault="002E238D" w:rsidP="002E238D">
      <w:pPr>
        <w:spacing w:line="24" w:lineRule="auto"/>
        <w:rPr>
          <w:sz w:val="20"/>
          <w:szCs w:val="20"/>
        </w:rPr>
      </w:pPr>
    </w:p>
    <w:tbl>
      <w:tblPr>
        <w:tblW w:w="5106" w:type="pct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2"/>
        <w:gridCol w:w="1728"/>
        <w:gridCol w:w="2920"/>
        <w:gridCol w:w="1989"/>
        <w:gridCol w:w="1062"/>
        <w:gridCol w:w="1062"/>
        <w:gridCol w:w="1195"/>
        <w:gridCol w:w="1062"/>
        <w:gridCol w:w="1062"/>
        <w:gridCol w:w="1195"/>
        <w:gridCol w:w="1062"/>
      </w:tblGrid>
      <w:tr w:rsidR="002E238D" w:rsidRPr="007F6E8D" w:rsidTr="00252AE9">
        <w:trPr>
          <w:trHeight w:val="164"/>
          <w:tblHeader/>
          <w:tblCellSpacing w:w="5" w:type="nil"/>
        </w:trPr>
        <w:tc>
          <w:tcPr>
            <w:tcW w:w="179" w:type="pct"/>
          </w:tcPr>
          <w:p w:rsidR="002E238D" w:rsidRPr="007F6E8D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" w:type="pct"/>
          </w:tcPr>
          <w:p w:rsidR="002E238D" w:rsidRPr="007F6E8D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pct"/>
          </w:tcPr>
          <w:p w:rsidR="002E238D" w:rsidRPr="007F6E8D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9" w:type="pct"/>
          </w:tcPr>
          <w:p w:rsidR="002E238D" w:rsidRPr="007F6E8D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pct"/>
          </w:tcPr>
          <w:p w:rsidR="002E238D" w:rsidRPr="007F6E8D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pct"/>
          </w:tcPr>
          <w:p w:rsidR="002E238D" w:rsidRPr="007F6E8D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2" w:type="pct"/>
          </w:tcPr>
          <w:p w:rsidR="002E238D" w:rsidRPr="007F6E8D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7" w:type="pct"/>
          </w:tcPr>
          <w:p w:rsidR="002E238D" w:rsidRPr="007F6E8D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7" w:type="pct"/>
          </w:tcPr>
          <w:p w:rsidR="002E238D" w:rsidRPr="007F6E8D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2" w:type="pct"/>
          </w:tcPr>
          <w:p w:rsidR="002E238D" w:rsidRPr="007F6E8D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7" w:type="pct"/>
          </w:tcPr>
          <w:p w:rsidR="002E238D" w:rsidRPr="007F6E8D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E8D">
              <w:rPr>
                <w:rFonts w:ascii="Times New Roman" w:hAnsi="Times New Roman" w:cs="Times New Roman"/>
              </w:rPr>
              <w:t>11</w:t>
            </w:r>
          </w:p>
        </w:tc>
      </w:tr>
      <w:tr w:rsidR="002E238D" w:rsidRPr="00531E97" w:rsidTr="00252AE9">
        <w:trPr>
          <w:trHeight w:val="876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Муниципальная программа Бе</w:t>
            </w:r>
            <w:r w:rsidRPr="00531E97">
              <w:rPr>
                <w:rFonts w:ascii="Times New Roman" w:hAnsi="Times New Roman" w:cs="Times New Roman"/>
              </w:rPr>
              <w:softHyphen/>
              <w:t>локалитвин</w:t>
            </w:r>
            <w:r w:rsidRPr="00531E97">
              <w:rPr>
                <w:rFonts w:ascii="Times New Roman" w:hAnsi="Times New Roman" w:cs="Times New Roman"/>
              </w:rPr>
              <w:softHyphen/>
              <w:t>ского района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«Развитие образова</w:t>
            </w:r>
            <w:r w:rsidRPr="00531E97">
              <w:rPr>
                <w:rFonts w:ascii="Times New Roman" w:hAnsi="Times New Roman" w:cs="Times New Roman"/>
              </w:rPr>
              <w:softHyphen/>
              <w:t>ния»</w:t>
            </w:r>
          </w:p>
        </w:tc>
        <w:tc>
          <w:tcPr>
            <w:tcW w:w="669" w:type="pct"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Отдел образования Администрации Белокалитвинского района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321 560,5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325 570,5</w:t>
            </w:r>
          </w:p>
        </w:tc>
        <w:tc>
          <w:tcPr>
            <w:tcW w:w="402" w:type="pct"/>
          </w:tcPr>
          <w:p w:rsidR="002E238D" w:rsidRPr="00642AC7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344 303,9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312 700,7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312 700,7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312 700,7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312 700,7</w:t>
            </w:r>
          </w:p>
        </w:tc>
      </w:tr>
      <w:tr w:rsidR="002E238D" w:rsidRPr="00531E97" w:rsidTr="00252AE9">
        <w:trPr>
          <w:trHeight w:val="470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Подпрограмма </w:t>
            </w:r>
            <w:proofErr w:type="gramStart"/>
            <w:r w:rsidRPr="00531E97">
              <w:rPr>
                <w:rFonts w:ascii="Times New Roman" w:hAnsi="Times New Roman" w:cs="Times New Roman"/>
              </w:rPr>
              <w:t>1 .</w:t>
            </w:r>
            <w:proofErr w:type="gramEnd"/>
          </w:p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«Развитие дошколь</w:t>
            </w:r>
            <w:r w:rsidRPr="00531E97">
              <w:rPr>
                <w:rFonts w:ascii="Times New Roman" w:hAnsi="Times New Roman" w:cs="Times New Roman"/>
              </w:rPr>
              <w:softHyphen/>
              <w:t>ного образования»</w:t>
            </w:r>
          </w:p>
        </w:tc>
        <w:tc>
          <w:tcPr>
            <w:tcW w:w="669" w:type="pct"/>
            <w:vMerge w:val="restart"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Отдел образования Администрации Белокалитвинского района, организации дошкольного образования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145 248,9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114 664,9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129 897,6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98 735,4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98 735,4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98 735,4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98 735,4</w:t>
            </w:r>
          </w:p>
        </w:tc>
      </w:tr>
      <w:tr w:rsidR="002E238D" w:rsidRPr="00531E97" w:rsidTr="00252AE9">
        <w:trPr>
          <w:trHeight w:val="975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мероприятие 1.1.</w:t>
            </w:r>
          </w:p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</w:tcPr>
          <w:p w:rsidR="002E238D" w:rsidRPr="00531E97" w:rsidRDefault="002E238D" w:rsidP="00252AE9">
            <w:pPr>
              <w:pStyle w:val="ConsPlusCell"/>
              <w:widowControl/>
              <w:tabs>
                <w:tab w:val="left" w:pos="12191"/>
              </w:tabs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Финансовое обеспе</w:t>
            </w:r>
            <w:r w:rsidRPr="00531E97">
              <w:rPr>
                <w:rFonts w:ascii="Times New Roman" w:hAnsi="Times New Roman" w:cs="Times New Roman"/>
              </w:rPr>
              <w:softHyphen/>
              <w:t xml:space="preserve">чение выполнения муниципальных </w:t>
            </w:r>
            <w:proofErr w:type="gramStart"/>
            <w:r w:rsidRPr="00531E97">
              <w:rPr>
                <w:rFonts w:ascii="Times New Roman" w:hAnsi="Times New Roman" w:cs="Times New Roman"/>
              </w:rPr>
              <w:t>за</w:t>
            </w:r>
            <w:r w:rsidRPr="00531E97">
              <w:rPr>
                <w:rFonts w:ascii="Times New Roman" w:hAnsi="Times New Roman" w:cs="Times New Roman"/>
              </w:rPr>
              <w:softHyphen/>
              <w:t>даний  в</w:t>
            </w:r>
            <w:proofErr w:type="gramEnd"/>
            <w:r w:rsidRPr="00531E97">
              <w:rPr>
                <w:rFonts w:ascii="Times New Roman" w:hAnsi="Times New Roman" w:cs="Times New Roman"/>
              </w:rPr>
              <w:t xml:space="preserve"> дошколь</w:t>
            </w:r>
            <w:r w:rsidRPr="00531E97">
              <w:rPr>
                <w:rFonts w:ascii="Times New Roman" w:hAnsi="Times New Roman" w:cs="Times New Roman"/>
              </w:rPr>
              <w:softHyphen/>
              <w:t>ных образователь</w:t>
            </w:r>
            <w:r w:rsidRPr="00531E97">
              <w:rPr>
                <w:rFonts w:ascii="Times New Roman" w:hAnsi="Times New Roman" w:cs="Times New Roman"/>
              </w:rPr>
              <w:softHyphen/>
              <w:t>ных организациях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125 418,7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91 793,5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99 434,0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92 352,0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92 352,0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92 352,0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92 352,0</w:t>
            </w:r>
          </w:p>
        </w:tc>
      </w:tr>
      <w:tr w:rsidR="002E238D" w:rsidRPr="00531E97" w:rsidTr="00252AE9">
        <w:trPr>
          <w:trHeight w:val="343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мероприятие 1.2.</w:t>
            </w:r>
          </w:p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Финансовое обеспе</w:t>
            </w:r>
            <w:r w:rsidRPr="00531E97">
              <w:rPr>
                <w:rFonts w:ascii="Times New Roman" w:hAnsi="Times New Roman" w:cs="Times New Roman"/>
              </w:rPr>
              <w:softHyphen/>
              <w:t>чение организаций, находящихся на ка</w:t>
            </w:r>
            <w:r w:rsidRPr="00531E97">
              <w:rPr>
                <w:rFonts w:ascii="Times New Roman" w:hAnsi="Times New Roman" w:cs="Times New Roman"/>
              </w:rPr>
              <w:softHyphen/>
              <w:t>питальном ремонте или простое:</w:t>
            </w:r>
          </w:p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в том числе капи</w:t>
            </w:r>
            <w:r w:rsidRPr="00531E97">
              <w:rPr>
                <w:rFonts w:ascii="Times New Roman" w:hAnsi="Times New Roman" w:cs="Times New Roman"/>
              </w:rPr>
              <w:softHyphen/>
              <w:t>тальный ремонт МБДОУ ДС № 42 «</w:t>
            </w:r>
            <w:proofErr w:type="spellStart"/>
            <w:r w:rsidRPr="00531E97">
              <w:rPr>
                <w:rFonts w:ascii="Times New Roman" w:hAnsi="Times New Roman" w:cs="Times New Roman"/>
              </w:rPr>
              <w:t>Дюймовочка</w:t>
            </w:r>
            <w:proofErr w:type="spellEnd"/>
            <w:r w:rsidRPr="00531E97">
              <w:rPr>
                <w:rFonts w:ascii="Times New Roman" w:hAnsi="Times New Roman" w:cs="Times New Roman"/>
              </w:rPr>
              <w:t>»;</w:t>
            </w:r>
          </w:p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оснащение МБДОУ ДС №40 «Золотой петушок» после капитального ремонта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9 154,7</w:t>
            </w: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9 597,2</w:t>
            </w: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696,0</w:t>
            </w: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02" w:type="pct"/>
          </w:tcPr>
          <w:p w:rsidR="002E238D" w:rsidRPr="00D230A2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3 880,0</w:t>
            </w:r>
          </w:p>
          <w:p w:rsidR="002E238D" w:rsidRPr="00FB0680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38D" w:rsidRPr="00FB0680" w:rsidRDefault="002E238D" w:rsidP="00252AE9">
            <w:pPr>
              <w:rPr>
                <w:color w:val="000000"/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FB0680">
              <w:rPr>
                <w:color w:val="000000"/>
                <w:sz w:val="20"/>
                <w:szCs w:val="20"/>
              </w:rPr>
              <w:t>0,0</w:t>
            </w:r>
          </w:p>
          <w:p w:rsidR="002E238D" w:rsidRPr="00FB0680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FB06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2 656,2</w:t>
            </w: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2 656,2</w:t>
            </w: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2 656,2</w:t>
            </w: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2 656,2</w:t>
            </w: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color w:val="00000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color w:val="000000"/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238D" w:rsidRPr="00531E97" w:rsidTr="00252AE9">
        <w:trPr>
          <w:trHeight w:val="200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мероприятие 1.3.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Обеспечение безо</w:t>
            </w:r>
            <w:r w:rsidRPr="00531E97">
              <w:rPr>
                <w:sz w:val="20"/>
                <w:szCs w:val="20"/>
              </w:rPr>
              <w:softHyphen/>
              <w:t>пасных условий об</w:t>
            </w:r>
            <w:r w:rsidRPr="00531E97">
              <w:rPr>
                <w:sz w:val="20"/>
                <w:szCs w:val="20"/>
              </w:rPr>
              <w:softHyphen/>
              <w:t>разовательной дея</w:t>
            </w:r>
            <w:r w:rsidRPr="00531E97">
              <w:rPr>
                <w:sz w:val="20"/>
                <w:szCs w:val="20"/>
              </w:rPr>
              <w:softHyphen/>
              <w:t>тельности в том, числе:</w:t>
            </w:r>
          </w:p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- антитеррористиче</w:t>
            </w:r>
            <w:r w:rsidRPr="00531E97">
              <w:rPr>
                <w:sz w:val="20"/>
                <w:szCs w:val="20"/>
              </w:rPr>
              <w:softHyphen/>
              <w:t>ские мероприятия</w:t>
            </w:r>
          </w:p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lastRenderedPageBreak/>
              <w:t>- противопожарные мероприятия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1 532,9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913,4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619,5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3 619,6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956,1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2 663,5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sz w:val="20"/>
                <w:szCs w:val="20"/>
                <w:lang w:val="en-US"/>
              </w:rPr>
            </w:pPr>
            <w:r w:rsidRPr="00FB0680">
              <w:rPr>
                <w:sz w:val="20"/>
                <w:szCs w:val="20"/>
                <w:lang w:val="en-US"/>
              </w:rPr>
              <w:t>3 617,8</w:t>
            </w:r>
          </w:p>
          <w:p w:rsidR="002E238D" w:rsidRPr="00FB0680" w:rsidRDefault="002E238D" w:rsidP="00252AE9">
            <w:pPr>
              <w:rPr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  <w:lang w:val="en-US"/>
              </w:rPr>
            </w:pPr>
            <w:r w:rsidRPr="00FB0680">
              <w:rPr>
                <w:bCs/>
                <w:spacing w:val="-20"/>
                <w:sz w:val="20"/>
                <w:szCs w:val="20"/>
                <w:lang w:val="en-US"/>
              </w:rPr>
              <w:t>1 028,5</w:t>
            </w: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  <w:lang w:val="en-US"/>
              </w:rPr>
            </w:pPr>
            <w:r w:rsidRPr="00FB0680">
              <w:rPr>
                <w:bCs/>
                <w:spacing w:val="-20"/>
                <w:sz w:val="20"/>
                <w:szCs w:val="20"/>
                <w:lang w:val="en-US"/>
              </w:rPr>
              <w:t>2 589,3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3 727,2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1 189,0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2 538,2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3 727,2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1 189,0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2 538,2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3 727,2</w:t>
            </w:r>
          </w:p>
          <w:p w:rsidR="002E238D" w:rsidRPr="00531E97" w:rsidRDefault="002E238D" w:rsidP="00252AE9">
            <w:pPr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1 189,0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2 538,2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3 727,2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1 189,0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2 538,2</w:t>
            </w:r>
          </w:p>
        </w:tc>
      </w:tr>
      <w:tr w:rsidR="002E238D" w:rsidRPr="00531E97" w:rsidTr="00252AE9">
        <w:trPr>
          <w:trHeight w:val="200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мероприятие 1.4.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 xml:space="preserve">Расходы на строительство и реконструкцию объектов образования муниципальной </w:t>
            </w:r>
          </w:p>
        </w:tc>
        <w:tc>
          <w:tcPr>
            <w:tcW w:w="669" w:type="pct"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Администрация Белокалитвинского района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7 653,0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8 514,9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sz w:val="20"/>
                <w:szCs w:val="20"/>
                <w:lang w:val="en-US"/>
              </w:rPr>
            </w:pPr>
            <w:r w:rsidRPr="00FB0680">
              <w:rPr>
                <w:sz w:val="20"/>
                <w:szCs w:val="20"/>
                <w:lang w:val="en-US"/>
              </w:rPr>
              <w:t>22 965.8</w:t>
            </w:r>
          </w:p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B82E49" w:rsidRDefault="002E238D" w:rsidP="00252AE9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B82E49" w:rsidRDefault="002E238D" w:rsidP="00252AE9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B82E49" w:rsidRDefault="002E238D" w:rsidP="00252AE9">
            <w:pPr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B82E49" w:rsidRDefault="002E238D" w:rsidP="00252AE9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  <w:p w:rsidR="002E238D" w:rsidRDefault="002E238D" w:rsidP="00252AE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238D" w:rsidRPr="00B82E49" w:rsidRDefault="002E238D" w:rsidP="00252AE9">
            <w:pPr>
              <w:rPr>
                <w:sz w:val="20"/>
                <w:szCs w:val="20"/>
              </w:rPr>
            </w:pPr>
          </w:p>
        </w:tc>
      </w:tr>
      <w:tr w:rsidR="002E238D" w:rsidRPr="00531E97" w:rsidTr="00252AE9">
        <w:trPr>
          <w:trHeight w:val="1320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</w:tcPr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собственности, включая газификацию, в том числе:</w:t>
            </w:r>
          </w:p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- строительство       до</w:t>
            </w:r>
            <w:r w:rsidRPr="00531E97">
              <w:rPr>
                <w:sz w:val="20"/>
                <w:szCs w:val="20"/>
              </w:rPr>
              <w:softHyphen/>
              <w:t>школьной</w:t>
            </w:r>
          </w:p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образова</w:t>
            </w:r>
            <w:r w:rsidRPr="00531E97">
              <w:rPr>
                <w:sz w:val="20"/>
                <w:szCs w:val="20"/>
              </w:rPr>
              <w:softHyphen/>
              <w:t>тельной организа</w:t>
            </w:r>
            <w:r w:rsidRPr="00531E97">
              <w:rPr>
                <w:sz w:val="20"/>
                <w:szCs w:val="20"/>
              </w:rPr>
              <w:softHyphen/>
              <w:t xml:space="preserve">ции на 220 мест г. Белая Калитва, </w:t>
            </w:r>
            <w:proofErr w:type="spellStart"/>
            <w:r w:rsidRPr="00531E97">
              <w:rPr>
                <w:sz w:val="20"/>
                <w:szCs w:val="20"/>
              </w:rPr>
              <w:t>мкр.Заречный</w:t>
            </w:r>
            <w:proofErr w:type="spellEnd"/>
          </w:p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- строительство до</w:t>
            </w:r>
            <w:r w:rsidRPr="00531E97">
              <w:rPr>
                <w:sz w:val="20"/>
                <w:szCs w:val="20"/>
              </w:rPr>
              <w:softHyphen/>
              <w:t>школьной образова</w:t>
            </w:r>
            <w:r w:rsidRPr="00531E97">
              <w:rPr>
                <w:sz w:val="20"/>
                <w:szCs w:val="20"/>
              </w:rPr>
              <w:softHyphen/>
              <w:t>тельной организа</w:t>
            </w:r>
            <w:r w:rsidRPr="00531E97">
              <w:rPr>
                <w:sz w:val="20"/>
                <w:szCs w:val="20"/>
              </w:rPr>
              <w:softHyphen/>
              <w:t>ции   на 120 мест г. Белая Калитва, мкр. Солнечный</w:t>
            </w:r>
          </w:p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- строительство до</w:t>
            </w:r>
            <w:r w:rsidRPr="00531E97">
              <w:rPr>
                <w:sz w:val="20"/>
                <w:szCs w:val="20"/>
              </w:rPr>
              <w:softHyphen/>
              <w:t>школьной образова</w:t>
            </w:r>
            <w:r w:rsidRPr="00531E97">
              <w:rPr>
                <w:sz w:val="20"/>
                <w:szCs w:val="20"/>
              </w:rPr>
              <w:softHyphen/>
              <w:t>тельной организа</w:t>
            </w:r>
            <w:r w:rsidRPr="00531E97">
              <w:rPr>
                <w:sz w:val="20"/>
                <w:szCs w:val="20"/>
              </w:rPr>
              <w:softHyphen/>
              <w:t>ции на 120 мест Бе</w:t>
            </w:r>
            <w:r w:rsidRPr="00531E97">
              <w:rPr>
                <w:sz w:val="20"/>
                <w:szCs w:val="20"/>
              </w:rPr>
              <w:softHyphen/>
              <w:t>локалитвинский район, Коксовское с/п.</w:t>
            </w:r>
          </w:p>
        </w:tc>
        <w:tc>
          <w:tcPr>
            <w:tcW w:w="669" w:type="pct"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3 031,1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2 311,0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2 310,9</w:t>
            </w:r>
          </w:p>
        </w:tc>
        <w:tc>
          <w:tcPr>
            <w:tcW w:w="357" w:type="pct"/>
          </w:tcPr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2 778,5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2 642,2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3 094,2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10 391,6</w:t>
            </w: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sz w:val="20"/>
                <w:szCs w:val="20"/>
                <w:lang w:val="en-US"/>
              </w:rPr>
            </w:pPr>
            <w:r w:rsidRPr="00FB0680">
              <w:rPr>
                <w:sz w:val="20"/>
                <w:szCs w:val="20"/>
                <w:lang w:val="en-US"/>
              </w:rPr>
              <w:t>6 294.0</w:t>
            </w:r>
          </w:p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sz w:val="20"/>
                <w:szCs w:val="20"/>
                <w:lang w:val="en-US"/>
              </w:rPr>
            </w:pPr>
            <w:r w:rsidRPr="00FB0680">
              <w:rPr>
                <w:sz w:val="20"/>
                <w:szCs w:val="20"/>
                <w:lang w:val="en-US"/>
              </w:rPr>
              <w:t>6 280.2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</w:tc>
      </w:tr>
      <w:tr w:rsidR="002E238D" w:rsidRPr="00531E97" w:rsidTr="00252AE9">
        <w:trPr>
          <w:trHeight w:val="2468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Pr="00531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мероприятие 1.8.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Приобретение мо</w:t>
            </w:r>
            <w:r w:rsidRPr="00531E97">
              <w:rPr>
                <w:sz w:val="20"/>
                <w:szCs w:val="20"/>
              </w:rPr>
              <w:softHyphen/>
              <w:t>дульного дет</w:t>
            </w:r>
            <w:r w:rsidRPr="00531E97">
              <w:rPr>
                <w:sz w:val="20"/>
                <w:szCs w:val="20"/>
              </w:rPr>
              <w:softHyphen/>
              <w:t xml:space="preserve">ского сада, с </w:t>
            </w:r>
            <w:proofErr w:type="spellStart"/>
            <w:r w:rsidRPr="00531E97">
              <w:rPr>
                <w:sz w:val="20"/>
                <w:szCs w:val="20"/>
              </w:rPr>
              <w:t>производст</w:t>
            </w:r>
            <w:r w:rsidRPr="00531E97">
              <w:rPr>
                <w:sz w:val="20"/>
                <w:szCs w:val="20"/>
              </w:rPr>
              <w:softHyphen/>
              <w:t>венно</w:t>
            </w:r>
            <w:proofErr w:type="spellEnd"/>
            <w:r w:rsidRPr="00531E97">
              <w:rPr>
                <w:sz w:val="20"/>
                <w:szCs w:val="20"/>
              </w:rPr>
              <w:t xml:space="preserve"> –хозяйствен</w:t>
            </w:r>
            <w:r w:rsidRPr="00531E97">
              <w:rPr>
                <w:sz w:val="20"/>
                <w:szCs w:val="20"/>
              </w:rPr>
              <w:softHyphen/>
              <w:t>ным и инженер</w:t>
            </w:r>
            <w:r w:rsidRPr="00531E97">
              <w:rPr>
                <w:sz w:val="20"/>
                <w:szCs w:val="20"/>
              </w:rPr>
              <w:softHyphen/>
              <w:t xml:space="preserve">ным оборудованием и </w:t>
            </w:r>
            <w:proofErr w:type="spellStart"/>
            <w:r w:rsidRPr="00531E97">
              <w:rPr>
                <w:sz w:val="20"/>
                <w:szCs w:val="20"/>
              </w:rPr>
              <w:t>произ</w:t>
            </w:r>
            <w:r w:rsidRPr="00531E97">
              <w:rPr>
                <w:sz w:val="20"/>
                <w:szCs w:val="20"/>
              </w:rPr>
              <w:softHyphen/>
              <w:t>водственно</w:t>
            </w:r>
            <w:proofErr w:type="spellEnd"/>
            <w:r w:rsidRPr="00531E97">
              <w:rPr>
                <w:sz w:val="20"/>
                <w:szCs w:val="20"/>
              </w:rPr>
              <w:t xml:space="preserve"> хозяйственным ин</w:t>
            </w:r>
            <w:r w:rsidRPr="00531E97">
              <w:rPr>
                <w:sz w:val="20"/>
                <w:szCs w:val="20"/>
              </w:rPr>
              <w:softHyphen/>
              <w:t>вентарем</w:t>
            </w:r>
          </w:p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МБДОУ ДС 17 «Ва</w:t>
            </w:r>
            <w:r w:rsidRPr="00531E97">
              <w:rPr>
                <w:sz w:val="20"/>
                <w:szCs w:val="20"/>
              </w:rPr>
              <w:softHyphen/>
              <w:t>силек»</w:t>
            </w:r>
          </w:p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МБДОУ ДС 52 «Ро</w:t>
            </w:r>
            <w:r w:rsidRPr="00531E97">
              <w:rPr>
                <w:sz w:val="20"/>
                <w:szCs w:val="20"/>
              </w:rPr>
              <w:softHyphen/>
              <w:t>синка»</w:t>
            </w:r>
          </w:p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МБДОУ ДС 43 «Колобок»</w:t>
            </w:r>
          </w:p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МБДОУ ДС 58 «Ро</w:t>
            </w:r>
            <w:r w:rsidRPr="00531E97">
              <w:rPr>
                <w:sz w:val="20"/>
                <w:szCs w:val="20"/>
              </w:rPr>
              <w:softHyphen/>
              <w:t>синка»</w:t>
            </w:r>
          </w:p>
        </w:tc>
        <w:tc>
          <w:tcPr>
            <w:tcW w:w="66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483,7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160,1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323,6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1 139,</w:t>
            </w:r>
            <w:r>
              <w:rPr>
                <w:bCs/>
                <w:spacing w:val="-20"/>
                <w:sz w:val="20"/>
                <w:szCs w:val="20"/>
              </w:rPr>
              <w:t>7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608,9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530,</w:t>
            </w:r>
            <w:r>
              <w:rPr>
                <w:bCs/>
                <w:spacing w:val="-20"/>
                <w:sz w:val="20"/>
                <w:szCs w:val="20"/>
              </w:rPr>
              <w:t>8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FB0680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FB0680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FB0680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FB0680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FB0680">
              <w:rPr>
                <w:bCs/>
                <w:spacing w:val="-20"/>
                <w:sz w:val="20"/>
                <w:szCs w:val="20"/>
              </w:rPr>
              <w:t>0,0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</w:tc>
      </w:tr>
      <w:tr w:rsidR="002E238D" w:rsidRPr="00531E97" w:rsidTr="00252AE9">
        <w:trPr>
          <w:trHeight w:val="210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Подпрограмма </w:t>
            </w:r>
            <w:proofErr w:type="gramStart"/>
            <w:r w:rsidRPr="00531E97">
              <w:rPr>
                <w:rFonts w:ascii="Times New Roman" w:hAnsi="Times New Roman" w:cs="Times New Roman"/>
              </w:rPr>
              <w:t>2 .</w:t>
            </w:r>
            <w:proofErr w:type="gramEnd"/>
          </w:p>
        </w:tc>
        <w:tc>
          <w:tcPr>
            <w:tcW w:w="982" w:type="pct"/>
          </w:tcPr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«Развитие общего образования»</w:t>
            </w:r>
          </w:p>
        </w:tc>
        <w:tc>
          <w:tcPr>
            <w:tcW w:w="669" w:type="pct"/>
            <w:vMerge w:val="restart"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Отдел образования Администрации Белокалитвинского района, организации общего образо</w:t>
            </w:r>
            <w:r w:rsidRPr="00531E97">
              <w:rPr>
                <w:rFonts w:ascii="Times New Roman" w:hAnsi="Times New Roman" w:cs="Times New Roman"/>
              </w:rPr>
              <w:softHyphen/>
              <w:t>вания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92 181,7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126 727,4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126 392,4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125 421,8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125 421,8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125 421,8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125 421,8</w:t>
            </w:r>
          </w:p>
        </w:tc>
      </w:tr>
      <w:tr w:rsidR="002E238D" w:rsidRPr="00531E97" w:rsidTr="00252AE9">
        <w:trPr>
          <w:trHeight w:val="343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мероприятие 2.1.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Финансовое обеспе</w:t>
            </w:r>
            <w:r w:rsidRPr="00531E97">
              <w:rPr>
                <w:sz w:val="20"/>
                <w:szCs w:val="20"/>
              </w:rPr>
              <w:softHyphen/>
              <w:t>чение выполнения муниципальных за</w:t>
            </w:r>
            <w:r w:rsidRPr="00531E97">
              <w:rPr>
                <w:sz w:val="20"/>
                <w:szCs w:val="20"/>
              </w:rPr>
              <w:softHyphen/>
              <w:t>даний в общеобра</w:t>
            </w:r>
            <w:r w:rsidRPr="00531E97">
              <w:rPr>
                <w:sz w:val="20"/>
                <w:szCs w:val="20"/>
              </w:rPr>
              <w:softHyphen/>
              <w:t>зовательных органи</w:t>
            </w:r>
            <w:r w:rsidRPr="00531E97">
              <w:rPr>
                <w:sz w:val="20"/>
                <w:szCs w:val="20"/>
              </w:rPr>
              <w:softHyphen/>
              <w:t>зациях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84 830,6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117 483,6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113 183,7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117 987,5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117 987,5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117 987,5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117 987,5</w:t>
            </w:r>
          </w:p>
        </w:tc>
      </w:tr>
      <w:tr w:rsidR="002E238D" w:rsidRPr="00531E97" w:rsidTr="00252AE9">
        <w:trPr>
          <w:trHeight w:val="1438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мероприятие 2.2.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Обеспечение допол</w:t>
            </w:r>
            <w:r w:rsidRPr="00531E97">
              <w:rPr>
                <w:sz w:val="20"/>
                <w:szCs w:val="20"/>
              </w:rPr>
              <w:softHyphen/>
              <w:t>нительным пита</w:t>
            </w:r>
            <w:r w:rsidRPr="00531E97">
              <w:rPr>
                <w:sz w:val="20"/>
                <w:szCs w:val="20"/>
              </w:rPr>
              <w:softHyphen/>
              <w:t xml:space="preserve">нием обучающихся </w:t>
            </w:r>
            <w:proofErr w:type="gramStart"/>
            <w:r w:rsidRPr="00531E97">
              <w:rPr>
                <w:sz w:val="20"/>
                <w:szCs w:val="20"/>
              </w:rPr>
              <w:t>на</w:t>
            </w:r>
            <w:r w:rsidRPr="00531E97">
              <w:rPr>
                <w:sz w:val="20"/>
                <w:szCs w:val="20"/>
              </w:rPr>
              <w:softHyphen/>
              <w:t>чальных  классов</w:t>
            </w:r>
            <w:proofErr w:type="gramEnd"/>
            <w:r w:rsidRPr="00531E97">
              <w:rPr>
                <w:sz w:val="20"/>
                <w:szCs w:val="20"/>
              </w:rPr>
              <w:t xml:space="preserve"> муниципаль</w:t>
            </w:r>
            <w:r w:rsidRPr="00531E97">
              <w:rPr>
                <w:sz w:val="20"/>
                <w:szCs w:val="20"/>
              </w:rPr>
              <w:softHyphen/>
              <w:t>ных   бюджетных обще</w:t>
            </w:r>
            <w:r w:rsidRPr="00531E97">
              <w:rPr>
                <w:sz w:val="20"/>
                <w:szCs w:val="20"/>
              </w:rPr>
              <w:softHyphen/>
              <w:t>образо</w:t>
            </w:r>
            <w:r w:rsidRPr="00531E97">
              <w:rPr>
                <w:sz w:val="20"/>
                <w:szCs w:val="20"/>
              </w:rPr>
              <w:softHyphen/>
              <w:t>вательных учреждений в части бесплат</w:t>
            </w:r>
            <w:r w:rsidRPr="00531E97">
              <w:rPr>
                <w:sz w:val="20"/>
                <w:szCs w:val="20"/>
              </w:rPr>
              <w:softHyphen/>
              <w:t>ного предос</w:t>
            </w:r>
            <w:r w:rsidRPr="00531E97">
              <w:rPr>
                <w:sz w:val="20"/>
                <w:szCs w:val="20"/>
              </w:rPr>
              <w:softHyphen/>
              <w:t>тавления молока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3 418,5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3 645,5</w:t>
            </w:r>
          </w:p>
        </w:tc>
        <w:tc>
          <w:tcPr>
            <w:tcW w:w="402" w:type="pct"/>
          </w:tcPr>
          <w:p w:rsidR="002E238D" w:rsidRPr="00CF3DD8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3 958,8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3 622,6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3 622,6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3 622,6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3 622,6</w:t>
            </w:r>
          </w:p>
        </w:tc>
      </w:tr>
      <w:tr w:rsidR="002E238D" w:rsidRPr="00531E97" w:rsidTr="00252AE9">
        <w:trPr>
          <w:trHeight w:val="391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мероприятие 2.3.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Всеобуч по плава</w:t>
            </w:r>
            <w:r w:rsidRPr="00531E97">
              <w:rPr>
                <w:sz w:val="20"/>
                <w:szCs w:val="20"/>
              </w:rPr>
              <w:softHyphen/>
              <w:t>нию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38,8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40,8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sz w:val="20"/>
                <w:szCs w:val="20"/>
                <w:lang w:val="en-US"/>
              </w:rPr>
            </w:pPr>
            <w:r w:rsidRPr="00FB0680">
              <w:rPr>
                <w:sz w:val="20"/>
                <w:szCs w:val="20"/>
                <w:lang w:val="en-US"/>
              </w:rPr>
              <w:t>38,8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40,8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40,8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40,8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40,8</w:t>
            </w:r>
          </w:p>
        </w:tc>
      </w:tr>
      <w:tr w:rsidR="002E238D" w:rsidRPr="00531E97" w:rsidTr="00252AE9">
        <w:trPr>
          <w:trHeight w:val="374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0563E6" w:rsidRDefault="002E238D" w:rsidP="00252AE9">
            <w:pPr>
              <w:pStyle w:val="ConsPlusCell"/>
            </w:pPr>
            <w:r w:rsidRPr="00531E97">
              <w:rPr>
                <w:rFonts w:ascii="Times New Roman" w:hAnsi="Times New Roman" w:cs="Times New Roman"/>
              </w:rPr>
              <w:t>мероприятие 2.4</w:t>
            </w:r>
            <w:r w:rsidRPr="00531E97">
              <w:t>.</w:t>
            </w:r>
          </w:p>
        </w:tc>
        <w:tc>
          <w:tcPr>
            <w:tcW w:w="982" w:type="pct"/>
          </w:tcPr>
          <w:p w:rsidR="002E238D" w:rsidRPr="000563E6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субсидии на иные цели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874,1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2 875,6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402" w:type="pct"/>
          </w:tcPr>
          <w:p w:rsidR="002E238D" w:rsidRPr="001035EF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FB0680">
              <w:rPr>
                <w:bCs/>
                <w:spacing w:val="-20"/>
                <w:sz w:val="20"/>
                <w:szCs w:val="20"/>
              </w:rPr>
              <w:t>4</w:t>
            </w:r>
            <w:r w:rsidRPr="00FB0680">
              <w:rPr>
                <w:bCs/>
                <w:spacing w:val="-20"/>
                <w:sz w:val="20"/>
                <w:szCs w:val="20"/>
                <w:lang w:val="de-DE"/>
              </w:rPr>
              <w:t xml:space="preserve"> </w:t>
            </w:r>
            <w:r w:rsidRPr="00FB0680">
              <w:rPr>
                <w:bCs/>
                <w:spacing w:val="-20"/>
                <w:sz w:val="20"/>
                <w:szCs w:val="20"/>
              </w:rPr>
              <w:t>857</w:t>
            </w:r>
            <w:r w:rsidRPr="00FB0680">
              <w:rPr>
                <w:bCs/>
                <w:spacing w:val="-20"/>
                <w:sz w:val="20"/>
                <w:szCs w:val="20"/>
                <w:lang w:val="de-DE"/>
              </w:rPr>
              <w:t>,</w:t>
            </w:r>
            <w:r>
              <w:rPr>
                <w:bCs/>
                <w:spacing w:val="-20"/>
                <w:sz w:val="20"/>
                <w:szCs w:val="20"/>
              </w:rPr>
              <w:t>9</w:t>
            </w: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0,0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</w:tr>
      <w:tr w:rsidR="002E238D" w:rsidRPr="00531E97" w:rsidTr="00252AE9">
        <w:trPr>
          <w:trHeight w:val="374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581" w:type="pct"/>
          </w:tcPr>
          <w:p w:rsidR="002E238D" w:rsidRPr="00976534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976534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976534">
              <w:rPr>
                <w:rFonts w:ascii="Times New Roman" w:hAnsi="Times New Roman" w:cs="Times New Roman"/>
              </w:rPr>
              <w:t>мероприятие 2.5.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Обеспечение безо</w:t>
            </w:r>
            <w:r w:rsidRPr="00531E97">
              <w:rPr>
                <w:sz w:val="20"/>
                <w:szCs w:val="20"/>
              </w:rPr>
              <w:softHyphen/>
              <w:t>пасных усло</w:t>
            </w:r>
            <w:r w:rsidRPr="00531E97">
              <w:rPr>
                <w:sz w:val="20"/>
                <w:szCs w:val="20"/>
              </w:rPr>
              <w:softHyphen/>
              <w:t>вий об</w:t>
            </w:r>
            <w:r w:rsidRPr="00531E97">
              <w:rPr>
                <w:sz w:val="20"/>
                <w:szCs w:val="20"/>
              </w:rPr>
              <w:softHyphen/>
              <w:t>разовательной дея</w:t>
            </w:r>
            <w:r w:rsidRPr="00531E97">
              <w:rPr>
                <w:sz w:val="20"/>
                <w:szCs w:val="20"/>
              </w:rPr>
              <w:softHyphen/>
              <w:t>тель</w:t>
            </w:r>
            <w:r w:rsidRPr="00531E97">
              <w:rPr>
                <w:sz w:val="20"/>
                <w:szCs w:val="20"/>
              </w:rPr>
              <w:softHyphen/>
              <w:t>ности в том, числе:</w:t>
            </w:r>
          </w:p>
          <w:p w:rsidR="002E238D" w:rsidRPr="00976534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- антитеррористиче</w:t>
            </w:r>
            <w:r w:rsidRPr="00531E97">
              <w:rPr>
                <w:sz w:val="20"/>
                <w:szCs w:val="20"/>
              </w:rPr>
              <w:softHyphen/>
              <w:t xml:space="preserve">ские 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3 019,7</w:t>
            </w: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1 244,3</w:t>
            </w:r>
          </w:p>
        </w:tc>
        <w:tc>
          <w:tcPr>
            <w:tcW w:w="357" w:type="pct"/>
          </w:tcPr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2 681,9</w:t>
            </w: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729,1</w:t>
            </w:r>
          </w:p>
        </w:tc>
        <w:tc>
          <w:tcPr>
            <w:tcW w:w="402" w:type="pct"/>
          </w:tcPr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4 353,2</w:t>
            </w: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1 060,3</w:t>
            </w:r>
          </w:p>
        </w:tc>
        <w:tc>
          <w:tcPr>
            <w:tcW w:w="357" w:type="pct"/>
          </w:tcPr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3 770,9</w:t>
            </w: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1 214,6</w:t>
            </w:r>
          </w:p>
        </w:tc>
        <w:tc>
          <w:tcPr>
            <w:tcW w:w="357" w:type="pct"/>
          </w:tcPr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3 770,9</w:t>
            </w: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1 214,6</w:t>
            </w:r>
          </w:p>
        </w:tc>
        <w:tc>
          <w:tcPr>
            <w:tcW w:w="402" w:type="pct"/>
          </w:tcPr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3 770,9</w:t>
            </w: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1 214,6</w:t>
            </w:r>
          </w:p>
        </w:tc>
        <w:tc>
          <w:tcPr>
            <w:tcW w:w="357" w:type="pct"/>
          </w:tcPr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3 770,9</w:t>
            </w: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1 214,6</w:t>
            </w:r>
          </w:p>
        </w:tc>
      </w:tr>
      <w:tr w:rsidR="002E238D" w:rsidRPr="00531E97" w:rsidTr="00252AE9">
        <w:trPr>
          <w:trHeight w:val="503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2E238D" w:rsidRPr="00531E97" w:rsidRDefault="002E238D" w:rsidP="00252AE9">
            <w:pPr>
              <w:rPr>
                <w:sz w:val="20"/>
                <w:szCs w:val="20"/>
              </w:rPr>
            </w:pPr>
          </w:p>
        </w:tc>
        <w:tc>
          <w:tcPr>
            <w:tcW w:w="982" w:type="pct"/>
          </w:tcPr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мероприятия</w:t>
            </w:r>
          </w:p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- противопожарные мероприятия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1 775,4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1 952,8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  <w:lang w:val="de-DE"/>
              </w:rPr>
            </w:pP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  <w:lang w:val="en-US"/>
              </w:rPr>
            </w:pPr>
            <w:r w:rsidRPr="00FB0680">
              <w:rPr>
                <w:bCs/>
                <w:spacing w:val="-20"/>
                <w:sz w:val="20"/>
                <w:szCs w:val="20"/>
                <w:lang w:val="de-DE"/>
              </w:rPr>
              <w:t xml:space="preserve">3 </w:t>
            </w:r>
            <w:r w:rsidRPr="00FB0680">
              <w:rPr>
                <w:bCs/>
                <w:spacing w:val="-20"/>
                <w:sz w:val="20"/>
                <w:szCs w:val="20"/>
                <w:lang w:val="en-US"/>
              </w:rPr>
              <w:t>292,9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2 556,3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2 556,3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2 556,3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2 556,3</w:t>
            </w:r>
          </w:p>
        </w:tc>
      </w:tr>
      <w:tr w:rsidR="002E238D" w:rsidRPr="00531E97" w:rsidTr="00252AE9">
        <w:trPr>
          <w:trHeight w:val="360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Подпрограмма </w:t>
            </w:r>
            <w:proofErr w:type="gramStart"/>
            <w:r w:rsidRPr="00531E97">
              <w:rPr>
                <w:rFonts w:ascii="Times New Roman" w:hAnsi="Times New Roman" w:cs="Times New Roman"/>
              </w:rPr>
              <w:t>3 .</w:t>
            </w:r>
            <w:proofErr w:type="gramEnd"/>
          </w:p>
        </w:tc>
        <w:tc>
          <w:tcPr>
            <w:tcW w:w="982" w:type="pct"/>
          </w:tcPr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«Развитие дополни</w:t>
            </w:r>
            <w:r w:rsidRPr="00531E97">
              <w:rPr>
                <w:sz w:val="20"/>
                <w:szCs w:val="20"/>
              </w:rPr>
              <w:softHyphen/>
              <w:t>тельного образова</w:t>
            </w:r>
            <w:r w:rsidRPr="00531E97">
              <w:rPr>
                <w:sz w:val="20"/>
                <w:szCs w:val="20"/>
              </w:rPr>
              <w:softHyphen/>
              <w:t>ния»</w:t>
            </w:r>
          </w:p>
        </w:tc>
        <w:tc>
          <w:tcPr>
            <w:tcW w:w="669" w:type="pct"/>
            <w:vMerge w:val="restar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Отдел образования Администрации Белокалитвинского района, организации дополнитель</w:t>
            </w:r>
            <w:r w:rsidRPr="00531E97">
              <w:rPr>
                <w:sz w:val="20"/>
                <w:szCs w:val="20"/>
              </w:rPr>
              <w:softHyphen/>
              <w:t>ного образова</w:t>
            </w:r>
            <w:r w:rsidRPr="00531E97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61 834,9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62 494,8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66 008,1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64 035,2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64 035,2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64 035,2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64 035,2</w:t>
            </w:r>
          </w:p>
        </w:tc>
      </w:tr>
      <w:tr w:rsidR="002E238D" w:rsidRPr="00531E97" w:rsidTr="00252AE9">
        <w:trPr>
          <w:trHeight w:val="360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мероприятие 3.1.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pStyle w:val="ConsPlusCell"/>
              <w:widowControl/>
              <w:tabs>
                <w:tab w:val="left" w:pos="12191"/>
              </w:tabs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Финансовое обеспе</w:t>
            </w:r>
            <w:r w:rsidRPr="00531E97">
              <w:rPr>
                <w:rFonts w:ascii="Times New Roman" w:hAnsi="Times New Roman" w:cs="Times New Roman"/>
              </w:rPr>
              <w:softHyphen/>
              <w:t xml:space="preserve">чение выполнения муниципальных </w:t>
            </w:r>
            <w:proofErr w:type="gramStart"/>
            <w:r w:rsidRPr="00531E97">
              <w:rPr>
                <w:rFonts w:ascii="Times New Roman" w:hAnsi="Times New Roman" w:cs="Times New Roman"/>
              </w:rPr>
              <w:t>за</w:t>
            </w:r>
            <w:r w:rsidRPr="00531E97">
              <w:rPr>
                <w:rFonts w:ascii="Times New Roman" w:hAnsi="Times New Roman" w:cs="Times New Roman"/>
              </w:rPr>
              <w:softHyphen/>
              <w:t>даний  в</w:t>
            </w:r>
            <w:proofErr w:type="gramEnd"/>
            <w:r w:rsidRPr="00531E97">
              <w:rPr>
                <w:rFonts w:ascii="Times New Roman" w:hAnsi="Times New Roman" w:cs="Times New Roman"/>
              </w:rPr>
              <w:t xml:space="preserve"> организа</w:t>
            </w:r>
            <w:r w:rsidRPr="00531E97">
              <w:rPr>
                <w:rFonts w:ascii="Times New Roman" w:hAnsi="Times New Roman" w:cs="Times New Roman"/>
              </w:rPr>
              <w:softHyphen/>
              <w:t>циях дополнитель</w:t>
            </w:r>
            <w:r w:rsidRPr="00531E97">
              <w:rPr>
                <w:rFonts w:ascii="Times New Roman" w:hAnsi="Times New Roman" w:cs="Times New Roman"/>
              </w:rPr>
              <w:softHyphen/>
              <w:t xml:space="preserve">ного образования 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55 169,7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55 865,0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  <w:r w:rsidRPr="00FB0680">
              <w:rPr>
                <w:sz w:val="20"/>
                <w:szCs w:val="20"/>
              </w:rPr>
              <w:t>55 820,9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52 842,3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52 842,3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52 842,3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52 842,3</w:t>
            </w:r>
          </w:p>
        </w:tc>
      </w:tr>
      <w:tr w:rsidR="002E238D" w:rsidRPr="00531E97" w:rsidTr="00252AE9">
        <w:trPr>
          <w:trHeight w:val="524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  <w:r w:rsidRPr="00531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мероприятие 3.1.</w:t>
            </w:r>
          </w:p>
        </w:tc>
        <w:tc>
          <w:tcPr>
            <w:tcW w:w="982" w:type="pct"/>
          </w:tcPr>
          <w:p w:rsidR="002E238D" w:rsidRPr="001035EF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035EF">
              <w:rPr>
                <w:rFonts w:ascii="Times New Roman" w:hAnsi="Times New Roman" w:cs="Times New Roman"/>
              </w:rPr>
              <w:t>Субсидии на иные цели, в том числе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2 274,9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357" w:type="pct"/>
          </w:tcPr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3 580,5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E238D" w:rsidRPr="00531E97" w:rsidTr="00252AE9">
        <w:trPr>
          <w:trHeight w:val="1914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</w:t>
            </w:r>
            <w:r w:rsidRPr="00531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мероприятие 3.4.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31E97">
              <w:rPr>
                <w:rFonts w:ascii="Times New Roman" w:hAnsi="Times New Roman" w:cs="Times New Roman"/>
              </w:rPr>
              <w:t>Создание  безопас</w:t>
            </w:r>
            <w:r w:rsidRPr="00531E97">
              <w:rPr>
                <w:rFonts w:ascii="Times New Roman" w:hAnsi="Times New Roman" w:cs="Times New Roman"/>
              </w:rPr>
              <w:softHyphen/>
              <w:t>ных</w:t>
            </w:r>
            <w:proofErr w:type="gramEnd"/>
            <w:r w:rsidRPr="00531E97">
              <w:rPr>
                <w:rFonts w:ascii="Times New Roman" w:hAnsi="Times New Roman" w:cs="Times New Roman"/>
              </w:rPr>
              <w:t xml:space="preserve"> и комфортных условий  осуществ</w:t>
            </w:r>
            <w:r w:rsidRPr="00531E97">
              <w:rPr>
                <w:rFonts w:ascii="Times New Roman" w:hAnsi="Times New Roman" w:cs="Times New Roman"/>
              </w:rPr>
              <w:softHyphen/>
              <w:t>ления образователь</w:t>
            </w:r>
            <w:r w:rsidRPr="00531E97">
              <w:rPr>
                <w:rFonts w:ascii="Times New Roman" w:hAnsi="Times New Roman" w:cs="Times New Roman"/>
              </w:rPr>
              <w:softHyphen/>
              <w:t>ной деятельности  в организациях до</w:t>
            </w:r>
            <w:r w:rsidRPr="00531E97">
              <w:rPr>
                <w:rFonts w:ascii="Times New Roman" w:hAnsi="Times New Roman" w:cs="Times New Roman"/>
              </w:rPr>
              <w:softHyphen/>
              <w:t>полнительного об</w:t>
            </w:r>
            <w:r w:rsidRPr="00531E97">
              <w:rPr>
                <w:rFonts w:ascii="Times New Roman" w:hAnsi="Times New Roman" w:cs="Times New Roman"/>
              </w:rPr>
              <w:softHyphen/>
              <w:t>разования</w:t>
            </w:r>
          </w:p>
          <w:p w:rsidR="002E238D" w:rsidRPr="00531E97" w:rsidRDefault="002E238D" w:rsidP="00252AE9">
            <w:pPr>
              <w:pStyle w:val="ConsPlusCell"/>
              <w:widowControl/>
              <w:tabs>
                <w:tab w:val="left" w:pos="12191"/>
              </w:tabs>
              <w:jc w:val="both"/>
              <w:rPr>
                <w:rFonts w:ascii="Times New Roman" w:hAnsi="Times New Roman" w:cs="Times New Roman"/>
              </w:rPr>
            </w:pPr>
            <w:r w:rsidRPr="00531E97">
              <w:t xml:space="preserve">-         </w:t>
            </w:r>
            <w:r w:rsidRPr="00531E97">
              <w:rPr>
                <w:rFonts w:ascii="Times New Roman" w:hAnsi="Times New Roman" w:cs="Times New Roman"/>
              </w:rPr>
              <w:t>антитеррористиче</w:t>
            </w:r>
            <w:r w:rsidRPr="00531E97">
              <w:rPr>
                <w:rFonts w:ascii="Times New Roman" w:hAnsi="Times New Roman" w:cs="Times New Roman"/>
              </w:rPr>
              <w:softHyphen/>
              <w:t>ские</w:t>
            </w:r>
          </w:p>
          <w:p w:rsidR="002E238D" w:rsidRPr="00531E97" w:rsidRDefault="002E238D" w:rsidP="00252AE9">
            <w:pPr>
              <w:jc w:val="both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мероприятия</w:t>
            </w:r>
          </w:p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- противопожарные мероприятия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406,5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238,5</w:t>
            </w:r>
          </w:p>
          <w:p w:rsidR="002E238D" w:rsidRPr="00531E97" w:rsidRDefault="002E238D" w:rsidP="00252AE9">
            <w:pPr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168,0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495,9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153,7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342,2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  <w:r w:rsidRPr="00FB0680">
              <w:rPr>
                <w:sz w:val="20"/>
                <w:szCs w:val="20"/>
              </w:rPr>
              <w:t>403,4</w:t>
            </w:r>
          </w:p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FB0680" w:rsidRDefault="002E238D" w:rsidP="00252AE9">
            <w:pPr>
              <w:rPr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  <w:r w:rsidRPr="00FB0680">
              <w:rPr>
                <w:sz w:val="20"/>
                <w:szCs w:val="20"/>
              </w:rPr>
              <w:t>195,0</w:t>
            </w: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FB0680">
              <w:rPr>
                <w:bCs/>
                <w:spacing w:val="-20"/>
                <w:sz w:val="20"/>
                <w:szCs w:val="20"/>
              </w:rPr>
              <w:t>208,4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447,0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255,3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191,7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447,0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255,3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191,7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447,0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255,3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191,7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447,0</w:t>
            </w: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255,3</w:t>
            </w: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191,7</w:t>
            </w:r>
          </w:p>
        </w:tc>
      </w:tr>
      <w:tr w:rsidR="002E238D" w:rsidRPr="00531E97" w:rsidTr="00252AE9">
        <w:trPr>
          <w:trHeight w:val="622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531E97">
              <w:rPr>
                <w:rFonts w:ascii="Times New Roman" w:hAnsi="Times New Roman" w:cs="Times New Roman"/>
              </w:rPr>
              <w:t>Подпрограмма  4</w:t>
            </w:r>
            <w:proofErr w:type="gramEnd"/>
            <w:r w:rsidRPr="00531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531E97">
              <w:rPr>
                <w:rFonts w:ascii="Times New Roman" w:hAnsi="Times New Roman" w:cs="Times New Roman"/>
              </w:rPr>
              <w:t>«</w:t>
            </w:r>
            <w:r w:rsidRPr="00531E97">
              <w:rPr>
                <w:rFonts w:ascii="Times New Roman" w:hAnsi="Times New Roman" w:cs="Times New Roman"/>
                <w:bCs/>
              </w:rPr>
              <w:t xml:space="preserve">Обеспечение </w:t>
            </w:r>
            <w:proofErr w:type="gramStart"/>
            <w:r w:rsidRPr="00531E97">
              <w:rPr>
                <w:rFonts w:ascii="Times New Roman" w:hAnsi="Times New Roman" w:cs="Times New Roman"/>
                <w:bCs/>
              </w:rPr>
              <w:t>дея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тельности  «</w:t>
            </w:r>
            <w:proofErr w:type="gramEnd"/>
            <w:r w:rsidRPr="00531E97">
              <w:rPr>
                <w:rFonts w:ascii="Times New Roman" w:hAnsi="Times New Roman" w:cs="Times New Roman"/>
                <w:bCs/>
              </w:rPr>
              <w:t>Центра психолого-медико-социального сопро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вождения»</w:t>
            </w:r>
          </w:p>
        </w:tc>
        <w:tc>
          <w:tcPr>
            <w:tcW w:w="669" w:type="pct"/>
            <w:vMerge w:val="restart"/>
          </w:tcPr>
          <w:p w:rsidR="002E238D" w:rsidRPr="00B96FA1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6FA1">
              <w:rPr>
                <w:rFonts w:ascii="Times New Roman" w:hAnsi="Times New Roman" w:cs="Times New Roman"/>
              </w:rPr>
              <w:t>«Центр психолого-педагогической, медицинской и социальной помощи»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2 299,0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2 079,9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  <w:r w:rsidRPr="00FB0680">
              <w:rPr>
                <w:bCs/>
                <w:spacing w:val="-20"/>
                <w:sz w:val="20"/>
                <w:szCs w:val="20"/>
              </w:rPr>
              <w:t>2 122,5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2 543,1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2 543,1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2 543,1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2 543,1</w:t>
            </w:r>
          </w:p>
        </w:tc>
      </w:tr>
      <w:tr w:rsidR="002E238D" w:rsidRPr="00531E97" w:rsidTr="00252AE9">
        <w:trPr>
          <w:trHeight w:val="483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мероприятие 4.1. 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531E97">
              <w:rPr>
                <w:rFonts w:ascii="Times New Roman" w:hAnsi="Times New Roman" w:cs="Times New Roman"/>
              </w:rPr>
              <w:t>Финансовое обеспе</w:t>
            </w:r>
            <w:r w:rsidRPr="00531E97">
              <w:rPr>
                <w:rFonts w:ascii="Times New Roman" w:hAnsi="Times New Roman" w:cs="Times New Roman"/>
              </w:rPr>
              <w:softHyphen/>
              <w:t>чение деятельности «Центра психолого-</w:t>
            </w:r>
            <w:r w:rsidRPr="00531E97">
              <w:rPr>
                <w:rFonts w:ascii="Times New Roman" w:hAnsi="Times New Roman" w:cs="Times New Roman"/>
                <w:bCs/>
              </w:rPr>
              <w:t>медико-социального сопровождения»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2 299,0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2 079,9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  <w:r w:rsidRPr="00FB0680">
              <w:rPr>
                <w:bCs/>
                <w:spacing w:val="-20"/>
                <w:sz w:val="20"/>
                <w:szCs w:val="20"/>
              </w:rPr>
              <w:t>2 122,5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2 543,1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2 543,1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2 543,1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2 543,1</w:t>
            </w:r>
          </w:p>
        </w:tc>
      </w:tr>
      <w:tr w:rsidR="002E238D" w:rsidRPr="00531E97" w:rsidTr="00252AE9">
        <w:trPr>
          <w:trHeight w:val="199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531E97">
              <w:rPr>
                <w:rFonts w:ascii="Times New Roman" w:hAnsi="Times New Roman" w:cs="Times New Roman"/>
              </w:rPr>
              <w:t>Подпрограмма  5</w:t>
            </w:r>
            <w:proofErr w:type="gramEnd"/>
            <w:r w:rsidRPr="00531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531E97">
              <w:rPr>
                <w:rFonts w:ascii="Times New Roman" w:hAnsi="Times New Roman" w:cs="Times New Roman"/>
              </w:rPr>
              <w:t>«</w:t>
            </w:r>
            <w:r w:rsidRPr="00531E97">
              <w:rPr>
                <w:rFonts w:ascii="Times New Roman" w:hAnsi="Times New Roman" w:cs="Times New Roman"/>
                <w:bCs/>
              </w:rPr>
              <w:t>Обеспечение дея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тельности</w:t>
            </w:r>
            <w:proofErr w:type="gramStart"/>
            <w:r w:rsidRPr="00531E97">
              <w:rPr>
                <w:rFonts w:ascii="Times New Roman" w:hAnsi="Times New Roman" w:cs="Times New Roman"/>
                <w:bCs/>
              </w:rPr>
              <w:t xml:space="preserve">   «</w:t>
            </w:r>
            <w:proofErr w:type="gramEnd"/>
            <w:r w:rsidRPr="00531E97">
              <w:rPr>
                <w:rFonts w:ascii="Times New Roman" w:hAnsi="Times New Roman" w:cs="Times New Roman"/>
                <w:bCs/>
              </w:rPr>
              <w:t>Ин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формационно-мето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дического центра»</w:t>
            </w:r>
          </w:p>
        </w:tc>
        <w:tc>
          <w:tcPr>
            <w:tcW w:w="669" w:type="pct"/>
            <w:vMerge w:val="restart"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  <w:bCs/>
              </w:rPr>
              <w:t>Ин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формационно-мето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дический центр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2 573,7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2 334,7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  <w:r w:rsidRPr="00FB0680">
              <w:rPr>
                <w:bCs/>
                <w:spacing w:val="-20"/>
                <w:sz w:val="20"/>
                <w:szCs w:val="20"/>
              </w:rPr>
              <w:t>2 522,8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2 909,9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2 909,9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2 909,9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2 909,9</w:t>
            </w:r>
          </w:p>
        </w:tc>
      </w:tr>
      <w:tr w:rsidR="002E238D" w:rsidRPr="00531E97" w:rsidTr="00252AE9">
        <w:trPr>
          <w:trHeight w:val="720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мероприятие 5.1.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531E97">
              <w:rPr>
                <w:rFonts w:ascii="Times New Roman" w:hAnsi="Times New Roman" w:cs="Times New Roman"/>
              </w:rPr>
              <w:t xml:space="preserve"> Финансовое обес</w:t>
            </w:r>
            <w:r w:rsidRPr="00531E97">
              <w:rPr>
                <w:rFonts w:ascii="Times New Roman" w:hAnsi="Times New Roman" w:cs="Times New Roman"/>
              </w:rPr>
              <w:softHyphen/>
              <w:t>печение деятельно</w:t>
            </w:r>
            <w:r w:rsidRPr="00531E97">
              <w:rPr>
                <w:rFonts w:ascii="Times New Roman" w:hAnsi="Times New Roman" w:cs="Times New Roman"/>
              </w:rPr>
              <w:softHyphen/>
              <w:t xml:space="preserve">сти </w:t>
            </w:r>
            <w:r w:rsidRPr="00531E97">
              <w:rPr>
                <w:rFonts w:ascii="Times New Roman" w:hAnsi="Times New Roman" w:cs="Times New Roman"/>
                <w:bCs/>
              </w:rPr>
              <w:t>«Информаци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онно-методического центра»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2 573,7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2 334,7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sz w:val="20"/>
                <w:szCs w:val="20"/>
              </w:rPr>
            </w:pPr>
            <w:r w:rsidRPr="00FB0680">
              <w:rPr>
                <w:bCs/>
                <w:spacing w:val="-20"/>
                <w:sz w:val="20"/>
                <w:szCs w:val="20"/>
              </w:rPr>
              <w:t>2 522,8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2 909,9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2 909,9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2 909,9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2 909,9</w:t>
            </w:r>
          </w:p>
        </w:tc>
      </w:tr>
      <w:tr w:rsidR="002E238D" w:rsidRPr="00531E97" w:rsidTr="00252AE9">
        <w:trPr>
          <w:trHeight w:val="920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531E97">
              <w:rPr>
                <w:rFonts w:ascii="Times New Roman" w:hAnsi="Times New Roman" w:cs="Times New Roman"/>
              </w:rPr>
              <w:t>Подпрограмма  6</w:t>
            </w:r>
            <w:proofErr w:type="gramEnd"/>
            <w:r w:rsidRPr="00531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531E97">
              <w:rPr>
                <w:rFonts w:ascii="Times New Roman" w:hAnsi="Times New Roman" w:cs="Times New Roman"/>
                <w:bCs/>
              </w:rPr>
              <w:t xml:space="preserve">«Обеспечение </w:t>
            </w:r>
            <w:proofErr w:type="gramStart"/>
            <w:r w:rsidRPr="00531E97">
              <w:rPr>
                <w:rFonts w:ascii="Times New Roman" w:hAnsi="Times New Roman" w:cs="Times New Roman"/>
                <w:bCs/>
              </w:rPr>
              <w:t>дея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тельности  «</w:t>
            </w:r>
            <w:proofErr w:type="gramEnd"/>
            <w:r w:rsidRPr="00531E97">
              <w:rPr>
                <w:rFonts w:ascii="Times New Roman" w:hAnsi="Times New Roman" w:cs="Times New Roman"/>
                <w:bCs/>
              </w:rPr>
              <w:t>Центра бухгалтерского об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служивания учреж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 xml:space="preserve">дений </w:t>
            </w:r>
          </w:p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531E97">
              <w:rPr>
                <w:rFonts w:ascii="Times New Roman" w:hAnsi="Times New Roman" w:cs="Times New Roman"/>
                <w:bCs/>
              </w:rPr>
              <w:t>образования»</w:t>
            </w:r>
          </w:p>
        </w:tc>
        <w:tc>
          <w:tcPr>
            <w:tcW w:w="669" w:type="pct"/>
            <w:vMerge w:val="restart"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  <w:bCs/>
              </w:rPr>
              <w:t>Центр бухгалтерского об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служивания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10 725,6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10 526,3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FB0680">
              <w:rPr>
                <w:bCs/>
                <w:spacing w:val="-20"/>
                <w:sz w:val="20"/>
                <w:szCs w:val="20"/>
              </w:rPr>
              <w:t>10 451,8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12 103,9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12 103,9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12 103,9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12 103,9</w:t>
            </w:r>
          </w:p>
        </w:tc>
      </w:tr>
      <w:tr w:rsidR="002E238D" w:rsidRPr="00531E97" w:rsidTr="00252AE9">
        <w:trPr>
          <w:trHeight w:val="720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мероприятие 6.1.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531E97">
              <w:rPr>
                <w:rFonts w:ascii="Times New Roman" w:hAnsi="Times New Roman" w:cs="Times New Roman"/>
              </w:rPr>
              <w:t>Финансовое обеспе</w:t>
            </w:r>
            <w:r w:rsidRPr="00531E97">
              <w:rPr>
                <w:rFonts w:ascii="Times New Roman" w:hAnsi="Times New Roman" w:cs="Times New Roman"/>
              </w:rPr>
              <w:softHyphen/>
              <w:t xml:space="preserve">чение деятельности </w:t>
            </w:r>
            <w:r w:rsidRPr="00531E97">
              <w:rPr>
                <w:rFonts w:ascii="Times New Roman" w:hAnsi="Times New Roman" w:cs="Times New Roman"/>
                <w:bCs/>
              </w:rPr>
              <w:t>«Центра бухгалтер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ского обслуживания учреждений образо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вания»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10 725,6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10 526,3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FB0680">
              <w:rPr>
                <w:bCs/>
                <w:spacing w:val="-20"/>
                <w:sz w:val="20"/>
                <w:szCs w:val="20"/>
              </w:rPr>
              <w:t>10 451,8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12 103,9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12 103,9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12 103,9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12 103,9</w:t>
            </w:r>
          </w:p>
        </w:tc>
      </w:tr>
      <w:tr w:rsidR="002E238D" w:rsidRPr="00531E97" w:rsidTr="00252AE9">
        <w:trPr>
          <w:trHeight w:val="720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531E97">
              <w:rPr>
                <w:rFonts w:ascii="Times New Roman" w:hAnsi="Times New Roman" w:cs="Times New Roman"/>
              </w:rPr>
              <w:t>Подпрограмма  7</w:t>
            </w:r>
            <w:proofErr w:type="gramEnd"/>
            <w:r w:rsidRPr="00531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2" w:type="pct"/>
          </w:tcPr>
          <w:p w:rsidR="002E238D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531E97">
              <w:rPr>
                <w:rFonts w:ascii="Times New Roman" w:hAnsi="Times New Roman" w:cs="Times New Roman"/>
                <w:bCs/>
              </w:rPr>
              <w:t>Обеспечение реа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лизации муници</w:t>
            </w:r>
            <w:r w:rsidRPr="00531E97">
              <w:rPr>
                <w:rFonts w:ascii="Times New Roman" w:hAnsi="Times New Roman" w:cs="Times New Roman"/>
                <w:bCs/>
              </w:rPr>
              <w:softHyphen/>
              <w:t>пальной программы Белокалитвинского района «Развитие образования» и прочие мероприятия</w:t>
            </w:r>
          </w:p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9" w:type="pct"/>
          </w:tcPr>
          <w:p w:rsidR="002E238D" w:rsidRPr="00476BB8" w:rsidRDefault="002E238D" w:rsidP="00252AE9">
            <w:pPr>
              <w:jc w:val="center"/>
              <w:rPr>
                <w:sz w:val="20"/>
                <w:szCs w:val="20"/>
              </w:rPr>
            </w:pPr>
            <w:r w:rsidRPr="00476BB8">
              <w:rPr>
                <w:sz w:val="20"/>
                <w:szCs w:val="20"/>
              </w:rPr>
              <w:t>Отдел образо</w:t>
            </w:r>
            <w:r w:rsidRPr="00476BB8">
              <w:rPr>
                <w:sz w:val="20"/>
                <w:szCs w:val="20"/>
              </w:rPr>
              <w:softHyphen/>
              <w:t>вания Администрации Белокалитвинского района</w:t>
            </w:r>
          </w:p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6 696,7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6 742,5</w:t>
            </w:r>
          </w:p>
        </w:tc>
        <w:tc>
          <w:tcPr>
            <w:tcW w:w="402" w:type="pct"/>
          </w:tcPr>
          <w:p w:rsidR="002E238D" w:rsidRPr="00FB0680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FB0680">
              <w:rPr>
                <w:bCs/>
                <w:spacing w:val="-20"/>
                <w:sz w:val="20"/>
                <w:szCs w:val="20"/>
              </w:rPr>
              <w:t>6 908,7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6 951,4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6 951,4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6 951,4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6 951,4</w:t>
            </w:r>
          </w:p>
        </w:tc>
      </w:tr>
      <w:tr w:rsidR="002E238D" w:rsidRPr="00531E97" w:rsidTr="00252AE9">
        <w:trPr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мероприятие 7.1.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Обеспечение дея</w:t>
            </w:r>
            <w:r w:rsidRPr="00531E97">
              <w:rPr>
                <w:rFonts w:ascii="Times New Roman" w:hAnsi="Times New Roman" w:cs="Times New Roman"/>
              </w:rPr>
              <w:softHyphen/>
              <w:t>тельности Аппарата управления</w:t>
            </w:r>
          </w:p>
        </w:tc>
        <w:tc>
          <w:tcPr>
            <w:tcW w:w="669" w:type="pct"/>
            <w:vMerge w:val="restar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6 027,2</w:t>
            </w:r>
          </w:p>
        </w:tc>
        <w:tc>
          <w:tcPr>
            <w:tcW w:w="357" w:type="pct"/>
          </w:tcPr>
          <w:p w:rsidR="002E238D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6 191,0</w:t>
            </w:r>
          </w:p>
        </w:tc>
        <w:tc>
          <w:tcPr>
            <w:tcW w:w="402" w:type="pct"/>
          </w:tcPr>
          <w:p w:rsidR="002E238D" w:rsidRPr="00642AC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642AC7">
              <w:rPr>
                <w:bCs/>
                <w:spacing w:val="-20"/>
                <w:sz w:val="20"/>
                <w:szCs w:val="20"/>
              </w:rPr>
              <w:t>6 363,9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6 430,0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6 430,0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6 430,0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6 430,0</w:t>
            </w:r>
          </w:p>
        </w:tc>
      </w:tr>
      <w:tr w:rsidR="002E238D" w:rsidRPr="00531E97" w:rsidTr="00252AE9">
        <w:trPr>
          <w:trHeight w:val="540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мероприятие 7.2.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48,5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46,0</w:t>
            </w:r>
          </w:p>
        </w:tc>
        <w:tc>
          <w:tcPr>
            <w:tcW w:w="402" w:type="pct"/>
          </w:tcPr>
          <w:p w:rsidR="002E238D" w:rsidRPr="00642AC7" w:rsidRDefault="002E238D" w:rsidP="00252AE9">
            <w:pPr>
              <w:jc w:val="center"/>
              <w:rPr>
                <w:sz w:val="20"/>
                <w:szCs w:val="20"/>
              </w:rPr>
            </w:pPr>
            <w:r w:rsidRPr="00642AC7">
              <w:rPr>
                <w:bCs/>
                <w:spacing w:val="-20"/>
                <w:sz w:val="20"/>
                <w:szCs w:val="20"/>
              </w:rPr>
              <w:t>41,0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53,5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53,5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53,5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53,5</w:t>
            </w:r>
          </w:p>
        </w:tc>
      </w:tr>
      <w:tr w:rsidR="002E238D" w:rsidRPr="00531E97" w:rsidTr="00252AE9">
        <w:trPr>
          <w:trHeight w:val="533"/>
          <w:tblCellSpacing w:w="5" w:type="nil"/>
        </w:trPr>
        <w:tc>
          <w:tcPr>
            <w:tcW w:w="179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581" w:type="pct"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мероприятие 7.3.</w:t>
            </w:r>
          </w:p>
        </w:tc>
        <w:tc>
          <w:tcPr>
            <w:tcW w:w="982" w:type="pct"/>
          </w:tcPr>
          <w:p w:rsidR="002E238D" w:rsidRPr="00531E97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Развитие матери</w:t>
            </w:r>
            <w:r w:rsidRPr="00531E97">
              <w:rPr>
                <w:rFonts w:ascii="Times New Roman" w:hAnsi="Times New Roman" w:cs="Times New Roman"/>
              </w:rPr>
              <w:softHyphen/>
              <w:t>ально-технической базы</w:t>
            </w:r>
          </w:p>
        </w:tc>
        <w:tc>
          <w:tcPr>
            <w:tcW w:w="669" w:type="pct"/>
            <w:vMerge/>
          </w:tcPr>
          <w:p w:rsidR="002E238D" w:rsidRPr="00531E97" w:rsidRDefault="002E238D" w:rsidP="00252A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621,0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505,5</w:t>
            </w:r>
          </w:p>
        </w:tc>
        <w:tc>
          <w:tcPr>
            <w:tcW w:w="402" w:type="pct"/>
          </w:tcPr>
          <w:p w:rsidR="002E238D" w:rsidRPr="00642AC7" w:rsidRDefault="002E238D" w:rsidP="00252AE9">
            <w:pPr>
              <w:jc w:val="center"/>
              <w:rPr>
                <w:sz w:val="20"/>
                <w:szCs w:val="20"/>
              </w:rPr>
            </w:pPr>
            <w:r w:rsidRPr="00642AC7">
              <w:rPr>
                <w:bCs/>
                <w:spacing w:val="-20"/>
                <w:sz w:val="20"/>
                <w:szCs w:val="20"/>
              </w:rPr>
              <w:t>503,8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467,9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467,9</w:t>
            </w:r>
          </w:p>
        </w:tc>
        <w:tc>
          <w:tcPr>
            <w:tcW w:w="402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467,9</w:t>
            </w:r>
          </w:p>
        </w:tc>
        <w:tc>
          <w:tcPr>
            <w:tcW w:w="357" w:type="pct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bCs/>
                <w:spacing w:val="-20"/>
                <w:sz w:val="20"/>
                <w:szCs w:val="20"/>
              </w:rPr>
              <w:t>467,9</w:t>
            </w:r>
          </w:p>
        </w:tc>
      </w:tr>
    </w:tbl>
    <w:p w:rsidR="002E238D" w:rsidRDefault="002E238D" w:rsidP="002E238D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2E238D" w:rsidRDefault="002E238D" w:rsidP="002E238D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  <w:sectPr w:rsidR="002E238D" w:rsidSect="002E238D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2E238D" w:rsidRDefault="002E238D" w:rsidP="002E238D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</w:rPr>
      </w:pPr>
      <w:r w:rsidRPr="00531E97">
        <w:rPr>
          <w:sz w:val="28"/>
          <w:szCs w:val="28"/>
          <w:lang w:eastAsia="ar-SA"/>
        </w:rPr>
        <w:lastRenderedPageBreak/>
        <w:t>1</w:t>
      </w:r>
      <w:r>
        <w:rPr>
          <w:sz w:val="28"/>
          <w:szCs w:val="28"/>
          <w:lang w:eastAsia="ar-SA"/>
        </w:rPr>
        <w:t>1</w:t>
      </w:r>
      <w:r w:rsidRPr="00531E97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 xml:space="preserve">В Приложение </w:t>
      </w:r>
      <w:proofErr w:type="gramStart"/>
      <w:r>
        <w:rPr>
          <w:sz w:val="28"/>
          <w:szCs w:val="28"/>
          <w:lang w:eastAsia="ar-SA"/>
        </w:rPr>
        <w:t>5.2</w:t>
      </w:r>
      <w:r w:rsidRPr="005558D1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«</w:t>
      </w:r>
      <w:proofErr w:type="gramEnd"/>
      <w:r>
        <w:rPr>
          <w:sz w:val="28"/>
          <w:szCs w:val="28"/>
        </w:rPr>
        <w:t>Расходы</w:t>
      </w:r>
      <w:r w:rsidRPr="002071D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областного и федерального бюджетов</w:t>
      </w:r>
      <w:r w:rsidRPr="002071D9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 xml:space="preserve"> муниципальной программы </w:t>
      </w:r>
      <w:r w:rsidRPr="002071D9">
        <w:rPr>
          <w:sz w:val="28"/>
          <w:szCs w:val="28"/>
        </w:rPr>
        <w:t xml:space="preserve">Белокалитвинского района «Развитие образования» </w:t>
      </w:r>
      <w:r w:rsidRPr="005558D1">
        <w:rPr>
          <w:sz w:val="28"/>
          <w:szCs w:val="28"/>
        </w:rPr>
        <w:t>к муниципальной программе   Белокалитвинского района «</w:t>
      </w:r>
      <w:r>
        <w:rPr>
          <w:sz w:val="28"/>
          <w:szCs w:val="28"/>
        </w:rPr>
        <w:t>Развитие образования</w:t>
      </w:r>
      <w:r w:rsidRPr="005558D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пункты 1, 2, 2.4, 3, 3.3  </w:t>
      </w:r>
      <w:r w:rsidRPr="005558D1">
        <w:rPr>
          <w:sz w:val="28"/>
          <w:szCs w:val="28"/>
          <w:lang w:eastAsia="ar-SA"/>
        </w:rPr>
        <w:t xml:space="preserve">изложить в </w:t>
      </w:r>
      <w:r>
        <w:rPr>
          <w:sz w:val="28"/>
          <w:szCs w:val="28"/>
          <w:lang w:eastAsia="ar-SA"/>
        </w:rPr>
        <w:t>редакции пунктов 1, 2, 2.1, 3, 3.1</w:t>
      </w:r>
      <w:r w:rsidRPr="005558D1">
        <w:rPr>
          <w:sz w:val="28"/>
          <w:szCs w:val="28"/>
          <w:lang w:eastAsia="ar-SA"/>
        </w:rPr>
        <w:t>:</w:t>
      </w:r>
    </w:p>
    <w:p w:rsidR="002E238D" w:rsidRPr="00531E97" w:rsidRDefault="002E238D" w:rsidP="002E238D">
      <w:pPr>
        <w:widowControl w:val="0"/>
        <w:autoSpaceDE w:val="0"/>
        <w:autoSpaceDN w:val="0"/>
        <w:adjustRightInd w:val="0"/>
        <w:ind w:left="10348" w:hanging="10348"/>
        <w:jc w:val="center"/>
        <w:outlineLvl w:val="1"/>
        <w:rPr>
          <w:sz w:val="28"/>
          <w:szCs w:val="28"/>
        </w:rPr>
      </w:pPr>
      <w:r w:rsidRPr="00531E97">
        <w:rPr>
          <w:sz w:val="28"/>
          <w:szCs w:val="28"/>
        </w:rPr>
        <w:t xml:space="preserve">РАСХОДЫ областного и федерального бюджетов на реализацию </w:t>
      </w:r>
    </w:p>
    <w:p w:rsidR="002E238D" w:rsidRPr="00531E97" w:rsidRDefault="002E238D" w:rsidP="002E238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31E97">
        <w:rPr>
          <w:sz w:val="28"/>
          <w:szCs w:val="28"/>
        </w:rPr>
        <w:t xml:space="preserve">муниципальной программы Белокалитвинского района «Развитие образования»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1984"/>
        <w:gridCol w:w="1984"/>
        <w:gridCol w:w="1418"/>
        <w:gridCol w:w="1134"/>
        <w:gridCol w:w="1134"/>
        <w:gridCol w:w="1134"/>
        <w:gridCol w:w="1134"/>
        <w:gridCol w:w="1134"/>
        <w:gridCol w:w="1134"/>
        <w:gridCol w:w="992"/>
      </w:tblGrid>
      <w:tr w:rsidR="002E238D" w:rsidRPr="00531E97" w:rsidTr="002E238D">
        <w:tc>
          <w:tcPr>
            <w:tcW w:w="568" w:type="dxa"/>
            <w:vMerge w:val="restart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Статус</w:t>
            </w:r>
          </w:p>
        </w:tc>
        <w:tc>
          <w:tcPr>
            <w:tcW w:w="1984" w:type="dxa"/>
            <w:vMerge w:val="restart"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 xml:space="preserve">Наименование      </w:t>
            </w:r>
            <w:r w:rsidRPr="00531E97"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r w:rsidRPr="00531E97">
              <w:rPr>
                <w:rFonts w:ascii="Times New Roman" w:hAnsi="Times New Roman" w:cs="Times New Roman"/>
              </w:rPr>
              <w:br/>
              <w:t>программы, под</w:t>
            </w:r>
            <w:r w:rsidRPr="00531E97">
              <w:rPr>
                <w:rFonts w:ascii="Times New Roman" w:hAnsi="Times New Roman" w:cs="Times New Roman"/>
              </w:rPr>
              <w:softHyphen/>
              <w:t>программы</w:t>
            </w:r>
            <w:r w:rsidRPr="00531E97">
              <w:rPr>
                <w:rFonts w:ascii="Times New Roman" w:hAnsi="Times New Roman" w:cs="Times New Roman"/>
              </w:rPr>
              <w:br/>
              <w:t xml:space="preserve">муниципальной    </w:t>
            </w:r>
            <w:r w:rsidRPr="00531E97">
              <w:rPr>
                <w:rFonts w:ascii="Times New Roman" w:hAnsi="Times New Roman" w:cs="Times New Roman"/>
              </w:rPr>
              <w:br/>
              <w:t>программы,</w:t>
            </w: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 xml:space="preserve">основного </w:t>
            </w:r>
            <w:proofErr w:type="gramStart"/>
            <w:r w:rsidRPr="00531E97">
              <w:rPr>
                <w:sz w:val="20"/>
                <w:szCs w:val="20"/>
              </w:rPr>
              <w:t>меро</w:t>
            </w:r>
            <w:r w:rsidRPr="00531E97">
              <w:rPr>
                <w:sz w:val="20"/>
                <w:szCs w:val="20"/>
              </w:rPr>
              <w:softHyphen/>
              <w:t>приятия,</w:t>
            </w:r>
            <w:r w:rsidRPr="00531E97">
              <w:rPr>
                <w:sz w:val="20"/>
                <w:szCs w:val="20"/>
              </w:rPr>
              <w:br/>
              <w:t>мероприятия</w:t>
            </w:r>
            <w:proofErr w:type="gramEnd"/>
            <w:r w:rsidRPr="00531E97">
              <w:rPr>
                <w:sz w:val="20"/>
                <w:szCs w:val="20"/>
              </w:rPr>
              <w:t xml:space="preserve"> ве</w:t>
            </w:r>
            <w:r w:rsidRPr="00531E97">
              <w:rPr>
                <w:sz w:val="20"/>
                <w:szCs w:val="20"/>
              </w:rPr>
              <w:softHyphen/>
              <w:t>домственной целе</w:t>
            </w:r>
            <w:r w:rsidRPr="00531E97">
              <w:rPr>
                <w:sz w:val="20"/>
                <w:szCs w:val="20"/>
              </w:rPr>
              <w:softHyphen/>
              <w:t>вой программы</w:t>
            </w:r>
          </w:p>
        </w:tc>
        <w:tc>
          <w:tcPr>
            <w:tcW w:w="1984" w:type="dxa"/>
            <w:vMerge w:val="restart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proofErr w:type="gramStart"/>
            <w:r w:rsidRPr="00531E97">
              <w:rPr>
                <w:sz w:val="20"/>
                <w:szCs w:val="20"/>
              </w:rPr>
              <w:t xml:space="preserve">Ответственный  </w:t>
            </w:r>
            <w:r w:rsidRPr="00531E97">
              <w:rPr>
                <w:sz w:val="20"/>
                <w:szCs w:val="20"/>
              </w:rPr>
              <w:br/>
              <w:t>исполнитель</w:t>
            </w:r>
            <w:proofErr w:type="gramEnd"/>
            <w:r w:rsidRPr="00531E97">
              <w:rPr>
                <w:sz w:val="20"/>
                <w:szCs w:val="20"/>
              </w:rPr>
              <w:t xml:space="preserve">,   </w:t>
            </w:r>
            <w:r w:rsidRPr="00531E97">
              <w:rPr>
                <w:sz w:val="20"/>
                <w:szCs w:val="20"/>
              </w:rPr>
              <w:br/>
              <w:t xml:space="preserve">соисполнители,  </w:t>
            </w:r>
            <w:r w:rsidRPr="00531E97">
              <w:rPr>
                <w:sz w:val="20"/>
                <w:szCs w:val="20"/>
              </w:rPr>
              <w:br/>
              <w:t xml:space="preserve"> участники</w:t>
            </w:r>
          </w:p>
        </w:tc>
        <w:tc>
          <w:tcPr>
            <w:tcW w:w="1418" w:type="dxa"/>
            <w:vMerge w:val="restart"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Источник финан</w:t>
            </w:r>
            <w:r w:rsidRPr="00531E97">
              <w:rPr>
                <w:rFonts w:ascii="Times New Roman" w:hAnsi="Times New Roman" w:cs="Times New Roman"/>
              </w:rPr>
              <w:softHyphen/>
              <w:t xml:space="preserve">сирования </w:t>
            </w:r>
          </w:p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про</w:t>
            </w:r>
            <w:r w:rsidRPr="00531E97">
              <w:rPr>
                <w:rFonts w:ascii="Times New Roman" w:hAnsi="Times New Roman" w:cs="Times New Roman"/>
              </w:rPr>
              <w:softHyphen/>
              <w:t>граммы</w:t>
            </w:r>
          </w:p>
        </w:tc>
        <w:tc>
          <w:tcPr>
            <w:tcW w:w="7796" w:type="dxa"/>
            <w:gridSpan w:val="7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Расходы (тыс. руб.), годы</w:t>
            </w:r>
          </w:p>
        </w:tc>
      </w:tr>
      <w:tr w:rsidR="002E238D" w:rsidRPr="00531E97" w:rsidTr="002E238D">
        <w:tc>
          <w:tcPr>
            <w:tcW w:w="568" w:type="dxa"/>
            <w:vMerge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2E238D" w:rsidRPr="00531E97" w:rsidRDefault="002E238D" w:rsidP="00252A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1E97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2E238D" w:rsidRPr="00531E97" w:rsidRDefault="002E238D" w:rsidP="002E238D">
      <w:pPr>
        <w:spacing w:line="24" w:lineRule="auto"/>
        <w:rPr>
          <w:sz w:val="20"/>
          <w:szCs w:val="2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1984"/>
        <w:gridCol w:w="1984"/>
        <w:gridCol w:w="1418"/>
        <w:gridCol w:w="1134"/>
        <w:gridCol w:w="1134"/>
        <w:gridCol w:w="1134"/>
        <w:gridCol w:w="1134"/>
        <w:gridCol w:w="1134"/>
        <w:gridCol w:w="1134"/>
        <w:gridCol w:w="992"/>
      </w:tblGrid>
      <w:tr w:rsidR="002E238D" w:rsidRPr="00531E97" w:rsidTr="002E238D">
        <w:trPr>
          <w:tblHeader/>
        </w:trPr>
        <w:tc>
          <w:tcPr>
            <w:tcW w:w="568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15</w:t>
            </w:r>
          </w:p>
        </w:tc>
      </w:tr>
      <w:tr w:rsidR="002E238D" w:rsidRPr="00B377F1" w:rsidTr="002E238D">
        <w:tc>
          <w:tcPr>
            <w:tcW w:w="568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Муниципаль</w:t>
            </w:r>
            <w:r w:rsidRPr="00531E97">
              <w:rPr>
                <w:sz w:val="20"/>
                <w:szCs w:val="20"/>
              </w:rPr>
              <w:softHyphen/>
              <w:t>ная программа Белокалитвин</w:t>
            </w:r>
            <w:r w:rsidRPr="00531E97">
              <w:rPr>
                <w:sz w:val="20"/>
                <w:szCs w:val="20"/>
              </w:rPr>
              <w:softHyphen/>
              <w:t>ского района</w:t>
            </w:r>
          </w:p>
        </w:tc>
        <w:tc>
          <w:tcPr>
            <w:tcW w:w="1984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«Развитие образо</w:t>
            </w:r>
            <w:r w:rsidRPr="00531E97">
              <w:rPr>
                <w:sz w:val="20"/>
                <w:szCs w:val="20"/>
              </w:rPr>
              <w:softHyphen/>
              <w:t>вания»</w:t>
            </w:r>
          </w:p>
        </w:tc>
        <w:tc>
          <w:tcPr>
            <w:tcW w:w="1984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Отдел образования Администрации Белокалитвинского района</w:t>
            </w:r>
          </w:p>
        </w:tc>
        <w:tc>
          <w:tcPr>
            <w:tcW w:w="1418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Всего</w:t>
            </w: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 xml:space="preserve">областной бюджет </w:t>
            </w: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724 588,7</w:t>
            </w: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718 140,7</w:t>
            </w: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6 448,0</w:t>
            </w:r>
          </w:p>
        </w:tc>
        <w:tc>
          <w:tcPr>
            <w:tcW w:w="1134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808 266,8</w:t>
            </w: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794 971,5</w:t>
            </w: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13 295,3</w:t>
            </w:r>
          </w:p>
        </w:tc>
        <w:tc>
          <w:tcPr>
            <w:tcW w:w="1134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743 760,1</w:t>
            </w: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743 760,1</w:t>
            </w: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635 743,1</w:t>
            </w: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635 743,1</w:t>
            </w: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635 743,1</w:t>
            </w: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635 743,1</w:t>
            </w: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635 743,1</w:t>
            </w: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635 743,1</w:t>
            </w:r>
          </w:p>
          <w:p w:rsidR="002E238D" w:rsidRPr="00531E9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531E97" w:rsidRDefault="002E238D" w:rsidP="00252AE9">
            <w:pPr>
              <w:jc w:val="center"/>
              <w:rPr>
                <w:sz w:val="20"/>
                <w:szCs w:val="20"/>
              </w:rPr>
            </w:pPr>
            <w:r w:rsidRPr="00531E9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E238D" w:rsidRP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  <w:r w:rsidRPr="002E238D">
              <w:rPr>
                <w:sz w:val="18"/>
                <w:szCs w:val="18"/>
              </w:rPr>
              <w:t>635 743,1</w:t>
            </w:r>
          </w:p>
          <w:p w:rsidR="002E238D" w:rsidRP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  <w:r w:rsidRPr="002E238D">
              <w:rPr>
                <w:sz w:val="18"/>
                <w:szCs w:val="18"/>
              </w:rPr>
              <w:t>635 743,1</w:t>
            </w:r>
          </w:p>
          <w:p w:rsidR="002E238D" w:rsidRP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</w:p>
          <w:p w:rsidR="002E238D" w:rsidRPr="002E238D" w:rsidRDefault="002E238D" w:rsidP="00252AE9">
            <w:pPr>
              <w:jc w:val="center"/>
              <w:rPr>
                <w:sz w:val="18"/>
                <w:szCs w:val="18"/>
              </w:rPr>
            </w:pPr>
            <w:r w:rsidRPr="002E238D">
              <w:rPr>
                <w:sz w:val="18"/>
                <w:szCs w:val="18"/>
              </w:rPr>
              <w:t>0,0</w:t>
            </w:r>
          </w:p>
        </w:tc>
      </w:tr>
      <w:tr w:rsidR="002E238D" w:rsidRPr="00B377F1" w:rsidTr="002E238D">
        <w:trPr>
          <w:trHeight w:val="1150"/>
        </w:trPr>
        <w:tc>
          <w:tcPr>
            <w:tcW w:w="568" w:type="dxa"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E238D" w:rsidRPr="00B377F1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377F1">
              <w:rPr>
                <w:rFonts w:ascii="Times New Roman" w:hAnsi="Times New Roman" w:cs="Times New Roman"/>
              </w:rPr>
              <w:t xml:space="preserve">Подпрограмма </w:t>
            </w:r>
            <w:proofErr w:type="gramStart"/>
            <w:r w:rsidRPr="00B377F1">
              <w:rPr>
                <w:rFonts w:ascii="Times New Roman" w:hAnsi="Times New Roman" w:cs="Times New Roman"/>
              </w:rPr>
              <w:t>1 .</w:t>
            </w:r>
            <w:proofErr w:type="gramEnd"/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«Развитие дошко</w:t>
            </w:r>
            <w:r w:rsidRPr="00B377F1">
              <w:rPr>
                <w:sz w:val="20"/>
                <w:szCs w:val="20"/>
              </w:rPr>
              <w:softHyphen/>
              <w:t>льного образова</w:t>
            </w:r>
            <w:r w:rsidRPr="00B377F1">
              <w:rPr>
                <w:sz w:val="20"/>
                <w:szCs w:val="20"/>
              </w:rPr>
              <w:softHyphen/>
              <w:t>ния»</w:t>
            </w:r>
          </w:p>
        </w:tc>
        <w:tc>
          <w:tcPr>
            <w:tcW w:w="1984" w:type="dxa"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 xml:space="preserve">Отдел образования Администрации Белокалитвинского района, организации </w:t>
            </w: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дошкольного образования</w:t>
            </w:r>
          </w:p>
        </w:tc>
        <w:tc>
          <w:tcPr>
            <w:tcW w:w="1418" w:type="dxa"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Всего</w:t>
            </w: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 xml:space="preserve">областной бюджет </w:t>
            </w: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 xml:space="preserve">федеральный </w:t>
            </w: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250 149,7</w:t>
            </w: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243 701,7</w:t>
            </w: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6 448,0</w:t>
            </w:r>
          </w:p>
        </w:tc>
        <w:tc>
          <w:tcPr>
            <w:tcW w:w="1134" w:type="dxa"/>
          </w:tcPr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334 189,6</w:t>
            </w: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320 894,3</w:t>
            </w: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AE145D">
              <w:rPr>
                <w:sz w:val="20"/>
                <w:szCs w:val="20"/>
              </w:rPr>
              <w:t>13 295,3</w:t>
            </w:r>
          </w:p>
        </w:tc>
        <w:tc>
          <w:tcPr>
            <w:tcW w:w="1134" w:type="dxa"/>
          </w:tcPr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257 468,6</w:t>
            </w: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642AC7">
              <w:rPr>
                <w:sz w:val="20"/>
                <w:szCs w:val="20"/>
              </w:rPr>
              <w:t>0,0</w:t>
            </w: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642AC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129 958,4</w:t>
            </w: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129 958,4</w:t>
            </w: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129 958,4</w:t>
            </w: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2E238D" w:rsidRDefault="002E238D" w:rsidP="00252AE9">
            <w:pPr>
              <w:jc w:val="center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E238D" w:rsidRPr="002E238D" w:rsidRDefault="002E238D" w:rsidP="00252AE9">
            <w:pPr>
              <w:jc w:val="center"/>
              <w:rPr>
                <w:sz w:val="18"/>
                <w:szCs w:val="18"/>
              </w:rPr>
            </w:pPr>
            <w:r w:rsidRPr="002E238D">
              <w:rPr>
                <w:sz w:val="18"/>
                <w:szCs w:val="18"/>
              </w:rPr>
              <w:t>129 958,4</w:t>
            </w:r>
          </w:p>
          <w:p w:rsidR="002E238D" w:rsidRPr="002E238D" w:rsidRDefault="002E238D" w:rsidP="00252AE9">
            <w:pPr>
              <w:jc w:val="center"/>
              <w:rPr>
                <w:sz w:val="18"/>
                <w:szCs w:val="18"/>
              </w:rPr>
            </w:pPr>
            <w:r w:rsidRPr="002E238D">
              <w:rPr>
                <w:sz w:val="18"/>
                <w:szCs w:val="18"/>
              </w:rPr>
              <w:t>0,0</w:t>
            </w:r>
          </w:p>
          <w:p w:rsidR="002E238D" w:rsidRPr="002E238D" w:rsidRDefault="002E238D" w:rsidP="00252AE9">
            <w:pPr>
              <w:jc w:val="center"/>
              <w:rPr>
                <w:sz w:val="18"/>
                <w:szCs w:val="18"/>
              </w:rPr>
            </w:pPr>
          </w:p>
          <w:p w:rsidR="002E238D" w:rsidRPr="002E238D" w:rsidRDefault="002E238D" w:rsidP="00252AE9">
            <w:pPr>
              <w:jc w:val="center"/>
              <w:rPr>
                <w:sz w:val="18"/>
                <w:szCs w:val="18"/>
              </w:rPr>
            </w:pPr>
            <w:r w:rsidRPr="002E238D">
              <w:rPr>
                <w:sz w:val="18"/>
                <w:szCs w:val="18"/>
              </w:rPr>
              <w:t>0,0</w:t>
            </w:r>
          </w:p>
        </w:tc>
      </w:tr>
      <w:tr w:rsidR="002E238D" w:rsidRPr="00B377F1" w:rsidTr="002E238D">
        <w:trPr>
          <w:trHeight w:val="5750"/>
        </w:trPr>
        <w:tc>
          <w:tcPr>
            <w:tcW w:w="568" w:type="dxa"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E238D" w:rsidRPr="00B377F1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377F1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B377F1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377F1">
              <w:rPr>
                <w:rFonts w:ascii="Times New Roman" w:hAnsi="Times New Roman" w:cs="Times New Roman"/>
              </w:rPr>
              <w:t>мероприятие 1.4.</w:t>
            </w:r>
          </w:p>
        </w:tc>
        <w:tc>
          <w:tcPr>
            <w:tcW w:w="1984" w:type="dxa"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122DE">
              <w:rPr>
                <w:sz w:val="20"/>
                <w:szCs w:val="20"/>
              </w:rPr>
              <w:t>асход</w:t>
            </w:r>
            <w:r>
              <w:rPr>
                <w:sz w:val="20"/>
                <w:szCs w:val="20"/>
              </w:rPr>
              <w:t>ы</w:t>
            </w:r>
            <w:r w:rsidRPr="005122DE">
              <w:rPr>
                <w:sz w:val="20"/>
                <w:szCs w:val="20"/>
              </w:rPr>
              <w:t xml:space="preserve"> на строи</w:t>
            </w:r>
            <w:r>
              <w:rPr>
                <w:sz w:val="20"/>
                <w:szCs w:val="20"/>
              </w:rPr>
              <w:softHyphen/>
            </w:r>
            <w:r w:rsidRPr="005122DE">
              <w:rPr>
                <w:sz w:val="20"/>
                <w:szCs w:val="20"/>
              </w:rPr>
              <w:t>тельство и реконст</w:t>
            </w:r>
            <w:r>
              <w:rPr>
                <w:sz w:val="20"/>
                <w:szCs w:val="20"/>
              </w:rPr>
              <w:softHyphen/>
            </w:r>
            <w:r w:rsidRPr="005122DE">
              <w:rPr>
                <w:sz w:val="20"/>
                <w:szCs w:val="20"/>
              </w:rPr>
              <w:t>рукцию объектов об</w:t>
            </w:r>
            <w:r>
              <w:rPr>
                <w:sz w:val="20"/>
                <w:szCs w:val="20"/>
              </w:rPr>
              <w:softHyphen/>
            </w:r>
            <w:r w:rsidRPr="005122DE">
              <w:rPr>
                <w:sz w:val="20"/>
                <w:szCs w:val="20"/>
              </w:rPr>
              <w:t>разования муници</w:t>
            </w:r>
            <w:r>
              <w:rPr>
                <w:sz w:val="20"/>
                <w:szCs w:val="20"/>
              </w:rPr>
              <w:softHyphen/>
            </w:r>
            <w:r w:rsidRPr="005122DE">
              <w:rPr>
                <w:sz w:val="20"/>
                <w:szCs w:val="20"/>
              </w:rPr>
              <w:t>пальной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собственнос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2E238D" w:rsidRPr="005122DE" w:rsidRDefault="002E238D" w:rsidP="00252AE9">
            <w:pPr>
              <w:jc w:val="both"/>
              <w:rPr>
                <w:sz w:val="20"/>
                <w:szCs w:val="20"/>
              </w:rPr>
            </w:pPr>
            <w:proofErr w:type="spellStart"/>
            <w:r w:rsidRPr="005122DE">
              <w:rPr>
                <w:sz w:val="20"/>
                <w:szCs w:val="20"/>
              </w:rPr>
              <w:t>ти</w:t>
            </w:r>
            <w:proofErr w:type="spellEnd"/>
            <w:r w:rsidRPr="005122DE">
              <w:rPr>
                <w:sz w:val="20"/>
                <w:szCs w:val="20"/>
              </w:rPr>
              <w:t>, включая газифи</w:t>
            </w:r>
            <w:r>
              <w:rPr>
                <w:sz w:val="20"/>
                <w:szCs w:val="20"/>
              </w:rPr>
              <w:softHyphen/>
            </w:r>
            <w:r w:rsidRPr="005122DE">
              <w:rPr>
                <w:sz w:val="20"/>
                <w:szCs w:val="20"/>
              </w:rPr>
              <w:t>кацию</w:t>
            </w:r>
            <w:r>
              <w:rPr>
                <w:sz w:val="20"/>
                <w:szCs w:val="20"/>
              </w:rPr>
              <w:t>, в том числе</w:t>
            </w:r>
            <w:r w:rsidRPr="005122DE">
              <w:rPr>
                <w:sz w:val="20"/>
                <w:szCs w:val="20"/>
              </w:rPr>
              <w:t>:</w:t>
            </w:r>
          </w:p>
          <w:p w:rsidR="002E238D" w:rsidRPr="00B377F1" w:rsidRDefault="002E238D" w:rsidP="00252AE9">
            <w:pPr>
              <w:jc w:val="both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- строительство до</w:t>
            </w:r>
            <w:r>
              <w:rPr>
                <w:sz w:val="20"/>
                <w:szCs w:val="20"/>
              </w:rPr>
              <w:softHyphen/>
            </w:r>
            <w:r w:rsidRPr="00B377F1">
              <w:rPr>
                <w:sz w:val="20"/>
                <w:szCs w:val="20"/>
              </w:rPr>
              <w:t>школьной обра</w:t>
            </w:r>
            <w:r w:rsidRPr="00B377F1">
              <w:rPr>
                <w:sz w:val="20"/>
                <w:szCs w:val="20"/>
              </w:rPr>
              <w:softHyphen/>
              <w:t>зова</w:t>
            </w:r>
            <w:r>
              <w:rPr>
                <w:sz w:val="20"/>
                <w:szCs w:val="20"/>
              </w:rPr>
              <w:softHyphen/>
            </w:r>
            <w:r w:rsidRPr="00B377F1">
              <w:rPr>
                <w:sz w:val="20"/>
                <w:szCs w:val="20"/>
              </w:rPr>
              <w:t>тельной орга</w:t>
            </w:r>
            <w:r w:rsidRPr="00B377F1">
              <w:rPr>
                <w:sz w:val="20"/>
                <w:szCs w:val="20"/>
              </w:rPr>
              <w:softHyphen/>
              <w:t>низации на 220 мест г. Белая Ка</w:t>
            </w:r>
            <w:r w:rsidRPr="00B377F1">
              <w:rPr>
                <w:sz w:val="20"/>
                <w:szCs w:val="20"/>
              </w:rPr>
              <w:softHyphen/>
              <w:t>литва, мкр. Зареч</w:t>
            </w:r>
            <w:r w:rsidRPr="00B377F1">
              <w:rPr>
                <w:sz w:val="20"/>
                <w:szCs w:val="20"/>
              </w:rPr>
              <w:softHyphen/>
              <w:t>ный</w:t>
            </w:r>
          </w:p>
          <w:p w:rsidR="002E238D" w:rsidRPr="00B377F1" w:rsidRDefault="002E238D" w:rsidP="00252AE9">
            <w:pPr>
              <w:jc w:val="both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- строительство до</w:t>
            </w:r>
            <w:r>
              <w:rPr>
                <w:sz w:val="20"/>
                <w:szCs w:val="20"/>
              </w:rPr>
              <w:softHyphen/>
            </w:r>
            <w:r w:rsidRPr="00B377F1">
              <w:rPr>
                <w:sz w:val="20"/>
                <w:szCs w:val="20"/>
              </w:rPr>
              <w:t>школьной обра</w:t>
            </w:r>
            <w:r w:rsidRPr="00B377F1">
              <w:rPr>
                <w:sz w:val="20"/>
                <w:szCs w:val="20"/>
              </w:rPr>
              <w:softHyphen/>
              <w:t>зова</w:t>
            </w:r>
            <w:r>
              <w:rPr>
                <w:sz w:val="20"/>
                <w:szCs w:val="20"/>
              </w:rPr>
              <w:softHyphen/>
            </w:r>
            <w:r w:rsidRPr="00B377F1">
              <w:rPr>
                <w:sz w:val="20"/>
                <w:szCs w:val="20"/>
              </w:rPr>
              <w:t>тельной орга</w:t>
            </w:r>
            <w:r w:rsidRPr="00B377F1">
              <w:rPr>
                <w:sz w:val="20"/>
                <w:szCs w:val="20"/>
              </w:rPr>
              <w:softHyphen/>
              <w:t>низации на 120 мест г. Белая Ка</w:t>
            </w:r>
            <w:r w:rsidRPr="00B377F1">
              <w:rPr>
                <w:sz w:val="20"/>
                <w:szCs w:val="20"/>
              </w:rPr>
              <w:softHyphen/>
              <w:t>литва, мкр. Сол</w:t>
            </w:r>
            <w:r w:rsidRPr="00B377F1">
              <w:rPr>
                <w:sz w:val="20"/>
                <w:szCs w:val="20"/>
              </w:rPr>
              <w:softHyphen/>
              <w:t>нечный</w:t>
            </w:r>
          </w:p>
          <w:p w:rsidR="002E238D" w:rsidRPr="00B377F1" w:rsidRDefault="002E238D" w:rsidP="00252AE9">
            <w:pPr>
              <w:jc w:val="both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- строительство до</w:t>
            </w:r>
            <w:r>
              <w:rPr>
                <w:sz w:val="20"/>
                <w:szCs w:val="20"/>
              </w:rPr>
              <w:softHyphen/>
            </w:r>
            <w:r w:rsidRPr="00B377F1">
              <w:rPr>
                <w:sz w:val="20"/>
                <w:szCs w:val="20"/>
              </w:rPr>
              <w:t>школьной обра</w:t>
            </w:r>
            <w:r w:rsidRPr="00B377F1">
              <w:rPr>
                <w:sz w:val="20"/>
                <w:szCs w:val="20"/>
              </w:rPr>
              <w:softHyphen/>
              <w:t>зова</w:t>
            </w:r>
            <w:r>
              <w:rPr>
                <w:sz w:val="20"/>
                <w:szCs w:val="20"/>
              </w:rPr>
              <w:softHyphen/>
            </w:r>
            <w:r w:rsidRPr="00B377F1">
              <w:rPr>
                <w:sz w:val="20"/>
                <w:szCs w:val="20"/>
              </w:rPr>
              <w:t>тельной орга</w:t>
            </w:r>
            <w:r w:rsidRPr="00B377F1">
              <w:rPr>
                <w:sz w:val="20"/>
                <w:szCs w:val="20"/>
              </w:rPr>
              <w:softHyphen/>
              <w:t>низации на 120 мест Белока</w:t>
            </w:r>
            <w:r>
              <w:rPr>
                <w:sz w:val="20"/>
                <w:szCs w:val="20"/>
              </w:rPr>
              <w:softHyphen/>
            </w:r>
            <w:r w:rsidRPr="00B377F1">
              <w:rPr>
                <w:sz w:val="20"/>
                <w:szCs w:val="20"/>
              </w:rPr>
              <w:t>литвин</w:t>
            </w:r>
            <w:r w:rsidRPr="00B377F1">
              <w:rPr>
                <w:sz w:val="20"/>
                <w:szCs w:val="20"/>
              </w:rPr>
              <w:softHyphen/>
              <w:t>ский район, Кок</w:t>
            </w:r>
            <w:r w:rsidRPr="00B377F1">
              <w:rPr>
                <w:sz w:val="20"/>
                <w:szCs w:val="20"/>
              </w:rPr>
              <w:softHyphen/>
              <w:t>совское с/п.</w:t>
            </w:r>
          </w:p>
        </w:tc>
        <w:tc>
          <w:tcPr>
            <w:tcW w:w="1984" w:type="dxa"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1418" w:type="dxa"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 xml:space="preserve">областной бюджет </w:t>
            </w: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138 782,9</w:t>
            </w: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66 374,5</w:t>
            </w: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36 204,2</w:t>
            </w: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36 204,2</w:t>
            </w:r>
          </w:p>
        </w:tc>
        <w:tc>
          <w:tcPr>
            <w:tcW w:w="1134" w:type="dxa"/>
          </w:tcPr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166 560,3</w:t>
            </w: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55 726,0</w:t>
            </w: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52 636,2</w:t>
            </w: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58 198,1</w:t>
            </w:r>
          </w:p>
        </w:tc>
        <w:tc>
          <w:tcPr>
            <w:tcW w:w="1134" w:type="dxa"/>
          </w:tcPr>
          <w:p w:rsidR="002E238D" w:rsidRPr="00FB0680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110 719,8</w:t>
            </w: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30 303,7</w:t>
            </w: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50 708,9</w:t>
            </w: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FB0680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29 707,2</w:t>
            </w:r>
          </w:p>
        </w:tc>
        <w:tc>
          <w:tcPr>
            <w:tcW w:w="1134" w:type="dxa"/>
          </w:tcPr>
          <w:p w:rsidR="002E238D" w:rsidRPr="00B377F1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E238D" w:rsidRPr="00B377F1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2E238D" w:rsidRPr="00B377F1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E238D" w:rsidRPr="00B377F1" w:rsidRDefault="002E238D" w:rsidP="0025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0,0</w:t>
            </w:r>
          </w:p>
        </w:tc>
      </w:tr>
      <w:tr w:rsidR="002E238D" w:rsidRPr="00B377F1" w:rsidTr="002E238D">
        <w:tc>
          <w:tcPr>
            <w:tcW w:w="568" w:type="dxa"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 xml:space="preserve">Подпрограмма </w:t>
            </w:r>
            <w:proofErr w:type="gramStart"/>
            <w:r w:rsidRPr="00B377F1">
              <w:rPr>
                <w:sz w:val="20"/>
                <w:szCs w:val="20"/>
              </w:rPr>
              <w:t>2 .</w:t>
            </w:r>
            <w:proofErr w:type="gramEnd"/>
          </w:p>
        </w:tc>
        <w:tc>
          <w:tcPr>
            <w:tcW w:w="1984" w:type="dxa"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«Развитие общего образования»</w:t>
            </w:r>
          </w:p>
        </w:tc>
        <w:tc>
          <w:tcPr>
            <w:tcW w:w="1984" w:type="dxa"/>
            <w:vMerge w:val="restart"/>
          </w:tcPr>
          <w:p w:rsidR="002E238D" w:rsidRPr="009A72E9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9A72E9">
              <w:rPr>
                <w:sz w:val="20"/>
                <w:szCs w:val="20"/>
              </w:rPr>
              <w:t>Отдел образования Администрации Белокалитвинского района, организации общего образо</w:t>
            </w:r>
            <w:r w:rsidRPr="009A72E9">
              <w:rPr>
                <w:sz w:val="20"/>
                <w:szCs w:val="20"/>
              </w:rPr>
              <w:softHyphen/>
              <w:t>вания</w:t>
            </w:r>
          </w:p>
        </w:tc>
        <w:tc>
          <w:tcPr>
            <w:tcW w:w="1418" w:type="dxa"/>
          </w:tcPr>
          <w:p w:rsidR="002E238D" w:rsidRPr="00B377F1" w:rsidRDefault="002E238D" w:rsidP="00252AE9">
            <w:pPr>
              <w:jc w:val="both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460 896,8</w:t>
            </w:r>
          </w:p>
        </w:tc>
        <w:tc>
          <w:tcPr>
            <w:tcW w:w="1134" w:type="dxa"/>
          </w:tcPr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471 483,6</w:t>
            </w:r>
          </w:p>
        </w:tc>
        <w:tc>
          <w:tcPr>
            <w:tcW w:w="1134" w:type="dxa"/>
          </w:tcPr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FB0680">
              <w:rPr>
                <w:sz w:val="20"/>
                <w:szCs w:val="20"/>
              </w:rPr>
              <w:t>483 727,8</w:t>
            </w:r>
          </w:p>
        </w:tc>
        <w:tc>
          <w:tcPr>
            <w:tcW w:w="1134" w:type="dxa"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503 027,7</w:t>
            </w:r>
          </w:p>
        </w:tc>
        <w:tc>
          <w:tcPr>
            <w:tcW w:w="1134" w:type="dxa"/>
          </w:tcPr>
          <w:p w:rsidR="002E238D" w:rsidRPr="00B377F1" w:rsidRDefault="002E238D" w:rsidP="00252AE9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503 027,7</w:t>
            </w:r>
          </w:p>
        </w:tc>
        <w:tc>
          <w:tcPr>
            <w:tcW w:w="1134" w:type="dxa"/>
          </w:tcPr>
          <w:p w:rsidR="002E238D" w:rsidRPr="00B377F1" w:rsidRDefault="002E238D" w:rsidP="00252AE9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503 027,7</w:t>
            </w:r>
          </w:p>
        </w:tc>
        <w:tc>
          <w:tcPr>
            <w:tcW w:w="992" w:type="dxa"/>
          </w:tcPr>
          <w:p w:rsidR="002E238D" w:rsidRPr="00B377F1" w:rsidRDefault="002E238D" w:rsidP="00252AE9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503 027,7</w:t>
            </w:r>
          </w:p>
        </w:tc>
      </w:tr>
      <w:tr w:rsidR="002E238D" w:rsidRPr="00B377F1" w:rsidTr="002E238D">
        <w:tc>
          <w:tcPr>
            <w:tcW w:w="568" w:type="dxa"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E238D" w:rsidRPr="00B377F1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377F1">
              <w:rPr>
                <w:rFonts w:ascii="Times New Roman" w:hAnsi="Times New Roman" w:cs="Times New Roman"/>
              </w:rPr>
              <w:t xml:space="preserve">Основное </w:t>
            </w:r>
          </w:p>
          <w:p w:rsidR="002E238D" w:rsidRPr="00B377F1" w:rsidRDefault="002E238D" w:rsidP="00252A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377F1">
              <w:rPr>
                <w:rFonts w:ascii="Times New Roman" w:hAnsi="Times New Roman" w:cs="Times New Roman"/>
              </w:rPr>
              <w:t>Мероприятие 2.3.</w:t>
            </w:r>
          </w:p>
        </w:tc>
        <w:tc>
          <w:tcPr>
            <w:tcW w:w="1984" w:type="dxa"/>
          </w:tcPr>
          <w:p w:rsidR="002E238D" w:rsidRPr="00B377F1" w:rsidRDefault="002E238D" w:rsidP="00252AE9">
            <w:pPr>
              <w:jc w:val="both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Всеобуч по плава</w:t>
            </w:r>
            <w:r w:rsidRPr="00B377F1">
              <w:rPr>
                <w:sz w:val="20"/>
                <w:szCs w:val="20"/>
              </w:rPr>
              <w:softHyphen/>
              <w:t>нию</w:t>
            </w:r>
          </w:p>
        </w:tc>
        <w:tc>
          <w:tcPr>
            <w:tcW w:w="1984" w:type="dxa"/>
            <w:vMerge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238D" w:rsidRPr="00B377F1" w:rsidRDefault="002E238D" w:rsidP="00252AE9">
            <w:pPr>
              <w:jc w:val="both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2E238D" w:rsidRPr="00B377F1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607,8</w:t>
            </w:r>
          </w:p>
        </w:tc>
        <w:tc>
          <w:tcPr>
            <w:tcW w:w="1134" w:type="dxa"/>
          </w:tcPr>
          <w:p w:rsidR="002E238D" w:rsidRPr="00AE145D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639,2</w:t>
            </w:r>
          </w:p>
        </w:tc>
        <w:tc>
          <w:tcPr>
            <w:tcW w:w="1134" w:type="dxa"/>
          </w:tcPr>
          <w:p w:rsidR="002E238D" w:rsidRPr="00642AC7" w:rsidRDefault="002E238D" w:rsidP="00252AE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642AC7">
              <w:rPr>
                <w:sz w:val="20"/>
                <w:szCs w:val="20"/>
              </w:rPr>
              <w:t>607,9</w:t>
            </w:r>
          </w:p>
        </w:tc>
        <w:tc>
          <w:tcPr>
            <w:tcW w:w="1134" w:type="dxa"/>
          </w:tcPr>
          <w:p w:rsidR="002E238D" w:rsidRPr="00B377F1" w:rsidRDefault="002E238D" w:rsidP="00252AE9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639,8</w:t>
            </w:r>
          </w:p>
        </w:tc>
        <w:tc>
          <w:tcPr>
            <w:tcW w:w="1134" w:type="dxa"/>
          </w:tcPr>
          <w:p w:rsidR="002E238D" w:rsidRPr="00B377F1" w:rsidRDefault="002E238D" w:rsidP="00252AE9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639,8</w:t>
            </w:r>
          </w:p>
        </w:tc>
        <w:tc>
          <w:tcPr>
            <w:tcW w:w="1134" w:type="dxa"/>
          </w:tcPr>
          <w:p w:rsidR="002E238D" w:rsidRPr="00B377F1" w:rsidRDefault="002E238D" w:rsidP="00252AE9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639,8</w:t>
            </w:r>
          </w:p>
        </w:tc>
        <w:tc>
          <w:tcPr>
            <w:tcW w:w="992" w:type="dxa"/>
          </w:tcPr>
          <w:p w:rsidR="002E238D" w:rsidRPr="00B377F1" w:rsidRDefault="002E238D" w:rsidP="00252AE9">
            <w:pPr>
              <w:jc w:val="center"/>
              <w:rPr>
                <w:sz w:val="20"/>
                <w:szCs w:val="20"/>
              </w:rPr>
            </w:pPr>
            <w:r w:rsidRPr="00B377F1">
              <w:rPr>
                <w:sz w:val="20"/>
                <w:szCs w:val="20"/>
              </w:rPr>
              <w:t>639,8</w:t>
            </w:r>
          </w:p>
        </w:tc>
      </w:tr>
    </w:tbl>
    <w:p w:rsidR="002E238D" w:rsidRPr="00300E8B" w:rsidRDefault="002E238D" w:rsidP="002E238D"/>
    <w:p w:rsidR="002E238D" w:rsidRDefault="002E238D" w:rsidP="002E238D">
      <w:pPr>
        <w:rPr>
          <w:sz w:val="28"/>
          <w:szCs w:val="28"/>
        </w:rPr>
      </w:pPr>
    </w:p>
    <w:p w:rsidR="002E238D" w:rsidRDefault="002E238D" w:rsidP="002E238D">
      <w:pPr>
        <w:rPr>
          <w:sz w:val="28"/>
          <w:szCs w:val="28"/>
        </w:rPr>
      </w:pPr>
    </w:p>
    <w:p w:rsidR="002E238D" w:rsidRDefault="002E238D" w:rsidP="002E238D">
      <w:pPr>
        <w:rPr>
          <w:sz w:val="28"/>
          <w:szCs w:val="28"/>
        </w:rPr>
      </w:pPr>
      <w:r w:rsidRPr="00A5390F">
        <w:rPr>
          <w:sz w:val="28"/>
          <w:szCs w:val="28"/>
        </w:rPr>
        <w:t>Управляющий делами                                                                                                                       Л.Г. Василенко</w:t>
      </w:r>
    </w:p>
    <w:p w:rsidR="002E238D" w:rsidRDefault="002E238D" w:rsidP="002E238D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2E238D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02" w:rsidRDefault="00D26102">
      <w:r>
        <w:separator/>
      </w:r>
    </w:p>
  </w:endnote>
  <w:endnote w:type="continuationSeparator" w:id="0">
    <w:p w:rsidR="00D26102" w:rsidRDefault="00D2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07726" w:rsidRPr="0090772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07726">
      <w:rPr>
        <w:noProof/>
        <w:sz w:val="14"/>
        <w:lang w:val="en-US"/>
      </w:rPr>
      <w:t>G</w:t>
    </w:r>
    <w:r w:rsidR="00907726" w:rsidRPr="00907726">
      <w:rPr>
        <w:noProof/>
        <w:sz w:val="14"/>
      </w:rPr>
      <w:t>:\Мои документы\Постановления\изм_1776.</w:t>
    </w:r>
    <w:r w:rsidR="0090772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07726" w:rsidRPr="00907726">
      <w:rPr>
        <w:noProof/>
        <w:sz w:val="14"/>
      </w:rPr>
      <w:t>6/2/2016 4:30:00</w:t>
    </w:r>
    <w:r w:rsidR="0090772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07726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907726">
      <w:rPr>
        <w:sz w:val="14"/>
      </w:rPr>
      <w:t xml:space="preserve">. </w:t>
    </w:r>
    <w:r>
      <w:rPr>
        <w:sz w:val="14"/>
      </w:rPr>
      <w:fldChar w:fldCharType="begin"/>
    </w:r>
    <w:r w:rsidRPr="0090772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07726">
      <w:rPr>
        <w:sz w:val="14"/>
      </w:rPr>
      <w:instrText xml:space="preserve"> </w:instrText>
    </w:r>
    <w:r>
      <w:rPr>
        <w:sz w:val="14"/>
      </w:rPr>
      <w:fldChar w:fldCharType="separate"/>
    </w:r>
    <w:r w:rsidR="00907726">
      <w:rPr>
        <w:noProof/>
        <w:sz w:val="14"/>
        <w:lang w:val="en-US"/>
      </w:rPr>
      <w:t>13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07726">
      <w:rPr>
        <w:noProof/>
        <w:sz w:val="14"/>
      </w:rPr>
      <w:t>13</w:t>
    </w:r>
    <w:r>
      <w:rPr>
        <w:sz w:val="14"/>
      </w:rPr>
      <w:fldChar w:fldCharType="end"/>
    </w:r>
    <w:r w:rsidRPr="0090772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02" w:rsidRDefault="00D26102">
      <w:r>
        <w:separator/>
      </w:r>
    </w:p>
  </w:footnote>
  <w:footnote w:type="continuationSeparator" w:id="0">
    <w:p w:rsidR="00D26102" w:rsidRDefault="00D26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3FE3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761503E"/>
    <w:multiLevelType w:val="hybridMultilevel"/>
    <w:tmpl w:val="467A344A"/>
    <w:lvl w:ilvl="0" w:tplc="AE28D4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35A79D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CB80E4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A06750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07C81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F94E26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B504B3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75CFB6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5FEEF0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A940983"/>
    <w:multiLevelType w:val="hybridMultilevel"/>
    <w:tmpl w:val="A9F23DE2"/>
    <w:lvl w:ilvl="0" w:tplc="6CCE9C1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9D3AA9"/>
    <w:multiLevelType w:val="hybridMultilevel"/>
    <w:tmpl w:val="8E6E9128"/>
    <w:lvl w:ilvl="0" w:tplc="062039B0">
      <w:start w:val="1"/>
      <w:numFmt w:val="decimal"/>
      <w:lvlText w:val="%1."/>
      <w:lvlJc w:val="left"/>
      <w:pPr>
        <w:ind w:left="-6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7E50132"/>
    <w:multiLevelType w:val="hybridMultilevel"/>
    <w:tmpl w:val="272C1DD6"/>
    <w:lvl w:ilvl="0" w:tplc="987A2EA8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C4591F"/>
    <w:multiLevelType w:val="multilevel"/>
    <w:tmpl w:val="F4342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AD1EA0"/>
    <w:multiLevelType w:val="hybridMultilevel"/>
    <w:tmpl w:val="3C946DB0"/>
    <w:lvl w:ilvl="0" w:tplc="80B872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91CA64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FA01B9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C8C2E3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A22500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968A8A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19ED67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2604B8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0B6B0D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2A7D0C"/>
    <w:multiLevelType w:val="hybridMultilevel"/>
    <w:tmpl w:val="5824E0AA"/>
    <w:lvl w:ilvl="0" w:tplc="151C1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5B2F82"/>
    <w:multiLevelType w:val="hybridMultilevel"/>
    <w:tmpl w:val="2EE8DFD2"/>
    <w:lvl w:ilvl="0" w:tplc="F06CF2C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11"/>
  </w:num>
  <w:num w:numId="7">
    <w:abstractNumId w:val="2"/>
  </w:num>
  <w:num w:numId="8">
    <w:abstractNumId w:val="13"/>
  </w:num>
  <w:num w:numId="9">
    <w:abstractNumId w:val="16"/>
  </w:num>
  <w:num w:numId="10">
    <w:abstractNumId w:val="15"/>
  </w:num>
  <w:num w:numId="11">
    <w:abstractNumId w:val="9"/>
  </w:num>
  <w:num w:numId="12">
    <w:abstractNumId w:val="14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8D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2E238D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7726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26102"/>
    <w:rsid w:val="00D33728"/>
    <w:rsid w:val="00D362F7"/>
    <w:rsid w:val="00D41E71"/>
    <w:rsid w:val="00D46DAB"/>
    <w:rsid w:val="00DF1B73"/>
    <w:rsid w:val="00E4798F"/>
    <w:rsid w:val="00E57C9A"/>
    <w:rsid w:val="00E6029D"/>
    <w:rsid w:val="00E84D87"/>
    <w:rsid w:val="00E9655A"/>
    <w:rsid w:val="00EA0F1C"/>
    <w:rsid w:val="00F2477B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11648-0FB5-40BC-AA5E-BD551F28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List Bullet 2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E23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2E238D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cs="Times New Roman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E23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E238D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2E238D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uiPriority w:val="99"/>
    <w:rsid w:val="002E238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2E238D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2E238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2E238D"/>
    <w:rPr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2E238D"/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locked/>
    <w:rsid w:val="002E238D"/>
    <w:rPr>
      <w:sz w:val="44"/>
    </w:rPr>
  </w:style>
  <w:style w:type="character" w:customStyle="1" w:styleId="20">
    <w:name w:val="Заголовок 2 Знак"/>
    <w:link w:val="2"/>
    <w:uiPriority w:val="99"/>
    <w:locked/>
    <w:rsid w:val="002E238D"/>
    <w:rPr>
      <w:b/>
      <w:sz w:val="28"/>
    </w:rPr>
  </w:style>
  <w:style w:type="character" w:customStyle="1" w:styleId="a4">
    <w:name w:val="Верхний колонтитул Знак"/>
    <w:link w:val="a3"/>
    <w:uiPriority w:val="99"/>
    <w:locked/>
    <w:rsid w:val="002E238D"/>
    <w:rPr>
      <w:sz w:val="28"/>
    </w:rPr>
  </w:style>
  <w:style w:type="paragraph" w:customStyle="1" w:styleId="211">
    <w:name w:val="Основной текст 21"/>
    <w:basedOn w:val="a"/>
    <w:uiPriority w:val="99"/>
    <w:rsid w:val="002E238D"/>
    <w:pPr>
      <w:ind w:firstLine="720"/>
      <w:jc w:val="both"/>
    </w:pPr>
    <w:rPr>
      <w:sz w:val="20"/>
      <w:szCs w:val="20"/>
    </w:rPr>
  </w:style>
  <w:style w:type="paragraph" w:customStyle="1" w:styleId="212">
    <w:name w:val="Основной текст с отступом 21"/>
    <w:basedOn w:val="a"/>
    <w:uiPriority w:val="99"/>
    <w:rsid w:val="002E238D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uiPriority w:val="99"/>
    <w:locked/>
    <w:rsid w:val="002E238D"/>
    <w:rPr>
      <w:sz w:val="24"/>
      <w:szCs w:val="24"/>
    </w:rPr>
  </w:style>
  <w:style w:type="paragraph" w:styleId="a8">
    <w:name w:val="Body Text"/>
    <w:basedOn w:val="a"/>
    <w:link w:val="a9"/>
    <w:uiPriority w:val="99"/>
    <w:rsid w:val="002E238D"/>
    <w:rPr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2E238D"/>
    <w:rPr>
      <w:sz w:val="28"/>
    </w:rPr>
  </w:style>
  <w:style w:type="paragraph" w:styleId="aa">
    <w:name w:val="Body Text Indent"/>
    <w:basedOn w:val="a"/>
    <w:link w:val="ab"/>
    <w:uiPriority w:val="99"/>
    <w:rsid w:val="002E238D"/>
    <w:pPr>
      <w:ind w:firstLine="709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2E238D"/>
    <w:rPr>
      <w:sz w:val="28"/>
    </w:rPr>
  </w:style>
  <w:style w:type="paragraph" w:customStyle="1" w:styleId="Postan">
    <w:name w:val="Postan"/>
    <w:basedOn w:val="a"/>
    <w:uiPriority w:val="99"/>
    <w:rsid w:val="002E238D"/>
    <w:pPr>
      <w:jc w:val="center"/>
    </w:pPr>
    <w:rPr>
      <w:sz w:val="28"/>
      <w:szCs w:val="20"/>
    </w:rPr>
  </w:style>
  <w:style w:type="character" w:styleId="ac">
    <w:name w:val="page number"/>
    <w:uiPriority w:val="99"/>
    <w:rsid w:val="002E238D"/>
    <w:rPr>
      <w:rFonts w:cs="Times New Roman"/>
    </w:rPr>
  </w:style>
  <w:style w:type="paragraph" w:styleId="22">
    <w:name w:val="List Bullet 2"/>
    <w:basedOn w:val="a"/>
    <w:autoRedefine/>
    <w:uiPriority w:val="99"/>
    <w:rsid w:val="002E238D"/>
    <w:pPr>
      <w:ind w:firstLine="355"/>
      <w:jc w:val="both"/>
    </w:pPr>
    <w:rPr>
      <w:sz w:val="28"/>
      <w:szCs w:val="28"/>
    </w:rPr>
  </w:style>
  <w:style w:type="character" w:customStyle="1" w:styleId="TitleChar">
    <w:name w:val="Title Char"/>
    <w:uiPriority w:val="99"/>
    <w:locked/>
    <w:rsid w:val="002E238D"/>
    <w:rPr>
      <w:b/>
      <w:sz w:val="28"/>
    </w:rPr>
  </w:style>
  <w:style w:type="paragraph" w:styleId="ad">
    <w:name w:val="Title"/>
    <w:basedOn w:val="a"/>
    <w:link w:val="ae"/>
    <w:uiPriority w:val="99"/>
    <w:qFormat/>
    <w:rsid w:val="002E238D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ae">
    <w:name w:val="Название Знак"/>
    <w:basedOn w:val="a0"/>
    <w:link w:val="ad"/>
    <w:uiPriority w:val="99"/>
    <w:rsid w:val="002E238D"/>
    <w:rPr>
      <w:rFonts w:ascii="Calibri" w:eastAsia="Calibri" w:hAnsi="Calibri"/>
      <w:b/>
      <w:sz w:val="28"/>
    </w:rPr>
  </w:style>
  <w:style w:type="character" w:customStyle="1" w:styleId="TitleChar1">
    <w:name w:val="Title Char1"/>
    <w:uiPriority w:val="99"/>
    <w:locked/>
    <w:rsid w:val="002E238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2E238D"/>
    <w:rPr>
      <w:rFonts w:ascii="Cambria" w:hAnsi="Cambria"/>
      <w:sz w:val="24"/>
    </w:rPr>
  </w:style>
  <w:style w:type="paragraph" w:styleId="af">
    <w:name w:val="Subtitle"/>
    <w:basedOn w:val="a"/>
    <w:next w:val="a"/>
    <w:link w:val="af0"/>
    <w:uiPriority w:val="99"/>
    <w:qFormat/>
    <w:rsid w:val="002E238D"/>
    <w:pPr>
      <w:spacing w:after="60"/>
      <w:jc w:val="center"/>
      <w:outlineLvl w:val="1"/>
    </w:pPr>
    <w:rPr>
      <w:rFonts w:ascii="Cambria" w:eastAsia="Calibri" w:hAnsi="Cambria"/>
      <w:szCs w:val="20"/>
    </w:rPr>
  </w:style>
  <w:style w:type="character" w:customStyle="1" w:styleId="af0">
    <w:name w:val="Подзаголовок Знак"/>
    <w:basedOn w:val="a0"/>
    <w:link w:val="af"/>
    <w:uiPriority w:val="99"/>
    <w:rsid w:val="002E238D"/>
    <w:rPr>
      <w:rFonts w:ascii="Cambria" w:eastAsia="Calibri" w:hAnsi="Cambria"/>
      <w:sz w:val="24"/>
    </w:rPr>
  </w:style>
  <w:style w:type="character" w:customStyle="1" w:styleId="SubtitleChar1">
    <w:name w:val="Subtitle Char1"/>
    <w:uiPriority w:val="99"/>
    <w:locked/>
    <w:rsid w:val="002E238D"/>
    <w:rPr>
      <w:rFonts w:ascii="Cambria" w:hAnsi="Cambria"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2E238D"/>
    <w:rPr>
      <w:sz w:val="28"/>
    </w:rPr>
  </w:style>
  <w:style w:type="paragraph" w:styleId="23">
    <w:name w:val="Body Text 2"/>
    <w:basedOn w:val="a"/>
    <w:link w:val="24"/>
    <w:uiPriority w:val="99"/>
    <w:rsid w:val="002E238D"/>
    <w:rPr>
      <w:rFonts w:ascii="Calibri" w:eastAsia="Calibri" w:hAnsi="Calibri"/>
      <w:sz w:val="28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2E238D"/>
    <w:rPr>
      <w:rFonts w:ascii="Calibri" w:eastAsia="Calibri" w:hAnsi="Calibri"/>
      <w:sz w:val="28"/>
    </w:rPr>
  </w:style>
  <w:style w:type="character" w:customStyle="1" w:styleId="BodyText2Char1">
    <w:name w:val="Body Text 2 Char1"/>
    <w:uiPriority w:val="99"/>
    <w:semiHidden/>
    <w:locked/>
    <w:rsid w:val="002E238D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uiPriority w:val="99"/>
    <w:locked/>
    <w:rsid w:val="002E238D"/>
    <w:rPr>
      <w:b/>
      <w:sz w:val="24"/>
    </w:rPr>
  </w:style>
  <w:style w:type="paragraph" w:styleId="31">
    <w:name w:val="Body Text 3"/>
    <w:basedOn w:val="a"/>
    <w:link w:val="32"/>
    <w:uiPriority w:val="99"/>
    <w:rsid w:val="002E238D"/>
    <w:pPr>
      <w:spacing w:line="360" w:lineRule="auto"/>
      <w:jc w:val="both"/>
    </w:pPr>
    <w:rPr>
      <w:rFonts w:ascii="Calibri" w:eastAsia="Calibri" w:hAnsi="Calibri"/>
      <w:b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2E238D"/>
    <w:rPr>
      <w:rFonts w:ascii="Calibri" w:eastAsia="Calibri" w:hAnsi="Calibri"/>
      <w:b/>
      <w:sz w:val="24"/>
    </w:rPr>
  </w:style>
  <w:style w:type="character" w:customStyle="1" w:styleId="BodyText3Char1">
    <w:name w:val="Body Text 3 Char1"/>
    <w:uiPriority w:val="99"/>
    <w:semiHidden/>
    <w:locked/>
    <w:rsid w:val="002E238D"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uiPriority w:val="99"/>
    <w:locked/>
    <w:rsid w:val="002E238D"/>
    <w:rPr>
      <w:sz w:val="28"/>
    </w:rPr>
  </w:style>
  <w:style w:type="paragraph" w:styleId="25">
    <w:name w:val="Body Text Indent 2"/>
    <w:basedOn w:val="a"/>
    <w:link w:val="26"/>
    <w:uiPriority w:val="99"/>
    <w:rsid w:val="002E238D"/>
    <w:pPr>
      <w:ind w:firstLine="567"/>
      <w:jc w:val="both"/>
    </w:pPr>
    <w:rPr>
      <w:rFonts w:ascii="Calibri" w:eastAsia="Calibri" w:hAnsi="Calibri"/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2E238D"/>
    <w:rPr>
      <w:rFonts w:ascii="Calibri" w:eastAsia="Calibri" w:hAnsi="Calibri"/>
      <w:sz w:val="28"/>
    </w:rPr>
  </w:style>
  <w:style w:type="character" w:customStyle="1" w:styleId="BodyTextIndent2Char1">
    <w:name w:val="Body Text Indent 2 Char1"/>
    <w:uiPriority w:val="99"/>
    <w:semiHidden/>
    <w:locked/>
    <w:rsid w:val="002E238D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uiPriority w:val="99"/>
    <w:locked/>
    <w:rsid w:val="002E238D"/>
    <w:rPr>
      <w:sz w:val="28"/>
    </w:rPr>
  </w:style>
  <w:style w:type="paragraph" w:styleId="33">
    <w:name w:val="Body Text Indent 3"/>
    <w:basedOn w:val="a"/>
    <w:link w:val="34"/>
    <w:uiPriority w:val="99"/>
    <w:rsid w:val="002E238D"/>
    <w:pPr>
      <w:spacing w:line="360" w:lineRule="auto"/>
      <w:ind w:firstLine="360"/>
      <w:jc w:val="both"/>
    </w:pPr>
    <w:rPr>
      <w:rFonts w:ascii="Calibri" w:eastAsia="Calibri" w:hAnsi="Calibri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E238D"/>
    <w:rPr>
      <w:rFonts w:ascii="Calibri" w:eastAsia="Calibri" w:hAnsi="Calibri"/>
      <w:sz w:val="28"/>
    </w:rPr>
  </w:style>
  <w:style w:type="character" w:customStyle="1" w:styleId="BodyTextIndent3Char1">
    <w:name w:val="Body Text Indent 3 Char1"/>
    <w:uiPriority w:val="99"/>
    <w:semiHidden/>
    <w:locked/>
    <w:rsid w:val="002E238D"/>
    <w:rPr>
      <w:rFonts w:ascii="Times New Roman" w:hAnsi="Times New Roman" w:cs="Times New Roman"/>
      <w:sz w:val="16"/>
      <w:szCs w:val="16"/>
    </w:rPr>
  </w:style>
  <w:style w:type="character" w:customStyle="1" w:styleId="DocumentMapChar">
    <w:name w:val="Document Map Char"/>
    <w:uiPriority w:val="99"/>
    <w:locked/>
    <w:rsid w:val="002E238D"/>
    <w:rPr>
      <w:rFonts w:ascii="Tahoma" w:hAnsi="Tahoma"/>
      <w:shd w:val="clear" w:color="auto" w:fill="000080"/>
    </w:rPr>
  </w:style>
  <w:style w:type="paragraph" w:styleId="af1">
    <w:name w:val="Document Map"/>
    <w:basedOn w:val="a"/>
    <w:link w:val="af2"/>
    <w:uiPriority w:val="99"/>
    <w:rsid w:val="002E238D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rsid w:val="002E238D"/>
    <w:rPr>
      <w:rFonts w:ascii="Tahoma" w:eastAsia="Calibri" w:hAnsi="Tahoma"/>
      <w:shd w:val="clear" w:color="auto" w:fill="000080"/>
    </w:rPr>
  </w:style>
  <w:style w:type="character" w:customStyle="1" w:styleId="DocumentMapChar1">
    <w:name w:val="Document Map Char1"/>
    <w:uiPriority w:val="99"/>
    <w:semiHidden/>
    <w:locked/>
    <w:rsid w:val="002E238D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locked/>
    <w:rsid w:val="002E238D"/>
    <w:rPr>
      <w:rFonts w:ascii="Tahoma" w:hAnsi="Tahoma"/>
      <w:sz w:val="16"/>
    </w:rPr>
  </w:style>
  <w:style w:type="paragraph" w:styleId="af3">
    <w:name w:val="Balloon Text"/>
    <w:basedOn w:val="a"/>
    <w:link w:val="af4"/>
    <w:uiPriority w:val="99"/>
    <w:rsid w:val="002E238D"/>
    <w:pPr>
      <w:widowControl w:val="0"/>
      <w:autoSpaceDE w:val="0"/>
      <w:autoSpaceDN w:val="0"/>
      <w:adjustRightInd w:val="0"/>
    </w:pPr>
    <w:rPr>
      <w:rFonts w:ascii="Tahoma" w:eastAsia="Calibri" w:hAnsi="Tahoma"/>
      <w:sz w:val="16"/>
      <w:szCs w:val="20"/>
    </w:rPr>
  </w:style>
  <w:style w:type="character" w:customStyle="1" w:styleId="af4">
    <w:name w:val="Текст выноски Знак"/>
    <w:basedOn w:val="a0"/>
    <w:link w:val="af3"/>
    <w:uiPriority w:val="99"/>
    <w:rsid w:val="002E238D"/>
    <w:rPr>
      <w:rFonts w:ascii="Tahoma" w:eastAsia="Calibri" w:hAnsi="Tahoma"/>
      <w:sz w:val="16"/>
    </w:rPr>
  </w:style>
  <w:style w:type="character" w:customStyle="1" w:styleId="BalloonTextChar1">
    <w:name w:val="Balloon Text Char1"/>
    <w:uiPriority w:val="99"/>
    <w:semiHidden/>
    <w:locked/>
    <w:rsid w:val="002E238D"/>
    <w:rPr>
      <w:rFonts w:ascii="Times New Roman" w:hAnsi="Times New Roman" w:cs="Times New Roman"/>
      <w:sz w:val="2"/>
    </w:rPr>
  </w:style>
  <w:style w:type="paragraph" w:customStyle="1" w:styleId="ConsPlusTitle">
    <w:name w:val="ConsPlusTitle"/>
    <w:uiPriority w:val="99"/>
    <w:rsid w:val="002E238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2E23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E23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Внимание: Криминал!!"/>
    <w:basedOn w:val="a"/>
    <w:next w:val="a"/>
    <w:uiPriority w:val="99"/>
    <w:rsid w:val="002E238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Внимание: недобросовестность!"/>
    <w:basedOn w:val="a"/>
    <w:next w:val="a"/>
    <w:uiPriority w:val="99"/>
    <w:rsid w:val="002E238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Основное меню (преемственное)"/>
    <w:basedOn w:val="a"/>
    <w:next w:val="a"/>
    <w:uiPriority w:val="99"/>
    <w:rsid w:val="002E238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f8">
    <w:name w:val="Заголовок"/>
    <w:basedOn w:val="af7"/>
    <w:next w:val="a"/>
    <w:uiPriority w:val="99"/>
    <w:rsid w:val="002E238D"/>
    <w:rPr>
      <w:rFonts w:ascii="Arial" w:hAnsi="Arial" w:cs="Arial"/>
      <w:b/>
      <w:bCs/>
      <w:color w:val="C0C0C0"/>
    </w:rPr>
  </w:style>
  <w:style w:type="paragraph" w:customStyle="1" w:styleId="af9">
    <w:name w:val="Заголовок статьи"/>
    <w:basedOn w:val="a"/>
    <w:next w:val="a"/>
    <w:uiPriority w:val="99"/>
    <w:rsid w:val="002E238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a">
    <w:name w:val="Интерактивный заголовок"/>
    <w:basedOn w:val="af8"/>
    <w:next w:val="a"/>
    <w:uiPriority w:val="99"/>
    <w:rsid w:val="002E238D"/>
    <w:rPr>
      <w:b w:val="0"/>
      <w:bCs w:val="0"/>
      <w:color w:val="auto"/>
      <w:u w:val="single"/>
    </w:rPr>
  </w:style>
  <w:style w:type="paragraph" w:customStyle="1" w:styleId="afb">
    <w:name w:val="Интерфейс"/>
    <w:basedOn w:val="a"/>
    <w:next w:val="a"/>
    <w:uiPriority w:val="99"/>
    <w:rsid w:val="002E238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c">
    <w:name w:val="Комментарий"/>
    <w:basedOn w:val="a"/>
    <w:next w:val="a"/>
    <w:uiPriority w:val="99"/>
    <w:rsid w:val="002E238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2E238D"/>
    <w:pPr>
      <w:ind w:left="0"/>
    </w:pPr>
  </w:style>
  <w:style w:type="paragraph" w:customStyle="1" w:styleId="afe">
    <w:name w:val="Текст (лев. подпись)"/>
    <w:basedOn w:val="a"/>
    <w:next w:val="a"/>
    <w:uiPriority w:val="99"/>
    <w:rsid w:val="002E23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2E238D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2E238D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2E238D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uiPriority w:val="99"/>
    <w:rsid w:val="002E238D"/>
    <w:pPr>
      <w:ind w:left="0"/>
      <w:jc w:val="left"/>
    </w:pPr>
    <w:rPr>
      <w:i w:val="0"/>
      <w:iCs w:val="0"/>
      <w:color w:val="000080"/>
    </w:rPr>
  </w:style>
  <w:style w:type="paragraph" w:customStyle="1" w:styleId="aff3">
    <w:name w:val="Куда обратиться?"/>
    <w:basedOn w:val="a"/>
    <w:next w:val="a"/>
    <w:uiPriority w:val="99"/>
    <w:rsid w:val="002E238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4">
    <w:name w:val="Моноширинный"/>
    <w:basedOn w:val="a"/>
    <w:next w:val="a"/>
    <w:uiPriority w:val="99"/>
    <w:rsid w:val="002E23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5">
    <w:name w:val="Необходимые документы"/>
    <w:basedOn w:val="a"/>
    <w:next w:val="a"/>
    <w:uiPriority w:val="99"/>
    <w:rsid w:val="002E238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6">
    <w:name w:val="Нормальный (таблица)"/>
    <w:basedOn w:val="a"/>
    <w:next w:val="a"/>
    <w:uiPriority w:val="99"/>
    <w:rsid w:val="002E238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7">
    <w:name w:val="Объект"/>
    <w:basedOn w:val="a"/>
    <w:next w:val="a"/>
    <w:uiPriority w:val="99"/>
    <w:rsid w:val="002E238D"/>
    <w:pPr>
      <w:widowControl w:val="0"/>
      <w:autoSpaceDE w:val="0"/>
      <w:autoSpaceDN w:val="0"/>
      <w:adjustRightInd w:val="0"/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2E23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E238D"/>
    <w:pPr>
      <w:ind w:left="140"/>
    </w:pPr>
    <w:rPr>
      <w:rFonts w:ascii="Arial" w:hAnsi="Arial" w:cs="Arial"/>
    </w:rPr>
  </w:style>
  <w:style w:type="paragraph" w:customStyle="1" w:styleId="affa">
    <w:name w:val="Переменная часть"/>
    <w:basedOn w:val="af7"/>
    <w:next w:val="a"/>
    <w:uiPriority w:val="99"/>
    <w:rsid w:val="002E238D"/>
    <w:rPr>
      <w:rFonts w:ascii="Arial" w:hAnsi="Arial" w:cs="Arial"/>
      <w:sz w:val="20"/>
      <w:szCs w:val="20"/>
    </w:rPr>
  </w:style>
  <w:style w:type="paragraph" w:customStyle="1" w:styleId="affb">
    <w:name w:val="Постоянная часть"/>
    <w:basedOn w:val="af7"/>
    <w:next w:val="a"/>
    <w:uiPriority w:val="99"/>
    <w:rsid w:val="002E238D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  <w:rsid w:val="002E23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d">
    <w:name w:val="Пример."/>
    <w:basedOn w:val="a"/>
    <w:next w:val="a"/>
    <w:uiPriority w:val="99"/>
    <w:rsid w:val="002E238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e">
    <w:name w:val="Примечание."/>
    <w:basedOn w:val="afc"/>
    <w:next w:val="a"/>
    <w:uiPriority w:val="99"/>
    <w:rsid w:val="002E238D"/>
    <w:pPr>
      <w:ind w:left="0"/>
    </w:pPr>
    <w:rPr>
      <w:i w:val="0"/>
      <w:iCs w:val="0"/>
      <w:color w:val="auto"/>
    </w:rPr>
  </w:style>
  <w:style w:type="paragraph" w:customStyle="1" w:styleId="afff">
    <w:name w:val="Словарная статья"/>
    <w:basedOn w:val="a"/>
    <w:next w:val="a"/>
    <w:uiPriority w:val="99"/>
    <w:rsid w:val="002E238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0">
    <w:name w:val="Текст (справка)"/>
    <w:basedOn w:val="a"/>
    <w:next w:val="a"/>
    <w:uiPriority w:val="99"/>
    <w:rsid w:val="002E238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1">
    <w:name w:val="Текст в таблице"/>
    <w:basedOn w:val="aff6"/>
    <w:next w:val="a"/>
    <w:uiPriority w:val="99"/>
    <w:rsid w:val="002E238D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2E23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Центрированный (таблица)"/>
    <w:basedOn w:val="aff6"/>
    <w:next w:val="a"/>
    <w:uiPriority w:val="99"/>
    <w:rsid w:val="002E238D"/>
    <w:pPr>
      <w:jc w:val="center"/>
    </w:pPr>
  </w:style>
  <w:style w:type="paragraph" w:customStyle="1" w:styleId="Style4">
    <w:name w:val="Style4"/>
    <w:basedOn w:val="a"/>
    <w:uiPriority w:val="99"/>
    <w:rsid w:val="002E238D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2E238D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uiPriority w:val="99"/>
    <w:rsid w:val="002E23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2E23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2E238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2E238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4">
    <w:name w:val="Цветовое выделение"/>
    <w:uiPriority w:val="99"/>
    <w:rsid w:val="002E238D"/>
    <w:rPr>
      <w:b/>
      <w:color w:val="000080"/>
    </w:rPr>
  </w:style>
  <w:style w:type="character" w:customStyle="1" w:styleId="afff5">
    <w:name w:val="Гипертекстовая ссылка"/>
    <w:uiPriority w:val="99"/>
    <w:rsid w:val="002E238D"/>
    <w:rPr>
      <w:color w:val="008000"/>
    </w:rPr>
  </w:style>
  <w:style w:type="character" w:customStyle="1" w:styleId="afff6">
    <w:name w:val="Активная гипертекстовая ссылка"/>
    <w:uiPriority w:val="99"/>
    <w:rsid w:val="002E238D"/>
    <w:rPr>
      <w:b/>
      <w:color w:val="008000"/>
      <w:u w:val="single"/>
    </w:rPr>
  </w:style>
  <w:style w:type="character" w:customStyle="1" w:styleId="afff7">
    <w:name w:val="Заголовок своего сообщения"/>
    <w:uiPriority w:val="99"/>
    <w:rsid w:val="002E238D"/>
    <w:rPr>
      <w:color w:val="000080"/>
    </w:rPr>
  </w:style>
  <w:style w:type="character" w:customStyle="1" w:styleId="afff8">
    <w:name w:val="Заголовок чужого сообщения"/>
    <w:uiPriority w:val="99"/>
    <w:rsid w:val="002E238D"/>
    <w:rPr>
      <w:color w:val="FF0000"/>
    </w:rPr>
  </w:style>
  <w:style w:type="character" w:customStyle="1" w:styleId="afff9">
    <w:name w:val="Найденные слова"/>
    <w:uiPriority w:val="99"/>
    <w:rsid w:val="002E238D"/>
    <w:rPr>
      <w:color w:val="000080"/>
    </w:rPr>
  </w:style>
  <w:style w:type="character" w:customStyle="1" w:styleId="afffa">
    <w:name w:val="Не вступил в силу"/>
    <w:uiPriority w:val="99"/>
    <w:rsid w:val="002E238D"/>
    <w:rPr>
      <w:color w:val="008080"/>
    </w:rPr>
  </w:style>
  <w:style w:type="character" w:customStyle="1" w:styleId="afffb">
    <w:name w:val="Опечатки"/>
    <w:uiPriority w:val="99"/>
    <w:rsid w:val="002E238D"/>
    <w:rPr>
      <w:color w:val="FF0000"/>
    </w:rPr>
  </w:style>
  <w:style w:type="character" w:customStyle="1" w:styleId="afffc">
    <w:name w:val="Продолжение ссылки"/>
    <w:uiPriority w:val="99"/>
    <w:rsid w:val="002E238D"/>
    <w:rPr>
      <w:b/>
      <w:color w:val="008000"/>
    </w:rPr>
  </w:style>
  <w:style w:type="character" w:customStyle="1" w:styleId="afffd">
    <w:name w:val="Сравнение редакций"/>
    <w:uiPriority w:val="99"/>
    <w:rsid w:val="002E238D"/>
    <w:rPr>
      <w:color w:val="000080"/>
    </w:rPr>
  </w:style>
  <w:style w:type="character" w:customStyle="1" w:styleId="afffe">
    <w:name w:val="Сравнение редакций. Добавленный фрагмент"/>
    <w:uiPriority w:val="99"/>
    <w:rsid w:val="002E238D"/>
    <w:rPr>
      <w:color w:val="0000FF"/>
    </w:rPr>
  </w:style>
  <w:style w:type="character" w:customStyle="1" w:styleId="affff">
    <w:name w:val="Сравнение редакций. Удаленный фрагмент"/>
    <w:uiPriority w:val="99"/>
    <w:rsid w:val="002E238D"/>
    <w:rPr>
      <w:strike/>
      <w:color w:val="808000"/>
    </w:rPr>
  </w:style>
  <w:style w:type="character" w:customStyle="1" w:styleId="affff0">
    <w:name w:val="Утратил силу"/>
    <w:uiPriority w:val="99"/>
    <w:rsid w:val="002E238D"/>
    <w:rPr>
      <w:strike/>
      <w:color w:val="808000"/>
    </w:rPr>
  </w:style>
  <w:style w:type="character" w:customStyle="1" w:styleId="FontStyle11">
    <w:name w:val="Font Style11"/>
    <w:uiPriority w:val="99"/>
    <w:rsid w:val="002E238D"/>
    <w:rPr>
      <w:rFonts w:ascii="Times New Roman" w:hAnsi="Times New Roman"/>
      <w:sz w:val="26"/>
    </w:rPr>
  </w:style>
  <w:style w:type="table" w:styleId="affff1">
    <w:name w:val="Table Grid"/>
    <w:basedOn w:val="a1"/>
    <w:uiPriority w:val="99"/>
    <w:rsid w:val="002E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Hyperlink"/>
    <w:uiPriority w:val="99"/>
    <w:rsid w:val="002E238D"/>
    <w:rPr>
      <w:rFonts w:cs="Times New Roman"/>
      <w:color w:val="0000FF"/>
      <w:u w:val="single"/>
    </w:rPr>
  </w:style>
  <w:style w:type="character" w:styleId="affff3">
    <w:name w:val="FollowedHyperlink"/>
    <w:uiPriority w:val="99"/>
    <w:rsid w:val="002E238D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2E238D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2E238D"/>
    <w:pPr>
      <w:spacing w:before="33" w:after="33"/>
    </w:pPr>
  </w:style>
  <w:style w:type="paragraph" w:customStyle="1" w:styleId="affff4">
    <w:name w:val="Знак"/>
    <w:basedOn w:val="a"/>
    <w:uiPriority w:val="99"/>
    <w:rsid w:val="002E23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uiPriority w:val="99"/>
    <w:rsid w:val="002E2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2E238D"/>
    <w:rPr>
      <w:rFonts w:ascii="Times New Roman" w:hAnsi="Times New Roman"/>
      <w:sz w:val="26"/>
    </w:rPr>
  </w:style>
  <w:style w:type="paragraph" w:styleId="affff5">
    <w:name w:val="List Paragraph"/>
    <w:basedOn w:val="a"/>
    <w:uiPriority w:val="99"/>
    <w:qFormat/>
    <w:rsid w:val="002E238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ff6">
    <w:name w:val="Normal (Web)"/>
    <w:basedOn w:val="a"/>
    <w:uiPriority w:val="99"/>
    <w:rsid w:val="002E238D"/>
    <w:pPr>
      <w:spacing w:before="100" w:beforeAutospacing="1" w:after="100" w:afterAutospacing="1"/>
      <w:jc w:val="both"/>
    </w:pPr>
  </w:style>
  <w:style w:type="paragraph" w:customStyle="1" w:styleId="Style24">
    <w:name w:val="Style24"/>
    <w:basedOn w:val="a"/>
    <w:uiPriority w:val="99"/>
    <w:rsid w:val="002E238D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2E238D"/>
    <w:rPr>
      <w:rFonts w:ascii="Times New Roman" w:hAnsi="Times New Roman"/>
      <w:sz w:val="26"/>
    </w:rPr>
  </w:style>
  <w:style w:type="paragraph" w:customStyle="1" w:styleId="Style26">
    <w:name w:val="Style26"/>
    <w:basedOn w:val="a"/>
    <w:uiPriority w:val="99"/>
    <w:rsid w:val="002E238D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2E238D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3">
    <w:name w:val="Абзац списка1"/>
    <w:basedOn w:val="a"/>
    <w:uiPriority w:val="99"/>
    <w:rsid w:val="002E238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2E238D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2E238D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2E23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2E23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uiPriority w:val="99"/>
    <w:rsid w:val="002E23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uiPriority w:val="99"/>
    <w:rsid w:val="002E23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uiPriority w:val="99"/>
    <w:rsid w:val="002E23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uiPriority w:val="99"/>
    <w:rsid w:val="002E23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uiPriority w:val="99"/>
    <w:rsid w:val="002E23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2E238D"/>
    <w:rPr>
      <w:rFonts w:ascii="Times New Roman" w:hAnsi="Times New Roman"/>
      <w:sz w:val="22"/>
    </w:rPr>
  </w:style>
  <w:style w:type="paragraph" w:customStyle="1" w:styleId="xl108">
    <w:name w:val="xl108"/>
    <w:basedOn w:val="a"/>
    <w:uiPriority w:val="99"/>
    <w:rsid w:val="002E23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uiPriority w:val="99"/>
    <w:rsid w:val="002E23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uiPriority w:val="99"/>
    <w:rsid w:val="002E23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uiPriority w:val="99"/>
    <w:rsid w:val="002E238D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uiPriority w:val="99"/>
    <w:rsid w:val="002E23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uiPriority w:val="99"/>
    <w:rsid w:val="002E23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uiPriority w:val="99"/>
    <w:rsid w:val="002E23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uiPriority w:val="99"/>
    <w:rsid w:val="002E23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2E23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2E23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2E238D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uiPriority w:val="99"/>
    <w:rsid w:val="002E238D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2E238D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2E238D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uiPriority w:val="99"/>
    <w:rsid w:val="002E238D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uiPriority w:val="99"/>
    <w:rsid w:val="002E238D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uiPriority w:val="99"/>
    <w:rsid w:val="002E23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uiPriority w:val="99"/>
    <w:rsid w:val="002E23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2E238D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uiPriority w:val="99"/>
    <w:rsid w:val="002E238D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uiPriority w:val="99"/>
    <w:rsid w:val="002E238D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uiPriority w:val="99"/>
    <w:rsid w:val="002E23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uiPriority w:val="99"/>
    <w:rsid w:val="002E23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uiPriority w:val="99"/>
    <w:rsid w:val="002E23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2E23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uiPriority w:val="99"/>
    <w:rsid w:val="002E23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2E2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2E23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uiPriority w:val="99"/>
    <w:rsid w:val="002E23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2E23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uiPriority w:val="99"/>
    <w:rsid w:val="002E23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2E23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uiPriority w:val="99"/>
    <w:rsid w:val="002E238D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2E238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13</Pages>
  <Words>3446</Words>
  <Characters>19646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2016-06-08T09:05:00Z</cp:lastPrinted>
  <dcterms:created xsi:type="dcterms:W3CDTF">2016-06-02T13:17:00Z</dcterms:created>
  <dcterms:modified xsi:type="dcterms:W3CDTF">2016-06-08T09:05:00Z</dcterms:modified>
</cp:coreProperties>
</file>