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11" w:rsidRDefault="00601D36" w:rsidP="00601D36">
      <w:pPr>
        <w:spacing w:before="0" w:after="0" w:line="240" w:lineRule="auto"/>
        <w:ind w:firstLine="709"/>
        <w:rPr>
          <w:b/>
        </w:rPr>
      </w:pPr>
      <w:r w:rsidRPr="00601D36">
        <w:rPr>
          <w:b/>
        </w:rPr>
        <w:t xml:space="preserve">Белокалитвинский район вошел в тройку </w:t>
      </w:r>
      <w:r w:rsidR="00356211">
        <w:rPr>
          <w:b/>
        </w:rPr>
        <w:t>победителей</w:t>
      </w:r>
    </w:p>
    <w:p w:rsidR="00601D36" w:rsidRPr="00601D36" w:rsidRDefault="00601D36" w:rsidP="00601D36">
      <w:pPr>
        <w:spacing w:before="0" w:after="0" w:line="240" w:lineRule="auto"/>
        <w:ind w:firstLine="709"/>
        <w:rPr>
          <w:b/>
        </w:rPr>
      </w:pPr>
      <w:r w:rsidRPr="00601D36">
        <w:rPr>
          <w:b/>
        </w:rPr>
        <w:t>су</w:t>
      </w:r>
      <w:r w:rsidR="00637542">
        <w:rPr>
          <w:b/>
        </w:rPr>
        <w:t>перфинала Спартакиады Дона 2017</w:t>
      </w:r>
    </w:p>
    <w:p w:rsidR="00601D36" w:rsidRDefault="00601D36" w:rsidP="00601D36">
      <w:pPr>
        <w:spacing w:before="0" w:after="0" w:line="240" w:lineRule="auto"/>
        <w:ind w:firstLine="709"/>
        <w:jc w:val="both"/>
      </w:pPr>
    </w:p>
    <w:p w:rsidR="00601D36" w:rsidRDefault="00601D36" w:rsidP="00601D36">
      <w:pPr>
        <w:spacing w:before="0" w:after="0" w:line="240" w:lineRule="auto"/>
        <w:ind w:firstLine="709"/>
        <w:jc w:val="both"/>
      </w:pPr>
    </w:p>
    <w:p w:rsidR="00601D36" w:rsidRDefault="00601D36" w:rsidP="00601D36">
      <w:pPr>
        <w:spacing w:before="0" w:after="0" w:line="240" w:lineRule="auto"/>
        <w:ind w:firstLine="709"/>
        <w:jc w:val="both"/>
      </w:pPr>
      <w:r>
        <w:t>12 августа</w:t>
      </w:r>
      <w:r w:rsidRPr="00601D36">
        <w:t xml:space="preserve"> </w:t>
      </w:r>
      <w:r>
        <w:t>в донской столице</w:t>
      </w:r>
      <w:r w:rsidRPr="00601D36">
        <w:t xml:space="preserve"> </w:t>
      </w:r>
      <w:r>
        <w:t>состоялись т</w:t>
      </w:r>
      <w:r w:rsidRPr="00601D36">
        <w:t>оржественные мероприятия, посвященные закрытию Спартакиады Дона и празднованию Всероссийского Дня физкультурника</w:t>
      </w:r>
      <w:r>
        <w:t>.</w:t>
      </w:r>
    </w:p>
    <w:p w:rsidR="00601D36" w:rsidRDefault="00873733" w:rsidP="00601D36">
      <w:pPr>
        <w:spacing w:before="0" w:after="0" w:line="240" w:lineRule="auto"/>
        <w:ind w:firstLine="709"/>
        <w:jc w:val="both"/>
      </w:pPr>
      <w:r>
        <w:t>С самого утра на базе спортивной школы № 12 состоялись</w:t>
      </w:r>
      <w:r w:rsidR="00637542">
        <w:t xml:space="preserve"> </w:t>
      </w:r>
      <w:r>
        <w:t xml:space="preserve">соревнования суперфинала Спартакиады, участниками которого стали команды-победители финального этапа: город </w:t>
      </w:r>
      <w:proofErr w:type="spellStart"/>
      <w:r>
        <w:t>Ростов</w:t>
      </w:r>
      <w:proofErr w:type="spellEnd"/>
      <w:r>
        <w:t xml:space="preserve">-на-Дону, </w:t>
      </w:r>
      <w:proofErr w:type="spellStart"/>
      <w:r>
        <w:t>Белокалитвинский</w:t>
      </w:r>
      <w:proofErr w:type="spellEnd"/>
      <w:r>
        <w:t xml:space="preserve">, Октябрьский, </w:t>
      </w:r>
      <w:proofErr w:type="spellStart"/>
      <w:r>
        <w:t>Ремонтненский</w:t>
      </w:r>
      <w:proofErr w:type="spellEnd"/>
      <w:r>
        <w:t xml:space="preserve"> и Усть-Донецкий районы.</w:t>
      </w:r>
      <w:r w:rsidR="00DF0947">
        <w:t xml:space="preserve"> Программу Спартакиады составили 4 вида соревнований: армрестлинг, гиревой спорт, настольный теннис и мини-футбол. Сборная Белокалитвинского района завоевала золото в мини-футболе, одержав все четыре победы, серебро в настольном теннисе и бронзу в гиревом спорте. </w:t>
      </w:r>
    </w:p>
    <w:p w:rsidR="009E6D02" w:rsidRDefault="00DF0947" w:rsidP="00B37AA4">
      <w:pPr>
        <w:spacing w:before="0" w:after="0" w:line="240" w:lineRule="auto"/>
        <w:ind w:firstLine="709"/>
        <w:jc w:val="both"/>
      </w:pPr>
      <w:r>
        <w:t xml:space="preserve">Итоги суперфинала были подведены на Театральной площади, где состоялась яркая церемония закрытия </w:t>
      </w:r>
      <w:r w:rsidRPr="00DF0947">
        <w:t>VIII летней Спартакиады учащихся России</w:t>
      </w:r>
      <w:r>
        <w:t xml:space="preserve"> и</w:t>
      </w:r>
      <w:r w:rsidRPr="00DF0947">
        <w:t xml:space="preserve"> </w:t>
      </w:r>
      <w:r w:rsidRPr="00601D36">
        <w:t>Спартакиады Дона</w:t>
      </w:r>
      <w:r w:rsidR="004E0877">
        <w:t>. П</w:t>
      </w:r>
      <w:r>
        <w:t xml:space="preserve">осле торжественных фанфар </w:t>
      </w:r>
      <w:r w:rsidR="004E0877">
        <w:t>п</w:t>
      </w:r>
      <w:r w:rsidR="00601D36" w:rsidRPr="00601D36">
        <w:t xml:space="preserve">ервый заместитель Губернатора Ростовской области </w:t>
      </w:r>
      <w:r w:rsidRPr="00601D36">
        <w:t xml:space="preserve">Игорь </w:t>
      </w:r>
      <w:r w:rsidR="00601D36" w:rsidRPr="00601D36">
        <w:t xml:space="preserve">Гуськов </w:t>
      </w:r>
      <w:r>
        <w:t xml:space="preserve">вручил Главе Белокалитвинского района Ольге Мельниковой кубок за третье место суперфинала. </w:t>
      </w:r>
      <w:r w:rsidR="00B37AA4">
        <w:t xml:space="preserve">По словам Игоря </w:t>
      </w:r>
      <w:r w:rsidR="00F91B4D">
        <w:t>Александровича</w:t>
      </w:r>
      <w:r w:rsidR="00B37AA4">
        <w:t>, в Спартакиаде-2017 приняли участие более 53 тысяч любителей спорта, а всего, начиная с 2014-го года, это спортивное мероприятие объединило на площадках городов и районов области более 150 тысяч человек.</w:t>
      </w:r>
      <w:r w:rsidR="007A2E8C">
        <w:t xml:space="preserve"> В этот праздничный день </w:t>
      </w:r>
      <w:proofErr w:type="spellStart"/>
      <w:r w:rsidR="007A2E8C">
        <w:t>б</w:t>
      </w:r>
      <w:r w:rsidR="007A2E8C" w:rsidRPr="00BC68B8">
        <w:t>елокалитвин</w:t>
      </w:r>
      <w:r w:rsidR="007A2E8C">
        <w:t>цы</w:t>
      </w:r>
      <w:proofErr w:type="spellEnd"/>
      <w:r w:rsidR="007A2E8C" w:rsidRPr="00BC68B8">
        <w:t xml:space="preserve"> </w:t>
      </w:r>
      <w:r w:rsidR="007A2E8C">
        <w:t xml:space="preserve">в очередной раз </w:t>
      </w:r>
      <w:r w:rsidR="007A2E8C" w:rsidRPr="00BC68B8">
        <w:t xml:space="preserve">подтвердили статус </w:t>
      </w:r>
      <w:r w:rsidR="007A2E8C">
        <w:t xml:space="preserve">сильнейших спортсменов области. </w:t>
      </w:r>
    </w:p>
    <w:p w:rsidR="007A2E8C" w:rsidRDefault="007A2E8C" w:rsidP="00B37AA4">
      <w:pPr>
        <w:spacing w:before="0" w:after="0" w:line="240" w:lineRule="auto"/>
        <w:ind w:firstLine="709"/>
        <w:jc w:val="both"/>
      </w:pPr>
      <w:r>
        <w:t xml:space="preserve">Поздравляем призеров суперфинала и </w:t>
      </w:r>
      <w:bookmarkStart w:id="0" w:name="_GoBack"/>
      <w:bookmarkEnd w:id="0"/>
      <w:r>
        <w:t>желаем всем спортсменам и любителям физической культуры крепкого здоровья, бодрости духа и новых спортивных побед!</w:t>
      </w:r>
    </w:p>
    <w:sectPr w:rsidR="007A2E8C" w:rsidSect="00A4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117"/>
    <w:rsid w:val="00007C27"/>
    <w:rsid w:val="000345A7"/>
    <w:rsid w:val="00055728"/>
    <w:rsid w:val="00090FA9"/>
    <w:rsid w:val="000A7A48"/>
    <w:rsid w:val="000D1B10"/>
    <w:rsid w:val="001236C4"/>
    <w:rsid w:val="00127815"/>
    <w:rsid w:val="001433D1"/>
    <w:rsid w:val="001A521D"/>
    <w:rsid w:val="001C05F2"/>
    <w:rsid w:val="00214E92"/>
    <w:rsid w:val="002C2B3E"/>
    <w:rsid w:val="00322874"/>
    <w:rsid w:val="00352004"/>
    <w:rsid w:val="00356211"/>
    <w:rsid w:val="003B3BCD"/>
    <w:rsid w:val="00427CD8"/>
    <w:rsid w:val="004E0877"/>
    <w:rsid w:val="005073DB"/>
    <w:rsid w:val="005A6D18"/>
    <w:rsid w:val="005A7114"/>
    <w:rsid w:val="0060199B"/>
    <w:rsid w:val="00601D36"/>
    <w:rsid w:val="00602B3B"/>
    <w:rsid w:val="00603347"/>
    <w:rsid w:val="00627D36"/>
    <w:rsid w:val="00637542"/>
    <w:rsid w:val="00653FCE"/>
    <w:rsid w:val="0067389E"/>
    <w:rsid w:val="006B1F59"/>
    <w:rsid w:val="006E7D47"/>
    <w:rsid w:val="007334C6"/>
    <w:rsid w:val="00760167"/>
    <w:rsid w:val="007A2E8C"/>
    <w:rsid w:val="007F3EFD"/>
    <w:rsid w:val="00873733"/>
    <w:rsid w:val="0088327B"/>
    <w:rsid w:val="008B17EA"/>
    <w:rsid w:val="009E6D02"/>
    <w:rsid w:val="009F46F4"/>
    <w:rsid w:val="009F6A97"/>
    <w:rsid w:val="00A4179D"/>
    <w:rsid w:val="00AE1DF3"/>
    <w:rsid w:val="00AE2B0F"/>
    <w:rsid w:val="00AE7091"/>
    <w:rsid w:val="00B21ED5"/>
    <w:rsid w:val="00B37AA4"/>
    <w:rsid w:val="00B52DCD"/>
    <w:rsid w:val="00B5484B"/>
    <w:rsid w:val="00B62059"/>
    <w:rsid w:val="00BA1579"/>
    <w:rsid w:val="00BC62AD"/>
    <w:rsid w:val="00BC68B8"/>
    <w:rsid w:val="00BF296A"/>
    <w:rsid w:val="00C00A43"/>
    <w:rsid w:val="00C302D8"/>
    <w:rsid w:val="00C34A7B"/>
    <w:rsid w:val="00C60E0F"/>
    <w:rsid w:val="00C8747B"/>
    <w:rsid w:val="00CE7EDD"/>
    <w:rsid w:val="00D2750B"/>
    <w:rsid w:val="00D56812"/>
    <w:rsid w:val="00D91915"/>
    <w:rsid w:val="00DD708C"/>
    <w:rsid w:val="00DE7EDE"/>
    <w:rsid w:val="00DF0947"/>
    <w:rsid w:val="00DF3FF9"/>
    <w:rsid w:val="00E21BB9"/>
    <w:rsid w:val="00E76DBE"/>
    <w:rsid w:val="00EB001F"/>
    <w:rsid w:val="00EB7598"/>
    <w:rsid w:val="00EE5117"/>
    <w:rsid w:val="00F91B4D"/>
    <w:rsid w:val="00FE1266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84E7"/>
  <w15:docId w15:val="{5A320DD3-1A38-41EB-A655-DB5CA1BB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360" w:after="360"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rsid w:val="00DD708C"/>
    <w:pPr>
      <w:jc w:val="left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NACHKONTORGSL</cp:lastModifiedBy>
  <cp:revision>11</cp:revision>
  <dcterms:created xsi:type="dcterms:W3CDTF">2017-08-14T05:57:00Z</dcterms:created>
  <dcterms:modified xsi:type="dcterms:W3CDTF">2017-08-14T09:06:00Z</dcterms:modified>
</cp:coreProperties>
</file>