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2B420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B420A" w:rsidRPr="007E78E0" w:rsidRDefault="002B420A" w:rsidP="002B420A">
            <w:pPr>
              <w:snapToGrid w:val="0"/>
              <w:spacing w:line="360" w:lineRule="auto"/>
              <w:rPr>
                <w:b/>
                <w:color w:val="auto"/>
                <w:sz w:val="22"/>
                <w:szCs w:val="22"/>
              </w:rPr>
            </w:pPr>
            <w:r w:rsidRPr="007E78E0"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2B420A" w:rsidRPr="007E78E0" w:rsidRDefault="002B420A" w:rsidP="002B420A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</w:rPr>
              <w:t>с. Литвиновка,  пер. Родниковый, 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98,0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61:04:0060103:158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B420A" w:rsidRPr="007E78E0" w:rsidRDefault="002B420A" w:rsidP="002B420A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228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</w:rPr>
              <w:t>07.11.2017</w:t>
            </w:r>
          </w:p>
        </w:tc>
      </w:tr>
      <w:tr w:rsidR="002B420A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B420A" w:rsidRPr="007E78E0" w:rsidRDefault="002B420A" w:rsidP="002B420A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2B420A" w:rsidRPr="007E78E0" w:rsidRDefault="002B420A" w:rsidP="002B420A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г. Белая Калитва, пер. Почтовый, 19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</w:rPr>
              <w:t>25,9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61:47:0010122:55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B420A" w:rsidRPr="007E78E0" w:rsidRDefault="002B420A" w:rsidP="002B420A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229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B420A" w:rsidRPr="007E78E0" w:rsidRDefault="002B420A" w:rsidP="002B420A">
            <w:pPr>
              <w:rPr>
                <w:color w:val="auto"/>
              </w:rPr>
            </w:pPr>
            <w:r w:rsidRPr="007E78E0">
              <w:rPr>
                <w:color w:val="auto"/>
              </w:rPr>
              <w:t>07.11.2017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E47D1C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г. Белая Калитва, пер. Почтовый, 19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110B66" w:rsidP="00E47D1C">
            <w:pPr>
              <w:rPr>
                <w:color w:val="auto"/>
              </w:rPr>
            </w:pPr>
            <w:r>
              <w:rPr>
                <w:color w:val="auto"/>
              </w:rPr>
              <w:t>112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61:47:0010122:55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07.11.2017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</w:rPr>
              <w:t>с. Литвиновка, ул.Буденного, 62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92,4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61:04:0060103:132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07.11.2017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Греченко Н.В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29766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Склад</w:t>
            </w:r>
          </w:p>
          <w:p w:rsidR="00E47D1C" w:rsidRPr="00297660" w:rsidRDefault="00E47D1C" w:rsidP="00E47D1C">
            <w:pPr>
              <w:snapToGrid w:val="0"/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п.</w:t>
            </w:r>
            <w:r>
              <w:rPr>
                <w:color w:val="auto"/>
                <w:sz w:val="22"/>
                <w:szCs w:val="22"/>
              </w:rPr>
              <w:t>Сосны ул. Буденного, 1-б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29766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0150416</w:t>
            </w:r>
            <w:r w:rsidRPr="00297660">
              <w:rPr>
                <w:rFonts w:eastAsia="Arial"/>
                <w:color w:val="auto"/>
                <w:sz w:val="22"/>
                <w:szCs w:val="22"/>
              </w:rPr>
              <w:t xml:space="preserve">: </w:t>
            </w:r>
            <w:r>
              <w:rPr>
                <w:rFonts w:eastAsia="Arial"/>
                <w:color w:val="auto"/>
                <w:sz w:val="22"/>
                <w:szCs w:val="22"/>
              </w:rPr>
              <w:t>1286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297660" w:rsidRDefault="00E47D1C" w:rsidP="00E47D1C">
            <w:pPr>
              <w:contextualSpacing/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25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</w:t>
            </w:r>
            <w:r w:rsidRPr="00297660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х.Богураев, ул.Центральная, 31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124,0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61:04:0160106:169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10.11.2017</w:t>
            </w:r>
          </w:p>
        </w:tc>
      </w:tr>
      <w:tr w:rsidR="00E47D1C" w:rsidTr="00225472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х.Дядин ул. Стаханова, 26-а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103,3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61:04:0050301:205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13.11.2017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г. Белая Калитва, ул. Трудовая, 31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79,9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61:47:0010206:23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13.11.2017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9C34E0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9C34E0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9C34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3253F" w:rsidRDefault="00E47D1C" w:rsidP="00E47D1C">
            <w:pPr>
              <w:rPr>
                <w:color w:val="auto"/>
              </w:rPr>
            </w:pPr>
            <w:r w:rsidRPr="00A3253F">
              <w:rPr>
                <w:color w:val="auto"/>
              </w:rPr>
              <w:t xml:space="preserve">Жилой дом </w:t>
            </w:r>
          </w:p>
          <w:p w:rsidR="00E47D1C" w:rsidRPr="007B3D4F" w:rsidRDefault="00E47D1C" w:rsidP="00E47D1C">
            <w:pPr>
              <w:tabs>
                <w:tab w:val="left" w:pos="2000"/>
              </w:tabs>
              <w:snapToGrid w:val="0"/>
              <w:rPr>
                <w:color w:val="C00000"/>
              </w:rPr>
            </w:pPr>
            <w:r w:rsidRPr="00A3253F">
              <w:rPr>
                <w:color w:val="auto"/>
              </w:rPr>
              <w:t>г. Белая Калитва, ул. Совхозная, 47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176,4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</w:t>
            </w:r>
            <w:r>
              <w:rPr>
                <w:rFonts w:eastAsia="Arial"/>
                <w:sz w:val="22"/>
                <w:szCs w:val="22"/>
              </w:rPr>
              <w:t>47</w:t>
            </w:r>
            <w:r w:rsidRPr="00A356C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0010302</w:t>
            </w:r>
            <w:r w:rsidRPr="00A356C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95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36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3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п. Коксовый, ул. П. Алферова, 36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58,2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61:47:0040104:7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13.11.2017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  <w:sz w:val="22"/>
                <w:szCs w:val="22"/>
              </w:rPr>
            </w:pPr>
            <w:r w:rsidRPr="007E78E0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7E78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 xml:space="preserve">Жилой дом </w:t>
            </w:r>
          </w:p>
          <w:p w:rsidR="00E47D1C" w:rsidRPr="007E78E0" w:rsidRDefault="00E47D1C" w:rsidP="00E47D1C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7E78E0">
              <w:rPr>
                <w:color w:val="auto"/>
              </w:rPr>
              <w:t>г. Белая Калитва, ул. Молодежная, 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72,9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61:47:0010314:237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238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</w:rPr>
              <w:t>14.11.2017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9C34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х.Васильевский, ул.Васильевская, 4</w:t>
            </w:r>
            <w:r>
              <w:rPr>
                <w:color w:val="000000"/>
              </w:rPr>
              <w:t>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61:04:0141001:27</w:t>
            </w:r>
            <w:r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rPr>
                <w:sz w:val="22"/>
                <w:szCs w:val="22"/>
              </w:rPr>
            </w:pPr>
            <w:r w:rsidRPr="00EF1D7F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39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4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9C34E0" w:rsidRDefault="00C0560F" w:rsidP="00E47D1C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х.Васильевский, ул.Васильевская, 4</w:t>
            </w:r>
            <w:r>
              <w:rPr>
                <w:color w:val="000000"/>
              </w:rPr>
              <w:t>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61:04:0141001:</w:t>
            </w:r>
            <w:r>
              <w:rPr>
                <w:rFonts w:eastAsia="Arial"/>
                <w:sz w:val="22"/>
                <w:szCs w:val="22"/>
              </w:rPr>
              <w:t>269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40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4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Pr="009C34E0" w:rsidRDefault="00C0560F" w:rsidP="00E47D1C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</w:t>
            </w:r>
            <w:r>
              <w:rPr>
                <w:color w:val="000000"/>
              </w:rPr>
              <w:t>Усть-Быстрый</w:t>
            </w:r>
            <w:r w:rsidRPr="00AD5D58">
              <w:rPr>
                <w:color w:val="000000"/>
              </w:rPr>
              <w:t>,ул.</w:t>
            </w:r>
            <w:r>
              <w:rPr>
                <w:color w:val="000000"/>
              </w:rPr>
              <w:t>Нижняя, 35-в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64,6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0070202</w:t>
            </w:r>
            <w:r w:rsidRPr="00A356C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242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41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4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lastRenderedPageBreak/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х.Васильевский, ул.Васильевская, 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61:04:0141001:</w:t>
            </w:r>
            <w:r>
              <w:rPr>
                <w:rFonts w:eastAsia="Arial"/>
                <w:sz w:val="22"/>
                <w:szCs w:val="22"/>
              </w:rPr>
              <w:t>268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42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5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16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х.Васильевский, ул.Васильевская, 4</w:t>
            </w:r>
            <w:r>
              <w:rPr>
                <w:color w:val="000000"/>
              </w:rPr>
              <w:t>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61:04:0141001:</w:t>
            </w:r>
            <w:r>
              <w:rPr>
                <w:rFonts w:eastAsia="Arial"/>
                <w:sz w:val="22"/>
                <w:szCs w:val="22"/>
              </w:rPr>
              <w:t>272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43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5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17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E47D1C" w:rsidRPr="00AD5D58" w:rsidRDefault="00E47D1C" w:rsidP="00E47D1C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х.Васильевский, ул.Васильевская, 4</w:t>
            </w:r>
            <w:r>
              <w:rPr>
                <w:color w:val="000000"/>
              </w:rPr>
              <w:t>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Default="00E47D1C" w:rsidP="00E47D1C">
            <w:r w:rsidRPr="00A356CF">
              <w:rPr>
                <w:rFonts w:eastAsia="Arial"/>
                <w:sz w:val="22"/>
                <w:szCs w:val="22"/>
              </w:rPr>
              <w:t>61:04:0141001:</w:t>
            </w:r>
            <w:r>
              <w:rPr>
                <w:rFonts w:eastAsia="Arial"/>
                <w:sz w:val="22"/>
                <w:szCs w:val="22"/>
              </w:rPr>
              <w:t>270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AD5D58" w:rsidRDefault="00E47D1C" w:rsidP="00E47D1C">
            <w:pPr>
              <w:contextualSpacing/>
            </w:pPr>
            <w:r w:rsidRPr="00AD5D58">
              <w:t>2</w:t>
            </w:r>
            <w:r>
              <w:t>43/1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 w:rsidRPr="00AD5D58">
              <w:t>1</w:t>
            </w:r>
            <w:r>
              <w:t>5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18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AD5D58">
              <w:t xml:space="preserve">Жилой дом </w:t>
            </w:r>
          </w:p>
          <w:p w:rsidR="00E47D1C" w:rsidRPr="00AD5D58" w:rsidRDefault="00E47D1C" w:rsidP="00E47D1C">
            <w:r>
              <w:rPr>
                <w:color w:val="auto"/>
              </w:rPr>
              <w:t>с. Литвиновка, пер. Виноградный, 7-в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62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0060102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565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7E78E0">
              <w:rPr>
                <w:color w:val="auto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 А.Ю.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>
              <w:t>Гостевые дома</w:t>
            </w:r>
          </w:p>
          <w:p w:rsidR="00E47D1C" w:rsidRPr="00AD5D58" w:rsidRDefault="00E47D1C" w:rsidP="00E47D1C">
            <w:r>
              <w:t>г. Белая Калитва, 60м на юго-восток отзем.уч. по ул. 1-я Чехова, 126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>
              <w:t>1054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rFonts w:eastAsia="Arial"/>
                <w:color w:val="auto"/>
                <w:sz w:val="22"/>
                <w:szCs w:val="22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</w:t>
            </w:r>
            <w:r>
              <w:rPr>
                <w:rFonts w:eastAsia="Arial"/>
                <w:color w:val="auto"/>
                <w:sz w:val="22"/>
                <w:szCs w:val="22"/>
              </w:rPr>
              <w:t>0040501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1037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7E78E0">
              <w:rPr>
                <w:color w:val="auto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20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AD5D58">
              <w:t xml:space="preserve">Жилой дом </w:t>
            </w:r>
          </w:p>
          <w:p w:rsidR="00E47D1C" w:rsidRPr="00AD5D58" w:rsidRDefault="00E47D1C" w:rsidP="00E47D1C">
            <w:r w:rsidRPr="007E78E0">
              <w:rPr>
                <w:color w:val="auto"/>
              </w:rPr>
              <w:t>г. Белая Калитва,</w:t>
            </w:r>
            <w:r>
              <w:rPr>
                <w:color w:val="auto"/>
              </w:rPr>
              <w:t xml:space="preserve"> ул.</w:t>
            </w:r>
            <w:r w:rsidRPr="008810B4">
              <w:rPr>
                <w:color w:val="auto"/>
              </w:rPr>
              <w:t>Гагарина, 16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127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61:47:0010</w:t>
            </w:r>
            <w:r>
              <w:rPr>
                <w:rFonts w:eastAsia="Arial"/>
                <w:color w:val="auto"/>
                <w:sz w:val="22"/>
                <w:szCs w:val="22"/>
              </w:rPr>
              <w:t>122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69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7E78E0">
              <w:rPr>
                <w:color w:val="auto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21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AD5D58">
              <w:t xml:space="preserve">Жилой дом </w:t>
            </w:r>
          </w:p>
          <w:p w:rsidR="00E47D1C" w:rsidRPr="00AD5D58" w:rsidRDefault="00E47D1C" w:rsidP="00E47D1C">
            <w:r>
              <w:rPr>
                <w:color w:val="auto"/>
              </w:rPr>
              <w:t>п. Горняцкий, ул. Кирова, 55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79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61:47:</w:t>
            </w:r>
            <w:r>
              <w:rPr>
                <w:rFonts w:eastAsia="Arial"/>
                <w:color w:val="auto"/>
                <w:sz w:val="22"/>
                <w:szCs w:val="22"/>
              </w:rPr>
              <w:t>0020215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112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7E78E0">
              <w:rPr>
                <w:color w:val="auto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22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AD5D58">
              <w:t xml:space="preserve">Жилой дом </w:t>
            </w:r>
          </w:p>
          <w:p w:rsidR="00E47D1C" w:rsidRPr="00AD5D58" w:rsidRDefault="00E47D1C" w:rsidP="00E47D1C">
            <w:r>
              <w:rPr>
                <w:color w:val="auto"/>
              </w:rPr>
              <w:t>с. Литвиновка, пер. Виноградный, 7-б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66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0060102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566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7E78E0">
              <w:rPr>
                <w:color w:val="auto"/>
              </w:rPr>
              <w:t>.11.2017</w:t>
            </w:r>
          </w:p>
        </w:tc>
      </w:tr>
      <w:tr w:rsidR="00E47D1C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EF1D7F" w:rsidRDefault="00E47D1C" w:rsidP="00E47D1C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7D1C" w:rsidRDefault="00C0560F" w:rsidP="00E47D1C">
            <w:pPr>
              <w:snapToGrid w:val="0"/>
              <w:spacing w:line="360" w:lineRule="auto"/>
            </w:pPr>
            <w:r>
              <w:t>23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Default="00E47D1C" w:rsidP="00E47D1C">
            <w:r w:rsidRPr="00AD5D58">
              <w:t xml:space="preserve">Жилой дом </w:t>
            </w:r>
          </w:p>
          <w:p w:rsidR="00E47D1C" w:rsidRPr="00AD5D58" w:rsidRDefault="00E47D1C" w:rsidP="00E47D1C">
            <w:r>
              <w:rPr>
                <w:color w:val="auto"/>
              </w:rPr>
              <w:t>х.Дядин, ул. Стаханова, 36-г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AD5D58" w:rsidRDefault="00E47D1C" w:rsidP="00E47D1C">
            <w:r>
              <w:t>77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7D1C" w:rsidRPr="007E78E0" w:rsidRDefault="00E47D1C" w:rsidP="00E47D1C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0050301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315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297660" w:rsidRDefault="00E47D1C" w:rsidP="00E47D1C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7D1C" w:rsidRPr="007E78E0" w:rsidRDefault="00E47D1C" w:rsidP="00E47D1C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49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7D1C" w:rsidRPr="007E78E0" w:rsidRDefault="00E47D1C" w:rsidP="00E47D1C"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Pr="007E78E0">
              <w:rPr>
                <w:color w:val="auto"/>
              </w:rPr>
              <w:t>.11.2017</w:t>
            </w:r>
          </w:p>
        </w:tc>
      </w:tr>
      <w:tr w:rsidR="00983DA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EF1D7F" w:rsidRDefault="00983DA1" w:rsidP="00983DA1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83DA1" w:rsidRDefault="00983DA1" w:rsidP="00983DA1">
            <w:pPr>
              <w:snapToGrid w:val="0"/>
              <w:spacing w:line="360" w:lineRule="auto"/>
            </w:pPr>
            <w:r>
              <w:t>24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Default="00983DA1" w:rsidP="00983DA1">
            <w:r w:rsidRPr="00AD5D58">
              <w:t xml:space="preserve">Жилой дом </w:t>
            </w:r>
          </w:p>
          <w:p w:rsidR="00983DA1" w:rsidRPr="00AD5D58" w:rsidRDefault="00983DA1" w:rsidP="00983DA1">
            <w:r>
              <w:rPr>
                <w:color w:val="auto"/>
              </w:rPr>
              <w:t>п. Коксовый, ул. Кирова, 65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AD5D58" w:rsidRDefault="005C1F36" w:rsidP="00983DA1">
            <w:r>
              <w:t>83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DA1" w:rsidRPr="005C1F36" w:rsidRDefault="005C1F36" w:rsidP="00983DA1">
            <w:pPr>
              <w:rPr>
                <w:color w:val="auto"/>
                <w:sz w:val="22"/>
                <w:szCs w:val="22"/>
              </w:rPr>
            </w:pPr>
            <w:r w:rsidRPr="005C1F36">
              <w:rPr>
                <w:sz w:val="22"/>
                <w:szCs w:val="22"/>
              </w:rPr>
              <w:t>61:4</w:t>
            </w:r>
            <w:r w:rsidRPr="005C1F36">
              <w:rPr>
                <w:sz w:val="22"/>
                <w:szCs w:val="22"/>
                <w:lang w:val="en-US"/>
              </w:rPr>
              <w:t>7</w:t>
            </w:r>
            <w:r w:rsidRPr="005C1F36">
              <w:rPr>
                <w:sz w:val="22"/>
                <w:szCs w:val="22"/>
              </w:rPr>
              <w:t>:00</w:t>
            </w:r>
            <w:r w:rsidRPr="005C1F36">
              <w:rPr>
                <w:sz w:val="22"/>
                <w:szCs w:val="22"/>
                <w:lang w:val="en-US"/>
              </w:rPr>
              <w:t>4010</w:t>
            </w:r>
            <w:r w:rsidRPr="005C1F36">
              <w:rPr>
                <w:sz w:val="22"/>
                <w:szCs w:val="22"/>
              </w:rPr>
              <w:t>2:3600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83DA1" w:rsidRPr="007E78E0" w:rsidRDefault="00983DA1" w:rsidP="00983DA1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7E78E0" w:rsidRDefault="00983DA1" w:rsidP="00983DA1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Pr="007E78E0">
              <w:rPr>
                <w:color w:val="auto"/>
              </w:rPr>
              <w:t>.11.2017</w:t>
            </w:r>
          </w:p>
        </w:tc>
      </w:tr>
      <w:tr w:rsidR="00983DA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EF1D7F" w:rsidRDefault="00983DA1" w:rsidP="00983DA1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83DA1" w:rsidRDefault="00983DA1" w:rsidP="00983DA1">
            <w:pPr>
              <w:snapToGrid w:val="0"/>
              <w:spacing w:line="360" w:lineRule="auto"/>
            </w:pPr>
            <w:r>
              <w:t>25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Default="00983DA1" w:rsidP="00983DA1">
            <w:r w:rsidRPr="00AD5D58">
              <w:t xml:space="preserve">Жилой дом </w:t>
            </w:r>
          </w:p>
          <w:p w:rsidR="00983DA1" w:rsidRPr="00AD5D58" w:rsidRDefault="00983DA1" w:rsidP="00983DA1">
            <w:r>
              <w:rPr>
                <w:color w:val="auto"/>
              </w:rPr>
              <w:t>п. Сосны, ул. Центральная, 82-а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AD5D58" w:rsidRDefault="00983DA1" w:rsidP="00983DA1">
            <w:r>
              <w:t>91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DA1" w:rsidRPr="007E78E0" w:rsidRDefault="00983DA1" w:rsidP="00983DA1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0150412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325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83DA1" w:rsidRPr="007E78E0" w:rsidRDefault="00983DA1" w:rsidP="00983DA1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51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7E78E0" w:rsidRDefault="00983DA1" w:rsidP="00983DA1"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Pr="007E78E0">
              <w:rPr>
                <w:color w:val="auto"/>
              </w:rPr>
              <w:t>.11.2017</w:t>
            </w:r>
          </w:p>
        </w:tc>
      </w:tr>
      <w:tr w:rsidR="00983DA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EF1D7F" w:rsidRDefault="00983DA1" w:rsidP="00983DA1">
            <w:pPr>
              <w:tabs>
                <w:tab w:val="left" w:pos="2000"/>
              </w:tabs>
              <w:snapToGrid w:val="0"/>
              <w:rPr>
                <w:sz w:val="22"/>
                <w:szCs w:val="22"/>
              </w:rPr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83DA1" w:rsidRDefault="00983DA1" w:rsidP="00983DA1">
            <w:pPr>
              <w:snapToGrid w:val="0"/>
              <w:spacing w:line="360" w:lineRule="auto"/>
            </w:pPr>
            <w:r>
              <w:t>26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Default="00983DA1" w:rsidP="00983DA1">
            <w:r w:rsidRPr="00AD5D58">
              <w:t xml:space="preserve">Жилой дом </w:t>
            </w:r>
          </w:p>
          <w:p w:rsidR="00983DA1" w:rsidRPr="00AD5D58" w:rsidRDefault="00983DA1" w:rsidP="00983DA1">
            <w:r>
              <w:rPr>
                <w:color w:val="auto"/>
              </w:rPr>
              <w:t>п. Сосны, ул. Зеленая, 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AD5D58" w:rsidRDefault="00983DA1" w:rsidP="00983DA1">
            <w:r>
              <w:t>229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DA1" w:rsidRPr="007E78E0" w:rsidRDefault="00983DA1" w:rsidP="00983DA1">
            <w:pPr>
              <w:rPr>
                <w:color w:val="auto"/>
              </w:rPr>
            </w:pPr>
            <w:r w:rsidRPr="007E78E0">
              <w:rPr>
                <w:rFonts w:eastAsia="Arial"/>
                <w:color w:val="auto"/>
                <w:sz w:val="22"/>
                <w:szCs w:val="22"/>
              </w:rPr>
              <w:t>61:</w:t>
            </w:r>
            <w:r>
              <w:rPr>
                <w:rFonts w:eastAsia="Arial"/>
                <w:color w:val="auto"/>
                <w:sz w:val="22"/>
                <w:szCs w:val="22"/>
              </w:rPr>
              <w:t>04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0150414</w:t>
            </w:r>
            <w:r w:rsidRPr="007E78E0">
              <w:rPr>
                <w:rFonts w:eastAsia="Arial"/>
                <w:color w:val="auto"/>
                <w:sz w:val="22"/>
                <w:szCs w:val="22"/>
              </w:rPr>
              <w:t>:</w:t>
            </w:r>
            <w:r>
              <w:rPr>
                <w:rFonts w:eastAsia="Arial"/>
                <w:color w:val="auto"/>
                <w:sz w:val="22"/>
                <w:szCs w:val="22"/>
              </w:rPr>
              <w:t>191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83DA1" w:rsidRPr="007E78E0" w:rsidRDefault="00983DA1" w:rsidP="00983DA1">
            <w:pPr>
              <w:contextualSpacing/>
              <w:rPr>
                <w:color w:val="auto"/>
              </w:rPr>
            </w:pPr>
            <w:r w:rsidRPr="007E78E0">
              <w:rPr>
                <w:color w:val="auto"/>
              </w:rPr>
              <w:t>2</w:t>
            </w:r>
            <w:r>
              <w:rPr>
                <w:color w:val="auto"/>
              </w:rPr>
              <w:t>52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7E78E0" w:rsidRDefault="00983DA1" w:rsidP="00983DA1"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Pr="007E78E0">
              <w:rPr>
                <w:color w:val="auto"/>
              </w:rPr>
              <w:t>.11.2017</w:t>
            </w:r>
          </w:p>
        </w:tc>
      </w:tr>
      <w:tr w:rsidR="00983DA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snapToGrid w:val="0"/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Безумов Д.Д.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83DA1" w:rsidRPr="00297660" w:rsidRDefault="00983DA1" w:rsidP="00983DA1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Магазин.</w:t>
            </w:r>
          </w:p>
          <w:p w:rsidR="00983DA1" w:rsidRPr="00297660" w:rsidRDefault="00983DA1" w:rsidP="00983DA1">
            <w:pPr>
              <w:snapToGrid w:val="0"/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п.Горняцкий ул. Чапаева, 15-б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51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rFonts w:eastAsia="Arial"/>
                <w:color w:val="auto"/>
                <w:sz w:val="22"/>
                <w:szCs w:val="22"/>
              </w:rPr>
              <w:t>61:47:0020214: 413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83DA1" w:rsidRPr="00297660" w:rsidRDefault="00983DA1" w:rsidP="00983DA1">
            <w:pPr>
              <w:contextualSpacing/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253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83DA1" w:rsidRPr="00297660" w:rsidRDefault="00983DA1" w:rsidP="00983DA1">
            <w:pPr>
              <w:rPr>
                <w:color w:val="auto"/>
                <w:sz w:val="22"/>
                <w:szCs w:val="22"/>
              </w:rPr>
            </w:pPr>
            <w:r w:rsidRPr="00297660">
              <w:rPr>
                <w:color w:val="auto"/>
                <w:sz w:val="22"/>
                <w:szCs w:val="22"/>
              </w:rPr>
              <w:t>23.11.2017</w:t>
            </w:r>
          </w:p>
        </w:tc>
      </w:tr>
      <w:tr w:rsidR="00372B7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Default="00372B71" w:rsidP="00372B7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72B71" w:rsidRPr="009C34E0" w:rsidRDefault="00372B71" w:rsidP="00372B71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372B71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372B71" w:rsidRPr="00AD5D58" w:rsidRDefault="00372B71" w:rsidP="00372B71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</w:t>
            </w:r>
            <w:r>
              <w:rPr>
                <w:color w:val="000000"/>
              </w:rPr>
              <w:t>Усть-Быстрый</w:t>
            </w:r>
            <w:r w:rsidRPr="00AD5D58">
              <w:rPr>
                <w:color w:val="000000"/>
              </w:rPr>
              <w:t>,ул.</w:t>
            </w:r>
            <w:r>
              <w:rPr>
                <w:color w:val="000000"/>
              </w:rPr>
              <w:t>Нижняя, 35-б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372B71">
            <w:r>
              <w:t>59,3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72B71" w:rsidRDefault="00372B71" w:rsidP="00372B71">
            <w:r w:rsidRPr="00A356CF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0070202</w:t>
            </w:r>
            <w:r w:rsidRPr="00A356C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243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Default="00372B71" w:rsidP="00372B71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72B71" w:rsidRPr="00AD5D58" w:rsidRDefault="00372B71" w:rsidP="00372B71">
            <w:pPr>
              <w:contextualSpacing/>
            </w:pPr>
            <w:r w:rsidRPr="00AD5D58">
              <w:t>2</w:t>
            </w:r>
            <w:r>
              <w:t>54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372B71">
            <w:r>
              <w:t>28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  <w:tr w:rsidR="00372B7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Default="00372B71" w:rsidP="00372B71">
            <w:pPr>
              <w:tabs>
                <w:tab w:val="left" w:pos="2000"/>
              </w:tabs>
              <w:snapToGrid w:val="0"/>
            </w:pPr>
            <w:r w:rsidRPr="00EF1D7F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372B71" w:rsidRPr="009C34E0" w:rsidRDefault="00372B71" w:rsidP="00372B71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372B71">
            <w:pPr>
              <w:rPr>
                <w:color w:val="000000"/>
              </w:rPr>
            </w:pPr>
            <w:r w:rsidRPr="00AD5D58">
              <w:t xml:space="preserve">Жилой дом </w:t>
            </w:r>
          </w:p>
          <w:p w:rsidR="00372B71" w:rsidRPr="00AD5D58" w:rsidRDefault="00372B71" w:rsidP="00372B71">
            <w:pPr>
              <w:tabs>
                <w:tab w:val="left" w:pos="2000"/>
              </w:tabs>
              <w:snapToGrid w:val="0"/>
            </w:pPr>
            <w:r w:rsidRPr="00AD5D58">
              <w:rPr>
                <w:color w:val="000000"/>
              </w:rPr>
              <w:t>х.</w:t>
            </w:r>
            <w:r>
              <w:rPr>
                <w:color w:val="000000"/>
              </w:rPr>
              <w:t>Усть-Быстрый</w:t>
            </w:r>
            <w:r w:rsidRPr="00AD5D58">
              <w:rPr>
                <w:color w:val="000000"/>
              </w:rPr>
              <w:t>,ул.</w:t>
            </w:r>
            <w:r>
              <w:rPr>
                <w:color w:val="000000"/>
              </w:rPr>
              <w:t>Нижняя, 35-а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372B71">
            <w:r>
              <w:t>59,5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72B71" w:rsidRDefault="00372B71" w:rsidP="00372B71">
            <w:r w:rsidRPr="00A356CF">
              <w:rPr>
                <w:rFonts w:eastAsia="Arial"/>
                <w:sz w:val="22"/>
                <w:szCs w:val="22"/>
              </w:rPr>
              <w:t>61:04:</w:t>
            </w:r>
            <w:r>
              <w:rPr>
                <w:rFonts w:eastAsia="Arial"/>
                <w:sz w:val="22"/>
                <w:szCs w:val="22"/>
              </w:rPr>
              <w:t>0070202</w:t>
            </w:r>
            <w:r w:rsidRPr="00A356CF">
              <w:rPr>
                <w:rFonts w:eastAsia="Arial"/>
                <w:sz w:val="22"/>
                <w:szCs w:val="22"/>
              </w:rPr>
              <w:t>:</w:t>
            </w:r>
            <w:r>
              <w:rPr>
                <w:rFonts w:eastAsia="Arial"/>
                <w:sz w:val="22"/>
                <w:szCs w:val="22"/>
              </w:rPr>
              <w:t>241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Default="00372B71" w:rsidP="00372B71">
            <w:r w:rsidRPr="004B503D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372B71" w:rsidRPr="00AD5D58" w:rsidRDefault="00372B71" w:rsidP="00372B71">
            <w:pPr>
              <w:contextualSpacing/>
            </w:pPr>
            <w:r w:rsidRPr="00AD5D58">
              <w:t>2</w:t>
            </w:r>
            <w:r>
              <w:t>55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372B71" w:rsidRPr="00AD5D58" w:rsidRDefault="00372B71" w:rsidP="00D221FE">
            <w:r>
              <w:t>2</w:t>
            </w:r>
            <w:r w:rsidR="00D221FE">
              <w:t>9</w:t>
            </w:r>
            <w:r w:rsidRPr="00AD5D58">
              <w:t>.</w:t>
            </w:r>
            <w:r>
              <w:t>11</w:t>
            </w:r>
            <w:r w:rsidRPr="00AD5D58">
              <w:t>.2017</w:t>
            </w:r>
          </w:p>
        </w:tc>
      </w:tr>
    </w:tbl>
    <w:p w:rsidR="007E5499" w:rsidRDefault="007E5499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bookmarkStart w:id="0" w:name="_GoBack"/>
      <w:bookmarkEnd w:id="0"/>
    </w:p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</w:t>
            </w:r>
            <w:r>
              <w:lastRenderedPageBreak/>
              <w:t>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lastRenderedPageBreak/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Характер строительства </w:t>
            </w:r>
            <w:r>
              <w:lastRenderedPageBreak/>
              <w:t>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</w:t>
            </w:r>
            <w:r>
              <w:lastRenderedPageBreak/>
              <w:t xml:space="preserve">объектов </w:t>
            </w:r>
            <w:r>
              <w:br/>
              <w:t>в эксплуатацию</w:t>
            </w:r>
          </w:p>
        </w:tc>
      </w:tr>
      <w:tr w:rsidR="00C13D5C" w:rsidTr="005B2308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5B2308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A727A5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A60154" w:rsidTr="00A46CF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Жилой дом</w:t>
            </w:r>
          </w:p>
          <w:p w:rsidR="00A60154" w:rsidRPr="00A60154" w:rsidRDefault="00A60154" w:rsidP="00A60154">
            <w:pPr>
              <w:snapToGrid w:val="0"/>
              <w:jc w:val="both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п. Сосны ул. Отрадная, 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239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61:04: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0150406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154"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151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01.11.2017</w:t>
            </w:r>
          </w:p>
        </w:tc>
      </w:tr>
      <w:tr w:rsidR="00A60154" w:rsidTr="00BC5117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A60154" w:rsidRPr="00CA37AD" w:rsidRDefault="00A60154" w:rsidP="00A60154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п. Коксовый ул. Ленина, 27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239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0040102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962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03.11.2017</w:t>
            </w:r>
          </w:p>
        </w:tc>
      </w:tr>
      <w:tr w:rsidR="00A60154" w:rsidTr="00AF00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A60154" w:rsidRPr="00CA37AD" w:rsidRDefault="00A60154" w:rsidP="00A60154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г. Белая Калитва ул. Петрова 63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23967">
            <w:pPr>
              <w:spacing w:line="360" w:lineRule="auto"/>
              <w:rPr>
                <w:rFonts w:cs="Times New Roman"/>
                <w:color w:val="C00000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47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0010121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7128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03.11.2017</w:t>
            </w:r>
          </w:p>
        </w:tc>
      </w:tr>
      <w:tr w:rsidR="00A60154" w:rsidTr="009B1EFF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A60154" w:rsidRPr="00CA37AD" w:rsidRDefault="00A60154" w:rsidP="00A60154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х.Чапаев ул. Мельничная 17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2396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0160608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154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07.11.2017</w:t>
            </w:r>
          </w:p>
        </w:tc>
      </w:tr>
      <w:tr w:rsidR="00A60154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A60154" w:rsidRPr="00CA37AD" w:rsidRDefault="00A60154" w:rsidP="00A60154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п. Горняцкий ул. Чапаева, 54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23967">
            <w:pPr>
              <w:spacing w:line="360" w:lineRule="auto"/>
              <w:rPr>
                <w:rFonts w:cs="Times New Roman"/>
                <w:color w:val="C00000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61:47: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050000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10997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155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07.11.2017</w:t>
            </w:r>
          </w:p>
        </w:tc>
      </w:tr>
      <w:tr w:rsidR="00A60154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A60154" w:rsidRDefault="00A60154" w:rsidP="00A60154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60154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A60154" w:rsidRPr="00CA37AD" w:rsidRDefault="00A60154" w:rsidP="00A60154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х. Крутинский, ул. Майская, 30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60154" w:rsidRPr="00A60154" w:rsidRDefault="00A60154" w:rsidP="00A23967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0130105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156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60154" w:rsidRPr="00CA37AD" w:rsidRDefault="00A60154" w:rsidP="00A60154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07.11.2017</w:t>
            </w:r>
          </w:p>
        </w:tc>
      </w:tr>
      <w:tr w:rsidR="00C36961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Pr="00A60154" w:rsidRDefault="00C36961" w:rsidP="00C369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Рудаков С.Н.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36961" w:rsidRDefault="00C36961" w:rsidP="00C36961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Default="00C36961" w:rsidP="00C3696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АЗС </w:t>
            </w:r>
          </w:p>
          <w:p w:rsidR="00C36961" w:rsidRPr="00CA37AD" w:rsidRDefault="00C36961" w:rsidP="00C3696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г. Белая Калитва ул. Веселая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36961" w:rsidRPr="00CA37AD" w:rsidRDefault="00C36961" w:rsidP="00C36961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36961" w:rsidRPr="00A60154" w:rsidRDefault="00C36961" w:rsidP="00C36961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0600011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Pr="00CA37AD" w:rsidRDefault="00C36961" w:rsidP="00C3696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Pr="00CA37AD" w:rsidRDefault="00C36961" w:rsidP="00C3696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Pr="00CA37AD" w:rsidRDefault="00C36961" w:rsidP="00C36961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36961" w:rsidRPr="00CA37AD" w:rsidRDefault="00C36961" w:rsidP="00C36961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9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Рецлав М.А.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Магазин</w:t>
            </w:r>
          </w:p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п. Горняцкий ул. Театрвльная, 21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pacing w:line="360" w:lineRule="auto"/>
              <w:rPr>
                <w:rFonts w:cs="Times New Roman"/>
                <w:color w:val="C00000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61:47: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0020106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854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2888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501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D804F5" w:rsidRPr="00CA37AD" w:rsidRDefault="00D804F5" w:rsidP="00D804F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х. Ленина ул. Чехова, 9-а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0100103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A3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13.11.2017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D804F5" w:rsidRPr="00CA37AD" w:rsidRDefault="00D804F5" w:rsidP="00D804F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п. Сосны, ул. Гагарина, 23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0150404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D804F5" w:rsidRDefault="00D804F5" w:rsidP="00D804F5">
            <w:pPr>
              <w:snapToGrid w:val="0"/>
              <w:rPr>
                <w:color w:val="auto"/>
                <w:sz w:val="22"/>
                <w:szCs w:val="22"/>
              </w:rPr>
            </w:pPr>
            <w:r w:rsidRPr="00D804F5">
              <w:rPr>
                <w:color w:val="auto"/>
                <w:sz w:val="22"/>
                <w:szCs w:val="22"/>
              </w:rPr>
              <w:t>ПАО «Газпром газораспределение Ростов-на-Дону»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D804F5" w:rsidRDefault="00D804F5" w:rsidP="00D804F5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D804F5" w:rsidRDefault="00D804F5" w:rsidP="00D804F5">
            <w:pPr>
              <w:snapToGrid w:val="0"/>
              <w:rPr>
                <w:color w:val="auto"/>
                <w:sz w:val="22"/>
                <w:szCs w:val="22"/>
              </w:rPr>
            </w:pPr>
            <w:r w:rsidRPr="00D804F5">
              <w:rPr>
                <w:color w:val="auto"/>
                <w:sz w:val="22"/>
                <w:szCs w:val="22"/>
              </w:rPr>
              <w:t xml:space="preserve">Газопровод среднего и низкого давления в пос.Синегорский </w:t>
            </w:r>
          </w:p>
          <w:p w:rsidR="00D804F5" w:rsidRPr="00D804F5" w:rsidRDefault="00D804F5" w:rsidP="00D804F5">
            <w:pPr>
              <w:rPr>
                <w:color w:val="auto"/>
                <w:sz w:val="22"/>
                <w:szCs w:val="22"/>
              </w:rPr>
            </w:pPr>
            <w:r w:rsidRPr="00D804F5">
              <w:rPr>
                <w:color w:val="auto"/>
                <w:sz w:val="22"/>
                <w:szCs w:val="22"/>
              </w:rPr>
              <w:t xml:space="preserve">2этап 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D804F5" w:rsidRDefault="00D804F5" w:rsidP="00D804F5">
            <w:pPr>
              <w:rPr>
                <w:color w:val="auto"/>
                <w:sz w:val="22"/>
                <w:szCs w:val="22"/>
              </w:rPr>
            </w:pPr>
            <w:r w:rsidRPr="00D804F5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D804F5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D804F5">
              <w:rPr>
                <w:rFonts w:eastAsia="Arial" w:cs="Times New Roman"/>
                <w:color w:val="auto"/>
                <w:sz w:val="22"/>
                <w:szCs w:val="22"/>
              </w:rPr>
              <w:t>61:04:0000000:5715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D804F5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D804F5" w:rsidRDefault="00D804F5" w:rsidP="00D804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color w:val="auto"/>
              </w:rPr>
              <w:t xml:space="preserve">Протяженность </w:t>
            </w:r>
            <w:r w:rsidRPr="00DD1C41">
              <w:rPr>
                <w:rFonts w:ascii="Times New Roman" w:hAnsi="Times New Roman" w:cs="Times New Roman"/>
                <w:b/>
                <w:color w:val="auto"/>
              </w:rPr>
              <w:t>15376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D804F5" w:rsidRPr="00CA37AD" w:rsidRDefault="00D804F5" w:rsidP="00D804F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 xml:space="preserve">г. Белая Калитва ул. </w:t>
            </w:r>
            <w:r>
              <w:rPr>
                <w:color w:val="auto"/>
                <w:sz w:val="22"/>
                <w:szCs w:val="22"/>
              </w:rPr>
              <w:t>Давыдова, 17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9C34E0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8810B4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8810B4">
              <w:rPr>
                <w:sz w:val="22"/>
                <w:szCs w:val="22"/>
              </w:rPr>
              <w:t>61:47:0010132:536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5F5D46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DD1C41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D1C4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5F5D46" w:rsidRDefault="00D804F5" w:rsidP="00D804F5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5F5D46" w:rsidRDefault="00D804F5" w:rsidP="00D804F5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7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D804F5" w:rsidRPr="00CA37AD" w:rsidRDefault="00D804F5" w:rsidP="00D804F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 xml:space="preserve">х. </w:t>
            </w:r>
            <w:r>
              <w:rPr>
                <w:color w:val="auto"/>
                <w:sz w:val="22"/>
                <w:szCs w:val="22"/>
              </w:rPr>
              <w:t>Богатов</w:t>
            </w:r>
            <w:r w:rsidRPr="00CA37AD">
              <w:rPr>
                <w:color w:val="auto"/>
                <w:sz w:val="22"/>
                <w:szCs w:val="22"/>
              </w:rPr>
              <w:t xml:space="preserve">, ул. </w:t>
            </w:r>
            <w:r>
              <w:rPr>
                <w:color w:val="auto"/>
                <w:sz w:val="22"/>
                <w:szCs w:val="22"/>
              </w:rPr>
              <w:t>Станкевского, 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0080202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  <w:tr w:rsidR="00D804F5" w:rsidTr="007072EA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A60154" w:rsidRDefault="00D804F5" w:rsidP="00D804F5">
            <w:pPr>
              <w:rPr>
                <w:sz w:val="22"/>
                <w:szCs w:val="22"/>
              </w:rPr>
            </w:pPr>
            <w:r w:rsidRPr="00A60154">
              <w:rPr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Жилой дом</w:t>
            </w:r>
          </w:p>
          <w:p w:rsidR="00D804F5" w:rsidRPr="00CA37AD" w:rsidRDefault="00D804F5" w:rsidP="00D804F5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с. Литвиновка</w:t>
            </w:r>
            <w:r w:rsidRPr="00CA37AD">
              <w:rPr>
                <w:color w:val="auto"/>
                <w:sz w:val="22"/>
                <w:szCs w:val="22"/>
              </w:rPr>
              <w:t xml:space="preserve">, ул. </w:t>
            </w:r>
            <w:r>
              <w:rPr>
                <w:color w:val="auto"/>
                <w:sz w:val="22"/>
                <w:szCs w:val="22"/>
              </w:rPr>
              <w:t>Шолохова, 24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 w:rsidRPr="00CA37AD">
              <w:rPr>
                <w:color w:val="auto"/>
                <w:sz w:val="22"/>
                <w:szCs w:val="22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04F5" w:rsidRPr="00A60154" w:rsidRDefault="00D804F5" w:rsidP="00D804F5">
            <w:pPr>
              <w:spacing w:line="36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00601062</w:t>
            </w:r>
            <w:r w:rsidRPr="00A60154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04F5" w:rsidRPr="00CA37AD" w:rsidRDefault="00D804F5" w:rsidP="00D804F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  <w:r w:rsidRPr="00CA37AD">
              <w:rPr>
                <w:color w:val="auto"/>
                <w:sz w:val="22"/>
                <w:szCs w:val="22"/>
              </w:rPr>
              <w:t>.11.2017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4E3" w:rsidRDefault="004574E3" w:rsidP="0030744E">
      <w:r>
        <w:separator/>
      </w:r>
    </w:p>
  </w:endnote>
  <w:endnote w:type="continuationSeparator" w:id="0">
    <w:p w:rsidR="004574E3" w:rsidRDefault="004574E3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4E3" w:rsidRDefault="004574E3" w:rsidP="0030744E">
      <w:r>
        <w:separator/>
      </w:r>
    </w:p>
  </w:footnote>
  <w:footnote w:type="continuationSeparator" w:id="0">
    <w:p w:rsidR="004574E3" w:rsidRDefault="004574E3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874F6"/>
    <w:rsid w:val="000C1F94"/>
    <w:rsid w:val="000E27C6"/>
    <w:rsid w:val="00110B66"/>
    <w:rsid w:val="00133020"/>
    <w:rsid w:val="00134B4B"/>
    <w:rsid w:val="00135D51"/>
    <w:rsid w:val="001962E2"/>
    <w:rsid w:val="00197B92"/>
    <w:rsid w:val="001D7510"/>
    <w:rsid w:val="001E1F2A"/>
    <w:rsid w:val="001F275F"/>
    <w:rsid w:val="00200CB7"/>
    <w:rsid w:val="002230C4"/>
    <w:rsid w:val="00225472"/>
    <w:rsid w:val="00276CA3"/>
    <w:rsid w:val="00281A05"/>
    <w:rsid w:val="00297660"/>
    <w:rsid w:val="002B420A"/>
    <w:rsid w:val="002E1906"/>
    <w:rsid w:val="002E6D4F"/>
    <w:rsid w:val="002F4939"/>
    <w:rsid w:val="0030744E"/>
    <w:rsid w:val="00372B71"/>
    <w:rsid w:val="00391D80"/>
    <w:rsid w:val="003E32E8"/>
    <w:rsid w:val="003E3CA0"/>
    <w:rsid w:val="00446E67"/>
    <w:rsid w:val="004574E3"/>
    <w:rsid w:val="00470717"/>
    <w:rsid w:val="004A2E61"/>
    <w:rsid w:val="004C1104"/>
    <w:rsid w:val="004E4B78"/>
    <w:rsid w:val="00525BA2"/>
    <w:rsid w:val="00580268"/>
    <w:rsid w:val="005949C6"/>
    <w:rsid w:val="005A4F84"/>
    <w:rsid w:val="005C1F36"/>
    <w:rsid w:val="005D298E"/>
    <w:rsid w:val="005D3FBE"/>
    <w:rsid w:val="005F5D46"/>
    <w:rsid w:val="0066306C"/>
    <w:rsid w:val="00670489"/>
    <w:rsid w:val="00671D7A"/>
    <w:rsid w:val="00725852"/>
    <w:rsid w:val="007A27B8"/>
    <w:rsid w:val="007E5499"/>
    <w:rsid w:val="007E78E0"/>
    <w:rsid w:val="00806EA2"/>
    <w:rsid w:val="008810B4"/>
    <w:rsid w:val="00886DC1"/>
    <w:rsid w:val="008A0205"/>
    <w:rsid w:val="008A39DC"/>
    <w:rsid w:val="008E3642"/>
    <w:rsid w:val="008F24CB"/>
    <w:rsid w:val="00945507"/>
    <w:rsid w:val="00971EFC"/>
    <w:rsid w:val="00983DA1"/>
    <w:rsid w:val="0099201C"/>
    <w:rsid w:val="009C34E0"/>
    <w:rsid w:val="009D2E74"/>
    <w:rsid w:val="00A23967"/>
    <w:rsid w:val="00A3253F"/>
    <w:rsid w:val="00A36C75"/>
    <w:rsid w:val="00A41878"/>
    <w:rsid w:val="00A60154"/>
    <w:rsid w:val="00A65D13"/>
    <w:rsid w:val="00AB799B"/>
    <w:rsid w:val="00AC7027"/>
    <w:rsid w:val="00B15C00"/>
    <w:rsid w:val="00B15D37"/>
    <w:rsid w:val="00B50B65"/>
    <w:rsid w:val="00BA1079"/>
    <w:rsid w:val="00BA5B40"/>
    <w:rsid w:val="00BE7A3E"/>
    <w:rsid w:val="00C0560F"/>
    <w:rsid w:val="00C13D5C"/>
    <w:rsid w:val="00C36961"/>
    <w:rsid w:val="00C9436D"/>
    <w:rsid w:val="00CA37AD"/>
    <w:rsid w:val="00CE0A76"/>
    <w:rsid w:val="00D02E41"/>
    <w:rsid w:val="00D034ED"/>
    <w:rsid w:val="00D221FE"/>
    <w:rsid w:val="00D31C89"/>
    <w:rsid w:val="00D804F5"/>
    <w:rsid w:val="00DD1C41"/>
    <w:rsid w:val="00DD47C4"/>
    <w:rsid w:val="00DE3EB5"/>
    <w:rsid w:val="00DE514F"/>
    <w:rsid w:val="00E26D98"/>
    <w:rsid w:val="00E27CD2"/>
    <w:rsid w:val="00E47D1C"/>
    <w:rsid w:val="00ED48E3"/>
    <w:rsid w:val="00EF1D7F"/>
    <w:rsid w:val="00F07922"/>
    <w:rsid w:val="00F2756B"/>
    <w:rsid w:val="00F32297"/>
    <w:rsid w:val="00F57B60"/>
    <w:rsid w:val="00F659DB"/>
    <w:rsid w:val="00F76513"/>
    <w:rsid w:val="00FC1308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ARX1</cp:lastModifiedBy>
  <cp:revision>46</cp:revision>
  <dcterms:created xsi:type="dcterms:W3CDTF">2017-11-15T08:17:00Z</dcterms:created>
  <dcterms:modified xsi:type="dcterms:W3CDTF">2017-11-30T06:44:00Z</dcterms:modified>
  <dc:language>ru-RU</dc:language>
</cp:coreProperties>
</file>