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E8" w:rsidRDefault="00540E9D" w:rsidP="00CC3F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FE8">
        <w:rPr>
          <w:rFonts w:ascii="Times New Roman" w:hAnsi="Times New Roman" w:cs="Times New Roman"/>
          <w:b/>
          <w:sz w:val="28"/>
          <w:szCs w:val="28"/>
        </w:rPr>
        <w:t xml:space="preserve">Информационная, </w:t>
      </w:r>
      <w:r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эпидемиологическая </w:t>
      </w:r>
      <w:r w:rsidR="00B20C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r w:rsidR="00B20C1F" w:rsidRPr="00CC3FE8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="00B20C1F"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безопасность</w:t>
      </w:r>
      <w:r w:rsidR="00F63D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023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bookmarkStart w:id="0" w:name="_GoBack"/>
      <w:bookmarkEnd w:id="0"/>
      <w:r w:rsidR="00F63D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C3FE8" w:rsidRDefault="00540E9D" w:rsidP="00CC3FE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одна из тех задач, которые всегда стоят в повестке дня</w:t>
      </w:r>
      <w:r w:rsidR="00F63D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 подготовке к </w:t>
      </w:r>
      <w:r w:rsidR="00F63D23"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ВПН-2020 </w:t>
      </w:r>
      <w:r w:rsidRPr="00CC3F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CC3FE8" w:rsidRPr="00CC3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этом на круглом столе в Горно-Алтайске рассказал глава Росстата Павел Малков.</w:t>
      </w:r>
    </w:p>
    <w:p w:rsidR="00CC3FE8" w:rsidRPr="00B20C1F" w:rsidRDefault="00CC3FE8" w:rsidP="00CC3F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20C1F">
        <w:rPr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7FC62F" wp14:editId="32E2AC2D">
            <wp:simplePos x="0" y="0"/>
            <wp:positionH relativeFrom="margin">
              <wp:posOffset>-169545</wp:posOffset>
            </wp:positionH>
            <wp:positionV relativeFrom="margin">
              <wp:posOffset>1369060</wp:posOffset>
            </wp:positionV>
            <wp:extent cx="2700000" cy="2700000"/>
            <wp:effectExtent l="0" t="0" r="5715" b="5715"/>
            <wp:wrapSquare wrapText="bothSides"/>
            <wp:docPr id="1" name="Рисунок 1" descr="https://sun9-36.userapi.com/impg/oyq7NhsWT0OGa7mkpSIz2tMe704R_EgfQOSERg/Fq4iVWN4uv0.jpg?size=1080x1080&amp;quality=96&amp;proxy=1&amp;sign=1f88cd58da52d9d2c9a3a7a0eecfb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oyq7NhsWT0OGa7mkpSIz2tMe704R_EgfQOSERg/Fq4iVWN4uv0.jpg?size=1080x1080&amp;quality=96&amp;proxy=1&amp;sign=1f88cd58da52d9d2c9a3a7a0eecfb1f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E9D" w:rsidRPr="00B20C1F">
        <w:rPr>
          <w:rFonts w:ascii="Arial" w:hAnsi="Arial" w:cs="Arial"/>
          <w:b/>
          <w:i/>
          <w:sz w:val="24"/>
          <w:szCs w:val="24"/>
        </w:rPr>
        <w:t>Данные, которые будут собираться во время проведения Всероссийской переписи населения в электронные планшеты, будут защищены на всех этапах благодаря установленной на них операционной системе «Аврора».</w:t>
      </w:r>
      <w:r w:rsidR="00540E9D" w:rsidRPr="00B20C1F">
        <w:rPr>
          <w:rFonts w:ascii="Arial" w:hAnsi="Arial" w:cs="Arial"/>
          <w:i/>
          <w:sz w:val="24"/>
          <w:szCs w:val="24"/>
        </w:rPr>
        <w:t xml:space="preserve"> </w:t>
      </w:r>
    </w:p>
    <w:p w:rsidR="00540E9D" w:rsidRPr="00B20C1F" w:rsidRDefault="00540E9D" w:rsidP="00CC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C1F">
        <w:rPr>
          <w:rFonts w:ascii="Arial" w:hAnsi="Arial" w:cs="Arial"/>
          <w:sz w:val="24"/>
          <w:szCs w:val="24"/>
        </w:rPr>
        <w:t>О ее особенностях рассказал директор по проектам компании «Ростелеком» Олег Поляков.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По его словам, поскольку перепись-2020 — первая цифровая, к обеспечению безопасности данных предъявляются высокие требования.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Преимущество операционной системы «Аврора» в том, что центр ее разработки и поддержки находится в России, сама система полностью независима от западных сервисов.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«В систему встроены средства защиты от несанкционированного доступа и есть собственная платформа управления, которая позволяет усилить безопасность устройств, которых в проекте будет 360 тысяч. Система внесена в реестр отечественного программного обеспечения, сертифицирована по необходимым классам защиты в ФСБ. Таким образом</w:t>
      </w:r>
      <w:r w:rsidR="00CC3FE8" w:rsidRPr="00B20C1F">
        <w:rPr>
          <w:rFonts w:ascii="Arial" w:hAnsi="Arial" w:cs="Arial"/>
        </w:rPr>
        <w:t>,</w:t>
      </w:r>
      <w:r w:rsidRPr="00B20C1F">
        <w:rPr>
          <w:rFonts w:ascii="Arial" w:hAnsi="Arial" w:cs="Arial"/>
        </w:rPr>
        <w:t xml:space="preserve"> использование ОС «Аврора» возможно в государственных информационных системах до первого класса защищенности, а также объектов критической инфраструктуры», — сказал Поляков.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Он добавил, что все данные, которые переписчик вводит в планшет, хранятся в зашифрованном виде и передаются по защищенным каналам связи.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Благодаря развитой системе защиты данных, планшеты после окончания переписи населения смогут использоваться в качестве мобильного рабочего места госслужащего или работника силовых структур, для мобильных бригад в области транспорта, связи, медицины, а также — как платежные терминалы.</w:t>
      </w:r>
    </w:p>
    <w:p w:rsidR="00540E9D" w:rsidRPr="00B20C1F" w:rsidRDefault="00540E9D" w:rsidP="00CC3FE8">
      <w:pPr>
        <w:pStyle w:val="a5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B20C1F">
        <w:rPr>
          <w:rFonts w:ascii="Arial" w:hAnsi="Arial" w:cs="Arial"/>
        </w:rPr>
        <w:t>Планшеты весят меньше 700 граммов. У них ударопрочный корпус, в комплекте – чехол, стилус и дополнительный аккумулятор. Переписчики найдут в планшете карту местности, маршрут следования и электронные переписные листы.</w:t>
      </w:r>
    </w:p>
    <w:p w:rsidR="00CC3FE8" w:rsidRPr="00B20C1F" w:rsidRDefault="00540E9D" w:rsidP="00CC3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20C1F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>Росстат обеспечит безопасность переписчиков</w:t>
      </w:r>
      <w:r w:rsidR="00CC3FE8" w:rsidRPr="00B20C1F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 xml:space="preserve"> </w:t>
      </w:r>
      <w:r w:rsidR="008C3399" w:rsidRPr="00B20C1F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 xml:space="preserve">- </w:t>
      </w:r>
      <w:r w:rsidR="00CC3FE8" w:rsidRPr="00B20C1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об этом на круглом столе в Горно-Алтайске рассказал глава Росстата Павел Малков.</w:t>
      </w:r>
    </w:p>
    <w:p w:rsidR="00540E9D" w:rsidRPr="00B20C1F" w:rsidRDefault="00540E9D" w:rsidP="00540E9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</w:pPr>
    </w:p>
    <w:p w:rsidR="008C3399" w:rsidRPr="00B20C1F" w:rsidRDefault="008C3399" w:rsidP="00540E9D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sz w:val="27"/>
          <w:szCs w:val="27"/>
          <w:lang w:eastAsia="ru-RU"/>
        </w:rPr>
      </w:pPr>
    </w:p>
    <w:p w:rsidR="00B534EF" w:rsidRPr="00B20C1F" w:rsidRDefault="00B534EF" w:rsidP="00B534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C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Малков напомнил, что здоровье переписчиков застраховано по социальной программе страхования Сбербанка, в том числе, в нее включены и возможные нападения животных. Павел Малков отметил, что в ходе одной из прошлых переписей населения нападение собак было одним из самых распространенных происшествий.</w:t>
      </w:r>
    </w:p>
    <w:p w:rsidR="00B534EF" w:rsidRPr="00B20C1F" w:rsidRDefault="00540E9D" w:rsidP="00B534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Для безопасности переписчиков во время проведения переписи населения </w:t>
      </w:r>
      <w:r w:rsidR="00B534EF"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2020 года </w:t>
      </w:r>
      <w:r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им выдадут </w:t>
      </w:r>
      <w:proofErr w:type="spellStart"/>
      <w:r w:rsidRPr="00B20C1F">
        <w:rPr>
          <w:rFonts w:ascii="Arial" w:eastAsia="Times New Roman" w:hAnsi="Arial" w:cs="Arial"/>
          <w:sz w:val="24"/>
          <w:szCs w:val="24"/>
          <w:lang w:eastAsia="ru-RU"/>
        </w:rPr>
        <w:t>отпугиватели</w:t>
      </w:r>
      <w:proofErr w:type="spellEnd"/>
      <w:r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 собак. Кроме того, для дополнительной защиты от непредвиденных ситуаций «по рискованным адресам» переписчиков будут сопровождать сотрудники полиции. </w:t>
      </w:r>
    </w:p>
    <w:p w:rsidR="00563744" w:rsidRPr="00B20C1F" w:rsidRDefault="00563744" w:rsidP="005637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B20C1F">
        <w:rPr>
          <w:rFonts w:ascii="Arial" w:eastAsia="Times New Roman" w:hAnsi="Arial" w:cs="Arial"/>
          <w:sz w:val="24"/>
          <w:szCs w:val="24"/>
          <w:lang w:eastAsia="ru-RU"/>
        </w:rPr>
        <w:t>се переписчики будут обеспечены масками и средствами для дезинфекции рук.</w:t>
      </w:r>
    </w:p>
    <w:p w:rsidR="00563744" w:rsidRPr="00F63D23" w:rsidRDefault="00540E9D" w:rsidP="00F63D2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Переписчиков обучат распознавать симптомы инфекционных заболеваний. При малейшем подозрении на болезнь у респондента переписчик должен остановить свою работу в этом доме и оставить всю необходимую информацию о том, как пройти перепись, в почтовом ящике. </w:t>
      </w:r>
      <w:r w:rsidR="0056374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18D406" wp14:editId="508AAA8B">
            <wp:simplePos x="0" y="0"/>
            <wp:positionH relativeFrom="margin">
              <wp:posOffset>-130175</wp:posOffset>
            </wp:positionH>
            <wp:positionV relativeFrom="margin">
              <wp:posOffset>3027045</wp:posOffset>
            </wp:positionV>
            <wp:extent cx="3404235" cy="1655445"/>
            <wp:effectExtent l="0" t="0" r="5715" b="1905"/>
            <wp:wrapSquare wrapText="bothSides"/>
            <wp:docPr id="3" name="Рисунок 3" descr="https://www.gorno-altaisk.info/wp-content/uploads/2020/10/001-nga-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orno-altaisk.info/wp-content/uploads/2020/10/001-nga-1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3744" w:rsidRPr="00F63D23" w:rsidRDefault="00563744" w:rsidP="00F63D2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D23">
        <w:rPr>
          <w:rFonts w:ascii="Arial" w:eastAsia="Times New Roman" w:hAnsi="Arial" w:cs="Arial"/>
          <w:sz w:val="24"/>
          <w:szCs w:val="24"/>
          <w:lang w:eastAsia="ru-RU"/>
        </w:rPr>
        <w:t xml:space="preserve">В Горно-Алтайске глава Росстата Павел Малков вручил награду победительнице фотоконкурса «Страна в объективе» в номинации «Храним традиции» </w:t>
      </w:r>
      <w:proofErr w:type="spellStart"/>
      <w:r w:rsidRPr="00F63D23">
        <w:rPr>
          <w:rFonts w:ascii="Arial" w:eastAsia="Times New Roman" w:hAnsi="Arial" w:cs="Arial"/>
          <w:sz w:val="24"/>
          <w:szCs w:val="24"/>
          <w:lang w:eastAsia="ru-RU"/>
        </w:rPr>
        <w:t>Сынару</w:t>
      </w:r>
      <w:proofErr w:type="spellEnd"/>
      <w:r w:rsidRPr="00F63D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63D23">
        <w:rPr>
          <w:rFonts w:ascii="Arial" w:eastAsia="Times New Roman" w:hAnsi="Arial" w:cs="Arial"/>
          <w:sz w:val="24"/>
          <w:szCs w:val="24"/>
          <w:lang w:eastAsia="ru-RU"/>
        </w:rPr>
        <w:t>Ороевой</w:t>
      </w:r>
      <w:proofErr w:type="spellEnd"/>
      <w:r w:rsidRPr="00F63D23">
        <w:rPr>
          <w:rFonts w:ascii="Arial" w:eastAsia="Times New Roman" w:hAnsi="Arial" w:cs="Arial"/>
          <w:sz w:val="24"/>
          <w:szCs w:val="24"/>
          <w:lang w:eastAsia="ru-RU"/>
        </w:rPr>
        <w:t xml:space="preserve">. Фотография запомнилась очень многим: бабушка с внуками делает </w:t>
      </w:r>
      <w:proofErr w:type="spellStart"/>
      <w:r w:rsidRPr="00F63D23">
        <w:rPr>
          <w:rFonts w:ascii="Arial" w:eastAsia="Times New Roman" w:hAnsi="Arial" w:cs="Arial"/>
          <w:sz w:val="24"/>
          <w:szCs w:val="24"/>
          <w:lang w:eastAsia="ru-RU"/>
        </w:rPr>
        <w:t>курут</w:t>
      </w:r>
      <w:proofErr w:type="spellEnd"/>
      <w:r w:rsidRPr="00F63D23">
        <w:rPr>
          <w:rFonts w:ascii="Arial" w:eastAsia="Times New Roman" w:hAnsi="Arial" w:cs="Arial"/>
          <w:sz w:val="24"/>
          <w:szCs w:val="24"/>
          <w:lang w:eastAsia="ru-RU"/>
        </w:rPr>
        <w:t>, национальное алтайское блюдо.</w:t>
      </w:r>
    </w:p>
    <w:p w:rsidR="00F63D23" w:rsidRPr="00F63D23" w:rsidRDefault="00563744" w:rsidP="00F63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D23">
        <w:rPr>
          <w:rFonts w:ascii="Arial" w:eastAsia="Times New Roman" w:hAnsi="Arial" w:cs="Arial"/>
          <w:sz w:val="24"/>
          <w:szCs w:val="24"/>
          <w:lang w:eastAsia="ru-RU"/>
        </w:rPr>
        <w:t xml:space="preserve">Фотоконкурс «Страна в объективе», посвященный Всероссийской переписи населения, проходил с 30 июня по 15 октября 2020 года. На него поступило более 2,5 тыс. фоторабот. Голосование проходило в два этапа, на первом лучшие фотографии выбирали пользователи официального сайта переписи. По итогам их голосования был составлен </w:t>
      </w:r>
      <w:proofErr w:type="gramStart"/>
      <w:r w:rsidRPr="00F63D23">
        <w:rPr>
          <w:rFonts w:ascii="Arial" w:eastAsia="Times New Roman" w:hAnsi="Arial" w:cs="Arial"/>
          <w:sz w:val="24"/>
          <w:szCs w:val="24"/>
          <w:lang w:eastAsia="ru-RU"/>
        </w:rPr>
        <w:t>шорт-лист</w:t>
      </w:r>
      <w:proofErr w:type="gramEnd"/>
      <w:r w:rsidRPr="00F63D23">
        <w:rPr>
          <w:rFonts w:ascii="Arial" w:eastAsia="Times New Roman" w:hAnsi="Arial" w:cs="Arial"/>
          <w:sz w:val="24"/>
          <w:szCs w:val="24"/>
          <w:lang w:eastAsia="ru-RU"/>
        </w:rPr>
        <w:t>, из которого победителей и</w:t>
      </w:r>
      <w:r w:rsidR="00F63D23" w:rsidRPr="00F63D23">
        <w:rPr>
          <w:rFonts w:ascii="Arial" w:eastAsia="Times New Roman" w:hAnsi="Arial" w:cs="Arial"/>
          <w:sz w:val="24"/>
          <w:szCs w:val="24"/>
          <w:lang w:eastAsia="ru-RU"/>
        </w:rPr>
        <w:t xml:space="preserve"> призеров в каждой номинации, а также обладателя гран-при выбирало жюри.</w:t>
      </w:r>
    </w:p>
    <w:p w:rsidR="00563744" w:rsidRPr="00F63D23" w:rsidRDefault="00F63D23" w:rsidP="00F63D2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D23">
        <w:rPr>
          <w:rFonts w:ascii="Arial" w:eastAsia="Times New Roman" w:hAnsi="Arial" w:cs="Arial"/>
          <w:sz w:val="24"/>
          <w:szCs w:val="24"/>
          <w:lang w:eastAsia="ru-RU"/>
        </w:rPr>
        <w:t>Посмотреть все фотографии участников и призеров можно по адресу </w:t>
      </w:r>
      <w:hyperlink r:id="rId8" w:tgtFrame="_blank" w:history="1">
        <w:r w:rsidRPr="00F63D23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https://www.strana2020.ru/contest/photo/works/</w:t>
        </w:r>
      </w:hyperlink>
    </w:p>
    <w:p w:rsidR="00563744" w:rsidRPr="00B20C1F" w:rsidRDefault="00563744" w:rsidP="005637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C1F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этап Всероссийской переписи населения пройдет с 1 по 30 апреля 2021 года, ее главным нововведением станет возможность самостоятельно заполнять электронный переписной лист на портале </w:t>
      </w:r>
      <w:proofErr w:type="spellStart"/>
      <w:r w:rsidRPr="00B20C1F">
        <w:rPr>
          <w:rFonts w:ascii="Arial" w:eastAsia="Times New Roman" w:hAnsi="Arial" w:cs="Arial"/>
          <w:sz w:val="24"/>
          <w:szCs w:val="24"/>
          <w:lang w:eastAsia="ru-RU"/>
        </w:rPr>
        <w:t>госуслуг</w:t>
      </w:r>
      <w:proofErr w:type="spellEnd"/>
      <w:r w:rsidRPr="00B20C1F">
        <w:rPr>
          <w:rFonts w:ascii="Arial" w:eastAsia="Times New Roman" w:hAnsi="Arial" w:cs="Arial"/>
          <w:sz w:val="24"/>
          <w:szCs w:val="24"/>
          <w:lang w:eastAsia="ru-RU"/>
        </w:rPr>
        <w:t>. В отдаленных и труднодоступных территориях России перепись стартовала в октябре 2020 года.</w:t>
      </w:r>
    </w:p>
    <w:p w:rsidR="00563744" w:rsidRPr="00655882" w:rsidRDefault="00563744" w:rsidP="00563744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Arial"/>
          <w:color w:val="575756"/>
          <w:sz w:val="27"/>
          <w:szCs w:val="27"/>
          <w:lang w:eastAsia="ru-RU"/>
        </w:rPr>
      </w:pPr>
    </w:p>
    <w:p w:rsidR="00540E9D" w:rsidRPr="00B20C1F" w:rsidRDefault="00540E9D"/>
    <w:p w:rsidR="00540E9D" w:rsidRPr="00B20C1F" w:rsidRDefault="00540E9D"/>
    <w:p w:rsidR="00540E9D" w:rsidRDefault="00540E9D"/>
    <w:sectPr w:rsidR="0054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38E7"/>
    <w:multiLevelType w:val="multilevel"/>
    <w:tmpl w:val="7C4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E5"/>
    <w:rsid w:val="00402372"/>
    <w:rsid w:val="00540E9D"/>
    <w:rsid w:val="00563744"/>
    <w:rsid w:val="008C3399"/>
    <w:rsid w:val="00901EE5"/>
    <w:rsid w:val="00B20C1F"/>
    <w:rsid w:val="00B534EF"/>
    <w:rsid w:val="00C823AC"/>
    <w:rsid w:val="00CC3FE8"/>
    <w:rsid w:val="00F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contest/photo/work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2020-12-08T09:13:00Z</dcterms:created>
  <dcterms:modified xsi:type="dcterms:W3CDTF">2020-12-08T09:13:00Z</dcterms:modified>
</cp:coreProperties>
</file>