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AF" w:rsidRPr="00BC7CAF" w:rsidRDefault="00BC7CAF" w:rsidP="00BC7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CAF">
        <w:rPr>
          <w:rFonts w:ascii="Times New Roman" w:hAnsi="Times New Roman" w:cs="Times New Roman"/>
          <w:b/>
          <w:sz w:val="28"/>
          <w:szCs w:val="28"/>
        </w:rPr>
        <w:t>ПЕРВАЯ ЦИФРОВАЯ ВСЕРОССИЙСКАЯ ПЕРЕПИСЬ НАСЕЛЕНИЯ: КАКОЙ ОНА БУДЕТ?</w:t>
      </w:r>
    </w:p>
    <w:p w:rsidR="00BC7CAF" w:rsidRPr="00BC7CAF" w:rsidRDefault="00BC7CAF" w:rsidP="00BC7C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 Уникальные отечественные планшеты, операционная система «Аврора», BI-платформа для сбора и хранения данных — руководитель Росстата Павел Малков рассказал о цифровых новшествах предстоящей в апреле 2021 года Всероссийской переписи населения. Зачем они нужны, как будут работать и что изменят в традиции проведения переписей уже этой осенью?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В октябре 2020 года стартует первый этап Всероссийской переписи населения – начнется работа переписчиков в труднодоступных районах. Они первыми испытают эффективность новых цифровых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AF">
        <w:rPr>
          <w:rFonts w:ascii="Times New Roman" w:hAnsi="Times New Roman" w:cs="Times New Roman"/>
          <w:sz w:val="28"/>
          <w:szCs w:val="28"/>
        </w:rPr>
        <w:t xml:space="preserve">Так, при обходе жилых помещений переписчики будут использовать отечественные электронные планшеты со специальным программным обеспечением. Устройства помогут оперативно фиксировать и обрабатывать информацию – стопки анкет и тяжелые сумки переписчиков уйдут в прошлое. По сравнению с бумажными переписными листами планшеты позволят значительно сократить время на внесение ответов, уменьшить число вероятных ошибок и, главное, — финансовые издержки на проведение переписи.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Производство планшетов запущено в июне 2020 года в Москве и Ивановской области. Всего для Всероссийской переписи населения изготовят 360 тысяч электронных устройств. Весит планшет менее 700 грамм. Встроенная батарея устройства обладает повышенной емкостью – 7 тыс.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мАч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. Переписчик также получит дополнительный внешний аккумулятор (10 тыс.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мАч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), который позволит ему интенсивно работать в течение нескольких дней. Планшет дополнительно оснащен аксессуарами: чехлом с карманом для внешнего аккумулятора, картой памяти, стилусом и др.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Первая партия планшетов должна поступить в сентябре 2020 года, она будет использоваться для переписи населения на труднодоступных территориях. </w:t>
      </w:r>
    </w:p>
    <w:p w:rsidR="00BC7CAF" w:rsidRPr="00BC7CAF" w:rsidRDefault="00BC7CAF" w:rsidP="00B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«После проведения переписи часть планшетов — порядка 40 тысяч — останется в Росстате. Остальные передадим в другие органы власти для реализации различных проектов в области цифровой экономики», — сообщил руков</w:t>
      </w:r>
      <w:r>
        <w:rPr>
          <w:rFonts w:ascii="Times New Roman" w:hAnsi="Times New Roman" w:cs="Times New Roman"/>
          <w:sz w:val="28"/>
          <w:szCs w:val="28"/>
        </w:rPr>
        <w:t xml:space="preserve">одитель Росстата Павел Малков. </w:t>
      </w:r>
      <w:r w:rsidRPr="00BC7CAF">
        <w:rPr>
          <w:rFonts w:ascii="Times New Roman" w:hAnsi="Times New Roman" w:cs="Times New Roman"/>
          <w:sz w:val="28"/>
          <w:szCs w:val="28"/>
        </w:rPr>
        <w:t xml:space="preserve">Все планшеты для переписи будут оснащены первой российской мобильной операционной системой «Аврора». Платформа позволяет исключить риски потерь и компрометации информации, которые возможны при использовании обычных смартфонов и мобильных устройств, рассчитанных на массового потребителя. Среди возможностей ОС «Аврора» можно выделить: контроль целостности файловой системы, защиту каналов </w:t>
      </w:r>
      <w:r w:rsidRPr="00BC7CAF">
        <w:rPr>
          <w:rFonts w:ascii="Times New Roman" w:hAnsi="Times New Roman" w:cs="Times New Roman"/>
          <w:sz w:val="28"/>
          <w:szCs w:val="28"/>
        </w:rPr>
        <w:t>связи, шифрование</w:t>
      </w:r>
      <w:r w:rsidRPr="00BC7CAF">
        <w:rPr>
          <w:rFonts w:ascii="Times New Roman" w:hAnsi="Times New Roman" w:cs="Times New Roman"/>
          <w:sz w:val="28"/>
          <w:szCs w:val="28"/>
        </w:rPr>
        <w:t xml:space="preserve"> данных и выполнение любых задач для мобильных устройств.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Сегодня ОС «Аврора» уже применяется ФГУП «Почта России» для оказания дополнительных услуг населению, а также используется в таких компаниях, как РЖД, «Ростелеком» и других.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AF">
        <w:rPr>
          <w:rFonts w:ascii="Times New Roman" w:hAnsi="Times New Roman" w:cs="Times New Roman"/>
          <w:sz w:val="28"/>
          <w:szCs w:val="28"/>
        </w:rPr>
        <w:t>Все полученные с помощью планшетов «цифровые» данные будут передаваться по защищенным каналам в единую облачную систему Всероссийской переписи населения.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специальной BI-платформы (BI –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) для сбора, обработки и хранения данных переписи – закономерное продолжение взятого Росстатом курса на всестороннюю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статистики. Платформа позволяет специалистам Росстата наблюдать за всеми аспектами подготовки, проведения и подведения итогов переписи в режиме реального времени и в мельчайших деталях. </w:t>
      </w:r>
    </w:p>
    <w:p w:rsidR="00BC7CAF" w:rsidRPr="00BC7CAF" w:rsidRDefault="00BC7CAF" w:rsidP="00B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Для удобства вся информация сгруппирована в три модуля — в соответствии с этапами ведущейся работы.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В первом модуле аккумулируется массив данных, связанных с подготовкой к переписи. Актуализация списка адресов, подбор и обучение переписного персонала, выбор помещений для переписных участков, работоспособность оборудования, в том числе — планшетов. Вся эта информация наглядно представлена с детализацией до муниципального района.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Второй модуль — важнейший инструмент контроля за ходом сбора сведений о населении. Информация начнет собираться в апреле 2021 года – и с портала «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>», и с планшетов переписчиков. В несколько кликов можно будет наблюдать за динамикой поквартирного обхода, выполнением плана сдачи материалов и активностью участия населения в интернет-переписи. Фактически система позволяет заглянуть на любой счетный участок и дотянуться до каждого переписчика в любом уголке страны.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И, наконец, третий модуль — это визуализация процесса обработки уже собранных материалов переписи на региональном и федеральном уровне. Мониторинг кодирования, консолидации и загрузки данных в базу Росстата впервые будет максимально прозрачным и наглядным. </w:t>
      </w:r>
    </w:p>
    <w:p w:rsidR="00BC7CAF" w:rsidRPr="00BC7CAF" w:rsidRDefault="00BC7CAF" w:rsidP="00B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После систематизации данных и подведения окончательных итогов переписи в 2022 году полная статистическая информация о нашей стране, всех регионах, городах и поселениях станет доступна не только государственным органам, но и каждому жителю России. Публичная работа с данными будет организована на базе BI-платформы.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Одним из главных нововведений предстоящей переписи станет возможность самостоятельного заполнения жителями России электронного переписного листа на портале «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» (Gosuslugi.ru). Как показывают исследования, многие россияне на фоне пандемии стали проявлять интерес к дистанционному варианту участия в переписи. О том, что появилась возможность переписаться в онлайн-режиме, уже знает чуть более 44% жителей страны. А среди молодежной аудитории 18-24 лет — 76%. Такие данные показал всероссийский телефонный опрос ВЦИОМ, проведенный 22-23 августа 2020 года. В нем приняли участие 1 600 россиян в 80 субъектах РФ. </w:t>
      </w:r>
    </w:p>
    <w:p w:rsidR="00BC7CAF" w:rsidRPr="00BC7CAF" w:rsidRDefault="00BC7CAF" w:rsidP="00B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Росстат также предлагает регионам помимо федерального портала Gosuslugi.ru создавать возможность для онлайн-переписи на местных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, связанных с обращением населения. К примеру, Правительство Москвы уже выразило готовность открыть опцию переписи на официальном сайте мэрии Mos.ru — более популярном у жителей столицы портале, чем федеральный Gosuslugi.ru. Аналогичная возможность сейчас рассматривается в Санкт-Петербурге. Инициатива может распространиться и на другие регионы.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CAF">
        <w:rPr>
          <w:rFonts w:ascii="Times New Roman" w:hAnsi="Times New Roman" w:cs="Times New Roman"/>
          <w:sz w:val="28"/>
          <w:szCs w:val="28"/>
        </w:rPr>
        <w:t xml:space="preserve">Также в «цифровых» планах Росстата </w:t>
      </w:r>
      <w:r w:rsidRPr="00BC7CAF">
        <w:rPr>
          <w:rFonts w:ascii="Times New Roman" w:hAnsi="Times New Roman" w:cs="Times New Roman"/>
          <w:sz w:val="28"/>
          <w:szCs w:val="28"/>
        </w:rPr>
        <w:lastRenderedPageBreak/>
        <w:t xml:space="preserve">— постепенно внедрять в традиционную статистику информацию, основанную на сложной обработке больших цифровых данных, так называемых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. Сейчас идет разработка концепции использования таких данных в подсчетах. Успешно применить их в официальной статистике, по словам руководителя Росстата Павла Малкова, пока не удалось ни одной стране. «Традиционные статистические данные, которые сейчас используются в мире — уже выверенные, рассчитываются по утвержденной методологии на международном уровне. В основе больших данных — очень широкий спектр неструктурированной информации, поэтому работа с ними пока идет экспериментом», — сообщил он.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Сейчас Росстат анализирует все источники административных и больших данных на предмет их возможного использования в статистике. Комплексный документ с выводами должен появиться к концу года. «Мы уже начинаем эксперименты с применением больших данных по ряду направлений. В том числе в переписи, в расчете цен. В этом году хотим представить расчет зарплаты на основе данных Пенсионного фонда России. Причем, не только средней, но и медианной. Сейчас мы медианную зарплату считаем один раз в два года, в скором времени сможем делать это даже ежемесячно», — отметил Павел Малков.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 В перспективе в стратегии развития Росстата должно появиться два больших блока работы. Это традиционная официальная статистика — опирается на административные и большие данные, но в соответствии с международными требованиями. Второй блок — новые показатели, которые не являются официальной статистикой, но могут использоваться для какой-либо оценки. Расчет таких показателей будет проходить в экспериментальном режиме. Например, для определения численности населения по всем муниципальным районам и городским округам на основе данных операторов мобильной связи. Полученная информация может использоваться и при подведении итогов Всероссийской переписи населения — для сопоставления с традиционными данными и дальнейшего анализа.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7CAF">
        <w:rPr>
          <w:rFonts w:ascii="Times New Roman" w:hAnsi="Times New Roman" w:cs="Times New Roman"/>
          <w:sz w:val="28"/>
          <w:szCs w:val="28"/>
        </w:rPr>
        <w:t>Павел Малков, руководитель Федеральной службы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статистики (Росстата): </w:t>
      </w:r>
      <w:r w:rsidRPr="00BC7CAF">
        <w:rPr>
          <w:rFonts w:ascii="Times New Roman" w:hAnsi="Times New Roman" w:cs="Times New Roman"/>
          <w:sz w:val="28"/>
          <w:szCs w:val="28"/>
        </w:rPr>
        <w:t xml:space="preserve">«Всероссийская перепись населения, которая состоится в апреле 2021 года — и последняя традиционная, и первая цифровая. При подготовке к ней мы проанализировали опыт более 50 стран мира и собрали лучшие практики применения цифровых технологий. Это электронные планшеты, приложения, карты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, возможность переписи через интернет, использование больших данных и многое другое. Почти все страны при проведении переписи используют электронные планшеты, а применение больших данных сейчас декларирует только 9 стран, в том числе и Россия. 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Все вместе цифровые инновации выводят перепись на принципиально новый высокий уровень. Ускоряется ввод информации, сокращается количество ошибок и время на расчеты. Полные итоги переписи будут подведены и опубликованы уже на следующий год после ее проведения, раньше на это уходило несколько лет. Перепись становится для всех ближе и удобнее. При этом хотел почеркнуть: мы не собираем никакие персональные данные ни на одном из этапов переписи — ни от переписчиков, ни с портала «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», ни от операторов мобильной связи. Вся </w:t>
      </w:r>
      <w:r w:rsidRPr="00BC7CAF">
        <w:rPr>
          <w:rFonts w:ascii="Times New Roman" w:hAnsi="Times New Roman" w:cs="Times New Roman"/>
          <w:sz w:val="28"/>
          <w:szCs w:val="28"/>
        </w:rPr>
        <w:lastRenderedPageBreak/>
        <w:t>информация полностью обезличена. Но она ложится в основу управленческих решений на многие годы вперед».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Павел Смелов, заместитель руководителя Федеральной службы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статистики (Росстата): </w:t>
      </w:r>
      <w:r w:rsidRPr="00BC7CAF">
        <w:rPr>
          <w:rFonts w:ascii="Times New Roman" w:hAnsi="Times New Roman" w:cs="Times New Roman"/>
          <w:sz w:val="28"/>
          <w:szCs w:val="28"/>
        </w:rPr>
        <w:t xml:space="preserve">«Помимо повышения скорости и точности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переписи позволяет значительно сократить бюджетные расходы на ее проведение. Мы посчитали: если бы Росстат проводил перепись как в 2010 году, когда было задействовано порядка 700 тысяч переписчиков, печатались стандартные защищенные бланки, закупалась канцелярия, то расходы могли бы составить 65 млрд рублей. Когда мы изменили в расчетах количество переписчиков и отказались от бумажных листов в пользу планшетов — сумма расходов упала практически вдвое — до 33 млрд рублей.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Новые возможности открывает и создание BI-платформы переписи, куда будет стекаться поток информации с планшетов и портала «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». Это будет подобие ситуационного центра, где мы сможем отслеживать действия и передвижения по маршрутам всех переписчиков, определять насколько успешно идет перепись в разных районах. Но мы решили эту же систему использовать и для выдачи информации. Теперь мы выложим просто стандартные таблицы и предоставим доступ к базе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микроданных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переписи. Любой желающий сможет зайти в эту систему, создать свой уникальный запрос и получить ответ. Таким образом,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 xml:space="preserve"> коснется не только самого процесса проведения переписи, но и дальнейшей работы с ее итогами».</w:t>
      </w:r>
    </w:p>
    <w:p w:rsidR="00BC7CAF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>Олег Никифоров, руководитель Управления Федеральной службы государственной статистики по г. Санкт-Петербургу и Ленинградской области (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Петростата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>):</w:t>
      </w:r>
    </w:p>
    <w:p w:rsidR="00BC7CAF" w:rsidRDefault="00BC7CAF" w:rsidP="00BC7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«Генеральной репетицией нынешней переписи была пробная перепись в 9 регионах России в 2018 году. В Петербурге она проходила на территории муниципального образования </w:t>
      </w:r>
      <w:proofErr w:type="spellStart"/>
      <w:r w:rsidRPr="00BC7CAF">
        <w:rPr>
          <w:rFonts w:ascii="Times New Roman" w:hAnsi="Times New Roman" w:cs="Times New Roman"/>
          <w:sz w:val="28"/>
          <w:szCs w:val="28"/>
        </w:rPr>
        <w:t>Княжево</w:t>
      </w:r>
      <w:proofErr w:type="spellEnd"/>
      <w:r w:rsidRPr="00BC7CAF">
        <w:rPr>
          <w:rFonts w:ascii="Times New Roman" w:hAnsi="Times New Roman" w:cs="Times New Roman"/>
          <w:sz w:val="28"/>
          <w:szCs w:val="28"/>
        </w:rPr>
        <w:t>. Уже тогда мы впервые оснастили переписчиков планшетами. Устройства полностью оправдали свое функциональное назначение. Сейчас немножко улучшилась операционная система, появились принципиально новые решения. Но уже в 2018 году нам стало понятно: мы получили очень существенный выигрыш в проведении цифровой переписи — молодёжь, а 80-85 процентов переписчиков — студенты, быстро адаптировалась к переписным гаджетам и очень активно их использовала. Фактически у нас почти не было отказов от работы — для</w:t>
      </w:r>
      <w:r>
        <w:rPr>
          <w:rFonts w:ascii="Times New Roman" w:hAnsi="Times New Roman" w:cs="Times New Roman"/>
          <w:sz w:val="28"/>
          <w:szCs w:val="28"/>
        </w:rPr>
        <w:t xml:space="preserve"> молодежи она была интересна». </w:t>
      </w:r>
    </w:p>
    <w:p w:rsidR="00161FA1" w:rsidRPr="00BC7CAF" w:rsidRDefault="00BC7CAF" w:rsidP="00BC7C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CAF">
        <w:rPr>
          <w:rFonts w:ascii="Times New Roman" w:hAnsi="Times New Roman" w:cs="Times New Roman"/>
          <w:sz w:val="28"/>
          <w:szCs w:val="28"/>
        </w:rPr>
        <w:t xml:space="preserve">Основной этап Всероссийской переписи населения пройдет в апреле 2021 года, а на отдаленных </w:t>
      </w:r>
      <w:r w:rsidRPr="00BC7CAF">
        <w:rPr>
          <w:rFonts w:ascii="Times New Roman" w:hAnsi="Times New Roman" w:cs="Times New Roman"/>
          <w:sz w:val="28"/>
          <w:szCs w:val="28"/>
        </w:rPr>
        <w:t>и труднодоступных</w:t>
      </w:r>
      <w:r w:rsidRPr="00BC7CAF">
        <w:rPr>
          <w:rFonts w:ascii="Times New Roman" w:hAnsi="Times New Roman" w:cs="Times New Roman"/>
          <w:sz w:val="28"/>
          <w:szCs w:val="28"/>
        </w:rPr>
        <w:t xml:space="preserve"> территориях она начнется с октября 2020 года и продлится по июнь 2021 года.</w:t>
      </w:r>
    </w:p>
    <w:sectPr w:rsidR="00161FA1" w:rsidRPr="00BC7CAF" w:rsidSect="00BC7CA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F"/>
    <w:rsid w:val="00161FA1"/>
    <w:rsid w:val="00B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17AC"/>
  <w15:chartTrackingRefBased/>
  <w15:docId w15:val="{E63B4CF0-926B-4E04-99F0-EA984AC1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Землина</dc:creator>
  <cp:keywords/>
  <dc:description/>
  <cp:lastModifiedBy>Елена Землина</cp:lastModifiedBy>
  <cp:revision>1</cp:revision>
  <dcterms:created xsi:type="dcterms:W3CDTF">2020-09-04T13:18:00Z</dcterms:created>
  <dcterms:modified xsi:type="dcterms:W3CDTF">2020-09-04T13:22:00Z</dcterms:modified>
</cp:coreProperties>
</file>